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蜗牛旅行APP风险登记册</w:t>
      </w:r>
    </w:p>
    <w:p/>
    <w:tbl>
      <w:tblPr>
        <w:tblStyle w:val="6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没有足够区别于已有同类功能的APP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秦一诺、刘海迪、李照钰、吴晨雨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用户对于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 xml:space="preserve">Ticketbuy </w:t>
            </w:r>
            <w:bookmarkStart w:id="0" w:name="_GoBack"/>
            <w:bookmarkEnd w:id="0"/>
            <w:r>
              <w:rPr>
                <w:rFonts w:hint="eastAsia" w:hAnsi="宋体"/>
                <w:bCs/>
                <w:color w:val="000000"/>
                <w:szCs w:val="21"/>
              </w:rPr>
              <w:t>APP的了解不够、信心不足。</w:t>
            </w:r>
            <w:r>
              <w:rPr>
                <w:rFonts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秦一诺、刘海迪、李照钰、吴晨雨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秦一诺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巧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闵玧其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2379"/>
    <w:rsid w:val="00603A13"/>
    <w:rsid w:val="00604313"/>
    <w:rsid w:val="00612E73"/>
    <w:rsid w:val="00615B16"/>
    <w:rsid w:val="00641654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566B7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D150DEE"/>
    <w:rsid w:val="41110993"/>
    <w:rsid w:val="6065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字符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285</Characters>
  <Lines>2</Lines>
  <Paragraphs>1</Paragraphs>
  <TotalTime>1</TotalTime>
  <ScaleCrop>false</ScaleCrop>
  <LinksUpToDate>false</LinksUpToDate>
  <CharactersWithSpaces>333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admin</cp:lastModifiedBy>
  <dcterms:modified xsi:type="dcterms:W3CDTF">2019-06-18T15:37:47Z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