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161F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EF206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F206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Lab 主页设计框架</w:t>
      </w:r>
    </w:p>
    <w:p w14:paraId="48476CBF" w14:textId="77777777" w:rsidR="00166D28" w:rsidRDefault="00EE7ED7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欢迎访问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Language of Thought</w:t>
      </w: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 xml:space="preserve"> </w:t>
      </w: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Lab</w:t>
      </w:r>
    </w:p>
    <w:p w14:paraId="5660DFE4" w14:textId="195E0DE3" w:rsidR="002F0343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Lab 研究</w:t>
      </w:r>
      <w:r w:rsidR="001E7602">
        <w:rPr>
          <w:rFonts w:ascii="宋体" w:eastAsia="宋体" w:hAnsi="宋体" w:cs="宋体" w:hint="eastAsia"/>
          <w:kern w:val="0"/>
          <w:sz w:val="24"/>
          <w14:ligatures w14:val="none"/>
        </w:rPr>
        <w:t>自然智能的</w:t>
      </w:r>
      <w:r w:rsidR="001407F2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思维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语言（Language of Thought, </w:t>
      </w:r>
      <w:proofErr w:type="spellStart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="001407F2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68065889" w14:textId="679710F5" w:rsidR="001407F2" w:rsidRDefault="001407F2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我们认为</w:t>
      </w:r>
      <w:r w:rsidR="002F0343">
        <w:rPr>
          <w:rFonts w:ascii="宋体" w:eastAsia="宋体" w:hAnsi="宋体" w:cs="宋体" w:hint="eastAsia"/>
          <w:kern w:val="0"/>
          <w:sz w:val="24"/>
          <w14:ligatures w14:val="none"/>
        </w:rPr>
        <w:t>自然智能</w:t>
      </w:r>
      <w:r w:rsidR="00970D89">
        <w:rPr>
          <w:rFonts w:ascii="宋体" w:eastAsia="宋体" w:hAnsi="宋体" w:cs="宋体" w:hint="eastAsia"/>
          <w:kern w:val="0"/>
          <w:sz w:val="24"/>
          <w14:ligatures w14:val="none"/>
        </w:rPr>
        <w:t>的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思维</w:t>
      </w:r>
      <w:r w:rsidR="001F652A">
        <w:rPr>
          <w:rFonts w:ascii="宋体" w:eastAsia="宋体" w:hAnsi="宋体" w:cs="宋体" w:hint="eastAsia"/>
          <w:kern w:val="0"/>
          <w:sz w:val="24"/>
          <w14:ligatures w14:val="none"/>
        </w:rPr>
        <w:t>具有以下特点：</w:t>
      </w:r>
    </w:p>
    <w:p w14:paraId="46DFFA5B" w14:textId="50A59D04" w:rsidR="001F652A" w:rsidRDefault="001F652A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思维是隐藏的</w:t>
      </w:r>
    </w:p>
    <w:p w14:paraId="5D57CC28" w14:textId="48E806DD" w:rsidR="001F652A" w:rsidRDefault="001F652A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思维是结构化的</w:t>
      </w:r>
    </w:p>
    <w:p w14:paraId="686DFCFD" w14:textId="48B8924C" w:rsidR="001F652A" w:rsidRDefault="001F652A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思维是</w:t>
      </w:r>
      <w:r w:rsidR="00955C58">
        <w:rPr>
          <w:rFonts w:ascii="宋体" w:eastAsia="宋体" w:hAnsi="宋体" w:cs="宋体" w:hint="eastAsia"/>
          <w:kern w:val="0"/>
          <w:sz w:val="24"/>
          <w14:ligatures w14:val="none"/>
        </w:rPr>
        <w:t>高度</w:t>
      </w:r>
      <w:r w:rsidR="00970D89">
        <w:rPr>
          <w:rFonts w:ascii="宋体" w:eastAsia="宋体" w:hAnsi="宋体" w:cs="宋体" w:hint="eastAsia"/>
          <w:kern w:val="0"/>
          <w:sz w:val="24"/>
          <w14:ligatures w14:val="none"/>
        </w:rPr>
        <w:t>变化的</w:t>
      </w:r>
    </w:p>
    <w:p w14:paraId="6E30AE7D" w14:textId="0B803C07" w:rsidR="00ED35F8" w:rsidRDefault="00C541D9" w:rsidP="00EF2066">
      <w:pPr>
        <w:widowControl/>
        <w:spacing w:before="100" w:beforeAutospacing="1" w:after="100" w:afterAutospacing="1" w:line="240" w:lineRule="auto"/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</w:pPr>
      <w:r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我们主要聚焦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计算神经科学</w:t>
      </w:r>
      <w:r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，将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人工智能</w:t>
      </w:r>
      <w:r w:rsidR="00D03439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、神经科学、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认知科学</w:t>
      </w:r>
      <w:r w:rsidR="00ED35F8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和物理学</w:t>
      </w:r>
      <w:r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等多个学科进行</w:t>
      </w:r>
      <w:r w:rsidR="00ED35F8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交叉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，</w:t>
      </w:r>
      <w:r w:rsidR="00ED35F8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致力于探索</w:t>
      </w:r>
      <w:r w:rsidR="00BE04D9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自然智能体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如何通过</w:t>
      </w:r>
      <w:r w:rsidR="001D2B20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分布式</w:t>
      </w:r>
      <w:r w:rsidR="00ED35F8"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  <w:t>神经计算</w:t>
      </w:r>
      <w:r w:rsidR="00ED35F8">
        <w:rPr>
          <w:rFonts w:ascii="Segoe UI" w:hAnsi="Segoe UI" w:cs="Segoe UI"/>
          <w:color w:val="222831"/>
          <w:spacing w:val="-3"/>
          <w:sz w:val="28"/>
          <w:szCs w:val="28"/>
          <w:shd w:val="clear" w:color="auto" w:fill="FFFFFF"/>
        </w:rPr>
        <w:t>实现</w:t>
      </w:r>
      <w:r w:rsidR="001D2B20">
        <w:rPr>
          <w:rFonts w:ascii="Segoe UI" w:hAnsi="Segoe UI" w:cs="Segoe UI" w:hint="eastAsia"/>
          <w:color w:val="222831"/>
          <w:spacing w:val="-3"/>
          <w:sz w:val="28"/>
          <w:szCs w:val="28"/>
          <w:shd w:val="clear" w:color="auto" w:fill="FFFFFF"/>
        </w:rPr>
        <w:t>以上特点的思维能力，迈向</w:t>
      </w:r>
      <w:r w:rsidR="00ED35F8"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  <w:t>通用</w:t>
      </w:r>
      <w:r w:rsidR="001D2B20"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人工</w:t>
      </w:r>
      <w:r w:rsidR="00ED35F8"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  <w:t>智能</w:t>
      </w:r>
      <w:r w:rsidR="001D2B20"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。</w:t>
      </w:r>
    </w:p>
    <w:p w14:paraId="2DB5FD39" w14:textId="4A6D27A2" w:rsidR="00166D28" w:rsidRDefault="00B521E0" w:rsidP="00EF2066">
      <w:pPr>
        <w:widowControl/>
        <w:spacing w:before="100" w:beforeAutospacing="1" w:after="100" w:afterAutospacing="1" w:line="240" w:lineRule="auto"/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</w:pP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联系人：</w:t>
      </w:r>
    </w:p>
    <w:p w14:paraId="18C8B824" w14:textId="619E3C53" w:rsidR="00B521E0" w:rsidRDefault="00B521E0" w:rsidP="00EF2066">
      <w:pPr>
        <w:widowControl/>
        <w:spacing w:before="100" w:beforeAutospacing="1" w:after="100" w:afterAutospacing="1" w:line="240" w:lineRule="auto"/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</w:pP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杨千里</w:t>
      </w:r>
      <w:r w:rsidR="00A81249"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 xml:space="preserve"> </w:t>
      </w:r>
      <w:r w:rsidR="00A81249"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博士</w:t>
      </w:r>
    </w:p>
    <w:p w14:paraId="735C396E" w14:textId="0C164138" w:rsidR="00A81249" w:rsidRDefault="00760F22" w:rsidP="00EF2066">
      <w:pPr>
        <w:widowControl/>
        <w:spacing w:before="100" w:beforeAutospacing="1" w:after="100" w:afterAutospacing="1" w:line="240" w:lineRule="auto"/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</w:pP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华东师范大学</w:t>
      </w: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 xml:space="preserve"> </w:t>
      </w: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心理与认知科学学院</w:t>
      </w: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 xml:space="preserve"> </w:t>
      </w: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紫江青年学者，博士生导师</w:t>
      </w:r>
    </w:p>
    <w:p w14:paraId="7E28A8C9" w14:textId="39790B1A" w:rsidR="00760F22" w:rsidRDefault="00760F22" w:rsidP="00EF2066">
      <w:pPr>
        <w:widowControl/>
        <w:spacing w:before="100" w:beforeAutospacing="1" w:after="100" w:afterAutospacing="1" w:line="240" w:lineRule="auto"/>
        <w:rPr>
          <w:rStyle w:val="ae"/>
          <w:rFonts w:ascii="Segoe UI" w:hAnsi="Segoe UI" w:cs="Segoe UI"/>
          <w:color w:val="222831"/>
          <w:spacing w:val="-3"/>
          <w:sz w:val="28"/>
          <w:szCs w:val="28"/>
          <w:bdr w:val="none" w:sz="0" w:space="0" w:color="auto" w:frame="1"/>
        </w:rPr>
      </w:pPr>
      <w:r>
        <w:rPr>
          <w:rStyle w:val="ae"/>
          <w:rFonts w:ascii="Segoe UI" w:hAnsi="Segoe UI" w:cs="Segoe UI" w:hint="eastAsia"/>
          <w:color w:val="222831"/>
          <w:spacing w:val="-3"/>
          <w:sz w:val="28"/>
          <w:szCs w:val="28"/>
          <w:bdr w:val="none" w:sz="0" w:space="0" w:color="auto" w:frame="1"/>
        </w:rPr>
        <w:t>地址：</w:t>
      </w:r>
    </w:p>
    <w:p w14:paraId="1F4B0136" w14:textId="3974E5FA" w:rsidR="00760F22" w:rsidRDefault="00760F22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D2B8788" w14:textId="1DD0CC0C" w:rsidR="001407F2" w:rsidRDefault="004923A0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通过研究自然智能的思维</w:t>
      </w:r>
      <w:r w:rsidR="00394184">
        <w:rPr>
          <w:rFonts w:ascii="宋体" w:eastAsia="宋体" w:hAnsi="宋体" w:cs="宋体" w:hint="eastAsia"/>
          <w:kern w:val="0"/>
          <w:sz w:val="24"/>
          <w14:ligatures w14:val="none"/>
        </w:rPr>
        <w:t>语言，我们希望揭示</w:t>
      </w:r>
      <w:r w:rsidR="00394184" w:rsidRPr="00394184">
        <w:rPr>
          <w:rFonts w:ascii="宋体" w:eastAsia="宋体" w:hAnsi="宋体" w:cs="宋体"/>
          <w:kern w:val="0"/>
          <w:sz w:val="24"/>
          <w14:ligatures w14:val="none"/>
        </w:rPr>
        <w:t>大脑实现通用智能的算法原理</w:t>
      </w:r>
      <w:r w:rsidR="00394184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38CECBCE" w14:textId="0832A8C2" w:rsidR="00394184" w:rsidRPr="00394184" w:rsidRDefault="00394184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我们将进行</w:t>
      </w:r>
    </w:p>
    <w:p w14:paraId="5DD4A603" w14:textId="549116FB" w:rsid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计算神经科学（Computational Neuroscience）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人工智能（AI）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的交叉点，探索智能体如何感知世界、主动决策，并构建复杂的思想表达。我们结合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贝叶斯大脑（Bayesian Brain）、世界模型（World Models）和通用游戏（General Games）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进行智能体研究，以理解和优化人类认知与决策机制。</w:t>
      </w:r>
    </w:p>
    <w:p w14:paraId="2B7AC10D" w14:textId="32DA1D41" w:rsidR="007F7511" w:rsidRPr="00EF2066" w:rsidRDefault="007F7511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打造一个融合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AI、神经科学、认知科学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的跨学科研究实验室！</w:t>
      </w:r>
    </w:p>
    <w:p w14:paraId="41F19995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103AAF9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6C9DB075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🏠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1. 首页（Home） </w:t>
      </w: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</w:p>
    <w:p w14:paraId="788775B5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直观呈现实验室的核心理念、研究方向和使命。</w:t>
      </w:r>
    </w:p>
    <w:p w14:paraId="7FBB8EAC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595D484E" w14:textId="77777777" w:rsidR="00EF2066" w:rsidRPr="00EF2066" w:rsidRDefault="00EF2066" w:rsidP="00EF20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Lab Logo &amp; 名称</w:t>
      </w:r>
    </w:p>
    <w:p w14:paraId="6AABC0DC" w14:textId="5CDF8D59" w:rsidR="00EF2066" w:rsidRPr="00EF2066" w:rsidRDefault="00EF2066" w:rsidP="00EF20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Slogan（标语）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5A12A0AC" w14:textId="7E6AA8ED" w:rsidR="00EF2066" w:rsidRPr="00EF2066" w:rsidRDefault="00EF2066" w:rsidP="00EF2066">
      <w:pPr>
        <w:widowControl/>
        <w:spacing w:beforeAutospacing="1" w:after="10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"</w:t>
      </w:r>
      <w:r w:rsidR="007F7511" w:rsidRPr="007F7511">
        <w:rPr>
          <w:rFonts w:ascii="宋体" w:eastAsia="宋体" w:hAnsi="宋体" w:cs="宋体"/>
          <w:kern w:val="0"/>
          <w:sz w:val="24"/>
          <w14:ligatures w14:val="none"/>
        </w:rPr>
        <w:t>Connecting Thought &amp; Things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"</w:t>
      </w:r>
    </w:p>
    <w:p w14:paraId="7124CFC3" w14:textId="77777777" w:rsidR="007F7511" w:rsidRDefault="00EF2066" w:rsidP="007F751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实验室介绍（2-3 句话）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005FD42" w14:textId="3B060619" w:rsidR="007F7511" w:rsidRPr="00EF2066" w:rsidRDefault="007F7511" w:rsidP="007F7511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Lab 研究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思想的语言（Language of Thought, </w:t>
      </w:r>
      <w:proofErr w:type="spellStart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计算神经科学（Computational Neuroscience）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人工智能（AI）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的交叉点，探索智能体如何感知世界、主动决策，并构建复杂的思想表达。我们结合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贝叶斯大脑（Bayesian Brain）、世界模型（World Models）和通用游戏（General Games）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进行智能体研究，以理解和优化人类认知与决策机制。</w:t>
      </w:r>
    </w:p>
    <w:p w14:paraId="2B0A2E54" w14:textId="77777777" w:rsidR="00EF2066" w:rsidRPr="00EF2066" w:rsidRDefault="00EF2066" w:rsidP="00EF20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背景视觉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（可选）：可以是大脑神经网络 + 计算模型示意图</w:t>
      </w:r>
    </w:p>
    <w:p w14:paraId="40A01CEA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4C2CF61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9821306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2. 关于 </w:t>
      </w:r>
      <w:proofErr w:type="spellStart"/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Lab（About）</w:t>
      </w:r>
    </w:p>
    <w:p w14:paraId="6E20BB19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详细介绍实验室的研究目标、核心方向和研究方法。</w:t>
      </w:r>
    </w:p>
    <w:p w14:paraId="78B699D3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10383B80" w14:textId="77777777" w:rsidR="00EF2066" w:rsidRPr="00EF2066" w:rsidRDefault="00EF2066" w:rsidP="00EF20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实验室愿景（Vision）</w:t>
      </w:r>
    </w:p>
    <w:p w14:paraId="584F5D1D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研究大脑如何实现通用智能，并探索 AI 和神经科学的融合</w:t>
      </w:r>
    </w:p>
    <w:p w14:paraId="77B4038A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设计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智能认知建模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来优化人类认知、行为和学习</w:t>
      </w:r>
    </w:p>
    <w:p w14:paraId="4FF8B573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发展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计算神经科学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认知建模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，建立理论基础</w:t>
      </w:r>
    </w:p>
    <w:p w14:paraId="1355E169" w14:textId="77777777" w:rsidR="00EF2066" w:rsidRPr="00EF2066" w:rsidRDefault="00EF2066" w:rsidP="00EF20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研究方向（Research Areas）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0B52A72" w14:textId="77777777" w:rsidR="00EF2066" w:rsidRPr="00EF2066" w:rsidRDefault="00EF2066" w:rsidP="00EF206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🏞️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物理感知（Physical Perception &amp; World Models）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212A4530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如何通过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世界模型（World Models）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进行高效的感知与预测？</w:t>
      </w:r>
    </w:p>
    <w:p w14:paraId="6DACF9E2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lastRenderedPageBreak/>
        <w:t>研究多模态感知整合（视觉、听觉、触觉）如何建构认知表征</w:t>
      </w:r>
    </w:p>
    <w:p w14:paraId="1FFB3CD4" w14:textId="77777777" w:rsidR="00EF2066" w:rsidRPr="00EF2066" w:rsidRDefault="00EF2066" w:rsidP="00EF206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🎯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主动抉择与贝叶斯大脑（Active Decision-Making &amp; Bayesian Brain）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04594FE2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研究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贝叶斯推理（Bayesian Inference）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如何影响决策过程</w:t>
      </w:r>
    </w:p>
    <w:p w14:paraId="715A53C9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设计 AI 赋能的智能干预（Intelligent Interventions）来优化决策</w:t>
      </w:r>
    </w:p>
    <w:p w14:paraId="314D392F" w14:textId="77777777" w:rsidR="00EF2066" w:rsidRPr="00EF2066" w:rsidRDefault="00EF2066" w:rsidP="00EF206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💭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思想语言与通用游戏（Language of Thought &amp; General Games）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A97A0F4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研究思想的符号化、网络化和层级结构</w:t>
      </w:r>
    </w:p>
    <w:p w14:paraId="2606AB86" w14:textId="77777777" w:rsidR="00EF2066" w:rsidRPr="00EF2066" w:rsidRDefault="00EF2066" w:rsidP="00EF2066">
      <w:pPr>
        <w:widowControl/>
        <w:numPr>
          <w:ilvl w:val="2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通过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通用游戏（General Games）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研究智能体如何形成思维结构</w:t>
      </w:r>
    </w:p>
    <w:p w14:paraId="68EF0952" w14:textId="77777777" w:rsidR="00EF2066" w:rsidRPr="00EF2066" w:rsidRDefault="00EF2066" w:rsidP="00EF20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研究方法（Methods）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545803B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计算神经科学（Computational Neuroscience）</w:t>
      </w:r>
    </w:p>
    <w:p w14:paraId="4655316C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认知建模（Cognitive Modeling）</w:t>
      </w:r>
    </w:p>
    <w:p w14:paraId="4D55DBD8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深度学习 &amp; 机器学习（Deep Learning &amp; Machine Learning）</w:t>
      </w:r>
    </w:p>
    <w:p w14:paraId="71DFBE9D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贝叶斯推理与概率建模（Bayesian Inference &amp; Probabilistic Models）</w:t>
      </w:r>
    </w:p>
    <w:p w14:paraId="2FA08260" w14:textId="77777777" w:rsidR="00EF2066" w:rsidRPr="00EF2066" w:rsidRDefault="00EF2066" w:rsidP="00EF2066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强化学习（Reinforcement Learning）</w:t>
      </w:r>
    </w:p>
    <w:p w14:paraId="5ECA809F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09A6334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9B53865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👥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3. 团队（Team）</w:t>
      </w:r>
    </w:p>
    <w:p w14:paraId="58412BFE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介绍实验室成员，增加学术可信度。</w:t>
      </w:r>
    </w:p>
    <w:p w14:paraId="57419D0B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0B328CCF" w14:textId="77777777" w:rsidR="00EF2066" w:rsidRDefault="00EF2066" w:rsidP="00EF206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PI（Principal Investigator）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Qianli Yang, Ph.D.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，简要介绍研究背景、学术经历、主要贡献</w:t>
      </w:r>
    </w:p>
    <w:p w14:paraId="30870F54" w14:textId="77777777" w:rsidR="00E32046" w:rsidRDefault="00E32046" w:rsidP="00C121AA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2046">
        <w:rPr>
          <w:rFonts w:ascii="宋体" w:eastAsia="宋体" w:hAnsi="宋体" w:cs="宋体"/>
          <w:kern w:val="0"/>
          <w:sz w:val="24"/>
          <w14:ligatures w14:val="none"/>
        </w:rPr>
        <w:t>杨千里，本科毕业于南京大学物理学院，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博士毕业于</w:t>
      </w:r>
      <w:r w:rsidRPr="00E32046">
        <w:rPr>
          <w:rFonts w:ascii="宋体" w:eastAsia="宋体" w:hAnsi="宋体" w:cs="宋体"/>
          <w:kern w:val="0"/>
          <w:sz w:val="24"/>
          <w14:ligatures w14:val="none"/>
        </w:rPr>
        <w:t>美国Rice University电子与计算机工程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系</w:t>
      </w:r>
      <w:r w:rsidRPr="00E32046">
        <w:rPr>
          <w:rFonts w:ascii="宋体" w:eastAsia="宋体" w:hAnsi="宋体" w:cs="宋体"/>
          <w:kern w:val="0"/>
          <w:sz w:val="24"/>
          <w14:ligatures w14:val="none"/>
        </w:rPr>
        <w:t>。2014年-2018年于美国Baylor College of Medicine担任研究助理。2019年在中科院脑智卓越中心开展博士后工作，2022年任副研究员、特聘研究骨干。</w:t>
      </w:r>
    </w:p>
    <w:p w14:paraId="3B3B4A0D" w14:textId="25116AB2" w:rsidR="00E32046" w:rsidRPr="00EF2066" w:rsidRDefault="008017F9" w:rsidP="00C121AA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日常生活中，他爱好足球，</w:t>
      </w:r>
      <w:r w:rsidR="00DD3484">
        <w:rPr>
          <w:rFonts w:ascii="宋体" w:eastAsia="宋体" w:hAnsi="宋体" w:cs="宋体" w:hint="eastAsia"/>
          <w:kern w:val="0"/>
          <w:sz w:val="24"/>
          <w14:ligatures w14:val="none"/>
        </w:rPr>
        <w:t>4</w:t>
      </w:r>
      <w:r w:rsidR="00DD3484">
        <w:rPr>
          <w:rFonts w:ascii="宋体" w:eastAsia="宋体" w:hAnsi="宋体" w:cs="宋体"/>
          <w:kern w:val="0"/>
          <w:sz w:val="24"/>
          <w14:ligatures w14:val="none"/>
        </w:rPr>
        <w:t>X</w:t>
      </w:r>
      <w:r w:rsidR="00DD3484"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proofErr w:type="spellStart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eXplore</w:t>
      </w:r>
      <w:proofErr w:type="spellEnd"/>
      <w:r w:rsidR="00DD3484">
        <w:rPr>
          <w:rFonts w:ascii="Helvetica Neue" w:hAnsi="Helvetica Neue" w:hint="eastAsia"/>
          <w:color w:val="191B1F"/>
          <w:sz w:val="23"/>
          <w:szCs w:val="23"/>
          <w:shd w:val="clear" w:color="auto" w:fill="FFFFFF"/>
        </w:rPr>
        <w:t>、</w:t>
      </w:r>
      <w:proofErr w:type="spellStart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eXpand</w:t>
      </w:r>
      <w:proofErr w:type="spellEnd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、</w:t>
      </w:r>
      <w:proofErr w:type="spellStart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eXploit</w:t>
      </w:r>
      <w:proofErr w:type="spellEnd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、</w:t>
      </w:r>
      <w:proofErr w:type="spellStart"/>
      <w:r w:rsidR="00DD3484">
        <w:rPr>
          <w:rFonts w:ascii="Helvetica Neue" w:hAnsi="Helvetica Neue"/>
          <w:color w:val="191B1F"/>
          <w:sz w:val="23"/>
          <w:szCs w:val="23"/>
          <w:shd w:val="clear" w:color="auto" w:fill="FFFFFF"/>
        </w:rPr>
        <w:t>eXterminate</w:t>
      </w:r>
      <w:proofErr w:type="spellEnd"/>
      <w:r w:rsidR="00DD3484">
        <w:rPr>
          <w:rFonts w:ascii="宋体" w:eastAsia="宋体" w:hAnsi="宋体" w:cs="宋体" w:hint="eastAsia"/>
          <w:kern w:val="0"/>
          <w:sz w:val="24"/>
          <w14:ligatures w14:val="none"/>
        </w:rPr>
        <w:t>） 策略类游戏</w:t>
      </w:r>
      <w:r w:rsidR="00784B5D">
        <w:rPr>
          <w:rFonts w:ascii="宋体" w:eastAsia="宋体" w:hAnsi="宋体" w:cs="宋体" w:hint="eastAsia"/>
          <w:kern w:val="0"/>
          <w:sz w:val="24"/>
          <w14:ligatures w14:val="none"/>
        </w:rPr>
        <w:t>，文学。</w:t>
      </w:r>
    </w:p>
    <w:p w14:paraId="2D50A490" w14:textId="77777777" w:rsidR="00EF2066" w:rsidRPr="00EF2066" w:rsidRDefault="00EF2066" w:rsidP="00EF206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博士生 &amp; 研究员（PhD &amp; Researchers）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：团队成员简介、研究兴趣</w:t>
      </w:r>
    </w:p>
    <w:p w14:paraId="09C5E71B" w14:textId="77777777" w:rsidR="00EF2066" w:rsidRPr="00EF2066" w:rsidRDefault="00EF2066" w:rsidP="00EF206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合作伙伴（Collaborators）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：与哪些实验室和机构有合作</w:t>
      </w:r>
    </w:p>
    <w:p w14:paraId="083FB288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7DDC923F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EB0B5F8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🔬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4. 研究（Research）</w:t>
      </w:r>
    </w:p>
    <w:p w14:paraId="2C41A52A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展示实验室的研究成果，包括论文、项目和实验。</w:t>
      </w:r>
    </w:p>
    <w:p w14:paraId="6D6A0D54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188E3DE3" w14:textId="77777777" w:rsidR="00EF2066" w:rsidRPr="00EF2066" w:rsidRDefault="00EF2066" w:rsidP="00EF206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论文（Publications）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23E8F65F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发表的论文列表（按时间排序，附 DOI/</w:t>
      </w: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ArXiv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链接）</w:t>
      </w:r>
    </w:p>
    <w:p w14:paraId="3B406A3C" w14:textId="77777777" w:rsidR="00EF2066" w:rsidRPr="00EF2066" w:rsidRDefault="00EF2066" w:rsidP="00EF206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研究项目（Research Projects）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313863D4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"AI-Augmented Cognitive Mapping"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（AI 增强的认知地图研究）</w:t>
      </w:r>
    </w:p>
    <w:p w14:paraId="5B5A824C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"Probabilistic Cognitive Computation"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（基于贝叶斯推理的认知建模）</w:t>
      </w:r>
    </w:p>
    <w:p w14:paraId="3A4585FC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"General Game AI for Thought Representation"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（基于通用游戏的认知建模）</w:t>
      </w:r>
    </w:p>
    <w:p w14:paraId="1831EF5D" w14:textId="77777777" w:rsidR="00EF2066" w:rsidRPr="00EF2066" w:rsidRDefault="00EF2066" w:rsidP="00EF206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 &amp; 数据（Experiments &amp; Data）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4EB87BF4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关键实验的介绍（如行为实验、脑成像研究）</w:t>
      </w:r>
    </w:p>
    <w:p w14:paraId="16783030" w14:textId="77777777" w:rsidR="00EF2066" w:rsidRPr="00EF2066" w:rsidRDefault="00EF2066" w:rsidP="00EF206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开源数据集链接</w:t>
      </w:r>
    </w:p>
    <w:p w14:paraId="1BDD4E2C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1E3870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40CB252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5. 资源（Resources）</w:t>
      </w:r>
    </w:p>
    <w:p w14:paraId="4621C071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提供有用的工具、教程、数据和代码，促进学术交流。</w:t>
      </w:r>
    </w:p>
    <w:p w14:paraId="17E081ED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1AE51088" w14:textId="77777777" w:rsidR="00EF2066" w:rsidRPr="00EF2066" w:rsidRDefault="00EF2066" w:rsidP="00EF206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开源代码（Open-Source Code）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：GitHub 链接</w:t>
      </w:r>
    </w:p>
    <w:p w14:paraId="60B7E40E" w14:textId="77777777" w:rsidR="00EF2066" w:rsidRPr="00EF2066" w:rsidRDefault="00EF2066" w:rsidP="00EF206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数据集（Datasets）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：公开的数据资源</w:t>
      </w:r>
    </w:p>
    <w:p w14:paraId="09B4E533" w14:textId="77777777" w:rsidR="00EF2066" w:rsidRPr="00EF2066" w:rsidRDefault="00EF2066" w:rsidP="00EF206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教程 &amp; 讲座（Tutorials &amp; Talks）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：分享学术讲座、课程和研讨会</w:t>
      </w:r>
    </w:p>
    <w:p w14:paraId="7BC98F85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0BEFE7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E93D1C8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6. 加入我们（Join Us）</w:t>
      </w:r>
    </w:p>
    <w:p w14:paraId="07E3D83A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吸引潜在博士生、博士后及合作伙伴。</w:t>
      </w:r>
    </w:p>
    <w:p w14:paraId="4AEAD235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2D8F0A61" w14:textId="77777777" w:rsidR="00EF2066" w:rsidRPr="00EF2066" w:rsidRDefault="00EF2066" w:rsidP="00EF206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招募信息（Opportunities）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638DFDE2" w14:textId="77777777" w:rsidR="00EF2066" w:rsidRPr="00EF2066" w:rsidRDefault="00EF2066" w:rsidP="00EF2066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目前是否开放博士、博士后、访问学者等职位</w:t>
      </w:r>
    </w:p>
    <w:p w14:paraId="5951AE5A" w14:textId="77777777" w:rsidR="00EF2066" w:rsidRPr="00EF2066" w:rsidRDefault="00EF2066" w:rsidP="00EF206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申请指南（How to Apply）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2D9A9813" w14:textId="77777777" w:rsidR="00EF2066" w:rsidRPr="00EF2066" w:rsidRDefault="00EF2066" w:rsidP="00EF2066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申请要求、研究兴趣匹配、联系邮箱</w:t>
      </w:r>
    </w:p>
    <w:p w14:paraId="1EC8E187" w14:textId="77777777" w:rsidR="00EF2066" w:rsidRPr="00EF2066" w:rsidRDefault="00EF2066" w:rsidP="00EF206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合作可能性（Collaborations）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 </w:t>
      </w:r>
    </w:p>
    <w:p w14:paraId="1B80BC9B" w14:textId="77777777" w:rsidR="00EF2066" w:rsidRPr="00EF2066" w:rsidRDefault="00EF2066" w:rsidP="00EF2066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欢迎哪些学科背景的人加入</w:t>
      </w:r>
    </w:p>
    <w:p w14:paraId="34D04181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A34F18D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46DB85F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📩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7. 联系方式（Contact）</w:t>
      </w:r>
    </w:p>
    <w:p w14:paraId="7046EB6D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方便同行、学生和潜在合作者联系实验室。</w:t>
      </w:r>
    </w:p>
    <w:p w14:paraId="6BC2A969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核心内容：</w:t>
      </w:r>
    </w:p>
    <w:p w14:paraId="25EA01E1" w14:textId="77777777" w:rsidR="00EF2066" w:rsidRPr="00EF2066" w:rsidRDefault="00EF2066" w:rsidP="00EF206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邮箱 &amp; 社交媒体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（Twitter, LinkedIn, Google Scholar）</w:t>
      </w:r>
    </w:p>
    <w:p w14:paraId="1D56DB66" w14:textId="77777777" w:rsidR="00EF2066" w:rsidRPr="00EF2066" w:rsidRDefault="00EF2066" w:rsidP="00EF206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实验室地址（如果有物理实验室的话）</w:t>
      </w:r>
    </w:p>
    <w:p w14:paraId="282B968C" w14:textId="77777777" w:rsidR="00EF2066" w:rsidRPr="00EF2066" w:rsidRDefault="00EF2066" w:rsidP="00EF206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订阅 Newsletter（如果希望定期发布研究动态）</w:t>
      </w:r>
    </w:p>
    <w:p w14:paraId="2B3B3F12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C236B49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AEF5096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设计风格建议</w:t>
      </w:r>
    </w:p>
    <w:p w14:paraId="69F34310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：现代、科技感（类似 MIT Media Lab / DeepMind）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配色方案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：深色系（黑 + 霓虹蓝/紫）或科技感的蓝色系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排版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：清晰的模块划分，易于导航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交互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：适当使用动态效果（如鼠标悬停变色、滚动动画）</w:t>
      </w:r>
    </w:p>
    <w:p w14:paraId="34609BF9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5D7D12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94C6D28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额外建议</w:t>
      </w:r>
    </w:p>
    <w:p w14:paraId="04047F3C" w14:textId="77777777" w:rsidR="00EF2066" w:rsidRPr="00EF2066" w:rsidRDefault="00EF2066" w:rsidP="00EF206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互动性增强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：可以加入一个 AI Chatbot，让访问者体验你的研究方向（如 AI 认知对话系统）。</w:t>
      </w:r>
    </w:p>
    <w:p w14:paraId="3B91E342" w14:textId="77777777" w:rsidR="00EF2066" w:rsidRPr="00EF2066" w:rsidRDefault="00EF2066" w:rsidP="00EF206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Blog/News 版块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：定期发布研究观点、项目进展和学术活动。</w:t>
      </w:r>
    </w:p>
    <w:p w14:paraId="66C8393C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37F5B6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A489FF8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EF206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主页最终结构</w:t>
      </w:r>
    </w:p>
    <w:p w14:paraId="3F2DB985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首页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实验室介绍 + 研究方向</w:t>
      </w:r>
    </w:p>
    <w:p w14:paraId="583307A5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关于我们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研究愿景 + 研究方法</w:t>
      </w:r>
    </w:p>
    <w:p w14:paraId="38B92719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团队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PI + 研究员 + 合作伙伴</w:t>
      </w:r>
    </w:p>
    <w:p w14:paraId="321DC1F9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论文 + 研究项目 + 实验数据</w:t>
      </w:r>
    </w:p>
    <w:p w14:paraId="3AA749C5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资源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代码 + 数据集 + 讲座</w:t>
      </w:r>
    </w:p>
    <w:p w14:paraId="3EC5DC04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加入我们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招聘信息 + 申请指南</w:t>
      </w:r>
    </w:p>
    <w:p w14:paraId="479649F0" w14:textId="77777777" w:rsidR="00EF2066" w:rsidRPr="00EF2066" w:rsidRDefault="00EF2066" w:rsidP="00EF206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联系方式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→ 邮箱 + 社交媒体 + 订阅</w:t>
      </w:r>
    </w:p>
    <w:p w14:paraId="0337CA87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472406F0" w14:textId="77777777" w:rsid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8EB1CB1" w14:textId="77777777" w:rsid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6475A5D5" w14:textId="77777777" w:rsid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133492A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936607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78A9199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研究方向（Research Areas）</w:t>
      </w:r>
    </w:p>
    <w:p w14:paraId="0A005D0C" w14:textId="17E3D115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物理感知（Physical Perception &amp; World Models） </w:t>
      </w:r>
      <w:r w:rsidRPr="00EF2066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🏞️👁️</w:t>
      </w:r>
    </w:p>
    <w:p w14:paraId="4AFE58C2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理解智能体如何感知物理世界，并利用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“世界模型”（World Models）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进行认知建模。</w:t>
      </w:r>
    </w:p>
    <w:p w14:paraId="1A9FDFEF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核心问题：</w:t>
      </w:r>
    </w:p>
    <w:p w14:paraId="025EA0B4" w14:textId="77777777" w:rsidR="00EF2066" w:rsidRPr="00EF2066" w:rsidRDefault="00EF2066" w:rsidP="00EF20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物理世界的信息如何通过感知系统编码？</w:t>
      </w:r>
    </w:p>
    <w:p w14:paraId="0347DACF" w14:textId="77777777" w:rsidR="00EF2066" w:rsidRPr="00EF2066" w:rsidRDefault="00EF2066" w:rsidP="00EF20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感知如何影响智能体的认知和决策？</w:t>
      </w:r>
    </w:p>
    <w:p w14:paraId="76A1DA44" w14:textId="77777777" w:rsidR="00EF2066" w:rsidRPr="00EF2066" w:rsidRDefault="00EF2066" w:rsidP="00EF20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如何利用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世界模型（World Models）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进行认知建模？</w:t>
      </w:r>
    </w:p>
    <w:p w14:paraId="3A3F53D7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研究内容：</w:t>
      </w:r>
    </w:p>
    <w:p w14:paraId="2A803BF1" w14:textId="77777777" w:rsidR="00EF2066" w:rsidRPr="00EF2066" w:rsidRDefault="00EF2066" w:rsidP="00EF20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世界模型（World Models）与预测学习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：研究智能体如何通过交互构建环境的内部表征，并利用该表征进行决策。</w:t>
      </w:r>
    </w:p>
    <w:p w14:paraId="1488686A" w14:textId="77777777" w:rsidR="00EF2066" w:rsidRPr="00EF2066" w:rsidRDefault="00EF2066" w:rsidP="00EF20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多模态感知整合（Multimodal Perception Integration）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：研究视觉、听觉、触觉等感知信息如何结合构建认知模型。</w:t>
      </w:r>
    </w:p>
    <w:p w14:paraId="501A7882" w14:textId="77777777" w:rsidR="00EF2066" w:rsidRPr="00EF2066" w:rsidRDefault="00EF2066" w:rsidP="00EF20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感知与预测（Perception &amp; Prediction）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：探索智能体如何基于感知数据预测环境状态。</w:t>
      </w:r>
    </w:p>
    <w:p w14:paraId="228DF071" w14:textId="77777777" w:rsidR="00EF2066" w:rsidRPr="00EF2066" w:rsidRDefault="00EF2066" w:rsidP="00EF20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强化感知（Enhanced Perception with AI &amp; IoT）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：利用 AI 和物联网技术提升人类与机器的感知能力（如智能传感器、大脑-机器接口）。</w:t>
      </w:r>
    </w:p>
    <w:p w14:paraId="5658D94D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61F43D7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9953E0F" w14:textId="22C5E19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主动抉择与贝叶斯大脑（Active Decision-Making &amp; Bayesian Brain） </w:t>
      </w:r>
      <w:r w:rsidRPr="00EF2066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🎯🧠</w:t>
      </w:r>
    </w:p>
    <w:p w14:paraId="5D7A8C2E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探索智能体如何在不确定环境中进行自主决策，并优化认知策略，基于贝叶斯推理的认知计算方法。</w:t>
      </w:r>
    </w:p>
    <w:p w14:paraId="4160AC88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核心问题：</w:t>
      </w:r>
    </w:p>
    <w:p w14:paraId="34C7C5DB" w14:textId="77777777" w:rsidR="00EF2066" w:rsidRPr="00EF2066" w:rsidRDefault="00EF2066" w:rsidP="00EF20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人类和 AI 如何在不确定情况下做出最佳决策？</w:t>
      </w:r>
    </w:p>
    <w:p w14:paraId="6EFE4456" w14:textId="77777777" w:rsidR="00EF2066" w:rsidRPr="00EF2066" w:rsidRDefault="00EF2066" w:rsidP="00EF20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认知控制（Cognitive Control）如何影响行为选择？</w:t>
      </w:r>
    </w:p>
    <w:p w14:paraId="2B909905" w14:textId="77777777" w:rsidR="00EF2066" w:rsidRPr="00EF2066" w:rsidRDefault="00EF2066" w:rsidP="00EF20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如何设计 AI 赋能的智能干预（Intelligent Interventions）来优化决策？</w:t>
      </w:r>
    </w:p>
    <w:p w14:paraId="654B1F5E" w14:textId="77777777" w:rsidR="00EF2066" w:rsidRPr="00EF2066" w:rsidRDefault="00EF2066" w:rsidP="00EF20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贝叶斯大脑（Bayesian Brain）理论如何解释人类认知过程？</w:t>
      </w:r>
    </w:p>
    <w:p w14:paraId="0DFF4F17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研究内容：</w:t>
      </w:r>
    </w:p>
    <w:p w14:paraId="1689D516" w14:textId="77777777" w:rsidR="00EF2066" w:rsidRPr="00EF2066" w:rsidRDefault="00EF2066" w:rsidP="00EF20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贝叶斯大脑与认知建模（Bayesian Brain &amp; Cognitive Modeling）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：研究大脑如何以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概率推理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的方式整合信息、形成信念，并进行决策。</w:t>
      </w:r>
    </w:p>
    <w:p w14:paraId="40C07B84" w14:textId="77777777" w:rsidR="00EF2066" w:rsidRPr="00EF2066" w:rsidRDefault="00EF2066" w:rsidP="00EF20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基于贝叶斯推理的决策（Bayesian Decision-Making）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：探索大脑如何计算不确定性，并动态调整行动策略。</w:t>
      </w:r>
    </w:p>
    <w:p w14:paraId="334F5E94" w14:textId="77777777" w:rsidR="00EF2066" w:rsidRPr="00EF2066" w:rsidRDefault="00EF2066" w:rsidP="00EF20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强化学习与决策（Reinforcement Learning &amp; Decision-Making）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：结合贝叶斯方法与强化学习，研究 AI 代理如何通过学习优化自身决策。</w:t>
      </w:r>
    </w:p>
    <w:p w14:paraId="06EC35A0" w14:textId="77777777" w:rsidR="00EF2066" w:rsidRPr="00EF2066" w:rsidRDefault="00EF2066" w:rsidP="00EF20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不确定性下的决策（Decision-Making under Uncertainty）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：研究人类如何在不完全信息环境中做出最佳选择，并设计 AI 进行模拟。</w:t>
      </w:r>
    </w:p>
    <w:p w14:paraId="48030CE0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87A790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811BD53" w14:textId="19D8D924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思想语言与通用游戏（Language of Thought &amp; General Games） </w:t>
      </w:r>
      <w:r w:rsidRPr="00EF2066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🎮🧠</w:t>
      </w:r>
    </w:p>
    <w:p w14:paraId="1B98EBBA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研究思想的结构如何被编码、组织和表达，并利用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“通用游戏”（General Games）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环境进行模拟和实验。</w:t>
      </w:r>
    </w:p>
    <w:p w14:paraId="5497F87D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核心问题：</w:t>
      </w:r>
    </w:p>
    <w:p w14:paraId="6524BCE8" w14:textId="77777777" w:rsidR="00EF2066" w:rsidRPr="00EF2066" w:rsidRDefault="00EF2066" w:rsidP="00EF20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思想是否具有类似语言的结构？</w:t>
      </w:r>
    </w:p>
    <w:p w14:paraId="4D7006E4" w14:textId="77777777" w:rsidR="00EF2066" w:rsidRPr="00EF2066" w:rsidRDefault="00EF2066" w:rsidP="00EF20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认知如何通过符号系统表达？</w:t>
      </w:r>
    </w:p>
    <w:p w14:paraId="5DC54745" w14:textId="77777777" w:rsidR="00EF2066" w:rsidRPr="00EF2066" w:rsidRDefault="00EF2066" w:rsidP="00EF20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>如何构建能够模拟思想语言的 AI？</w:t>
      </w:r>
    </w:p>
    <w:p w14:paraId="744C183A" w14:textId="77777777" w:rsidR="00EF2066" w:rsidRPr="00EF2066" w:rsidRDefault="00EF2066" w:rsidP="00EF20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如何利用游戏环境研究 </w:t>
      </w: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的形成与应用？</w:t>
      </w:r>
    </w:p>
    <w:p w14:paraId="264A5412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📌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研究内容：</w:t>
      </w:r>
    </w:p>
    <w:p w14:paraId="0C87F8B4" w14:textId="77777777" w:rsidR="00EF2066" w:rsidRPr="00EF2066" w:rsidRDefault="00EF2066" w:rsidP="00EF20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思想的表征（Representation of Thought）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：研究思想的符号化、网络化和层级结构。</w:t>
      </w:r>
    </w:p>
    <w:p w14:paraId="575CD3C7" w14:textId="77777777" w:rsidR="00EF2066" w:rsidRPr="00EF2066" w:rsidRDefault="00EF2066" w:rsidP="00EF20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大脑中的认知地图（Cognitive Maps in the Brain）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：探索思想的神经表征，分析其如何与空间导航、抽象推理相关。</w:t>
      </w:r>
    </w:p>
    <w:p w14:paraId="1F355096" w14:textId="77777777" w:rsidR="00EF2066" w:rsidRPr="00EF2066" w:rsidRDefault="00EF2066" w:rsidP="00EF20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AI 认知建模（Cognitive Modeling with AI）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：使用人工智能模拟思想的组织方式，如 Transformer 语言模型、符号 AI。</w:t>
      </w:r>
    </w:p>
    <w:p w14:paraId="5B61556B" w14:textId="77777777" w:rsidR="00EF2066" w:rsidRPr="00EF2066" w:rsidRDefault="00EF2066" w:rsidP="00EF20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通用游戏与认知（General Games &amp; Cognition）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：利用游戏环境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（如 OpenAI Gym、Atari、Minecraft、Meta-</w:t>
      </w:r>
      <w:proofErr w:type="spellStart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GenRL</w:t>
      </w:r>
      <w:proofErr w:type="spellEnd"/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研究智能体如何形成思维结构，并在复杂环境中进行推理和决策。</w:t>
      </w:r>
    </w:p>
    <w:p w14:paraId="480DC45F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D82E1C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33340E9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研究方法（Methods）</w:t>
      </w:r>
    </w:p>
    <w:p w14:paraId="704E00A9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Lab 结合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神经科学、认知科学、AI 和 IoT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，采用以下研究方法：</w:t>
      </w:r>
    </w:p>
    <w:p w14:paraId="7B7C4150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🧠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计算神经科学（Computational Neuroscience）</w:t>
      </w:r>
    </w:p>
    <w:p w14:paraId="68E285E2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🤖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认知建模（Cognitive Modeling）</w:t>
      </w:r>
    </w:p>
    <w:p w14:paraId="553717A0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🔬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贝叶斯推理与概率建模（Bayesian Inference &amp; Probabilistic Models）</w:t>
      </w:r>
    </w:p>
    <w:p w14:paraId="3D923DE0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🏗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实验心理学（Experimental Psychology）</w:t>
      </w:r>
    </w:p>
    <w:p w14:paraId="2E5C91AB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🔗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深度学习 &amp; 机器学习（Deep Learning &amp; Machine Learning）</w:t>
      </w:r>
    </w:p>
    <w:p w14:paraId="304D180D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🎮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通用游戏环境（General Games for AI &amp; Cognition）</w:t>
      </w:r>
    </w:p>
    <w:p w14:paraId="18A076C7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🌍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物联网（Internet of Things, IoT）</w:t>
      </w:r>
    </w:p>
    <w:p w14:paraId="5EF971C7" w14:textId="77777777" w:rsidR="00EF2066" w:rsidRPr="00EF2066" w:rsidRDefault="00EF2066" w:rsidP="00EF20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lastRenderedPageBreak/>
        <w:t>🎯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强化学习与决策（Reinforcement Learning &amp; Decision Theory）</w:t>
      </w:r>
    </w:p>
    <w:p w14:paraId="228ED60E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11C8B6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CB6AD1A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F2066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EF206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研究目标（Research Goals）</w:t>
      </w:r>
    </w:p>
    <w:p w14:paraId="671BAC5D" w14:textId="77777777" w:rsidR="00EF2066" w:rsidRPr="00EF2066" w:rsidRDefault="00EF2066" w:rsidP="00EF206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理解思想的基本结构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（从神经科学到 AI 认知建模）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优化智能体的感知和决策能力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（结合 IoT &amp; AI 进行增强）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探索贝叶斯大脑的认知计算机制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（理解大脑如何处理不确定性）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利用世界模型改进 AI 认知模拟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（提高其预测与决策能力）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基于通用游戏环境测试 AI 认知能力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（评估其 </w:t>
      </w:r>
      <w:proofErr w:type="spellStart"/>
      <w:r w:rsidRPr="00EF2066">
        <w:rPr>
          <w:rFonts w:ascii="宋体" w:eastAsia="宋体" w:hAnsi="宋体" w:cs="宋体"/>
          <w:kern w:val="0"/>
          <w:sz w:val="24"/>
          <w14:ligatures w14:val="none"/>
        </w:rPr>
        <w:t>LoT</w:t>
      </w:r>
      <w:proofErr w:type="spellEnd"/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结构与泛化能力）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F206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F2066">
        <w:rPr>
          <w:rFonts w:ascii="宋体" w:eastAsia="宋体" w:hAnsi="宋体" w:cs="宋体"/>
          <w:b/>
          <w:bCs/>
          <w:kern w:val="0"/>
          <w:sz w:val="24"/>
          <w14:ligatures w14:val="none"/>
        </w:rPr>
        <w:t>设计 AI 赋能的认知干预系统</w:t>
      </w:r>
      <w:r w:rsidRPr="00EF2066">
        <w:rPr>
          <w:rFonts w:ascii="宋体" w:eastAsia="宋体" w:hAnsi="宋体" w:cs="宋体"/>
          <w:kern w:val="0"/>
          <w:sz w:val="24"/>
          <w14:ligatures w14:val="none"/>
        </w:rPr>
        <w:t>（帮助人类更好地思考、决策和学习）</w:t>
      </w:r>
    </w:p>
    <w:p w14:paraId="2BB05789" w14:textId="77777777" w:rsidR="00EF2066" w:rsidRPr="00EF2066" w:rsidRDefault="00E90B48" w:rsidP="00EF206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F1BB3E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65076E3" w14:textId="77777777" w:rsidR="00EF2066" w:rsidRDefault="00EF2066"/>
    <w:sectPr w:rsidR="00EF2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31B6"/>
    <w:multiLevelType w:val="multilevel"/>
    <w:tmpl w:val="ABD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F1C8C"/>
    <w:multiLevelType w:val="multilevel"/>
    <w:tmpl w:val="952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15FC1"/>
    <w:multiLevelType w:val="multilevel"/>
    <w:tmpl w:val="8E66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62C2A"/>
    <w:multiLevelType w:val="multilevel"/>
    <w:tmpl w:val="027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422A"/>
    <w:multiLevelType w:val="multilevel"/>
    <w:tmpl w:val="1DB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410BD"/>
    <w:multiLevelType w:val="multilevel"/>
    <w:tmpl w:val="8AE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D1E3F"/>
    <w:multiLevelType w:val="multilevel"/>
    <w:tmpl w:val="11B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C0E3D"/>
    <w:multiLevelType w:val="multilevel"/>
    <w:tmpl w:val="B9B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C4CEF"/>
    <w:multiLevelType w:val="multilevel"/>
    <w:tmpl w:val="5A4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675AF"/>
    <w:multiLevelType w:val="multilevel"/>
    <w:tmpl w:val="13A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144D"/>
    <w:multiLevelType w:val="multilevel"/>
    <w:tmpl w:val="199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F30CB"/>
    <w:multiLevelType w:val="multilevel"/>
    <w:tmpl w:val="0B2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41C63"/>
    <w:multiLevelType w:val="multilevel"/>
    <w:tmpl w:val="77E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10DE3"/>
    <w:multiLevelType w:val="multilevel"/>
    <w:tmpl w:val="CA4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B2AFC"/>
    <w:multiLevelType w:val="multilevel"/>
    <w:tmpl w:val="5BA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D526F"/>
    <w:multiLevelType w:val="multilevel"/>
    <w:tmpl w:val="5A7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36898">
    <w:abstractNumId w:val="3"/>
  </w:num>
  <w:num w:numId="2" w16cid:durableId="1327127199">
    <w:abstractNumId w:val="15"/>
  </w:num>
  <w:num w:numId="3" w16cid:durableId="639455848">
    <w:abstractNumId w:val="9"/>
  </w:num>
  <w:num w:numId="4" w16cid:durableId="2041665696">
    <w:abstractNumId w:val="0"/>
  </w:num>
  <w:num w:numId="5" w16cid:durableId="1225721052">
    <w:abstractNumId w:val="7"/>
  </w:num>
  <w:num w:numId="6" w16cid:durableId="1838880096">
    <w:abstractNumId w:val="2"/>
  </w:num>
  <w:num w:numId="7" w16cid:durableId="1516117095">
    <w:abstractNumId w:val="8"/>
  </w:num>
  <w:num w:numId="8" w16cid:durableId="1100375157">
    <w:abstractNumId w:val="1"/>
  </w:num>
  <w:num w:numId="9" w16cid:durableId="157307874">
    <w:abstractNumId w:val="10"/>
  </w:num>
  <w:num w:numId="10" w16cid:durableId="2094083099">
    <w:abstractNumId w:val="10"/>
    <w:lvlOverride w:ilvl="1">
      <w:lvl w:ilvl="1">
        <w:numFmt w:val="decimal"/>
        <w:lvlText w:val="%2."/>
        <w:lvlJc w:val="left"/>
      </w:lvl>
    </w:lvlOverride>
  </w:num>
  <w:num w:numId="11" w16cid:durableId="627325053">
    <w:abstractNumId w:val="13"/>
  </w:num>
  <w:num w:numId="12" w16cid:durableId="239213744">
    <w:abstractNumId w:val="11"/>
  </w:num>
  <w:num w:numId="13" w16cid:durableId="1577089511">
    <w:abstractNumId w:val="5"/>
  </w:num>
  <w:num w:numId="14" w16cid:durableId="55589797">
    <w:abstractNumId w:val="14"/>
  </w:num>
  <w:num w:numId="15" w16cid:durableId="139614221">
    <w:abstractNumId w:val="12"/>
  </w:num>
  <w:num w:numId="16" w16cid:durableId="257570180">
    <w:abstractNumId w:val="6"/>
  </w:num>
  <w:num w:numId="17" w16cid:durableId="53164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66"/>
    <w:rsid w:val="001407F2"/>
    <w:rsid w:val="00166D28"/>
    <w:rsid w:val="00177C83"/>
    <w:rsid w:val="001D2B20"/>
    <w:rsid w:val="001E7602"/>
    <w:rsid w:val="001F652A"/>
    <w:rsid w:val="002559AB"/>
    <w:rsid w:val="00275D19"/>
    <w:rsid w:val="002B2461"/>
    <w:rsid w:val="002F0343"/>
    <w:rsid w:val="00320CBC"/>
    <w:rsid w:val="00394184"/>
    <w:rsid w:val="003E12B0"/>
    <w:rsid w:val="004923A0"/>
    <w:rsid w:val="00760F22"/>
    <w:rsid w:val="00784B5D"/>
    <w:rsid w:val="007F7511"/>
    <w:rsid w:val="008017F9"/>
    <w:rsid w:val="00833AD1"/>
    <w:rsid w:val="00955C58"/>
    <w:rsid w:val="00970D89"/>
    <w:rsid w:val="009C70E7"/>
    <w:rsid w:val="009F0134"/>
    <w:rsid w:val="00A7408E"/>
    <w:rsid w:val="00A81249"/>
    <w:rsid w:val="00A945E7"/>
    <w:rsid w:val="00AE374C"/>
    <w:rsid w:val="00B521E0"/>
    <w:rsid w:val="00BE04D9"/>
    <w:rsid w:val="00C121AA"/>
    <w:rsid w:val="00C541D9"/>
    <w:rsid w:val="00C81BB5"/>
    <w:rsid w:val="00D03439"/>
    <w:rsid w:val="00DD3484"/>
    <w:rsid w:val="00E32046"/>
    <w:rsid w:val="00E90B48"/>
    <w:rsid w:val="00EB2338"/>
    <w:rsid w:val="00ED35F8"/>
    <w:rsid w:val="00EE7ED7"/>
    <w:rsid w:val="00E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81FE"/>
  <w15:chartTrackingRefBased/>
  <w15:docId w15:val="{1956D404-5FC4-DC45-89B8-9489EB52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F2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0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0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0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0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0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0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0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F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0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0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0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0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0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06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EF2066"/>
    <w:rPr>
      <w:b/>
      <w:bCs/>
    </w:rPr>
  </w:style>
  <w:style w:type="paragraph" w:styleId="af">
    <w:name w:val="Normal (Web)"/>
    <w:basedOn w:val="a"/>
    <w:uiPriority w:val="99"/>
    <w:semiHidden/>
    <w:unhideWhenUsed/>
    <w:rsid w:val="00EF20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2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Qianli Yang</dc:creator>
  <cp:keywords/>
  <dc:description/>
  <cp:lastModifiedBy>Qianli Yang</cp:lastModifiedBy>
  <cp:revision>34</cp:revision>
  <dcterms:created xsi:type="dcterms:W3CDTF">2025-03-24T03:18:00Z</dcterms:created>
  <dcterms:modified xsi:type="dcterms:W3CDTF">2025-07-04T09:21:00Z</dcterms:modified>
</cp:coreProperties>
</file>