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D816DF" w14:textId="27206382" w:rsidR="00BA0F41" w:rsidRPr="009344C2" w:rsidRDefault="009344C2" w:rsidP="009344C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9344C2">
        <w:rPr>
          <w:rFonts w:ascii="Times New Roman" w:hAnsi="Times New Roman" w:cs="Times New Roman"/>
          <w:b/>
          <w:bCs/>
          <w:sz w:val="44"/>
          <w:szCs w:val="44"/>
        </w:rPr>
        <w:t>Existing Care Systems</w:t>
      </w:r>
      <w:r w:rsidR="00453AE0">
        <w:rPr>
          <w:rFonts w:ascii="Times New Roman" w:hAnsi="Times New Roman" w:cs="Times New Roman"/>
          <w:b/>
          <w:bCs/>
          <w:sz w:val="44"/>
          <w:szCs w:val="44"/>
        </w:rPr>
        <w:t xml:space="preserve"> Feature</w:t>
      </w:r>
      <w:r w:rsidR="0054099A">
        <w:rPr>
          <w:rFonts w:ascii="Times New Roman" w:hAnsi="Times New Roman" w:cs="Times New Roman"/>
          <w:b/>
          <w:bCs/>
          <w:sz w:val="44"/>
          <w:szCs w:val="44"/>
        </w:rPr>
        <w:t>s</w:t>
      </w:r>
      <w:r w:rsidR="00E172D7">
        <w:rPr>
          <w:rFonts w:ascii="Times New Roman" w:hAnsi="Times New Roman" w:cs="Times New Roman"/>
          <w:b/>
          <w:bCs/>
          <w:sz w:val="44"/>
          <w:szCs w:val="44"/>
        </w:rPr>
        <w:t xml:space="preserve"> Top 3</w:t>
      </w:r>
    </w:p>
    <w:p w14:paraId="288C77E4" w14:textId="17D9AF48" w:rsidR="009344C2" w:rsidRDefault="009344C2" w:rsidP="009344C2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9344C2">
        <w:rPr>
          <w:rFonts w:ascii="Times New Roman" w:hAnsi="Times New Roman" w:cs="Times New Roman"/>
          <w:b/>
          <w:bCs/>
          <w:sz w:val="36"/>
          <w:szCs w:val="36"/>
          <w:u w:val="single"/>
        </w:rPr>
        <w:t>Pass by ever life</w:t>
      </w:r>
    </w:p>
    <w:p w14:paraId="73A60280" w14:textId="2941C804" w:rsidR="00906558" w:rsidRPr="00906558" w:rsidRDefault="00906558" w:rsidP="009344C2">
      <w:pPr>
        <w:rPr>
          <w:rFonts w:ascii="Times New Roman" w:hAnsi="Times New Roman" w:cs="Times New Roman"/>
        </w:rPr>
      </w:pPr>
      <w:hyperlink r:id="rId5" w:history="1">
        <w:r w:rsidRPr="00906558">
          <w:rPr>
            <w:rStyle w:val="Hyperlink"/>
            <w:rFonts w:ascii="Times New Roman" w:hAnsi="Times New Roman" w:cs="Times New Roman"/>
          </w:rPr>
          <w:t>https://www.everylifetechnologies.com/pass-features/</w:t>
        </w:r>
      </w:hyperlink>
    </w:p>
    <w:p w14:paraId="4096FD9B" w14:textId="661DE186" w:rsidR="009344C2" w:rsidRDefault="009344C2" w:rsidP="009344C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Care Planning</w:t>
      </w:r>
    </w:p>
    <w:p w14:paraId="650EBFBC" w14:textId="0D61E2CF" w:rsidR="009344C2" w:rsidRPr="009344C2" w:rsidRDefault="009344C2" w:rsidP="009344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344C2">
        <w:rPr>
          <w:rFonts w:ascii="Times New Roman" w:hAnsi="Times New Roman" w:cs="Times New Roman"/>
        </w:rPr>
        <w:t>PASS allows for the creation and management of digital care plans</w:t>
      </w:r>
    </w:p>
    <w:p w14:paraId="01DE85C3" w14:textId="7F46CD80" w:rsidR="009344C2" w:rsidRPr="009344C2" w:rsidRDefault="009344C2" w:rsidP="009344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344C2">
        <w:rPr>
          <w:rFonts w:ascii="Times New Roman" w:hAnsi="Times New Roman" w:cs="Times New Roman"/>
        </w:rPr>
        <w:t>The app facilitates the addition and scheduling of care tasks, ensuring clear and organised care delivery.</w:t>
      </w:r>
    </w:p>
    <w:p w14:paraId="50BE43FC" w14:textId="7A5C33A4" w:rsidR="009344C2" w:rsidRPr="009344C2" w:rsidRDefault="00395568" w:rsidP="009344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app a</w:t>
      </w:r>
      <w:r w:rsidR="009344C2" w:rsidRPr="009344C2">
        <w:rPr>
          <w:rFonts w:ascii="Times New Roman" w:hAnsi="Times New Roman" w:cs="Times New Roman"/>
        </w:rPr>
        <w:t>ids in the planning and organisation of care visits, optimising carer schedules and routes.</w:t>
      </w:r>
    </w:p>
    <w:p w14:paraId="2E42F297" w14:textId="31C17DA9" w:rsidR="009344C2" w:rsidRPr="009344C2" w:rsidRDefault="009344C2" w:rsidP="009344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344C2">
        <w:rPr>
          <w:rFonts w:ascii="Times New Roman" w:hAnsi="Times New Roman" w:cs="Times New Roman"/>
        </w:rPr>
        <w:t>Voice: This feature allows carers to record notes and updates directly through voice, freeing up time for client interaction.</w:t>
      </w:r>
    </w:p>
    <w:p w14:paraId="596165BE" w14:textId="77777777" w:rsidR="009344C2" w:rsidRDefault="009344C2" w:rsidP="009344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344C2">
        <w:rPr>
          <w:rFonts w:ascii="Times New Roman" w:hAnsi="Times New Roman" w:cs="Times New Roman"/>
        </w:rPr>
        <w:t>Offline Working: The app remains functional even without internet access, ensuring care can be delivered in any location.</w:t>
      </w:r>
    </w:p>
    <w:p w14:paraId="7A927EB6" w14:textId="32F9FDEE" w:rsidR="009344C2" w:rsidRDefault="009344C2" w:rsidP="009344C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344C2">
        <w:rPr>
          <w:rFonts w:ascii="Times New Roman" w:hAnsi="Times New Roman" w:cs="Times New Roman"/>
          <w:b/>
          <w:bCs/>
          <w:sz w:val="24"/>
          <w:szCs w:val="24"/>
          <w:u w:val="single"/>
        </w:rPr>
        <w:t>Roster</w:t>
      </w:r>
    </w:p>
    <w:p w14:paraId="4DBB6F7B" w14:textId="1C405CF2" w:rsidR="009344C2" w:rsidRDefault="00E8297D" w:rsidP="009344C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8297D">
        <w:rPr>
          <w:rFonts w:ascii="Times New Roman" w:hAnsi="Times New Roman" w:cs="Times New Roman"/>
        </w:rPr>
        <w:t>PASS Roster facilitates "smart scheduling" allowing managers to plan visits in detail and allocate the most suitable carer.</w:t>
      </w:r>
    </w:p>
    <w:p w14:paraId="4F024050" w14:textId="75E492CE" w:rsidR="00E8297D" w:rsidRDefault="00E8297D" w:rsidP="009344C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 w:rsidRPr="00E8297D">
        <w:rPr>
          <w:rFonts w:ascii="Times New Roman" w:hAnsi="Times New Roman" w:cs="Times New Roman"/>
        </w:rPr>
        <w:t>oftware helps optimise staff time, team resources, and overall processes, leading to greater efficiency.</w:t>
      </w:r>
    </w:p>
    <w:p w14:paraId="3853B93E" w14:textId="21A4048F" w:rsidR="00E8297D" w:rsidRDefault="00E8297D" w:rsidP="009344C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app follows the EAS </w:t>
      </w:r>
    </w:p>
    <w:p w14:paraId="07FE3BEA" w14:textId="71C5CCED" w:rsidR="00E8297D" w:rsidRDefault="00E8297D" w:rsidP="009344C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8297D">
        <w:rPr>
          <w:rFonts w:ascii="Times New Roman" w:hAnsi="Times New Roman" w:cs="Times New Roman"/>
        </w:rPr>
        <w:t>PASS simplifies processes like "tracking hours, calculating bills, and generating invoices." This frees up time for managers to focus on other priorities.</w:t>
      </w:r>
    </w:p>
    <w:p w14:paraId="1F2279EC" w14:textId="109D2CD8" w:rsidR="00E8297D" w:rsidRDefault="00704325" w:rsidP="00E8297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Reporting Incidents</w:t>
      </w:r>
    </w:p>
    <w:p w14:paraId="655297E0" w14:textId="0D7F31CA" w:rsidR="00704325" w:rsidRPr="00806852" w:rsidRDefault="00704325" w:rsidP="0070432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06852">
        <w:rPr>
          <w:rFonts w:ascii="Times New Roman" w:hAnsi="Times New Roman" w:cs="Times New Roman"/>
        </w:rPr>
        <w:t>Create dynamic or templated care reports with just a few clicks</w:t>
      </w:r>
    </w:p>
    <w:p w14:paraId="7D749045" w14:textId="64289552" w:rsidR="00704325" w:rsidRPr="00806852" w:rsidRDefault="00704325" w:rsidP="0070432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06852">
        <w:rPr>
          <w:rFonts w:ascii="Times New Roman" w:hAnsi="Times New Roman" w:cs="Times New Roman"/>
        </w:rPr>
        <w:t>Gain full visibility and track trends and incidents</w:t>
      </w:r>
    </w:p>
    <w:p w14:paraId="0D26C1F4" w14:textId="37D1D8D4" w:rsidR="00704325" w:rsidRPr="00806852" w:rsidRDefault="00704325" w:rsidP="0070432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06852">
        <w:rPr>
          <w:rFonts w:ascii="Times New Roman" w:hAnsi="Times New Roman" w:cs="Times New Roman"/>
        </w:rPr>
        <w:t>Demonstrate outstanding care with a full audit trail</w:t>
      </w:r>
    </w:p>
    <w:p w14:paraId="7E62CBA5" w14:textId="0F12DEB2" w:rsidR="00704325" w:rsidRPr="00806852" w:rsidRDefault="00704325" w:rsidP="0070432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06852">
        <w:rPr>
          <w:rFonts w:ascii="Times New Roman" w:hAnsi="Times New Roman" w:cs="Times New Roman"/>
        </w:rPr>
        <w:t>Seamlessly sync care planning, scheduling and finance data</w:t>
      </w:r>
    </w:p>
    <w:p w14:paraId="252228BB" w14:textId="1163A589" w:rsidR="00806852" w:rsidRDefault="00806852" w:rsidP="0080685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Gp Connect</w:t>
      </w:r>
    </w:p>
    <w:p w14:paraId="67476CFC" w14:textId="321B6CF4" w:rsidR="00806852" w:rsidRPr="00806852" w:rsidRDefault="00806852" w:rsidP="00806852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806852">
        <w:rPr>
          <w:rFonts w:ascii="Times New Roman" w:hAnsi="Times New Roman" w:cs="Times New Roman"/>
        </w:rPr>
        <w:t>View patients medical history</w:t>
      </w:r>
    </w:p>
    <w:p w14:paraId="28146961" w14:textId="4A706F25" w:rsidR="00806852" w:rsidRDefault="00806852" w:rsidP="00806852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806852">
        <w:rPr>
          <w:rFonts w:ascii="Times New Roman" w:hAnsi="Times New Roman" w:cs="Times New Roman"/>
        </w:rPr>
        <w:t>Access to up-to-date patient information enables care providers to administer medication safely</w:t>
      </w:r>
    </w:p>
    <w:p w14:paraId="788ADA07" w14:textId="7973E15B" w:rsidR="00806852" w:rsidRDefault="00806852" w:rsidP="00806852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</w:t>
      </w:r>
      <w:r w:rsidRPr="00806852">
        <w:rPr>
          <w:rFonts w:ascii="Times New Roman" w:hAnsi="Times New Roman" w:cs="Times New Roman"/>
        </w:rPr>
        <w:t>nsures that all actions are</w:t>
      </w:r>
      <w:r>
        <w:rPr>
          <w:rFonts w:ascii="Times New Roman" w:hAnsi="Times New Roman" w:cs="Times New Roman"/>
        </w:rPr>
        <w:t xml:space="preserve"> </w:t>
      </w:r>
      <w:r w:rsidRPr="00806852">
        <w:rPr>
          <w:rFonts w:ascii="Times New Roman" w:hAnsi="Times New Roman" w:cs="Times New Roman"/>
        </w:rPr>
        <w:t>recorded in real time and in a compliant manner</w:t>
      </w:r>
      <w:r>
        <w:rPr>
          <w:rFonts w:ascii="Times New Roman" w:hAnsi="Times New Roman" w:cs="Times New Roman"/>
        </w:rPr>
        <w:t xml:space="preserve"> </w:t>
      </w:r>
      <w:r w:rsidRPr="00806852">
        <w:rPr>
          <w:rFonts w:ascii="Times New Roman" w:hAnsi="Times New Roman" w:cs="Times New Roman"/>
        </w:rPr>
        <w:t>providing a clear audit trail for all parties involved.</w:t>
      </w:r>
    </w:p>
    <w:p w14:paraId="2E3FF0FC" w14:textId="78AB9D7F" w:rsidR="00806852" w:rsidRDefault="00806852" w:rsidP="0080685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06852">
        <w:rPr>
          <w:rFonts w:ascii="Times New Roman" w:hAnsi="Times New Roman" w:cs="Times New Roman"/>
          <w:b/>
          <w:bCs/>
          <w:sz w:val="24"/>
          <w:szCs w:val="24"/>
          <w:u w:val="single"/>
        </w:rPr>
        <w:t>Emar system</w:t>
      </w:r>
    </w:p>
    <w:p w14:paraId="49E4DBC0" w14:textId="42713127" w:rsidR="00806852" w:rsidRDefault="00806852" w:rsidP="00806852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806852">
        <w:rPr>
          <w:rFonts w:ascii="Times New Roman" w:hAnsi="Times New Roman" w:cs="Times New Roman"/>
        </w:rPr>
        <w:t>Minimise medication errors by ensuring accurate tracking and administration of medication</w:t>
      </w:r>
    </w:p>
    <w:p w14:paraId="3CFD88EC" w14:textId="77777777" w:rsidR="00806852" w:rsidRPr="00806852" w:rsidRDefault="00806852" w:rsidP="00806852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806852">
        <w:rPr>
          <w:rFonts w:ascii="Times New Roman" w:hAnsi="Times New Roman" w:cs="Times New Roman"/>
        </w:rPr>
        <w:t>Stay on top of medication with eye-catching alerts and helpful reminders</w:t>
      </w:r>
    </w:p>
    <w:p w14:paraId="780FFE72" w14:textId="0FCB295D" w:rsidR="00806852" w:rsidRDefault="00806852" w:rsidP="00806852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806852">
        <w:rPr>
          <w:rFonts w:ascii="Times New Roman" w:hAnsi="Times New Roman" w:cs="Times New Roman"/>
        </w:rPr>
        <w:t>Get instant access to GP patient records of those in your care and medication reconciliation</w:t>
      </w:r>
    </w:p>
    <w:p w14:paraId="30088464" w14:textId="5EBE519E" w:rsidR="00806852" w:rsidRDefault="00806852" w:rsidP="00806852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806852">
        <w:rPr>
          <w:rFonts w:ascii="Times New Roman" w:hAnsi="Times New Roman" w:cs="Times New Roman"/>
        </w:rPr>
        <w:t>See when, where and who administered medication in real-time with our eMAR system</w:t>
      </w:r>
    </w:p>
    <w:p w14:paraId="011970CF" w14:textId="087343CE" w:rsidR="00806852" w:rsidRDefault="00806852" w:rsidP="0080685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06852">
        <w:rPr>
          <w:rFonts w:ascii="Times New Roman" w:hAnsi="Times New Roman" w:cs="Times New Roman"/>
          <w:b/>
          <w:bCs/>
          <w:sz w:val="24"/>
          <w:szCs w:val="24"/>
          <w:u w:val="single"/>
        </w:rPr>
        <w:t>Open Pass</w:t>
      </w:r>
    </w:p>
    <w:p w14:paraId="0CA369A1" w14:textId="77777777" w:rsidR="00806852" w:rsidRDefault="00806852" w:rsidP="00806852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806852">
        <w:rPr>
          <w:rFonts w:ascii="Times New Roman" w:hAnsi="Times New Roman" w:cs="Times New Roman"/>
        </w:rPr>
        <w:lastRenderedPageBreak/>
        <w:t>provides real-time access to detailed care records, enabling family members</w:t>
      </w:r>
      <w:r>
        <w:rPr>
          <w:rFonts w:ascii="Times New Roman" w:hAnsi="Times New Roman" w:cs="Times New Roman"/>
        </w:rPr>
        <w:t xml:space="preserve"> </w:t>
      </w:r>
      <w:r w:rsidRPr="00806852">
        <w:rPr>
          <w:rFonts w:ascii="Times New Roman" w:hAnsi="Times New Roman" w:cs="Times New Roman"/>
        </w:rPr>
        <w:t>stay informed about their loved one's well-being.</w:t>
      </w:r>
    </w:p>
    <w:p w14:paraId="5C1D695E" w14:textId="27B60325" w:rsidR="00806852" w:rsidRDefault="00806852" w:rsidP="00806852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806852">
        <w:rPr>
          <w:rFonts w:ascii="Times New Roman" w:hAnsi="Times New Roman" w:cs="Times New Roman"/>
        </w:rPr>
        <w:t>two-way communication</w:t>
      </w:r>
    </w:p>
    <w:p w14:paraId="579FC2ED" w14:textId="194E89E6" w:rsidR="00806852" w:rsidRDefault="00806852" w:rsidP="0080685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Finance</w:t>
      </w:r>
    </w:p>
    <w:p w14:paraId="0F1BB528" w14:textId="59FEE41B" w:rsidR="00806852" w:rsidRDefault="00906558" w:rsidP="00806852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Pr="00906558">
        <w:rPr>
          <w:rFonts w:ascii="Times New Roman" w:hAnsi="Times New Roman" w:cs="Times New Roman"/>
        </w:rPr>
        <w:t>utomated billing and invoicing software for more streamlined workflows and easier team and funder management.</w:t>
      </w:r>
    </w:p>
    <w:p w14:paraId="2D801437" w14:textId="7F1AE9F6" w:rsidR="00906558" w:rsidRDefault="00906558" w:rsidP="00806852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906558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>R</w:t>
      </w:r>
      <w:r w:rsidRPr="00906558">
        <w:rPr>
          <w:rFonts w:ascii="Times New Roman" w:hAnsi="Times New Roman" w:cs="Times New Roman"/>
        </w:rPr>
        <w:t>eview and approve invoices for quick processing.</w:t>
      </w:r>
    </w:p>
    <w:p w14:paraId="7B95E299" w14:textId="5ACBE800" w:rsidR="00906558" w:rsidRDefault="00906558" w:rsidP="00806852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906558">
        <w:rPr>
          <w:rFonts w:ascii="Times New Roman" w:hAnsi="Times New Roman" w:cs="Times New Roman"/>
        </w:rPr>
        <w:t>Create and customise funder and employee profiles</w:t>
      </w:r>
    </w:p>
    <w:p w14:paraId="1440E755" w14:textId="04B34A8E" w:rsidR="00906558" w:rsidRDefault="00906558" w:rsidP="0090655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Document Builder</w:t>
      </w:r>
    </w:p>
    <w:p w14:paraId="48B40218" w14:textId="2725CE9B" w:rsidR="00906558" w:rsidRPr="00906558" w:rsidRDefault="00906558" w:rsidP="0090655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906558">
        <w:rPr>
          <w:rFonts w:ascii="Times New Roman" w:hAnsi="Times New Roman" w:cs="Times New Roman"/>
        </w:rPr>
        <w:t>Create and edit care docs and templates</w:t>
      </w:r>
    </w:p>
    <w:p w14:paraId="040227A9" w14:textId="32763B4F" w:rsidR="009344C2" w:rsidRDefault="00395568" w:rsidP="0039556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Log my Care</w:t>
      </w:r>
    </w:p>
    <w:p w14:paraId="09B9AD06" w14:textId="17DEF708" w:rsidR="00395568" w:rsidRDefault="00395568" w:rsidP="00395568">
      <w:pPr>
        <w:rPr>
          <w:rFonts w:ascii="Times New Roman" w:hAnsi="Times New Roman" w:cs="Times New Roman"/>
        </w:rPr>
      </w:pPr>
      <w:hyperlink r:id="rId6" w:history="1">
        <w:r w:rsidRPr="00395568">
          <w:rPr>
            <w:rStyle w:val="Hyperlink"/>
            <w:rFonts w:ascii="Times New Roman" w:hAnsi="Times New Roman" w:cs="Times New Roman"/>
          </w:rPr>
          <w:t>https://www.logmycare.co.uk/features/electronic-daily-logs</w:t>
        </w:r>
      </w:hyperlink>
    </w:p>
    <w:p w14:paraId="5B84AD81" w14:textId="7FD80000" w:rsidR="00395568" w:rsidRDefault="00395568" w:rsidP="0039556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Care Office</w:t>
      </w:r>
    </w:p>
    <w:p w14:paraId="327A3E43" w14:textId="0F280E65" w:rsidR="00395568" w:rsidRDefault="00CC0641" w:rsidP="00395568">
      <w:pPr>
        <w:rPr>
          <w:rFonts w:ascii="Times New Roman" w:hAnsi="Times New Roman" w:cs="Times New Roman"/>
          <w:sz w:val="24"/>
          <w:szCs w:val="24"/>
        </w:rPr>
      </w:pPr>
      <w:r w:rsidRPr="00CC064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BCE3BE" wp14:editId="2F1A7944">
            <wp:extent cx="5731510" cy="2227580"/>
            <wp:effectExtent l="0" t="0" r="2540" b="1270"/>
            <wp:docPr id="342185201" name="Picture 1" descr="A computer with a screen showing a mess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85201" name="Picture 1" descr="A computer with a screen showing a messag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D2F1" w14:textId="48AE5F45" w:rsidR="00CC0641" w:rsidRDefault="00CC0641" w:rsidP="00395568">
      <w:pPr>
        <w:rPr>
          <w:rFonts w:ascii="Times New Roman" w:hAnsi="Times New Roman" w:cs="Times New Roman"/>
          <w:sz w:val="24"/>
          <w:szCs w:val="24"/>
        </w:rPr>
      </w:pPr>
      <w:r w:rsidRPr="00CC064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89B8B3" wp14:editId="7C2A23EF">
            <wp:extent cx="5731510" cy="2524760"/>
            <wp:effectExtent l="0" t="0" r="2540" b="8890"/>
            <wp:docPr id="77220150" name="Picture 1" descr="A comput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0150" name="Picture 1" descr="A computer with text on i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F052" w14:textId="630F3DF5" w:rsidR="00CC0641" w:rsidRDefault="00CC0641" w:rsidP="00395568">
      <w:pPr>
        <w:rPr>
          <w:rFonts w:ascii="Times New Roman" w:hAnsi="Times New Roman" w:cs="Times New Roman"/>
          <w:sz w:val="24"/>
          <w:szCs w:val="24"/>
        </w:rPr>
      </w:pPr>
      <w:r w:rsidRPr="00CC064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AC8CFA5" wp14:editId="3640DB1B">
            <wp:extent cx="5731510" cy="2409190"/>
            <wp:effectExtent l="0" t="0" r="2540" b="0"/>
            <wp:docPr id="1364282302" name="Picture 1" descr="A comput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82302" name="Picture 1" descr="A computer with text on 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26BB" w14:textId="50121603" w:rsidR="00CC0641" w:rsidRDefault="00CC0641" w:rsidP="00395568">
      <w:pPr>
        <w:rPr>
          <w:rFonts w:ascii="Times New Roman" w:hAnsi="Times New Roman" w:cs="Times New Roman"/>
          <w:sz w:val="24"/>
          <w:szCs w:val="24"/>
        </w:rPr>
      </w:pPr>
      <w:r w:rsidRPr="00CC064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E35CE9" wp14:editId="4800DE8F">
            <wp:extent cx="5731510" cy="1985645"/>
            <wp:effectExtent l="0" t="0" r="2540" b="0"/>
            <wp:docPr id="1008641649" name="Picture 1" descr="A computer with a screen showing repor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41649" name="Picture 1" descr="A computer with a screen showing report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2395" w14:textId="0CD9A4B3" w:rsidR="00CC0641" w:rsidRDefault="00CC0641" w:rsidP="00395568">
      <w:pPr>
        <w:rPr>
          <w:rFonts w:ascii="Times New Roman" w:hAnsi="Times New Roman" w:cs="Times New Roman"/>
          <w:sz w:val="24"/>
          <w:szCs w:val="24"/>
        </w:rPr>
      </w:pPr>
      <w:r w:rsidRPr="00CC064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90260C" wp14:editId="64633E00">
            <wp:extent cx="5731510" cy="2197100"/>
            <wp:effectExtent l="0" t="0" r="2540" b="0"/>
            <wp:docPr id="2129149409" name="Picture 1" descr="A comput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49409" name="Picture 1" descr="A computer with text on 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EE42" w14:textId="1BBFD37A" w:rsidR="00CC0641" w:rsidRDefault="00CC0641" w:rsidP="00395568">
      <w:pPr>
        <w:rPr>
          <w:rFonts w:ascii="Times New Roman" w:hAnsi="Times New Roman" w:cs="Times New Roman"/>
          <w:sz w:val="24"/>
          <w:szCs w:val="24"/>
        </w:rPr>
      </w:pPr>
      <w:r w:rsidRPr="00CC064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920A199" wp14:editId="26F8ABB3">
            <wp:extent cx="5731510" cy="2097405"/>
            <wp:effectExtent l="0" t="0" r="2540" b="0"/>
            <wp:docPr id="1993217509" name="Picture 1" descr="A computer with a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17509" name="Picture 1" descr="A computer with a scree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E9F5" w14:textId="24BFF8C3" w:rsidR="00CC0641" w:rsidRPr="00395568" w:rsidRDefault="00CC0641" w:rsidP="00395568">
      <w:pPr>
        <w:rPr>
          <w:rFonts w:ascii="Times New Roman" w:hAnsi="Times New Roman" w:cs="Times New Roman"/>
          <w:sz w:val="24"/>
          <w:szCs w:val="24"/>
        </w:rPr>
      </w:pPr>
      <w:r w:rsidRPr="00CC064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B71F36" wp14:editId="170392FA">
            <wp:extent cx="5731510" cy="2176145"/>
            <wp:effectExtent l="0" t="0" r="2540" b="0"/>
            <wp:docPr id="1216831622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31622" name="Picture 1" descr="A computer screen with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FA44" w14:textId="44510E20" w:rsidR="00CC0641" w:rsidRDefault="00CC0641" w:rsidP="009344C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Carer App</w:t>
      </w:r>
    </w:p>
    <w:p w14:paraId="7B4A7E0C" w14:textId="20AAF99D" w:rsidR="00CC0641" w:rsidRDefault="00CC0641" w:rsidP="009344C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C0641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5A36C730" wp14:editId="28E1C95B">
            <wp:extent cx="5731510" cy="1848485"/>
            <wp:effectExtent l="0" t="0" r="2540" b="0"/>
            <wp:docPr id="676270540" name="Picture 1" descr="A cell phone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70540" name="Picture 1" descr="A cell phone with a white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E5F8" w14:textId="520DBEA6" w:rsidR="00CC0641" w:rsidRDefault="00CC0641" w:rsidP="009344C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C0641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drawing>
          <wp:inline distT="0" distB="0" distL="0" distR="0" wp14:anchorId="7457B653" wp14:editId="2EBE5EFF">
            <wp:extent cx="5731510" cy="3576955"/>
            <wp:effectExtent l="0" t="0" r="2540" b="4445"/>
            <wp:docPr id="278026706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26706" name="Picture 1" descr="A screenshot of a cell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DC33" w14:textId="115EA56A" w:rsidR="00CC0641" w:rsidRDefault="00CC0641" w:rsidP="009344C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C0641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76FC82A2" wp14:editId="06616DE6">
            <wp:extent cx="5731510" cy="2659380"/>
            <wp:effectExtent l="0" t="0" r="2540" b="7620"/>
            <wp:docPr id="509627592" name="Picture 1" descr="A cellphone with text on th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27592" name="Picture 1" descr="A cellphone with text on the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38A3" w14:textId="37104998" w:rsidR="00CC0641" w:rsidRDefault="00CC0641" w:rsidP="009344C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C0641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drawing>
          <wp:inline distT="0" distB="0" distL="0" distR="0" wp14:anchorId="06E42AC8" wp14:editId="3E5FB1BD">
            <wp:extent cx="5731510" cy="2375535"/>
            <wp:effectExtent l="0" t="0" r="2540" b="5715"/>
            <wp:docPr id="634656631" name="Picture 1" descr="A computer with text o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56631" name="Picture 1" descr="A computer with text on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175F" w14:textId="452D9BF9" w:rsidR="00CC0641" w:rsidRPr="00CC0641" w:rsidRDefault="00CC0641" w:rsidP="009344C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C0641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01C5661E" wp14:editId="4525B5A4">
            <wp:extent cx="5731510" cy="2383790"/>
            <wp:effectExtent l="0" t="0" r="2540" b="0"/>
            <wp:docPr id="1443791009" name="Picture 1" descr="A cell phone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91009" name="Picture 1" descr="A cell phone with text on i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4640" w14:textId="50D85DB6" w:rsidR="009344C2" w:rsidRDefault="00395568" w:rsidP="009344C2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Nourish</w:t>
      </w:r>
    </w:p>
    <w:p w14:paraId="52E2F1CA" w14:textId="3FA5F3A3" w:rsidR="00395568" w:rsidRDefault="00395568" w:rsidP="009344C2">
      <w:pPr>
        <w:rPr>
          <w:rFonts w:ascii="Times New Roman" w:hAnsi="Times New Roman" w:cs="Times New Roman"/>
        </w:rPr>
      </w:pPr>
      <w:hyperlink r:id="rId19" w:history="1">
        <w:r w:rsidRPr="00395568">
          <w:rPr>
            <w:rStyle w:val="Hyperlink"/>
            <w:rFonts w:ascii="Times New Roman" w:hAnsi="Times New Roman" w:cs="Times New Roman"/>
          </w:rPr>
          <w:t>https://nourishcare.com/product/features/</w:t>
        </w:r>
      </w:hyperlink>
    </w:p>
    <w:p w14:paraId="4B2F9CC0" w14:textId="31A03506" w:rsidR="00395568" w:rsidRDefault="00395568" w:rsidP="009344C2">
      <w:pPr>
        <w:rPr>
          <w:rFonts w:ascii="Times New Roman" w:hAnsi="Times New Roman" w:cs="Times New Roman"/>
        </w:rPr>
      </w:pPr>
      <w:r w:rsidRPr="00395568">
        <w:rPr>
          <w:rFonts w:ascii="Times New Roman" w:hAnsi="Times New Roman" w:cs="Times New Roman"/>
        </w:rPr>
        <w:drawing>
          <wp:inline distT="0" distB="0" distL="0" distR="0" wp14:anchorId="6A1EFEB2" wp14:editId="2C070A14">
            <wp:extent cx="3202966" cy="2211572"/>
            <wp:effectExtent l="0" t="0" r="0" b="0"/>
            <wp:docPr id="379672616" name="Picture 1" descr="Screens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72616" name="Picture 1" descr="Screens screenshot of a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2966" cy="221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A829" w14:textId="25DDCBC0" w:rsidR="00395568" w:rsidRDefault="00395568" w:rsidP="009344C2">
      <w:pPr>
        <w:rPr>
          <w:rFonts w:ascii="Times New Roman" w:hAnsi="Times New Roman" w:cs="Times New Roman"/>
        </w:rPr>
      </w:pPr>
      <w:r w:rsidRPr="00395568">
        <w:rPr>
          <w:rFonts w:ascii="Times New Roman" w:hAnsi="Times New Roman" w:cs="Times New Roman"/>
        </w:rPr>
        <w:lastRenderedPageBreak/>
        <w:drawing>
          <wp:inline distT="0" distB="0" distL="0" distR="0" wp14:anchorId="48DE4809" wp14:editId="17996A99">
            <wp:extent cx="5241851" cy="4557147"/>
            <wp:effectExtent l="0" t="0" r="0" b="0"/>
            <wp:docPr id="196285477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5477" name="Picture 1" descr="A screenshot of a web p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5245" cy="456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A448" w14:textId="43312FC1" w:rsidR="00395568" w:rsidRDefault="00395568" w:rsidP="009344C2">
      <w:pPr>
        <w:rPr>
          <w:rFonts w:ascii="Times New Roman" w:hAnsi="Times New Roman" w:cs="Times New Roman"/>
        </w:rPr>
      </w:pPr>
    </w:p>
    <w:p w14:paraId="0CD27D38" w14:textId="26F64EA4" w:rsidR="00395568" w:rsidRDefault="00395568" w:rsidP="009344C2">
      <w:pPr>
        <w:rPr>
          <w:rFonts w:ascii="Times New Roman" w:hAnsi="Times New Roman" w:cs="Times New Roman"/>
        </w:rPr>
      </w:pPr>
      <w:r w:rsidRPr="00395568">
        <w:rPr>
          <w:rFonts w:ascii="Times New Roman" w:hAnsi="Times New Roman" w:cs="Times New Roman"/>
        </w:rPr>
        <w:drawing>
          <wp:inline distT="0" distB="0" distL="0" distR="0" wp14:anchorId="5233A43F" wp14:editId="45276952">
            <wp:extent cx="5241851" cy="3827144"/>
            <wp:effectExtent l="0" t="0" r="0" b="2540"/>
            <wp:docPr id="1345474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7436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1107" cy="383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B67A" w14:textId="11FADBC8" w:rsidR="00395568" w:rsidRDefault="00395568" w:rsidP="009344C2">
      <w:pPr>
        <w:rPr>
          <w:rFonts w:ascii="Times New Roman" w:hAnsi="Times New Roman" w:cs="Times New Roman"/>
        </w:rPr>
      </w:pPr>
      <w:r w:rsidRPr="00395568">
        <w:rPr>
          <w:rFonts w:ascii="Times New Roman" w:hAnsi="Times New Roman" w:cs="Times New Roman"/>
        </w:rPr>
        <w:lastRenderedPageBreak/>
        <w:drawing>
          <wp:inline distT="0" distB="0" distL="0" distR="0" wp14:anchorId="054495A9" wp14:editId="4FB4252F">
            <wp:extent cx="5731510" cy="4524375"/>
            <wp:effectExtent l="0" t="0" r="2540" b="9525"/>
            <wp:docPr id="128074387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4387" name="Picture 1" descr="A screenshot of a web p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568">
        <w:rPr>
          <w:rFonts w:ascii="Times New Roman" w:hAnsi="Times New Roman" w:cs="Times New Roman"/>
        </w:rPr>
        <w:drawing>
          <wp:inline distT="0" distB="0" distL="0" distR="0" wp14:anchorId="5FCE4F36" wp14:editId="416597F6">
            <wp:extent cx="5731510" cy="2954020"/>
            <wp:effectExtent l="0" t="0" r="2540" b="0"/>
            <wp:docPr id="118706799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67998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36A0" w14:textId="1E2C63EA" w:rsidR="00395568" w:rsidRDefault="00395568" w:rsidP="009344C2">
      <w:pPr>
        <w:rPr>
          <w:rFonts w:ascii="Times New Roman" w:hAnsi="Times New Roman" w:cs="Times New Roman"/>
        </w:rPr>
      </w:pPr>
      <w:r w:rsidRPr="00395568">
        <w:rPr>
          <w:rFonts w:ascii="Times New Roman" w:hAnsi="Times New Roman" w:cs="Times New Roman"/>
        </w:rPr>
        <w:lastRenderedPageBreak/>
        <w:drawing>
          <wp:inline distT="0" distB="0" distL="0" distR="0" wp14:anchorId="2801CDB1" wp14:editId="0A2C28FA">
            <wp:extent cx="5731510" cy="4904740"/>
            <wp:effectExtent l="0" t="0" r="2540" b="0"/>
            <wp:docPr id="701441271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41271" name="Picture 1" descr="A screenshot of a web p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B4D0" w14:textId="75B00E51" w:rsidR="00CC0641" w:rsidRPr="00395568" w:rsidRDefault="00722A8E" w:rsidP="009344C2">
      <w:pPr>
        <w:rPr>
          <w:rFonts w:ascii="Times New Roman" w:hAnsi="Times New Roman" w:cs="Times New Roman"/>
        </w:rPr>
      </w:pPr>
      <w:hyperlink r:id="rId26" w:history="1">
        <w:r w:rsidRPr="00722A8E">
          <w:rPr>
            <w:rStyle w:val="Hyperlink"/>
            <w:rFonts w:ascii="Times New Roman" w:hAnsi="Times New Roman" w:cs="Times New Roman"/>
          </w:rPr>
          <w:t>https://www.faultfixers.com/blog/10-top-care-management-software-systems</w:t>
        </w:r>
      </w:hyperlink>
    </w:p>
    <w:sectPr w:rsidR="00CC0641" w:rsidRPr="003955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283502"/>
    <w:multiLevelType w:val="hybridMultilevel"/>
    <w:tmpl w:val="7D2A1AD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C70753"/>
    <w:multiLevelType w:val="hybridMultilevel"/>
    <w:tmpl w:val="3C2255B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715A77"/>
    <w:multiLevelType w:val="hybridMultilevel"/>
    <w:tmpl w:val="7F1CD15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680B97"/>
    <w:multiLevelType w:val="hybridMultilevel"/>
    <w:tmpl w:val="B8F2A03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3B29AD"/>
    <w:multiLevelType w:val="hybridMultilevel"/>
    <w:tmpl w:val="0A1670A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FF792F"/>
    <w:multiLevelType w:val="hybridMultilevel"/>
    <w:tmpl w:val="B3BCA5D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941F51"/>
    <w:multiLevelType w:val="hybridMultilevel"/>
    <w:tmpl w:val="9364F33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0A6353"/>
    <w:multiLevelType w:val="hybridMultilevel"/>
    <w:tmpl w:val="8C38A30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9682234">
    <w:abstractNumId w:val="5"/>
  </w:num>
  <w:num w:numId="2" w16cid:durableId="1640453560">
    <w:abstractNumId w:val="3"/>
  </w:num>
  <w:num w:numId="3" w16cid:durableId="998268475">
    <w:abstractNumId w:val="4"/>
  </w:num>
  <w:num w:numId="4" w16cid:durableId="881668309">
    <w:abstractNumId w:val="0"/>
  </w:num>
  <w:num w:numId="5" w16cid:durableId="1797216776">
    <w:abstractNumId w:val="1"/>
  </w:num>
  <w:num w:numId="6" w16cid:durableId="225069727">
    <w:abstractNumId w:val="7"/>
  </w:num>
  <w:num w:numId="7" w16cid:durableId="2142575331">
    <w:abstractNumId w:val="2"/>
  </w:num>
  <w:num w:numId="8" w16cid:durableId="3226938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4C2"/>
    <w:rsid w:val="002F1EF5"/>
    <w:rsid w:val="00320F5A"/>
    <w:rsid w:val="00395568"/>
    <w:rsid w:val="00453AE0"/>
    <w:rsid w:val="0054099A"/>
    <w:rsid w:val="005433D7"/>
    <w:rsid w:val="00620FE3"/>
    <w:rsid w:val="00704325"/>
    <w:rsid w:val="00722A8E"/>
    <w:rsid w:val="00806852"/>
    <w:rsid w:val="00906558"/>
    <w:rsid w:val="009344C2"/>
    <w:rsid w:val="00BA0F41"/>
    <w:rsid w:val="00CC0641"/>
    <w:rsid w:val="00E172D7"/>
    <w:rsid w:val="00E82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8D118"/>
  <w15:chartTrackingRefBased/>
  <w15:docId w15:val="{58781F9F-D6A8-4330-AD88-10CEDEEDF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44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44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44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44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44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44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44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44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44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44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44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44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44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44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44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44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44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44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44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44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44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44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44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44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44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44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44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44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44C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344C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44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38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79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651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054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619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faultfixers.com/blog/10-top-care-management-software-system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www.logmycare.co.uk/features/electronic-daily-log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www.everylifetechnologies.com/pass-features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nourishcare.com/product/feature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433</Words>
  <Characters>2472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(Student  C00270632) Qadeer Hussain</dc:creator>
  <cp:keywords/>
  <dc:description/>
  <cp:lastModifiedBy>(Student  C00270632) Qadeer Hussain</cp:lastModifiedBy>
  <cp:revision>35</cp:revision>
  <dcterms:created xsi:type="dcterms:W3CDTF">2024-10-14T23:01:00Z</dcterms:created>
  <dcterms:modified xsi:type="dcterms:W3CDTF">2024-10-14T23:02:00Z</dcterms:modified>
</cp:coreProperties>
</file>