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0BE09" w14:textId="77777777" w:rsidR="00117A89" w:rsidRDefault="00117A89" w:rsidP="00727AB5">
      <w:pPr>
        <w:pStyle w:val="Title"/>
        <w:jc w:val="left"/>
        <w:rPr>
          <w:rFonts w:ascii="Book Antiqua" w:hAnsi="Book Antiqua"/>
          <w:b/>
          <w:color w:val="000000" w:themeColor="text1"/>
          <w:sz w:val="28"/>
          <w:szCs w:val="28"/>
        </w:rPr>
      </w:pPr>
    </w:p>
    <w:p w14:paraId="4D070E53" w14:textId="77777777" w:rsidR="004F04B2" w:rsidRDefault="00513546" w:rsidP="00727AB5">
      <w:pPr>
        <w:pStyle w:val="Title"/>
        <w:rPr>
          <w:rFonts w:ascii="Book Antiqua" w:hAnsi="Book Antiqua"/>
          <w:b/>
          <w:color w:val="000000" w:themeColor="text1"/>
          <w:sz w:val="32"/>
          <w:szCs w:val="32"/>
        </w:rPr>
      </w:pPr>
      <w:r w:rsidRPr="000833FA">
        <w:rPr>
          <w:rFonts w:ascii="Book Antiqua" w:hAnsi="Book Antiqua"/>
          <w:b/>
          <w:color w:val="000000" w:themeColor="text1"/>
          <w:sz w:val="32"/>
          <w:szCs w:val="32"/>
        </w:rPr>
        <w:t xml:space="preserve">IN THE </w:t>
      </w:r>
      <w:r w:rsidR="000833FA" w:rsidRPr="000833FA">
        <w:rPr>
          <w:rFonts w:ascii="Book Antiqua" w:hAnsi="Book Antiqua"/>
          <w:b/>
          <w:color w:val="000000" w:themeColor="text1"/>
          <w:sz w:val="32"/>
          <w:szCs w:val="32"/>
        </w:rPr>
        <w:t>HIGH COURT OF SINDH AT KARACHI</w:t>
      </w:r>
    </w:p>
    <w:p w14:paraId="22BD62B1" w14:textId="77777777" w:rsidR="00727AB5" w:rsidRPr="004F04B2" w:rsidRDefault="00727AB5" w:rsidP="00727AB5">
      <w:pPr>
        <w:pStyle w:val="Title"/>
        <w:rPr>
          <w:rFonts w:ascii="Book Antiqua" w:hAnsi="Book Antiqua"/>
          <w:b/>
          <w:color w:val="000000" w:themeColor="text1"/>
          <w:sz w:val="32"/>
          <w:szCs w:val="32"/>
        </w:rPr>
      </w:pPr>
    </w:p>
    <w:p w14:paraId="567FE04A" w14:textId="057BDDF2" w:rsidR="00513546" w:rsidRPr="00E92C99" w:rsidRDefault="00727AB5" w:rsidP="00513546">
      <w:pPr>
        <w:ind w:left="720" w:firstLine="720"/>
        <w:jc w:val="both"/>
        <w:rPr>
          <w:rFonts w:ascii="Book Antiqua" w:hAnsi="Book Antiqua"/>
          <w:b/>
          <w:color w:val="000000" w:themeColor="text1"/>
          <w:sz w:val="24"/>
          <w:szCs w:val="24"/>
        </w:rPr>
      </w:pPr>
      <w:r>
        <w:rPr>
          <w:rFonts w:ascii="Book Antiqua" w:hAnsi="Book Antiqua"/>
          <w:b/>
          <w:color w:val="000000" w:themeColor="text1"/>
          <w:sz w:val="24"/>
          <w:szCs w:val="24"/>
        </w:rPr>
        <w:t xml:space="preserve">   </w:t>
      </w:r>
      <w:r w:rsidR="00513546" w:rsidRPr="00E92C99">
        <w:rPr>
          <w:rFonts w:ascii="Book Antiqua" w:hAnsi="Book Antiqua"/>
          <w:b/>
          <w:color w:val="000000" w:themeColor="text1"/>
          <w:sz w:val="24"/>
          <w:szCs w:val="24"/>
        </w:rPr>
        <w:t>Cr</w:t>
      </w:r>
      <w:r w:rsidR="00513546">
        <w:rPr>
          <w:rFonts w:ascii="Book Antiqua" w:hAnsi="Book Antiqua"/>
          <w:b/>
          <w:color w:val="000000" w:themeColor="text1"/>
          <w:sz w:val="24"/>
          <w:szCs w:val="24"/>
        </w:rPr>
        <w:t>.</w:t>
      </w:r>
      <w:r w:rsidR="000833FA">
        <w:rPr>
          <w:rFonts w:ascii="Book Antiqua" w:hAnsi="Book Antiqua"/>
          <w:b/>
          <w:color w:val="000000" w:themeColor="text1"/>
          <w:sz w:val="24"/>
          <w:szCs w:val="24"/>
        </w:rPr>
        <w:t xml:space="preserve"> Misc. </w:t>
      </w:r>
      <w:r w:rsidR="00513546" w:rsidRPr="00E92C99">
        <w:rPr>
          <w:rFonts w:ascii="Book Antiqua" w:hAnsi="Book Antiqua"/>
          <w:b/>
          <w:color w:val="000000" w:themeColor="text1"/>
          <w:sz w:val="24"/>
          <w:szCs w:val="24"/>
        </w:rPr>
        <w:t>Application No. _________of</w:t>
      </w:r>
      <w:r w:rsidR="005C7E73">
        <w:rPr>
          <w:rFonts w:ascii="Book Antiqua" w:hAnsi="Book Antiqua"/>
          <w:b/>
          <w:color w:val="000000" w:themeColor="text1"/>
          <w:sz w:val="24"/>
          <w:szCs w:val="24"/>
        </w:rPr>
        <w:t xml:space="preserve"> </w:t>
      </w:r>
      <w:r w:rsidR="00135C5E">
        <w:rPr>
          <w:rFonts w:ascii="Book Antiqua" w:hAnsi="Book Antiqua"/>
          <w:b/>
          <w:color w:val="000000" w:themeColor="text1"/>
          <w:sz w:val="24"/>
          <w:szCs w:val="24"/>
        </w:rPr>
        <w:t>2024</w:t>
      </w:r>
    </w:p>
    <w:p w14:paraId="02CC555F" w14:textId="77777777" w:rsidR="00513546" w:rsidRDefault="00513546" w:rsidP="00513546">
      <w:pPr>
        <w:jc w:val="both"/>
        <w:rPr>
          <w:rFonts w:ascii="Book Antiqua" w:hAnsi="Book Antiqua"/>
          <w:b/>
          <w:color w:val="000000" w:themeColor="text1"/>
          <w:sz w:val="24"/>
          <w:szCs w:val="24"/>
        </w:rPr>
      </w:pPr>
    </w:p>
    <w:p w14:paraId="73F3D2DC" w14:textId="77777777" w:rsidR="00E05198" w:rsidRPr="00E92C99" w:rsidRDefault="00E05198" w:rsidP="00513546">
      <w:pPr>
        <w:jc w:val="both"/>
        <w:rPr>
          <w:rFonts w:ascii="Book Antiqua" w:hAnsi="Book Antiqua"/>
          <w:b/>
          <w:color w:val="000000" w:themeColor="text1"/>
          <w:sz w:val="24"/>
          <w:szCs w:val="24"/>
        </w:rPr>
      </w:pPr>
    </w:p>
    <w:p w14:paraId="324CBB55" w14:textId="0AB56220" w:rsidR="00135C5E" w:rsidRDefault="00135C5E" w:rsidP="00EB5B38">
      <w:pPr>
        <w:spacing w:after="0" w:line="240" w:lineRule="auto"/>
        <w:jc w:val="both"/>
        <w:rPr>
          <w:rFonts w:ascii="Book Antiqua" w:hAnsi="Book Antiqua"/>
          <w:color w:val="000000" w:themeColor="text1"/>
          <w:sz w:val="24"/>
          <w:szCs w:val="24"/>
        </w:rPr>
      </w:pPr>
      <w:r>
        <w:rPr>
          <w:rFonts w:ascii="Book Antiqua" w:hAnsi="Book Antiqua"/>
          <w:b/>
          <w:bCs/>
          <w:color w:val="000000" w:themeColor="text1"/>
          <w:sz w:val="24"/>
          <w:szCs w:val="24"/>
        </w:rPr>
        <w:t>[Applicant name]</w:t>
      </w:r>
      <w:r>
        <w:rPr>
          <w:rFonts w:ascii="Book Antiqua" w:hAnsi="Book Antiqua"/>
          <w:color w:val="000000" w:themeColor="text1"/>
          <w:sz w:val="24"/>
          <w:szCs w:val="24"/>
        </w:rPr>
        <w:t xml:space="preserve"> </w:t>
      </w:r>
    </w:p>
    <w:p w14:paraId="2A3A0CA0" w14:textId="0B3FF61C" w:rsidR="00135C5E" w:rsidRDefault="00135C5E" w:rsidP="00EB5B38">
      <w:pPr>
        <w:spacing w:after="0" w:line="240" w:lineRule="auto"/>
        <w:jc w:val="both"/>
        <w:rPr>
          <w:rFonts w:ascii="Book Antiqua" w:hAnsi="Book Antiqua"/>
          <w:color w:val="000000" w:themeColor="text1"/>
          <w:sz w:val="24"/>
          <w:szCs w:val="24"/>
        </w:rPr>
      </w:pPr>
      <w:r>
        <w:rPr>
          <w:rFonts w:ascii="Book Antiqua" w:hAnsi="Book Antiqua"/>
          <w:color w:val="000000" w:themeColor="text1"/>
          <w:sz w:val="24"/>
          <w:szCs w:val="24"/>
        </w:rPr>
        <w:t>[Father name]</w:t>
      </w:r>
    </w:p>
    <w:p w14:paraId="014B5C08" w14:textId="22A810F4" w:rsidR="00F35178" w:rsidRDefault="00135C5E" w:rsidP="00EB5B38">
      <w:pPr>
        <w:spacing w:after="0" w:line="240" w:lineRule="auto"/>
        <w:jc w:val="both"/>
        <w:rPr>
          <w:rFonts w:ascii="Book Antiqua" w:hAnsi="Book Antiqua"/>
          <w:color w:val="000000" w:themeColor="text1"/>
          <w:sz w:val="24"/>
          <w:szCs w:val="24"/>
        </w:rPr>
      </w:pPr>
      <w:r>
        <w:rPr>
          <w:rFonts w:ascii="Book Antiqua" w:hAnsi="Book Antiqua"/>
          <w:color w:val="000000" w:themeColor="text1"/>
          <w:sz w:val="24"/>
          <w:szCs w:val="24"/>
        </w:rPr>
        <w:t>[Address]</w:t>
      </w:r>
      <w:r>
        <w:rPr>
          <w:rFonts w:ascii="Book Antiqua" w:hAnsi="Book Antiqua"/>
          <w:color w:val="000000" w:themeColor="text1"/>
          <w:sz w:val="24"/>
          <w:szCs w:val="24"/>
        </w:rPr>
        <w:tab/>
      </w:r>
      <w:r>
        <w:rPr>
          <w:rFonts w:ascii="Book Antiqua" w:hAnsi="Book Antiqua"/>
          <w:color w:val="000000" w:themeColor="text1"/>
          <w:sz w:val="24"/>
          <w:szCs w:val="24"/>
        </w:rPr>
        <w:tab/>
      </w:r>
      <w:r w:rsidR="000833FA">
        <w:rPr>
          <w:rFonts w:ascii="Book Antiqua" w:hAnsi="Book Antiqua"/>
          <w:color w:val="000000" w:themeColor="text1"/>
          <w:sz w:val="24"/>
          <w:szCs w:val="24"/>
        </w:rPr>
        <w:tab/>
      </w:r>
      <w:r w:rsidR="000833FA">
        <w:rPr>
          <w:rFonts w:ascii="Book Antiqua" w:hAnsi="Book Antiqua"/>
          <w:color w:val="000000" w:themeColor="text1"/>
          <w:sz w:val="24"/>
          <w:szCs w:val="24"/>
        </w:rPr>
        <w:tab/>
      </w:r>
      <w:r w:rsidR="000833FA">
        <w:rPr>
          <w:rFonts w:ascii="Book Antiqua" w:hAnsi="Book Antiqua"/>
          <w:color w:val="000000" w:themeColor="text1"/>
          <w:sz w:val="24"/>
          <w:szCs w:val="24"/>
        </w:rPr>
        <w:tab/>
      </w:r>
      <w:r w:rsidR="000833FA">
        <w:rPr>
          <w:rFonts w:ascii="Book Antiqua" w:hAnsi="Book Antiqua"/>
          <w:color w:val="000000" w:themeColor="text1"/>
          <w:sz w:val="24"/>
          <w:szCs w:val="24"/>
        </w:rPr>
        <w:tab/>
      </w:r>
      <w:r w:rsidR="000833FA">
        <w:rPr>
          <w:rFonts w:ascii="Book Antiqua" w:hAnsi="Book Antiqua"/>
          <w:color w:val="000000" w:themeColor="text1"/>
          <w:sz w:val="24"/>
          <w:szCs w:val="24"/>
        </w:rPr>
        <w:tab/>
      </w:r>
      <w:r w:rsidR="000833FA">
        <w:rPr>
          <w:rFonts w:ascii="Book Antiqua" w:hAnsi="Book Antiqua"/>
          <w:color w:val="000000" w:themeColor="text1"/>
          <w:sz w:val="24"/>
          <w:szCs w:val="24"/>
        </w:rPr>
        <w:tab/>
        <w:t xml:space="preserve">    </w:t>
      </w:r>
      <w:r w:rsidR="0047097B">
        <w:rPr>
          <w:rFonts w:ascii="Book Antiqua" w:hAnsi="Book Antiqua"/>
          <w:color w:val="000000" w:themeColor="text1"/>
          <w:sz w:val="24"/>
          <w:szCs w:val="24"/>
        </w:rPr>
        <w:t xml:space="preserve">Applicant </w:t>
      </w:r>
    </w:p>
    <w:p w14:paraId="43165B4C" w14:textId="77777777" w:rsidR="00F35178" w:rsidRPr="00E92C99" w:rsidRDefault="00F35178" w:rsidP="00DA6AF5">
      <w:pPr>
        <w:spacing w:line="240" w:lineRule="auto"/>
        <w:jc w:val="both"/>
        <w:rPr>
          <w:rFonts w:ascii="Book Antiqua" w:hAnsi="Book Antiqua"/>
          <w:color w:val="000000" w:themeColor="text1"/>
          <w:sz w:val="24"/>
          <w:szCs w:val="24"/>
        </w:rPr>
      </w:pPr>
    </w:p>
    <w:p w14:paraId="4BB95BE2" w14:textId="77777777" w:rsidR="005F054F" w:rsidRDefault="005F054F" w:rsidP="00513546">
      <w:pPr>
        <w:pStyle w:val="Heading1"/>
        <w:ind w:left="2160" w:firstLine="720"/>
        <w:jc w:val="both"/>
        <w:rPr>
          <w:rFonts w:ascii="Book Antiqua" w:hAnsi="Book Antiqua"/>
          <w:b/>
          <w:color w:val="000000" w:themeColor="text1"/>
          <w:sz w:val="24"/>
          <w:szCs w:val="24"/>
        </w:rPr>
      </w:pPr>
    </w:p>
    <w:p w14:paraId="2106DA46" w14:textId="77777777" w:rsidR="00513546" w:rsidRPr="000833FA" w:rsidRDefault="00513546" w:rsidP="00513546">
      <w:pPr>
        <w:pStyle w:val="Heading1"/>
        <w:ind w:left="2160" w:firstLine="720"/>
        <w:jc w:val="both"/>
        <w:rPr>
          <w:rFonts w:ascii="Book Antiqua" w:hAnsi="Book Antiqua"/>
          <w:b/>
          <w:color w:val="000000" w:themeColor="text1"/>
          <w:sz w:val="24"/>
          <w:szCs w:val="24"/>
          <w:u w:val="single"/>
        </w:rPr>
      </w:pPr>
      <w:r w:rsidRPr="000833FA">
        <w:rPr>
          <w:rFonts w:ascii="Book Antiqua" w:hAnsi="Book Antiqua"/>
          <w:b/>
          <w:color w:val="000000" w:themeColor="text1"/>
          <w:sz w:val="24"/>
          <w:szCs w:val="24"/>
          <w:u w:val="single"/>
        </w:rPr>
        <w:t>V E R S U S</w:t>
      </w:r>
    </w:p>
    <w:p w14:paraId="1EF07BDC" w14:textId="77777777" w:rsidR="00513546" w:rsidRPr="00E92C99" w:rsidRDefault="00513546" w:rsidP="00513546">
      <w:pPr>
        <w:jc w:val="both"/>
        <w:rPr>
          <w:rFonts w:ascii="Book Antiqua" w:hAnsi="Book Antiqua"/>
          <w:color w:val="000000" w:themeColor="text1"/>
          <w:sz w:val="24"/>
          <w:szCs w:val="24"/>
        </w:rPr>
      </w:pPr>
    </w:p>
    <w:p w14:paraId="0ACC64E4" w14:textId="77777777" w:rsidR="00513546" w:rsidRPr="00E92C99" w:rsidRDefault="00513546" w:rsidP="00513546">
      <w:pPr>
        <w:jc w:val="both"/>
        <w:rPr>
          <w:rFonts w:ascii="Book Antiqua" w:hAnsi="Book Antiqua"/>
          <w:color w:val="000000" w:themeColor="text1"/>
          <w:sz w:val="24"/>
          <w:szCs w:val="24"/>
        </w:rPr>
      </w:pPr>
    </w:p>
    <w:p w14:paraId="5E473A9F" w14:textId="0395DD63" w:rsidR="000833FA" w:rsidRDefault="00AB7DF4" w:rsidP="005968D4">
      <w:pPr>
        <w:pStyle w:val="ListParagraph"/>
        <w:numPr>
          <w:ilvl w:val="0"/>
          <w:numId w:val="25"/>
        </w:numPr>
        <w:jc w:val="both"/>
        <w:rPr>
          <w:rFonts w:ascii="Book Antiqua" w:hAnsi="Book Antiqua"/>
          <w:color w:val="000000" w:themeColor="text1"/>
          <w:sz w:val="24"/>
          <w:szCs w:val="24"/>
        </w:rPr>
      </w:pPr>
      <w:r w:rsidRPr="009B7860">
        <w:rPr>
          <w:rFonts w:ascii="Book Antiqua" w:hAnsi="Book Antiqua"/>
          <w:color w:val="000000" w:themeColor="text1"/>
          <w:sz w:val="24"/>
          <w:szCs w:val="24"/>
        </w:rPr>
        <w:t xml:space="preserve">The State </w:t>
      </w:r>
      <w:r w:rsidR="00F32ACB" w:rsidRPr="009B7860">
        <w:rPr>
          <w:rFonts w:ascii="Book Antiqua" w:hAnsi="Book Antiqua"/>
          <w:color w:val="000000" w:themeColor="text1"/>
          <w:sz w:val="24"/>
          <w:szCs w:val="24"/>
        </w:rPr>
        <w:t xml:space="preserve">through P.S </w:t>
      </w:r>
      <w:r w:rsidR="00135C5E">
        <w:rPr>
          <w:rFonts w:ascii="Book Antiqua" w:hAnsi="Book Antiqua"/>
          <w:color w:val="000000" w:themeColor="text1"/>
          <w:sz w:val="24"/>
          <w:szCs w:val="24"/>
        </w:rPr>
        <w:t>[Area]</w:t>
      </w:r>
      <w:r w:rsidR="005C7E73">
        <w:rPr>
          <w:rFonts w:ascii="Book Antiqua" w:hAnsi="Book Antiqua"/>
          <w:color w:val="000000" w:themeColor="text1"/>
          <w:sz w:val="24"/>
          <w:szCs w:val="24"/>
        </w:rPr>
        <w:t>,</w:t>
      </w:r>
      <w:r w:rsidR="00F32ACB" w:rsidRPr="009B7860">
        <w:rPr>
          <w:rFonts w:ascii="Book Antiqua" w:hAnsi="Book Antiqua"/>
          <w:color w:val="000000" w:themeColor="text1"/>
          <w:sz w:val="24"/>
          <w:szCs w:val="24"/>
        </w:rPr>
        <w:t xml:space="preserve"> </w:t>
      </w:r>
      <w:r w:rsidR="00135C5E">
        <w:rPr>
          <w:rFonts w:ascii="Book Antiqua" w:hAnsi="Book Antiqua"/>
          <w:color w:val="000000" w:themeColor="text1"/>
          <w:sz w:val="24"/>
          <w:szCs w:val="24"/>
        </w:rPr>
        <w:t>[City].</w:t>
      </w:r>
    </w:p>
    <w:p w14:paraId="6DA0BDA6" w14:textId="77777777" w:rsidR="000833FA" w:rsidRDefault="000833FA" w:rsidP="000833FA">
      <w:pPr>
        <w:pStyle w:val="ListParagraph"/>
        <w:jc w:val="both"/>
        <w:rPr>
          <w:rFonts w:ascii="Book Antiqua" w:hAnsi="Book Antiqua"/>
          <w:color w:val="000000" w:themeColor="text1"/>
          <w:sz w:val="24"/>
          <w:szCs w:val="24"/>
        </w:rPr>
      </w:pPr>
    </w:p>
    <w:p w14:paraId="4A988BFB" w14:textId="762EA17E" w:rsidR="00AB7DF4" w:rsidRPr="000833FA" w:rsidRDefault="000833FA" w:rsidP="000833FA">
      <w:pPr>
        <w:pStyle w:val="ListParagraph"/>
        <w:numPr>
          <w:ilvl w:val="0"/>
          <w:numId w:val="25"/>
        </w:numPr>
        <w:jc w:val="both"/>
        <w:rPr>
          <w:rFonts w:ascii="Book Antiqua" w:hAnsi="Book Antiqua"/>
          <w:color w:val="000000" w:themeColor="text1"/>
          <w:sz w:val="24"/>
          <w:szCs w:val="24"/>
        </w:rPr>
      </w:pPr>
      <w:r>
        <w:rPr>
          <w:rFonts w:ascii="Book Antiqua" w:hAnsi="Book Antiqua"/>
          <w:color w:val="000000" w:themeColor="text1"/>
          <w:sz w:val="24"/>
          <w:szCs w:val="24"/>
        </w:rPr>
        <w:t>Learned Additional Sessions Judge,</w:t>
      </w:r>
      <w:r w:rsidR="00135C5E">
        <w:rPr>
          <w:rFonts w:ascii="Book Antiqua" w:hAnsi="Book Antiqua"/>
          <w:color w:val="000000" w:themeColor="text1"/>
          <w:sz w:val="24"/>
          <w:szCs w:val="24"/>
        </w:rPr>
        <w:t xml:space="preserve"> [City]</w:t>
      </w:r>
      <w:r w:rsidR="00513546" w:rsidRPr="000833FA">
        <w:rPr>
          <w:rFonts w:ascii="Book Antiqua" w:hAnsi="Book Antiqua"/>
          <w:color w:val="000000" w:themeColor="text1"/>
          <w:sz w:val="24"/>
          <w:szCs w:val="24"/>
        </w:rPr>
        <w:tab/>
      </w:r>
      <w:r w:rsidR="00513546" w:rsidRPr="000833FA">
        <w:rPr>
          <w:rFonts w:ascii="Book Antiqua" w:hAnsi="Book Antiqua"/>
          <w:color w:val="000000" w:themeColor="text1"/>
          <w:sz w:val="24"/>
          <w:szCs w:val="24"/>
        </w:rPr>
        <w:tab/>
      </w:r>
      <w:r w:rsidR="00513546" w:rsidRPr="000833FA">
        <w:rPr>
          <w:rFonts w:ascii="Book Antiqua" w:hAnsi="Book Antiqua"/>
          <w:color w:val="000000" w:themeColor="text1"/>
          <w:sz w:val="24"/>
          <w:szCs w:val="24"/>
        </w:rPr>
        <w:tab/>
      </w:r>
      <w:r w:rsidR="00513546" w:rsidRPr="000833FA">
        <w:rPr>
          <w:rFonts w:ascii="Book Antiqua" w:hAnsi="Book Antiqua"/>
          <w:color w:val="000000" w:themeColor="text1"/>
          <w:sz w:val="24"/>
          <w:szCs w:val="24"/>
        </w:rPr>
        <w:tab/>
      </w:r>
    </w:p>
    <w:p w14:paraId="1B90B04D" w14:textId="77777777" w:rsidR="00135C5E" w:rsidRDefault="00710670" w:rsidP="00135C5E">
      <w:pPr>
        <w:pStyle w:val="ListParagraph"/>
        <w:numPr>
          <w:ilvl w:val="0"/>
          <w:numId w:val="25"/>
        </w:numPr>
        <w:rPr>
          <w:rFonts w:ascii="Book Antiqua" w:hAnsi="Book Antiqua"/>
          <w:color w:val="000000" w:themeColor="text1"/>
          <w:sz w:val="24"/>
          <w:szCs w:val="24"/>
        </w:rPr>
      </w:pPr>
      <w:r w:rsidRPr="009B7860">
        <w:rPr>
          <w:rFonts w:ascii="Book Antiqua" w:hAnsi="Book Antiqua"/>
          <w:color w:val="000000" w:themeColor="text1"/>
          <w:sz w:val="24"/>
          <w:szCs w:val="24"/>
        </w:rPr>
        <w:t>Learned</w:t>
      </w:r>
      <w:r w:rsidR="00135C5E">
        <w:rPr>
          <w:rFonts w:ascii="Book Antiqua" w:hAnsi="Book Antiqua"/>
          <w:color w:val="000000" w:themeColor="text1"/>
          <w:sz w:val="24"/>
          <w:szCs w:val="24"/>
        </w:rPr>
        <w:t xml:space="preserve"> </w:t>
      </w:r>
      <w:r w:rsidR="00AB7DF4" w:rsidRPr="009B7860">
        <w:rPr>
          <w:rFonts w:ascii="Book Antiqua" w:hAnsi="Book Antiqua"/>
          <w:color w:val="000000" w:themeColor="text1"/>
          <w:sz w:val="24"/>
          <w:szCs w:val="24"/>
        </w:rPr>
        <w:t xml:space="preserve">Judicial Magistrate </w:t>
      </w:r>
      <w:r w:rsidR="00135C5E">
        <w:rPr>
          <w:rFonts w:ascii="Book Antiqua" w:hAnsi="Book Antiqua"/>
          <w:color w:val="000000" w:themeColor="text1"/>
          <w:sz w:val="24"/>
          <w:szCs w:val="24"/>
        </w:rPr>
        <w:t>[City]</w:t>
      </w:r>
      <w:r w:rsidR="000833FA" w:rsidRPr="00135C5E">
        <w:rPr>
          <w:rFonts w:ascii="Book Antiqua" w:hAnsi="Book Antiqua"/>
          <w:color w:val="000000" w:themeColor="text1"/>
          <w:sz w:val="24"/>
          <w:szCs w:val="24"/>
        </w:rPr>
        <w:tab/>
      </w:r>
      <w:r w:rsidR="000833FA" w:rsidRPr="00135C5E">
        <w:rPr>
          <w:rFonts w:ascii="Book Antiqua" w:hAnsi="Book Antiqua"/>
          <w:color w:val="000000" w:themeColor="text1"/>
          <w:sz w:val="24"/>
          <w:szCs w:val="24"/>
        </w:rPr>
        <w:tab/>
      </w:r>
      <w:r w:rsidR="000833FA" w:rsidRPr="00135C5E">
        <w:rPr>
          <w:rFonts w:ascii="Book Antiqua" w:hAnsi="Book Antiqua"/>
          <w:color w:val="000000" w:themeColor="text1"/>
          <w:sz w:val="24"/>
          <w:szCs w:val="24"/>
        </w:rPr>
        <w:tab/>
        <w:t xml:space="preserve">      </w:t>
      </w:r>
    </w:p>
    <w:p w14:paraId="3F195A45" w14:textId="0C09A191" w:rsidR="00513546" w:rsidRPr="00135C5E" w:rsidRDefault="00135C5E" w:rsidP="00135C5E">
      <w:pPr>
        <w:ind w:left="5760"/>
        <w:rPr>
          <w:rFonts w:ascii="Book Antiqua" w:hAnsi="Book Antiqua"/>
          <w:color w:val="000000" w:themeColor="text1"/>
          <w:sz w:val="24"/>
          <w:szCs w:val="24"/>
        </w:rPr>
      </w:pPr>
      <w:r>
        <w:rPr>
          <w:rFonts w:ascii="Book Antiqua" w:hAnsi="Book Antiqua"/>
          <w:color w:val="000000" w:themeColor="text1"/>
          <w:sz w:val="24"/>
          <w:szCs w:val="24"/>
        </w:rPr>
        <w:t xml:space="preserve">          </w:t>
      </w:r>
      <w:r w:rsidR="005B6188" w:rsidRPr="00135C5E">
        <w:rPr>
          <w:rFonts w:ascii="Book Antiqua" w:hAnsi="Book Antiqua"/>
          <w:color w:val="000000" w:themeColor="text1"/>
          <w:sz w:val="24"/>
          <w:szCs w:val="24"/>
        </w:rPr>
        <w:t>Respondent(s)</w:t>
      </w:r>
    </w:p>
    <w:p w14:paraId="4AA8DB0A" w14:textId="77777777" w:rsidR="000833FA" w:rsidRDefault="000833FA" w:rsidP="000833FA">
      <w:pPr>
        <w:spacing w:after="0" w:line="240" w:lineRule="auto"/>
        <w:ind w:left="720"/>
        <w:rPr>
          <w:rFonts w:ascii="Book Antiqua" w:hAnsi="Book Antiqua"/>
          <w:color w:val="000000" w:themeColor="text1"/>
          <w:sz w:val="24"/>
          <w:szCs w:val="24"/>
        </w:rPr>
      </w:pPr>
    </w:p>
    <w:p w14:paraId="4AE7DD88" w14:textId="77777777" w:rsidR="000833FA" w:rsidRPr="000833FA" w:rsidRDefault="000833FA" w:rsidP="000833FA">
      <w:pPr>
        <w:spacing w:after="0" w:line="240" w:lineRule="auto"/>
        <w:ind w:left="720"/>
        <w:rPr>
          <w:rFonts w:ascii="Book Antiqua" w:hAnsi="Book Antiqua"/>
          <w:color w:val="000000" w:themeColor="text1"/>
          <w:sz w:val="24"/>
          <w:szCs w:val="24"/>
        </w:rPr>
      </w:pPr>
    </w:p>
    <w:p w14:paraId="3C2A8E83" w14:textId="3D9D8D21" w:rsidR="00513546" w:rsidRPr="00373EC9" w:rsidRDefault="00513546" w:rsidP="00373EC9">
      <w:pPr>
        <w:spacing w:after="0"/>
        <w:ind w:left="5040"/>
        <w:jc w:val="both"/>
        <w:rPr>
          <w:rFonts w:ascii="Book Antiqua" w:hAnsi="Book Antiqua"/>
          <w:b/>
          <w:color w:val="000000" w:themeColor="text1"/>
          <w:sz w:val="24"/>
          <w:szCs w:val="24"/>
          <w:u w:val="single"/>
        </w:rPr>
      </w:pPr>
      <w:r w:rsidRPr="00373EC9">
        <w:rPr>
          <w:rFonts w:ascii="Book Antiqua" w:hAnsi="Book Antiqua"/>
          <w:b/>
          <w:color w:val="000000" w:themeColor="text1"/>
          <w:sz w:val="24"/>
          <w:szCs w:val="24"/>
          <w:u w:val="single"/>
        </w:rPr>
        <w:t>F.I.R. No.</w:t>
      </w:r>
      <w:r w:rsidR="00135C5E">
        <w:rPr>
          <w:rFonts w:ascii="Book Antiqua" w:hAnsi="Book Antiqua"/>
          <w:b/>
          <w:color w:val="000000" w:themeColor="text1"/>
          <w:sz w:val="24"/>
          <w:szCs w:val="24"/>
          <w:u w:val="single"/>
        </w:rPr>
        <w:t>________</w:t>
      </w:r>
      <w:r w:rsidR="00AB7DF4" w:rsidRPr="00373EC9">
        <w:rPr>
          <w:rFonts w:ascii="Book Antiqua" w:hAnsi="Book Antiqua"/>
          <w:b/>
          <w:color w:val="000000" w:themeColor="text1"/>
          <w:sz w:val="24"/>
          <w:szCs w:val="24"/>
          <w:u w:val="single"/>
        </w:rPr>
        <w:t>/20</w:t>
      </w:r>
      <w:r w:rsidR="00135C5E">
        <w:rPr>
          <w:rFonts w:ascii="Book Antiqua" w:hAnsi="Book Antiqua"/>
          <w:b/>
          <w:color w:val="000000" w:themeColor="text1"/>
          <w:sz w:val="24"/>
          <w:szCs w:val="24"/>
          <w:u w:val="single"/>
        </w:rPr>
        <w:t>__</w:t>
      </w:r>
    </w:p>
    <w:p w14:paraId="47AA04D7" w14:textId="127EB4D4" w:rsidR="00513546" w:rsidRPr="00373EC9" w:rsidRDefault="00513546" w:rsidP="00373EC9">
      <w:pPr>
        <w:spacing w:after="0"/>
        <w:ind w:left="5040"/>
        <w:jc w:val="both"/>
        <w:rPr>
          <w:rFonts w:ascii="Book Antiqua" w:hAnsi="Book Antiqua"/>
          <w:b/>
          <w:color w:val="000000" w:themeColor="text1"/>
          <w:sz w:val="24"/>
          <w:szCs w:val="24"/>
          <w:u w:val="single"/>
        </w:rPr>
      </w:pPr>
      <w:r w:rsidRPr="00373EC9">
        <w:rPr>
          <w:rFonts w:ascii="Book Antiqua" w:hAnsi="Book Antiqua"/>
          <w:b/>
          <w:color w:val="000000" w:themeColor="text1"/>
          <w:sz w:val="24"/>
          <w:szCs w:val="24"/>
          <w:u w:val="single"/>
        </w:rPr>
        <w:t>U/S.</w:t>
      </w:r>
      <w:r w:rsidR="00257772">
        <w:rPr>
          <w:rFonts w:ascii="Book Antiqua" w:hAnsi="Book Antiqua"/>
          <w:b/>
          <w:color w:val="000000" w:themeColor="text1"/>
          <w:sz w:val="24"/>
          <w:szCs w:val="24"/>
          <w:u w:val="single"/>
        </w:rPr>
        <w:t xml:space="preserve"> </w:t>
      </w:r>
      <w:r w:rsidR="00135C5E">
        <w:rPr>
          <w:rFonts w:ascii="Book Antiqua" w:hAnsi="Book Antiqua"/>
          <w:b/>
          <w:color w:val="000000" w:themeColor="text1"/>
          <w:sz w:val="24"/>
          <w:szCs w:val="24"/>
          <w:u w:val="single"/>
        </w:rPr>
        <w:t>________________</w:t>
      </w:r>
    </w:p>
    <w:p w14:paraId="6088905C" w14:textId="29E07301" w:rsidR="00513546" w:rsidRPr="00BE6B0A" w:rsidRDefault="00513546" w:rsidP="00373EC9">
      <w:pPr>
        <w:spacing w:after="0"/>
        <w:ind w:left="5040"/>
        <w:jc w:val="both"/>
        <w:rPr>
          <w:rFonts w:ascii="Book Antiqua" w:hAnsi="Book Antiqua"/>
          <w:b/>
          <w:color w:val="000000" w:themeColor="text1"/>
          <w:sz w:val="24"/>
          <w:szCs w:val="24"/>
          <w:u w:val="single"/>
        </w:rPr>
      </w:pPr>
      <w:r w:rsidRPr="00373EC9">
        <w:rPr>
          <w:rFonts w:ascii="Book Antiqua" w:hAnsi="Book Antiqua"/>
          <w:b/>
          <w:color w:val="000000" w:themeColor="text1"/>
          <w:sz w:val="24"/>
          <w:szCs w:val="24"/>
          <w:u w:val="single"/>
        </w:rPr>
        <w:t xml:space="preserve">P.S. </w:t>
      </w:r>
      <w:r w:rsidR="00135C5E">
        <w:rPr>
          <w:rFonts w:ascii="Book Antiqua" w:hAnsi="Book Antiqua"/>
          <w:b/>
          <w:color w:val="000000" w:themeColor="text1"/>
          <w:sz w:val="24"/>
          <w:szCs w:val="24"/>
          <w:u w:val="single"/>
        </w:rPr>
        <w:t>[Area, city]</w:t>
      </w:r>
    </w:p>
    <w:p w14:paraId="7216F49B" w14:textId="77777777" w:rsidR="001F24BB" w:rsidRPr="00991FBC" w:rsidRDefault="001F24BB" w:rsidP="00767568">
      <w:pPr>
        <w:spacing w:after="0" w:line="240" w:lineRule="auto"/>
        <w:jc w:val="right"/>
        <w:rPr>
          <w:rFonts w:ascii="Book Antiqua" w:hAnsi="Book Antiqua"/>
          <w:sz w:val="24"/>
          <w:szCs w:val="24"/>
        </w:rPr>
      </w:pPr>
    </w:p>
    <w:p w14:paraId="75B2E0AE" w14:textId="77777777" w:rsidR="001F24BB" w:rsidRPr="00991FBC" w:rsidRDefault="001F24BB" w:rsidP="001F24BB">
      <w:pPr>
        <w:spacing w:after="0" w:line="240" w:lineRule="auto"/>
        <w:jc w:val="right"/>
        <w:rPr>
          <w:rFonts w:ascii="Book Antiqua" w:hAnsi="Book Antiqua"/>
          <w:sz w:val="24"/>
          <w:szCs w:val="24"/>
        </w:rPr>
      </w:pPr>
    </w:p>
    <w:p w14:paraId="6A627582" w14:textId="77777777" w:rsidR="001C457E" w:rsidRPr="000833FA" w:rsidRDefault="00A82A06" w:rsidP="00605079">
      <w:pPr>
        <w:spacing w:after="0" w:line="240" w:lineRule="auto"/>
        <w:jc w:val="center"/>
        <w:rPr>
          <w:rFonts w:ascii="Book Antiqua" w:hAnsi="Book Antiqua"/>
          <w:b/>
          <w:bCs/>
          <w:sz w:val="28"/>
          <w:szCs w:val="28"/>
          <w:u w:val="single"/>
        </w:rPr>
      </w:pPr>
      <w:r w:rsidRPr="000833FA">
        <w:rPr>
          <w:rFonts w:ascii="Book Antiqua" w:hAnsi="Book Antiqua"/>
          <w:b/>
          <w:bCs/>
          <w:sz w:val="28"/>
          <w:szCs w:val="28"/>
          <w:u w:val="single"/>
        </w:rPr>
        <w:t xml:space="preserve">APPLICATION UNDER SECTION </w:t>
      </w:r>
      <w:r w:rsidR="000833FA" w:rsidRPr="000833FA">
        <w:rPr>
          <w:rFonts w:ascii="Book Antiqua" w:hAnsi="Book Antiqua"/>
          <w:b/>
          <w:bCs/>
          <w:sz w:val="28"/>
          <w:szCs w:val="28"/>
          <w:u w:val="single"/>
        </w:rPr>
        <w:t>561</w:t>
      </w:r>
      <w:r w:rsidR="00C03FFC" w:rsidRPr="000833FA">
        <w:rPr>
          <w:rFonts w:ascii="Book Antiqua" w:hAnsi="Book Antiqua"/>
          <w:b/>
          <w:bCs/>
          <w:sz w:val="28"/>
          <w:szCs w:val="28"/>
          <w:u w:val="single"/>
        </w:rPr>
        <w:t>-A Cr.P.C</w:t>
      </w:r>
    </w:p>
    <w:p w14:paraId="5E42F7A2" w14:textId="77777777" w:rsidR="00601CE7" w:rsidRPr="000833FA" w:rsidRDefault="00601CE7" w:rsidP="00605079">
      <w:pPr>
        <w:spacing w:after="0" w:line="240" w:lineRule="auto"/>
        <w:jc w:val="center"/>
        <w:rPr>
          <w:rFonts w:ascii="Book Antiqua" w:hAnsi="Book Antiqua"/>
          <w:b/>
          <w:bCs/>
          <w:sz w:val="28"/>
          <w:szCs w:val="28"/>
          <w:u w:val="single"/>
        </w:rPr>
      </w:pPr>
    </w:p>
    <w:p w14:paraId="4A22E1E9" w14:textId="77777777" w:rsidR="005B6188" w:rsidRDefault="005B6188" w:rsidP="00605079">
      <w:pPr>
        <w:spacing w:after="0" w:line="240" w:lineRule="auto"/>
        <w:jc w:val="center"/>
        <w:rPr>
          <w:rFonts w:ascii="Book Antiqua" w:hAnsi="Book Antiqua"/>
          <w:b/>
          <w:bCs/>
          <w:sz w:val="24"/>
          <w:szCs w:val="24"/>
          <w:u w:val="single"/>
        </w:rPr>
      </w:pPr>
    </w:p>
    <w:p w14:paraId="37417C3D" w14:textId="737C62D6" w:rsidR="0019386E" w:rsidRDefault="00601CE7" w:rsidP="009B7860">
      <w:pPr>
        <w:spacing w:after="0" w:line="480" w:lineRule="auto"/>
        <w:jc w:val="both"/>
        <w:rPr>
          <w:rFonts w:ascii="Book Antiqua" w:hAnsi="Book Antiqua"/>
          <w:b/>
          <w:color w:val="000000" w:themeColor="text1"/>
          <w:sz w:val="24"/>
          <w:szCs w:val="24"/>
          <w:u w:val="single"/>
        </w:rPr>
      </w:pPr>
      <w:r>
        <w:rPr>
          <w:rFonts w:ascii="Book Antiqua" w:hAnsi="Book Antiqua"/>
          <w:sz w:val="24"/>
          <w:szCs w:val="24"/>
        </w:rPr>
        <w:t xml:space="preserve">Being aggrieved and dissatisfied with the order dated </w:t>
      </w:r>
      <w:r w:rsidR="00135C5E">
        <w:rPr>
          <w:rFonts w:ascii="Book Antiqua" w:hAnsi="Book Antiqua"/>
          <w:sz w:val="24"/>
          <w:szCs w:val="24"/>
        </w:rPr>
        <w:t>[_______]</w:t>
      </w:r>
      <w:r w:rsidR="000833FA">
        <w:rPr>
          <w:rFonts w:ascii="Book Antiqua" w:hAnsi="Book Antiqua"/>
          <w:sz w:val="24"/>
          <w:szCs w:val="24"/>
        </w:rPr>
        <w:t xml:space="preserve"> </w:t>
      </w:r>
      <w:r w:rsidR="00ED23E7">
        <w:rPr>
          <w:rFonts w:ascii="Book Antiqua" w:hAnsi="Book Antiqua"/>
          <w:sz w:val="24"/>
          <w:szCs w:val="24"/>
        </w:rPr>
        <w:t>(</w:t>
      </w:r>
      <w:r w:rsidR="004F04B2">
        <w:rPr>
          <w:rFonts w:ascii="Book Antiqua" w:hAnsi="Book Antiqua"/>
          <w:sz w:val="24"/>
          <w:szCs w:val="24"/>
        </w:rPr>
        <w:t xml:space="preserve">hereinafter </w:t>
      </w:r>
      <w:r w:rsidR="004F04B2">
        <w:rPr>
          <w:rFonts w:ascii="Book Antiqua" w:hAnsi="Book Antiqua"/>
          <w:b/>
          <w:bCs/>
          <w:sz w:val="24"/>
          <w:szCs w:val="24"/>
        </w:rPr>
        <w:t>“</w:t>
      </w:r>
      <w:r w:rsidR="004F04B2" w:rsidRPr="004C78AE">
        <w:rPr>
          <w:rFonts w:ascii="Book Antiqua" w:hAnsi="Book Antiqua"/>
          <w:b/>
          <w:bCs/>
          <w:sz w:val="24"/>
          <w:szCs w:val="24"/>
        </w:rPr>
        <w:t>Impugned</w:t>
      </w:r>
      <w:r w:rsidRPr="004C78AE">
        <w:rPr>
          <w:rFonts w:ascii="Book Antiqua" w:hAnsi="Book Antiqua"/>
          <w:b/>
          <w:bCs/>
          <w:sz w:val="24"/>
          <w:szCs w:val="24"/>
        </w:rPr>
        <w:t xml:space="preserve"> </w:t>
      </w:r>
      <w:r w:rsidR="00ED23E7">
        <w:rPr>
          <w:rFonts w:ascii="Book Antiqua" w:hAnsi="Book Antiqua"/>
          <w:b/>
          <w:bCs/>
          <w:sz w:val="24"/>
          <w:szCs w:val="24"/>
        </w:rPr>
        <w:t>O</w:t>
      </w:r>
      <w:r w:rsidRPr="004C78AE">
        <w:rPr>
          <w:rFonts w:ascii="Book Antiqua" w:hAnsi="Book Antiqua"/>
          <w:b/>
          <w:bCs/>
          <w:sz w:val="24"/>
          <w:szCs w:val="24"/>
        </w:rPr>
        <w:t>rder</w:t>
      </w:r>
      <w:r w:rsidR="00ED23E7">
        <w:rPr>
          <w:rFonts w:ascii="Book Antiqua" w:hAnsi="Book Antiqua"/>
          <w:b/>
          <w:bCs/>
          <w:sz w:val="24"/>
          <w:szCs w:val="24"/>
        </w:rPr>
        <w:t>”</w:t>
      </w:r>
      <w:r>
        <w:rPr>
          <w:rFonts w:ascii="Book Antiqua" w:hAnsi="Book Antiqua"/>
          <w:sz w:val="24"/>
          <w:szCs w:val="24"/>
        </w:rPr>
        <w:t>) passed by the</w:t>
      </w:r>
      <w:r w:rsidR="004F3163">
        <w:rPr>
          <w:rFonts w:ascii="Book Antiqua" w:hAnsi="Book Antiqua"/>
          <w:sz w:val="24"/>
          <w:szCs w:val="24"/>
        </w:rPr>
        <w:t xml:space="preserve"> Learned </w:t>
      </w:r>
      <w:r w:rsidR="001A4167">
        <w:rPr>
          <w:rFonts w:ascii="Book Antiqua" w:hAnsi="Book Antiqua"/>
          <w:sz w:val="24"/>
          <w:szCs w:val="24"/>
        </w:rPr>
        <w:t>Additional District and Sessions Judge,</w:t>
      </w:r>
      <w:r w:rsidR="00135C5E">
        <w:rPr>
          <w:rFonts w:ascii="Book Antiqua" w:hAnsi="Book Antiqua"/>
          <w:sz w:val="24"/>
          <w:szCs w:val="24"/>
        </w:rPr>
        <w:t xml:space="preserve"> [city] </w:t>
      </w:r>
      <w:r w:rsidR="004F3163">
        <w:rPr>
          <w:rFonts w:ascii="Book Antiqua" w:hAnsi="Book Antiqua"/>
          <w:sz w:val="24"/>
          <w:szCs w:val="24"/>
        </w:rPr>
        <w:t xml:space="preserve">(hereinafter </w:t>
      </w:r>
      <w:r w:rsidR="00342C0C" w:rsidRPr="00342C0C">
        <w:rPr>
          <w:rFonts w:ascii="Book Antiqua" w:hAnsi="Book Antiqua"/>
          <w:b/>
          <w:sz w:val="24"/>
          <w:szCs w:val="24"/>
        </w:rPr>
        <w:t>“</w:t>
      </w:r>
      <w:r w:rsidR="004F3163" w:rsidRPr="00342C0C">
        <w:rPr>
          <w:rFonts w:ascii="Book Antiqua" w:hAnsi="Book Antiqua"/>
          <w:b/>
          <w:sz w:val="24"/>
          <w:szCs w:val="24"/>
        </w:rPr>
        <w:t>Respondent No.2</w:t>
      </w:r>
      <w:r w:rsidR="00342C0C" w:rsidRPr="00342C0C">
        <w:rPr>
          <w:rFonts w:ascii="Book Antiqua" w:hAnsi="Book Antiqua"/>
          <w:b/>
          <w:sz w:val="24"/>
          <w:szCs w:val="24"/>
        </w:rPr>
        <w:t>”</w:t>
      </w:r>
      <w:r w:rsidR="004F3163">
        <w:rPr>
          <w:rFonts w:ascii="Book Antiqua" w:hAnsi="Book Antiqua"/>
          <w:sz w:val="24"/>
          <w:szCs w:val="24"/>
        </w:rPr>
        <w:t xml:space="preserve">) whereby the Respondent No.2 was pleased to dismiss </w:t>
      </w:r>
      <w:r w:rsidR="00767EF4">
        <w:rPr>
          <w:rFonts w:ascii="Book Antiqua" w:hAnsi="Book Antiqua"/>
          <w:sz w:val="24"/>
          <w:szCs w:val="24"/>
        </w:rPr>
        <w:t xml:space="preserve">Criminal </w:t>
      </w:r>
      <w:r w:rsidR="001A4167">
        <w:rPr>
          <w:rFonts w:ascii="Book Antiqua" w:hAnsi="Book Antiqua"/>
          <w:sz w:val="24"/>
          <w:szCs w:val="24"/>
        </w:rPr>
        <w:t xml:space="preserve">Revision Application No. </w:t>
      </w:r>
      <w:r w:rsidR="00135C5E">
        <w:rPr>
          <w:rFonts w:ascii="Book Antiqua" w:hAnsi="Book Antiqua"/>
          <w:sz w:val="24"/>
          <w:szCs w:val="24"/>
        </w:rPr>
        <w:t>____</w:t>
      </w:r>
      <w:r w:rsidR="001A4167">
        <w:rPr>
          <w:rFonts w:ascii="Book Antiqua" w:hAnsi="Book Antiqua"/>
          <w:sz w:val="24"/>
          <w:szCs w:val="24"/>
        </w:rPr>
        <w:t xml:space="preserve"> of 20</w:t>
      </w:r>
      <w:r w:rsidR="00135C5E">
        <w:rPr>
          <w:rFonts w:ascii="Book Antiqua" w:hAnsi="Book Antiqua"/>
          <w:sz w:val="24"/>
          <w:szCs w:val="24"/>
        </w:rPr>
        <w:t>__</w:t>
      </w:r>
      <w:r w:rsidR="001A4167">
        <w:rPr>
          <w:rFonts w:ascii="Book Antiqua" w:hAnsi="Book Antiqua"/>
          <w:sz w:val="24"/>
          <w:szCs w:val="24"/>
        </w:rPr>
        <w:t xml:space="preserve">, and order dated </w:t>
      </w:r>
      <w:r w:rsidR="00EB60AA">
        <w:rPr>
          <w:rFonts w:ascii="Book Antiqua" w:hAnsi="Book Antiqua"/>
          <w:sz w:val="24"/>
          <w:szCs w:val="24"/>
        </w:rPr>
        <w:t>[__________]</w:t>
      </w:r>
      <w:r w:rsidR="001A4167">
        <w:rPr>
          <w:rFonts w:ascii="Book Antiqua" w:hAnsi="Book Antiqua"/>
          <w:sz w:val="24"/>
          <w:szCs w:val="24"/>
        </w:rPr>
        <w:t>, (</w:t>
      </w:r>
      <w:r w:rsidR="004F04B2">
        <w:rPr>
          <w:rFonts w:ascii="Book Antiqua" w:hAnsi="Book Antiqua"/>
          <w:sz w:val="24"/>
          <w:szCs w:val="24"/>
        </w:rPr>
        <w:t xml:space="preserve">hereinafter </w:t>
      </w:r>
      <w:r w:rsidR="004F04B2">
        <w:rPr>
          <w:rFonts w:ascii="Book Antiqua" w:hAnsi="Book Antiqua"/>
          <w:b/>
          <w:bCs/>
          <w:sz w:val="24"/>
          <w:szCs w:val="24"/>
        </w:rPr>
        <w:t>“</w:t>
      </w:r>
      <w:r w:rsidR="004F04B2" w:rsidRPr="004C78AE">
        <w:rPr>
          <w:rFonts w:ascii="Book Antiqua" w:hAnsi="Book Antiqua"/>
          <w:b/>
          <w:bCs/>
          <w:sz w:val="24"/>
          <w:szCs w:val="24"/>
        </w:rPr>
        <w:t>Impugned</w:t>
      </w:r>
      <w:r w:rsidR="001A4167" w:rsidRPr="004C78AE">
        <w:rPr>
          <w:rFonts w:ascii="Book Antiqua" w:hAnsi="Book Antiqua"/>
          <w:b/>
          <w:bCs/>
          <w:sz w:val="24"/>
          <w:szCs w:val="24"/>
        </w:rPr>
        <w:t xml:space="preserve"> </w:t>
      </w:r>
      <w:r w:rsidR="001A4167">
        <w:rPr>
          <w:rFonts w:ascii="Book Antiqua" w:hAnsi="Book Antiqua"/>
          <w:b/>
          <w:bCs/>
          <w:sz w:val="24"/>
          <w:szCs w:val="24"/>
        </w:rPr>
        <w:t>O</w:t>
      </w:r>
      <w:r w:rsidR="001A4167" w:rsidRPr="004C78AE">
        <w:rPr>
          <w:rFonts w:ascii="Book Antiqua" w:hAnsi="Book Antiqua"/>
          <w:b/>
          <w:bCs/>
          <w:sz w:val="24"/>
          <w:szCs w:val="24"/>
        </w:rPr>
        <w:t>rder</w:t>
      </w:r>
      <w:r w:rsidR="001A4167">
        <w:rPr>
          <w:rFonts w:ascii="Book Antiqua" w:hAnsi="Book Antiqua"/>
          <w:b/>
          <w:bCs/>
          <w:sz w:val="24"/>
          <w:szCs w:val="24"/>
        </w:rPr>
        <w:t>”</w:t>
      </w:r>
      <w:r w:rsidR="001A4167">
        <w:rPr>
          <w:rFonts w:ascii="Book Antiqua" w:hAnsi="Book Antiqua"/>
          <w:sz w:val="24"/>
          <w:szCs w:val="24"/>
        </w:rPr>
        <w:t xml:space="preserve">) passed by Learned Judicial Magistrate, </w:t>
      </w:r>
      <w:r w:rsidR="00EB60AA">
        <w:rPr>
          <w:rFonts w:ascii="Book Antiqua" w:hAnsi="Book Antiqua"/>
          <w:sz w:val="24"/>
          <w:szCs w:val="24"/>
        </w:rPr>
        <w:t>[city]</w:t>
      </w:r>
      <w:r w:rsidR="001A4167">
        <w:rPr>
          <w:rFonts w:ascii="Book Antiqua" w:hAnsi="Book Antiqua"/>
          <w:sz w:val="24"/>
          <w:szCs w:val="24"/>
        </w:rPr>
        <w:t xml:space="preserve">, (hereinafter </w:t>
      </w:r>
      <w:r w:rsidR="001A4167" w:rsidRPr="00342C0C">
        <w:rPr>
          <w:rFonts w:ascii="Book Antiqua" w:hAnsi="Book Antiqua"/>
          <w:b/>
          <w:sz w:val="24"/>
          <w:szCs w:val="24"/>
        </w:rPr>
        <w:t>“</w:t>
      </w:r>
      <w:r w:rsidR="001A4167">
        <w:rPr>
          <w:rFonts w:ascii="Book Antiqua" w:hAnsi="Book Antiqua"/>
          <w:b/>
          <w:sz w:val="24"/>
          <w:szCs w:val="24"/>
        </w:rPr>
        <w:t>Respondent No.3</w:t>
      </w:r>
      <w:r w:rsidR="001A4167" w:rsidRPr="00342C0C">
        <w:rPr>
          <w:rFonts w:ascii="Book Antiqua" w:hAnsi="Book Antiqua"/>
          <w:b/>
          <w:sz w:val="24"/>
          <w:szCs w:val="24"/>
        </w:rPr>
        <w:t>”</w:t>
      </w:r>
      <w:r w:rsidR="001A4167">
        <w:rPr>
          <w:rFonts w:ascii="Book Antiqua" w:hAnsi="Book Antiqua"/>
          <w:sz w:val="24"/>
          <w:szCs w:val="24"/>
        </w:rPr>
        <w:t>) whereby, the Respondent No.3 dismissed the Cr. Misc. Application for reca</w:t>
      </w:r>
      <w:r w:rsidR="004F04B2">
        <w:rPr>
          <w:rFonts w:ascii="Book Antiqua" w:hAnsi="Book Antiqua"/>
          <w:sz w:val="24"/>
          <w:szCs w:val="24"/>
        </w:rPr>
        <w:t xml:space="preserve">lling of order dated </w:t>
      </w:r>
      <w:r w:rsidR="00EB60AA">
        <w:rPr>
          <w:rFonts w:ascii="Book Antiqua" w:hAnsi="Book Antiqua"/>
          <w:sz w:val="24"/>
          <w:szCs w:val="24"/>
        </w:rPr>
        <w:t xml:space="preserve">[_________]. </w:t>
      </w:r>
      <w:r w:rsidR="00031EE2">
        <w:rPr>
          <w:rFonts w:ascii="Book Antiqua" w:hAnsi="Book Antiqua"/>
          <w:sz w:val="24"/>
          <w:szCs w:val="24"/>
        </w:rPr>
        <w:t>Hence,</w:t>
      </w:r>
      <w:r w:rsidR="00031EE2">
        <w:rPr>
          <w:rFonts w:ascii="Book Antiqua" w:hAnsi="Book Antiqua"/>
          <w:color w:val="000000" w:themeColor="text1"/>
          <w:sz w:val="24"/>
          <w:szCs w:val="24"/>
        </w:rPr>
        <w:t xml:space="preserve"> the Applicant prefers this </w:t>
      </w:r>
      <w:r w:rsidR="00577EB4">
        <w:rPr>
          <w:rFonts w:ascii="Book Antiqua" w:hAnsi="Book Antiqua"/>
          <w:color w:val="000000" w:themeColor="text1"/>
          <w:sz w:val="24"/>
          <w:szCs w:val="24"/>
        </w:rPr>
        <w:t xml:space="preserve">Cr. Misc </w:t>
      </w:r>
      <w:r w:rsidR="00767EF4">
        <w:rPr>
          <w:rFonts w:ascii="Book Antiqua" w:hAnsi="Book Antiqua"/>
          <w:color w:val="000000" w:themeColor="text1"/>
          <w:sz w:val="24"/>
          <w:szCs w:val="24"/>
        </w:rPr>
        <w:t>Application</w:t>
      </w:r>
      <w:r w:rsidR="00031EE2">
        <w:rPr>
          <w:rFonts w:ascii="Book Antiqua" w:hAnsi="Book Antiqua"/>
          <w:color w:val="000000" w:themeColor="text1"/>
          <w:sz w:val="24"/>
          <w:szCs w:val="24"/>
        </w:rPr>
        <w:t xml:space="preserve"> on the consideration of following facts and grounds. </w:t>
      </w:r>
      <w:r w:rsidR="00B244AF">
        <w:rPr>
          <w:rFonts w:ascii="Book Antiqua" w:hAnsi="Book Antiqua"/>
          <w:color w:val="000000" w:themeColor="text1"/>
          <w:sz w:val="24"/>
          <w:szCs w:val="24"/>
        </w:rPr>
        <w:t>C</w:t>
      </w:r>
      <w:r w:rsidR="004F04B2">
        <w:rPr>
          <w:rFonts w:ascii="Book Antiqua" w:hAnsi="Book Antiqua"/>
          <w:color w:val="000000" w:themeColor="text1"/>
          <w:sz w:val="24"/>
          <w:szCs w:val="24"/>
        </w:rPr>
        <w:t xml:space="preserve">opy </w:t>
      </w:r>
      <w:r w:rsidR="00B244AF">
        <w:rPr>
          <w:rFonts w:ascii="Book Antiqua" w:hAnsi="Book Antiqua"/>
          <w:color w:val="000000" w:themeColor="text1"/>
          <w:sz w:val="24"/>
          <w:szCs w:val="24"/>
        </w:rPr>
        <w:t xml:space="preserve">of Impugned </w:t>
      </w:r>
      <w:r w:rsidR="004F04B2">
        <w:rPr>
          <w:rFonts w:ascii="Book Antiqua" w:hAnsi="Book Antiqua"/>
          <w:color w:val="000000" w:themeColor="text1"/>
          <w:sz w:val="24"/>
          <w:szCs w:val="24"/>
        </w:rPr>
        <w:t xml:space="preserve">orders </w:t>
      </w:r>
      <w:r w:rsidR="0011364B">
        <w:rPr>
          <w:rFonts w:ascii="Book Antiqua" w:hAnsi="Book Antiqua"/>
          <w:color w:val="000000" w:themeColor="text1"/>
          <w:sz w:val="24"/>
          <w:szCs w:val="24"/>
        </w:rPr>
        <w:t xml:space="preserve">and Memo of Applications </w:t>
      </w:r>
      <w:r w:rsidR="004F04B2">
        <w:rPr>
          <w:rFonts w:ascii="Book Antiqua" w:hAnsi="Book Antiqua"/>
          <w:color w:val="000000" w:themeColor="text1"/>
          <w:sz w:val="24"/>
          <w:szCs w:val="24"/>
        </w:rPr>
        <w:t xml:space="preserve">is collectively placed </w:t>
      </w:r>
      <w:r w:rsidR="00B244AF">
        <w:rPr>
          <w:rFonts w:ascii="Book Antiqua" w:hAnsi="Book Antiqua"/>
          <w:color w:val="000000" w:themeColor="text1"/>
          <w:sz w:val="24"/>
          <w:szCs w:val="24"/>
        </w:rPr>
        <w:t xml:space="preserve">as </w:t>
      </w:r>
      <w:r w:rsidR="00B244AF" w:rsidRPr="00B244AF">
        <w:rPr>
          <w:rFonts w:ascii="Book Antiqua" w:hAnsi="Book Antiqua"/>
          <w:b/>
          <w:color w:val="000000" w:themeColor="text1"/>
          <w:sz w:val="24"/>
          <w:szCs w:val="24"/>
          <w:u w:val="single"/>
        </w:rPr>
        <w:t>Annex A</w:t>
      </w:r>
      <w:r w:rsidR="00EB60AA">
        <w:rPr>
          <w:rFonts w:ascii="Book Antiqua" w:hAnsi="Book Antiqua"/>
          <w:b/>
          <w:color w:val="000000" w:themeColor="text1"/>
          <w:sz w:val="24"/>
          <w:szCs w:val="24"/>
          <w:u w:val="single"/>
        </w:rPr>
        <w:t>.</w:t>
      </w:r>
    </w:p>
    <w:p w14:paraId="66480CC5" w14:textId="77777777" w:rsidR="004F04B2" w:rsidRPr="009B7860" w:rsidRDefault="004F04B2" w:rsidP="009B7860">
      <w:pPr>
        <w:spacing w:after="0" w:line="480" w:lineRule="auto"/>
        <w:jc w:val="both"/>
        <w:rPr>
          <w:rFonts w:ascii="Book Antiqua" w:hAnsi="Book Antiqua"/>
          <w:sz w:val="24"/>
          <w:szCs w:val="24"/>
        </w:rPr>
      </w:pPr>
    </w:p>
    <w:p w14:paraId="751ECEE2" w14:textId="77777777" w:rsidR="00701781" w:rsidRDefault="00701781" w:rsidP="00701781">
      <w:pPr>
        <w:spacing w:after="0" w:line="480" w:lineRule="auto"/>
        <w:jc w:val="both"/>
        <w:rPr>
          <w:rFonts w:ascii="Book Antiqua" w:hAnsi="Book Antiqua"/>
          <w:b/>
          <w:bCs/>
          <w:sz w:val="24"/>
          <w:szCs w:val="24"/>
          <w:u w:val="single"/>
        </w:rPr>
      </w:pPr>
      <w:r>
        <w:rPr>
          <w:rFonts w:ascii="Book Antiqua" w:hAnsi="Book Antiqua"/>
          <w:b/>
          <w:bCs/>
          <w:sz w:val="24"/>
          <w:szCs w:val="24"/>
          <w:u w:val="single"/>
        </w:rPr>
        <w:t>FACTS</w:t>
      </w:r>
      <w:r w:rsidR="00F77F83">
        <w:rPr>
          <w:rFonts w:ascii="Book Antiqua" w:hAnsi="Book Antiqua"/>
          <w:b/>
          <w:bCs/>
          <w:sz w:val="24"/>
          <w:szCs w:val="24"/>
          <w:u w:val="single"/>
        </w:rPr>
        <w:t>;</w:t>
      </w:r>
    </w:p>
    <w:p w14:paraId="39F3B4D4" w14:textId="77777777" w:rsidR="00701781" w:rsidRDefault="00701781" w:rsidP="00701781">
      <w:pPr>
        <w:spacing w:after="0" w:line="240" w:lineRule="auto"/>
        <w:jc w:val="both"/>
        <w:rPr>
          <w:rFonts w:ascii="Book Antiqua" w:hAnsi="Book Antiqua"/>
          <w:b/>
          <w:bCs/>
          <w:sz w:val="24"/>
          <w:szCs w:val="24"/>
          <w:u w:val="single"/>
        </w:rPr>
      </w:pPr>
    </w:p>
    <w:p w14:paraId="556D0540" w14:textId="77777777" w:rsidR="00701781" w:rsidRDefault="00701781" w:rsidP="00701781">
      <w:pPr>
        <w:pStyle w:val="ListParagraph"/>
        <w:numPr>
          <w:ilvl w:val="0"/>
          <w:numId w:val="21"/>
        </w:numPr>
        <w:spacing w:after="0" w:line="480" w:lineRule="auto"/>
        <w:jc w:val="both"/>
        <w:rPr>
          <w:rFonts w:ascii="Book Antiqua" w:hAnsi="Book Antiqua"/>
          <w:sz w:val="24"/>
          <w:szCs w:val="24"/>
        </w:rPr>
      </w:pPr>
      <w:r>
        <w:rPr>
          <w:rFonts w:ascii="Book Antiqua" w:hAnsi="Book Antiqua"/>
          <w:sz w:val="24"/>
          <w:szCs w:val="24"/>
        </w:rPr>
        <w:t xml:space="preserve">That the Applicant is a respectable, law-abiding citizen of Pakistan. The Applicant lives with his family members. </w:t>
      </w:r>
    </w:p>
    <w:p w14:paraId="526F5917" w14:textId="77777777" w:rsidR="00701781" w:rsidRDefault="00701781" w:rsidP="00701781">
      <w:pPr>
        <w:pStyle w:val="ListParagraph"/>
        <w:spacing w:after="0" w:line="240" w:lineRule="auto"/>
        <w:jc w:val="both"/>
        <w:rPr>
          <w:rFonts w:ascii="Book Antiqua" w:hAnsi="Book Antiqua"/>
          <w:sz w:val="24"/>
          <w:szCs w:val="24"/>
        </w:rPr>
      </w:pPr>
    </w:p>
    <w:p w14:paraId="1C0F0AEA" w14:textId="33DE6535" w:rsidR="00C45C24" w:rsidRDefault="00701781" w:rsidP="00EB60AA">
      <w:pPr>
        <w:pStyle w:val="ListParagraph"/>
        <w:numPr>
          <w:ilvl w:val="0"/>
          <w:numId w:val="21"/>
        </w:numPr>
        <w:spacing w:after="0" w:line="480" w:lineRule="auto"/>
        <w:jc w:val="both"/>
        <w:rPr>
          <w:rFonts w:ascii="Book Antiqua" w:hAnsi="Book Antiqua"/>
          <w:sz w:val="24"/>
          <w:szCs w:val="24"/>
        </w:rPr>
      </w:pPr>
      <w:r>
        <w:rPr>
          <w:rFonts w:ascii="Book Antiqua" w:hAnsi="Book Antiqua"/>
          <w:sz w:val="24"/>
          <w:szCs w:val="24"/>
        </w:rPr>
        <w:t xml:space="preserve">That the Applicant has no previous criminal record, nor convicted by any Court of Law. The Applicant has not committed any offence which would disentitle him to the grant of relief sought by this Hon’ble Court. </w:t>
      </w:r>
    </w:p>
    <w:p w14:paraId="09A1DDDB" w14:textId="77777777" w:rsidR="00EB60AA" w:rsidRPr="00EB60AA" w:rsidRDefault="00EB60AA" w:rsidP="00EB60AA">
      <w:pPr>
        <w:pStyle w:val="ListParagraph"/>
        <w:rPr>
          <w:rFonts w:ascii="Book Antiqua" w:hAnsi="Book Antiqua"/>
          <w:sz w:val="24"/>
          <w:szCs w:val="24"/>
        </w:rPr>
      </w:pPr>
    </w:p>
    <w:p w14:paraId="489EA80D" w14:textId="7D4A3D3E" w:rsidR="00EB60AA" w:rsidRPr="00EB60AA" w:rsidRDefault="00EB60AA" w:rsidP="00EB60AA">
      <w:pPr>
        <w:pStyle w:val="ListParagraph"/>
        <w:numPr>
          <w:ilvl w:val="0"/>
          <w:numId w:val="21"/>
        </w:numPr>
        <w:spacing w:after="0" w:line="480" w:lineRule="auto"/>
        <w:jc w:val="both"/>
        <w:rPr>
          <w:rFonts w:ascii="Book Antiqua" w:hAnsi="Book Antiqua"/>
          <w:sz w:val="24"/>
          <w:szCs w:val="24"/>
        </w:rPr>
      </w:pPr>
      <w:r>
        <w:rPr>
          <w:rFonts w:ascii="Book Antiqua" w:hAnsi="Book Antiqua"/>
          <w:sz w:val="24"/>
          <w:szCs w:val="24"/>
        </w:rPr>
        <w:t>[All relevant facts which need to be mentioned].</w:t>
      </w:r>
    </w:p>
    <w:p w14:paraId="08227912" w14:textId="77777777" w:rsidR="00FB70F1" w:rsidRPr="009B7860" w:rsidRDefault="00FB70F1" w:rsidP="00577EB4">
      <w:pPr>
        <w:pStyle w:val="ListParagraph"/>
        <w:spacing w:after="0" w:line="480" w:lineRule="auto"/>
        <w:ind w:left="2160" w:firstLine="720"/>
        <w:rPr>
          <w:rFonts w:ascii="Book Antiqua" w:hAnsi="Book Antiqua"/>
          <w:b/>
          <w:bCs/>
          <w:sz w:val="24"/>
          <w:szCs w:val="24"/>
          <w:u w:val="single"/>
        </w:rPr>
      </w:pPr>
      <w:r w:rsidRPr="009B7860">
        <w:rPr>
          <w:rFonts w:ascii="Book Antiqua" w:hAnsi="Book Antiqua"/>
          <w:b/>
          <w:bCs/>
          <w:sz w:val="24"/>
          <w:szCs w:val="24"/>
          <w:u w:val="single"/>
        </w:rPr>
        <w:t>GROUNDS</w:t>
      </w:r>
    </w:p>
    <w:p w14:paraId="2D8B54A6" w14:textId="77777777" w:rsidR="00FB70F1" w:rsidRDefault="00FB70F1" w:rsidP="00FB70F1">
      <w:pPr>
        <w:pStyle w:val="ListParagraph"/>
        <w:spacing w:after="0" w:line="480" w:lineRule="auto"/>
        <w:jc w:val="both"/>
        <w:rPr>
          <w:rFonts w:ascii="Book Antiqua" w:hAnsi="Book Antiqua"/>
          <w:sz w:val="24"/>
          <w:szCs w:val="24"/>
        </w:rPr>
      </w:pPr>
    </w:p>
    <w:p w14:paraId="63B38C44" w14:textId="648412E9" w:rsidR="00294B0C" w:rsidRDefault="00A15384" w:rsidP="00EB60AA">
      <w:pPr>
        <w:pStyle w:val="ListParagraph"/>
        <w:numPr>
          <w:ilvl w:val="0"/>
          <w:numId w:val="24"/>
        </w:numPr>
        <w:spacing w:after="0" w:line="480" w:lineRule="auto"/>
        <w:jc w:val="both"/>
        <w:rPr>
          <w:rFonts w:ascii="Book Antiqua" w:hAnsi="Book Antiqua"/>
          <w:sz w:val="24"/>
          <w:szCs w:val="24"/>
        </w:rPr>
      </w:pPr>
      <w:r>
        <w:rPr>
          <w:rFonts w:ascii="Book Antiqua" w:hAnsi="Book Antiqua"/>
          <w:sz w:val="24"/>
          <w:szCs w:val="24"/>
        </w:rPr>
        <w:t xml:space="preserve">That the impugned order dated </w:t>
      </w:r>
      <w:r w:rsidR="00EB60AA">
        <w:rPr>
          <w:rFonts w:ascii="Book Antiqua" w:hAnsi="Book Antiqua"/>
          <w:sz w:val="24"/>
          <w:szCs w:val="24"/>
        </w:rPr>
        <w:t>[________]</w:t>
      </w:r>
      <w:r>
        <w:rPr>
          <w:rFonts w:ascii="Book Antiqua" w:hAnsi="Book Antiqua"/>
          <w:sz w:val="24"/>
          <w:szCs w:val="24"/>
        </w:rPr>
        <w:t>, pa</w:t>
      </w:r>
      <w:r w:rsidR="00727AB5">
        <w:rPr>
          <w:rFonts w:ascii="Book Antiqua" w:hAnsi="Book Antiqua"/>
          <w:sz w:val="24"/>
          <w:szCs w:val="24"/>
        </w:rPr>
        <w:t>ssed by Respondent No.2, is non-</w:t>
      </w:r>
      <w:r>
        <w:rPr>
          <w:rFonts w:ascii="Book Antiqua" w:hAnsi="Book Antiqua"/>
          <w:sz w:val="24"/>
          <w:szCs w:val="24"/>
        </w:rPr>
        <w:t>speaking, illegal</w:t>
      </w:r>
      <w:r w:rsidR="00D57E84">
        <w:rPr>
          <w:rFonts w:ascii="Book Antiqua" w:hAnsi="Book Antiqua"/>
          <w:sz w:val="24"/>
          <w:szCs w:val="24"/>
        </w:rPr>
        <w:t>, unlawful and against the Constitution.</w:t>
      </w:r>
    </w:p>
    <w:p w14:paraId="71F769E4" w14:textId="2BA05BBE" w:rsidR="00EB60AA" w:rsidRPr="00EB60AA" w:rsidRDefault="00EB60AA" w:rsidP="00EB60AA">
      <w:pPr>
        <w:pStyle w:val="ListParagraph"/>
        <w:numPr>
          <w:ilvl w:val="0"/>
          <w:numId w:val="24"/>
        </w:numPr>
        <w:spacing w:after="0" w:line="480" w:lineRule="auto"/>
        <w:jc w:val="both"/>
        <w:rPr>
          <w:rFonts w:ascii="Book Antiqua" w:hAnsi="Book Antiqua"/>
          <w:sz w:val="24"/>
          <w:szCs w:val="24"/>
        </w:rPr>
      </w:pPr>
      <w:r>
        <w:rPr>
          <w:rFonts w:ascii="Book Antiqua" w:hAnsi="Book Antiqua"/>
          <w:sz w:val="24"/>
          <w:szCs w:val="24"/>
        </w:rPr>
        <w:t>[The grounds supporting the Application]</w:t>
      </w:r>
    </w:p>
    <w:p w14:paraId="290EEBA2" w14:textId="40CFC59F" w:rsidR="004F693E" w:rsidRPr="00EB60AA" w:rsidRDefault="00B72ADB" w:rsidP="00121E6D">
      <w:pPr>
        <w:pStyle w:val="ListParagraph"/>
        <w:numPr>
          <w:ilvl w:val="0"/>
          <w:numId w:val="24"/>
        </w:numPr>
        <w:spacing w:after="0" w:line="480" w:lineRule="auto"/>
        <w:jc w:val="both"/>
        <w:rPr>
          <w:rFonts w:ascii="Book Antiqua" w:hAnsi="Book Antiqua"/>
          <w:sz w:val="24"/>
          <w:szCs w:val="24"/>
        </w:rPr>
      </w:pPr>
      <w:r>
        <w:rPr>
          <w:rFonts w:ascii="Book Antiqua" w:hAnsi="Book Antiqua"/>
          <w:sz w:val="24"/>
          <w:szCs w:val="24"/>
        </w:rPr>
        <w:t xml:space="preserve">That other grounds will be urged at the time of arguing this Application, with the permission of this Honorable Court. </w:t>
      </w:r>
    </w:p>
    <w:p w14:paraId="27C1F989" w14:textId="41FD3D39" w:rsidR="00EF1F6C" w:rsidRPr="00EB60AA" w:rsidRDefault="003F59C4" w:rsidP="00EB60AA">
      <w:pPr>
        <w:pStyle w:val="ListParagraph"/>
        <w:numPr>
          <w:ilvl w:val="0"/>
          <w:numId w:val="24"/>
        </w:numPr>
        <w:spacing w:after="0" w:line="480" w:lineRule="auto"/>
        <w:jc w:val="both"/>
        <w:rPr>
          <w:rFonts w:ascii="Book Antiqua" w:hAnsi="Book Antiqua"/>
          <w:sz w:val="24"/>
          <w:szCs w:val="24"/>
        </w:rPr>
      </w:pPr>
      <w:r>
        <w:rPr>
          <w:rFonts w:ascii="Book Antiqua" w:hAnsi="Book Antiqua"/>
          <w:sz w:val="24"/>
          <w:szCs w:val="24"/>
        </w:rPr>
        <w:t xml:space="preserve">Hence, this Cr. Misc. </w:t>
      </w:r>
      <w:r w:rsidR="004F693E">
        <w:rPr>
          <w:rFonts w:ascii="Book Antiqua" w:hAnsi="Book Antiqua"/>
          <w:sz w:val="24"/>
          <w:szCs w:val="24"/>
        </w:rPr>
        <w:t>Application with following prayers,</w:t>
      </w:r>
    </w:p>
    <w:p w14:paraId="578EB783" w14:textId="77777777" w:rsidR="00B9547A" w:rsidRDefault="00265AEA">
      <w:pPr>
        <w:spacing w:after="0" w:line="240" w:lineRule="auto"/>
        <w:ind w:hanging="540"/>
        <w:jc w:val="center"/>
        <w:rPr>
          <w:rFonts w:ascii="Book Antiqua" w:eastAsia="Times New Roman" w:hAnsi="Book Antiqua" w:cs="Times New Roman"/>
          <w:b/>
          <w:bCs/>
          <w:color w:val="000000"/>
          <w:sz w:val="24"/>
          <w:szCs w:val="24"/>
          <w:u w:val="single"/>
        </w:rPr>
      </w:pPr>
      <w:r w:rsidRPr="00991FBC">
        <w:rPr>
          <w:rFonts w:ascii="Book Antiqua" w:eastAsia="Times New Roman" w:hAnsi="Book Antiqua" w:cs="Times New Roman"/>
          <w:b/>
          <w:bCs/>
          <w:color w:val="000000"/>
          <w:sz w:val="24"/>
          <w:szCs w:val="24"/>
          <w:u w:val="single"/>
        </w:rPr>
        <w:t>PRAYER</w:t>
      </w:r>
    </w:p>
    <w:p w14:paraId="19230604" w14:textId="77777777" w:rsidR="00EF1F6C" w:rsidRDefault="00EF1F6C" w:rsidP="001C0182">
      <w:pPr>
        <w:spacing w:after="0" w:line="240" w:lineRule="auto"/>
        <w:rPr>
          <w:rFonts w:ascii="Times New Roman" w:eastAsia="Times New Roman" w:hAnsi="Times New Roman" w:cs="Times New Roman"/>
          <w:sz w:val="24"/>
          <w:szCs w:val="24"/>
        </w:rPr>
      </w:pPr>
    </w:p>
    <w:p w14:paraId="6FAA90BB" w14:textId="60A8D14D" w:rsidR="00B9547A" w:rsidRDefault="00265AEA" w:rsidP="000D5BB0">
      <w:pPr>
        <w:spacing w:before="240" w:after="0" w:line="480" w:lineRule="auto"/>
        <w:jc w:val="both"/>
        <w:rPr>
          <w:rFonts w:ascii="Book Antiqua" w:eastAsia="Times New Roman" w:hAnsi="Book Antiqua" w:cs="Times New Roman"/>
          <w:color w:val="000000"/>
          <w:sz w:val="24"/>
          <w:szCs w:val="24"/>
        </w:rPr>
      </w:pPr>
      <w:r w:rsidRPr="00991FBC">
        <w:rPr>
          <w:rFonts w:ascii="Book Antiqua" w:eastAsia="Times New Roman" w:hAnsi="Book Antiqua" w:cs="Times New Roman"/>
          <w:color w:val="000000"/>
          <w:sz w:val="24"/>
          <w:szCs w:val="24"/>
        </w:rPr>
        <w:t xml:space="preserve">It is, therefore, </w:t>
      </w:r>
      <w:r w:rsidR="000D5BB0">
        <w:rPr>
          <w:rFonts w:ascii="Book Antiqua" w:eastAsia="Times New Roman" w:hAnsi="Book Antiqua" w:cs="Times New Roman"/>
          <w:color w:val="000000"/>
          <w:sz w:val="24"/>
          <w:szCs w:val="24"/>
        </w:rPr>
        <w:t>prayed that this Honorable Court may graciously be pleased to</w:t>
      </w:r>
      <w:r w:rsidR="00D71D5E">
        <w:rPr>
          <w:rFonts w:ascii="Book Antiqua" w:eastAsia="Times New Roman" w:hAnsi="Book Antiqua" w:cs="Times New Roman"/>
          <w:color w:val="000000"/>
          <w:sz w:val="24"/>
          <w:szCs w:val="24"/>
        </w:rPr>
        <w:t xml:space="preserve"> allow the Application for recalling of order</w:t>
      </w:r>
      <w:r w:rsidR="00E50CE0">
        <w:rPr>
          <w:rFonts w:ascii="Book Antiqua" w:eastAsia="Times New Roman" w:hAnsi="Book Antiqua" w:cs="Times New Roman"/>
          <w:color w:val="000000"/>
          <w:sz w:val="24"/>
          <w:szCs w:val="24"/>
        </w:rPr>
        <w:t xml:space="preserve">s dated </w:t>
      </w:r>
      <w:r w:rsidR="00EB60AA">
        <w:rPr>
          <w:rFonts w:ascii="Book Antiqua" w:eastAsia="Times New Roman" w:hAnsi="Book Antiqua" w:cs="Times New Roman"/>
          <w:color w:val="000000"/>
          <w:sz w:val="24"/>
          <w:szCs w:val="24"/>
        </w:rPr>
        <w:t>[__________]</w:t>
      </w:r>
      <w:r w:rsidR="00E50CE0">
        <w:rPr>
          <w:rFonts w:ascii="Book Antiqua" w:eastAsia="Times New Roman" w:hAnsi="Book Antiqua" w:cs="Times New Roman"/>
          <w:color w:val="000000"/>
          <w:sz w:val="24"/>
          <w:szCs w:val="24"/>
        </w:rPr>
        <w:t xml:space="preserve">, passed by Respondent No.2 and order dated </w:t>
      </w:r>
      <w:r w:rsidR="00EB60AA">
        <w:rPr>
          <w:rFonts w:ascii="Book Antiqua" w:eastAsia="Times New Roman" w:hAnsi="Book Antiqua" w:cs="Times New Roman"/>
          <w:color w:val="000000"/>
          <w:sz w:val="24"/>
          <w:szCs w:val="24"/>
        </w:rPr>
        <w:t>[____________]</w:t>
      </w:r>
      <w:r w:rsidR="00E50CE0">
        <w:rPr>
          <w:rFonts w:ascii="Book Antiqua" w:eastAsia="Times New Roman" w:hAnsi="Book Antiqua" w:cs="Times New Roman"/>
          <w:color w:val="000000"/>
          <w:sz w:val="24"/>
          <w:szCs w:val="24"/>
        </w:rPr>
        <w:t xml:space="preserve">, passed by Respondent </w:t>
      </w:r>
      <w:r w:rsidR="00577EB4">
        <w:rPr>
          <w:rFonts w:ascii="Book Antiqua" w:eastAsia="Times New Roman" w:hAnsi="Book Antiqua" w:cs="Times New Roman"/>
          <w:color w:val="000000"/>
          <w:sz w:val="24"/>
          <w:szCs w:val="24"/>
        </w:rPr>
        <w:t>No.3</w:t>
      </w:r>
      <w:r w:rsidR="00BF6050">
        <w:rPr>
          <w:rFonts w:ascii="Book Antiqua" w:eastAsia="Times New Roman" w:hAnsi="Book Antiqua" w:cs="Times New Roman"/>
          <w:color w:val="000000"/>
          <w:sz w:val="24"/>
          <w:szCs w:val="24"/>
        </w:rPr>
        <w:t xml:space="preserve">, </w:t>
      </w:r>
      <w:r w:rsidR="00D36520">
        <w:rPr>
          <w:rFonts w:ascii="Book Antiqua" w:eastAsia="Times New Roman" w:hAnsi="Book Antiqua" w:cs="Times New Roman"/>
          <w:color w:val="000000"/>
          <w:sz w:val="24"/>
          <w:szCs w:val="24"/>
        </w:rPr>
        <w:t xml:space="preserve">otherwise </w:t>
      </w:r>
      <w:r w:rsidR="0034695E">
        <w:rPr>
          <w:rFonts w:ascii="Book Antiqua" w:eastAsia="Times New Roman" w:hAnsi="Book Antiqua" w:cs="Times New Roman"/>
          <w:color w:val="000000"/>
          <w:sz w:val="24"/>
          <w:szCs w:val="24"/>
        </w:rPr>
        <w:t xml:space="preserve">the Applicant </w:t>
      </w:r>
      <w:r w:rsidR="00D36520">
        <w:rPr>
          <w:rFonts w:ascii="Book Antiqua" w:eastAsia="Times New Roman" w:hAnsi="Book Antiqua" w:cs="Times New Roman"/>
          <w:color w:val="000000"/>
          <w:sz w:val="24"/>
          <w:szCs w:val="24"/>
        </w:rPr>
        <w:t xml:space="preserve">will be seriously prejudiced. </w:t>
      </w:r>
    </w:p>
    <w:p w14:paraId="6E779D32" w14:textId="2B2283A8" w:rsidR="0044597C" w:rsidRDefault="00D71D5E" w:rsidP="00EB60AA">
      <w:pPr>
        <w:spacing w:before="240" w:after="0" w:line="480" w:lineRule="auto"/>
        <w:jc w:val="both"/>
        <w:rPr>
          <w:rFonts w:ascii="Book Antiqua" w:eastAsia="Times New Roman" w:hAnsi="Book Antiqua" w:cs="Times New Roman"/>
          <w:color w:val="000000"/>
          <w:sz w:val="24"/>
          <w:szCs w:val="24"/>
        </w:rPr>
      </w:pPr>
      <w:r>
        <w:rPr>
          <w:rFonts w:ascii="Book Antiqua" w:eastAsia="Times New Roman" w:hAnsi="Book Antiqua" w:cs="Times New Roman"/>
          <w:color w:val="000000"/>
          <w:sz w:val="24"/>
          <w:szCs w:val="24"/>
        </w:rPr>
        <w:t>This prayer is made in the larger interest of Justic</w:t>
      </w:r>
      <w:r w:rsidR="004C78AE">
        <w:rPr>
          <w:rFonts w:ascii="Book Antiqua" w:eastAsia="Times New Roman" w:hAnsi="Book Antiqua" w:cs="Times New Roman"/>
          <w:color w:val="000000"/>
          <w:sz w:val="24"/>
          <w:szCs w:val="24"/>
        </w:rPr>
        <w:t>e.</w:t>
      </w:r>
    </w:p>
    <w:p w14:paraId="7DD68723" w14:textId="77777777" w:rsidR="00C129D9" w:rsidRDefault="00E50CE0" w:rsidP="00162095">
      <w:pPr>
        <w:spacing w:before="240" w:after="0" w:line="480" w:lineRule="auto"/>
        <w:ind w:left="5040" w:firstLine="720"/>
        <w:jc w:val="center"/>
        <w:rPr>
          <w:rFonts w:ascii="Book Antiqua" w:eastAsia="Times New Roman" w:hAnsi="Book Antiqua" w:cs="Times New Roman"/>
          <w:color w:val="000000"/>
          <w:sz w:val="24"/>
          <w:szCs w:val="24"/>
        </w:rPr>
      </w:pPr>
      <w:r>
        <w:rPr>
          <w:rFonts w:ascii="Book Antiqua" w:eastAsia="Times New Roman" w:hAnsi="Book Antiqua" w:cs="Times New Roman"/>
          <w:color w:val="000000"/>
          <w:sz w:val="24"/>
          <w:szCs w:val="24"/>
        </w:rPr>
        <w:t xml:space="preserve">      </w:t>
      </w:r>
      <w:r w:rsidR="00D71D5E">
        <w:rPr>
          <w:rFonts w:ascii="Book Antiqua" w:eastAsia="Times New Roman" w:hAnsi="Book Antiqua" w:cs="Times New Roman"/>
          <w:color w:val="000000"/>
          <w:sz w:val="24"/>
          <w:szCs w:val="24"/>
        </w:rPr>
        <w:t>Applicant</w:t>
      </w:r>
    </w:p>
    <w:p w14:paraId="2A0B5336" w14:textId="77777777" w:rsidR="00EF1F6C" w:rsidRDefault="00EF1F6C" w:rsidP="00605079">
      <w:pPr>
        <w:spacing w:after="0" w:line="240" w:lineRule="auto"/>
        <w:jc w:val="both"/>
        <w:textAlignment w:val="baseline"/>
        <w:rPr>
          <w:rFonts w:ascii="Book Antiqua" w:eastAsia="Times New Roman" w:hAnsi="Book Antiqua" w:cs="Times New Roman"/>
          <w:color w:val="000000"/>
          <w:sz w:val="24"/>
          <w:szCs w:val="24"/>
        </w:rPr>
      </w:pPr>
    </w:p>
    <w:p w14:paraId="72138839" w14:textId="77777777" w:rsidR="00EF1F6C" w:rsidRPr="00991FBC" w:rsidRDefault="00EF1F6C" w:rsidP="00605079">
      <w:pPr>
        <w:spacing w:after="0" w:line="240" w:lineRule="auto"/>
        <w:jc w:val="both"/>
        <w:textAlignment w:val="baseline"/>
        <w:rPr>
          <w:rFonts w:ascii="Book Antiqua" w:eastAsia="Times New Roman" w:hAnsi="Book Antiqua" w:cs="Times New Roman"/>
          <w:color w:val="000000"/>
          <w:sz w:val="24"/>
          <w:szCs w:val="24"/>
        </w:rPr>
      </w:pPr>
    </w:p>
    <w:p w14:paraId="725DD682" w14:textId="77777777" w:rsidR="00265AEA" w:rsidRPr="00991FBC" w:rsidRDefault="00265AEA" w:rsidP="00605079">
      <w:pPr>
        <w:spacing w:after="0" w:line="240" w:lineRule="auto"/>
        <w:jc w:val="both"/>
        <w:textAlignment w:val="baseline"/>
        <w:rPr>
          <w:rFonts w:ascii="Book Antiqua" w:eastAsia="Times New Roman" w:hAnsi="Book Antiqua" w:cs="Times New Roman"/>
          <w:color w:val="000000"/>
          <w:sz w:val="24"/>
          <w:szCs w:val="24"/>
        </w:rPr>
      </w:pPr>
      <w:r w:rsidRPr="00991FBC">
        <w:rPr>
          <w:rFonts w:ascii="Book Antiqua" w:eastAsia="Times New Roman" w:hAnsi="Book Antiqua" w:cs="Times New Roman"/>
          <w:color w:val="000000"/>
          <w:sz w:val="24"/>
          <w:szCs w:val="24"/>
        </w:rPr>
        <w:t xml:space="preserve">Karachi </w:t>
      </w:r>
      <w:r w:rsidR="0044597C">
        <w:rPr>
          <w:rFonts w:ascii="Book Antiqua" w:eastAsia="Times New Roman" w:hAnsi="Book Antiqua" w:cs="Times New Roman"/>
          <w:color w:val="000000"/>
          <w:sz w:val="24"/>
          <w:szCs w:val="24"/>
        </w:rPr>
        <w:tab/>
      </w:r>
      <w:r w:rsidR="0044597C">
        <w:rPr>
          <w:rFonts w:ascii="Book Antiqua" w:eastAsia="Times New Roman" w:hAnsi="Book Antiqua" w:cs="Times New Roman"/>
          <w:color w:val="000000"/>
          <w:sz w:val="24"/>
          <w:szCs w:val="24"/>
        </w:rPr>
        <w:tab/>
      </w:r>
      <w:r w:rsidR="0044597C">
        <w:rPr>
          <w:rFonts w:ascii="Book Antiqua" w:eastAsia="Times New Roman" w:hAnsi="Book Antiqua" w:cs="Times New Roman"/>
          <w:color w:val="000000"/>
          <w:sz w:val="24"/>
          <w:szCs w:val="24"/>
        </w:rPr>
        <w:tab/>
      </w:r>
      <w:r w:rsidR="0044597C">
        <w:rPr>
          <w:rFonts w:ascii="Book Antiqua" w:eastAsia="Times New Roman" w:hAnsi="Book Antiqua" w:cs="Times New Roman"/>
          <w:color w:val="000000"/>
          <w:sz w:val="24"/>
          <w:szCs w:val="24"/>
        </w:rPr>
        <w:tab/>
      </w:r>
      <w:r w:rsidR="0044597C">
        <w:rPr>
          <w:rFonts w:ascii="Book Antiqua" w:eastAsia="Times New Roman" w:hAnsi="Book Antiqua" w:cs="Times New Roman"/>
          <w:color w:val="000000"/>
          <w:sz w:val="24"/>
          <w:szCs w:val="24"/>
        </w:rPr>
        <w:tab/>
      </w:r>
      <w:r w:rsidR="00162095">
        <w:rPr>
          <w:rFonts w:ascii="Book Antiqua" w:eastAsia="Times New Roman" w:hAnsi="Book Antiqua" w:cs="Times New Roman"/>
          <w:color w:val="000000"/>
          <w:sz w:val="24"/>
          <w:szCs w:val="24"/>
        </w:rPr>
        <w:t xml:space="preserve">           </w:t>
      </w:r>
      <w:r w:rsidR="00E7345E" w:rsidRPr="00991FBC">
        <w:rPr>
          <w:rFonts w:ascii="Book Antiqua" w:eastAsia="Times New Roman" w:hAnsi="Book Antiqua" w:cs="Times New Roman"/>
          <w:color w:val="000000"/>
          <w:sz w:val="24"/>
          <w:szCs w:val="24"/>
        </w:rPr>
        <w:t>Advocate for the Applicant</w:t>
      </w:r>
    </w:p>
    <w:p w14:paraId="14FB3755" w14:textId="7622C82D" w:rsidR="00D43109" w:rsidRPr="00991FBC" w:rsidRDefault="00265AEA" w:rsidP="00070054">
      <w:pPr>
        <w:spacing w:after="0" w:line="240" w:lineRule="auto"/>
        <w:jc w:val="both"/>
        <w:textAlignment w:val="baseline"/>
        <w:rPr>
          <w:rFonts w:ascii="Book Antiqua" w:eastAsia="Times New Roman" w:hAnsi="Book Antiqua" w:cs="Times New Roman"/>
          <w:color w:val="000000"/>
          <w:sz w:val="24"/>
          <w:szCs w:val="24"/>
        </w:rPr>
      </w:pPr>
      <w:r w:rsidRPr="00991FBC">
        <w:rPr>
          <w:rFonts w:ascii="Book Antiqua" w:eastAsia="Times New Roman" w:hAnsi="Book Antiqua" w:cs="Times New Roman"/>
          <w:color w:val="000000"/>
          <w:sz w:val="24"/>
          <w:szCs w:val="24"/>
        </w:rPr>
        <w:t>Dated: ____</w:t>
      </w:r>
      <w:r w:rsidR="00EB60AA">
        <w:rPr>
          <w:rFonts w:ascii="Book Antiqua" w:eastAsia="Times New Roman" w:hAnsi="Book Antiqua" w:cs="Times New Roman"/>
          <w:color w:val="000000"/>
          <w:sz w:val="24"/>
          <w:szCs w:val="24"/>
        </w:rPr>
        <w:t>_______.</w:t>
      </w:r>
      <w:r w:rsidR="00E7345E" w:rsidRPr="00991FBC">
        <w:rPr>
          <w:rFonts w:ascii="Book Antiqua" w:eastAsia="Times New Roman" w:hAnsi="Book Antiqua" w:cs="Times New Roman"/>
          <w:color w:val="000000"/>
          <w:sz w:val="24"/>
          <w:szCs w:val="24"/>
        </w:rPr>
        <w:tab/>
      </w:r>
      <w:r w:rsidR="00E7345E" w:rsidRPr="00991FBC">
        <w:rPr>
          <w:rFonts w:ascii="Book Antiqua" w:eastAsia="Times New Roman" w:hAnsi="Book Antiqua" w:cs="Times New Roman"/>
          <w:color w:val="000000"/>
          <w:sz w:val="24"/>
          <w:szCs w:val="24"/>
        </w:rPr>
        <w:tab/>
      </w:r>
      <w:r w:rsidR="00E7345E" w:rsidRPr="00991FBC">
        <w:rPr>
          <w:rFonts w:ascii="Book Antiqua" w:eastAsia="Times New Roman" w:hAnsi="Book Antiqua" w:cs="Times New Roman"/>
          <w:color w:val="000000"/>
          <w:sz w:val="24"/>
          <w:szCs w:val="24"/>
        </w:rPr>
        <w:tab/>
      </w:r>
      <w:r w:rsidR="004C78AE">
        <w:rPr>
          <w:rFonts w:ascii="Book Antiqua" w:eastAsia="Times New Roman" w:hAnsi="Book Antiqua" w:cs="Times New Roman"/>
          <w:color w:val="000000"/>
          <w:sz w:val="24"/>
          <w:szCs w:val="24"/>
        </w:rPr>
        <w:tab/>
      </w:r>
      <w:r w:rsidR="00162095">
        <w:rPr>
          <w:rFonts w:ascii="Book Antiqua" w:eastAsia="Times New Roman" w:hAnsi="Book Antiqua" w:cs="Times New Roman"/>
          <w:color w:val="000000"/>
          <w:sz w:val="24"/>
          <w:szCs w:val="24"/>
        </w:rPr>
        <w:t xml:space="preserve">  </w:t>
      </w:r>
    </w:p>
    <w:p w14:paraId="37DC252D" w14:textId="319B723B" w:rsidR="00727AB5" w:rsidRPr="00EB60AA" w:rsidRDefault="00727AB5" w:rsidP="00EB60AA">
      <w:pPr>
        <w:rPr>
          <w:rFonts w:ascii="Book Antiqua" w:eastAsia="Times New Roman" w:hAnsi="Book Antiqua" w:cs="Times New Roman"/>
          <w:color w:val="000000"/>
          <w:sz w:val="24"/>
          <w:szCs w:val="24"/>
        </w:rPr>
      </w:pPr>
      <w:r w:rsidRPr="000833FA">
        <w:rPr>
          <w:rFonts w:ascii="Book Antiqua" w:hAnsi="Book Antiqua"/>
          <w:b/>
          <w:color w:val="000000" w:themeColor="text1"/>
          <w:sz w:val="32"/>
          <w:szCs w:val="32"/>
        </w:rPr>
        <w:lastRenderedPageBreak/>
        <w:t>IN THE HIGH COURT OF SINDH AT KARACHI</w:t>
      </w:r>
      <w:r w:rsidRPr="00E92C99">
        <w:rPr>
          <w:rFonts w:ascii="Book Antiqua" w:hAnsi="Book Antiqua"/>
          <w:b/>
          <w:color w:val="000000" w:themeColor="text1"/>
          <w:sz w:val="24"/>
          <w:szCs w:val="24"/>
        </w:rPr>
        <w:t xml:space="preserve"> </w:t>
      </w:r>
    </w:p>
    <w:p w14:paraId="138AEEF7" w14:textId="183D86AF" w:rsidR="00EC6D7A" w:rsidRDefault="00EC6D7A" w:rsidP="00727AB5">
      <w:pPr>
        <w:ind w:left="720" w:firstLine="720"/>
        <w:jc w:val="both"/>
        <w:rPr>
          <w:rFonts w:ascii="Book Antiqua" w:hAnsi="Book Antiqua"/>
          <w:b/>
          <w:color w:val="000000" w:themeColor="text1"/>
          <w:sz w:val="24"/>
          <w:szCs w:val="24"/>
        </w:rPr>
      </w:pPr>
      <w:r w:rsidRPr="00E92C99">
        <w:rPr>
          <w:rFonts w:ascii="Book Antiqua" w:hAnsi="Book Antiqua"/>
          <w:b/>
          <w:color w:val="000000" w:themeColor="text1"/>
          <w:sz w:val="24"/>
          <w:szCs w:val="24"/>
        </w:rPr>
        <w:t>Cr</w:t>
      </w:r>
      <w:r w:rsidR="00727AB5">
        <w:rPr>
          <w:rFonts w:ascii="Book Antiqua" w:hAnsi="Book Antiqua"/>
          <w:b/>
          <w:color w:val="000000" w:themeColor="text1"/>
          <w:sz w:val="24"/>
          <w:szCs w:val="24"/>
        </w:rPr>
        <w:t>. Misc</w:t>
      </w:r>
      <w:r>
        <w:rPr>
          <w:rFonts w:ascii="Book Antiqua" w:hAnsi="Book Antiqua"/>
          <w:b/>
          <w:color w:val="000000" w:themeColor="text1"/>
          <w:sz w:val="24"/>
          <w:szCs w:val="24"/>
        </w:rPr>
        <w:t xml:space="preserve"> </w:t>
      </w:r>
      <w:r w:rsidRPr="00E92C99">
        <w:rPr>
          <w:rFonts w:ascii="Book Antiqua" w:hAnsi="Book Antiqua"/>
          <w:b/>
          <w:color w:val="000000" w:themeColor="text1"/>
          <w:sz w:val="24"/>
          <w:szCs w:val="24"/>
        </w:rPr>
        <w:t>Application No. _________of</w:t>
      </w:r>
      <w:r w:rsidR="00727AB5">
        <w:rPr>
          <w:rFonts w:ascii="Book Antiqua" w:hAnsi="Book Antiqua"/>
          <w:b/>
          <w:color w:val="000000" w:themeColor="text1"/>
          <w:sz w:val="24"/>
          <w:szCs w:val="24"/>
        </w:rPr>
        <w:t xml:space="preserve"> </w:t>
      </w:r>
      <w:r w:rsidRPr="00E92C99">
        <w:rPr>
          <w:rFonts w:ascii="Book Antiqua" w:hAnsi="Book Antiqua"/>
          <w:b/>
          <w:color w:val="000000" w:themeColor="text1"/>
          <w:sz w:val="24"/>
          <w:szCs w:val="24"/>
        </w:rPr>
        <w:t>20</w:t>
      </w:r>
      <w:r w:rsidR="00EB60AA">
        <w:rPr>
          <w:rFonts w:ascii="Book Antiqua" w:hAnsi="Book Antiqua"/>
          <w:b/>
          <w:color w:val="000000" w:themeColor="text1"/>
          <w:sz w:val="24"/>
          <w:szCs w:val="24"/>
        </w:rPr>
        <w:t>24</w:t>
      </w:r>
    </w:p>
    <w:p w14:paraId="53FE355F" w14:textId="77777777" w:rsidR="00727AB5" w:rsidRPr="00E92C99" w:rsidRDefault="00727AB5" w:rsidP="00E50CE0">
      <w:pPr>
        <w:jc w:val="both"/>
        <w:rPr>
          <w:rFonts w:ascii="Book Antiqua" w:hAnsi="Book Antiqua"/>
          <w:b/>
          <w:color w:val="000000" w:themeColor="text1"/>
          <w:sz w:val="24"/>
          <w:szCs w:val="24"/>
        </w:rPr>
      </w:pPr>
    </w:p>
    <w:p w14:paraId="5A526DD4" w14:textId="77777777" w:rsidR="00D43109" w:rsidRPr="00991FBC" w:rsidRDefault="00D43109" w:rsidP="00D43109">
      <w:pPr>
        <w:rPr>
          <w:rFonts w:ascii="Book Antiqua" w:hAnsi="Book Antiqua" w:cs="Aparajita"/>
          <w:sz w:val="24"/>
          <w:szCs w:val="24"/>
          <w:lang w:val="en-GB"/>
        </w:rPr>
      </w:pPr>
    </w:p>
    <w:p w14:paraId="274C4292" w14:textId="5C7D6A41" w:rsidR="00D43109" w:rsidRPr="00991FBC" w:rsidRDefault="00EB60AA" w:rsidP="00D43109">
      <w:pPr>
        <w:rPr>
          <w:rFonts w:ascii="Book Antiqua" w:hAnsi="Book Antiqua" w:cs="Aparajita"/>
          <w:sz w:val="24"/>
          <w:szCs w:val="24"/>
          <w:lang w:val="en-GB"/>
        </w:rPr>
      </w:pPr>
      <w:r>
        <w:rPr>
          <w:rFonts w:ascii="Book Antiqua" w:hAnsi="Book Antiqua"/>
          <w:color w:val="000000" w:themeColor="text1"/>
          <w:sz w:val="24"/>
          <w:szCs w:val="24"/>
        </w:rPr>
        <w:t>Applicant Name</w:t>
      </w:r>
      <w:r>
        <w:rPr>
          <w:rFonts w:ascii="Book Antiqua" w:hAnsi="Book Antiqua"/>
          <w:color w:val="000000" w:themeColor="text1"/>
          <w:sz w:val="24"/>
          <w:szCs w:val="24"/>
        </w:rPr>
        <w:tab/>
      </w:r>
      <w:r w:rsidR="000679B2">
        <w:rPr>
          <w:rFonts w:ascii="Book Antiqua" w:hAnsi="Book Antiqua"/>
          <w:color w:val="000000" w:themeColor="text1"/>
          <w:sz w:val="24"/>
          <w:szCs w:val="24"/>
        </w:rPr>
        <w:tab/>
      </w:r>
      <w:r w:rsidR="000679B2">
        <w:rPr>
          <w:rFonts w:ascii="Book Antiqua" w:hAnsi="Book Antiqua"/>
          <w:color w:val="000000" w:themeColor="text1"/>
          <w:sz w:val="24"/>
          <w:szCs w:val="24"/>
        </w:rPr>
        <w:tab/>
      </w:r>
      <w:r w:rsidR="00D43109" w:rsidRPr="00991FBC">
        <w:rPr>
          <w:rFonts w:ascii="Book Antiqua" w:hAnsi="Book Antiqua" w:cs="Aparajita"/>
          <w:sz w:val="24"/>
          <w:szCs w:val="24"/>
          <w:lang w:val="en-GB"/>
        </w:rPr>
        <w:tab/>
      </w:r>
      <w:r w:rsidR="00D43109" w:rsidRPr="00991FBC">
        <w:rPr>
          <w:rFonts w:ascii="Book Antiqua" w:hAnsi="Book Antiqua" w:cs="Aparajita"/>
          <w:sz w:val="24"/>
          <w:szCs w:val="24"/>
        </w:rPr>
        <w:tab/>
      </w:r>
      <w:r w:rsidR="00D43109" w:rsidRPr="00991FBC">
        <w:rPr>
          <w:rFonts w:ascii="Book Antiqua" w:hAnsi="Book Antiqua" w:cs="Aparajita"/>
          <w:sz w:val="24"/>
          <w:szCs w:val="24"/>
        </w:rPr>
        <w:tab/>
      </w:r>
      <w:r w:rsidR="00D43109" w:rsidRPr="00991FBC">
        <w:rPr>
          <w:rFonts w:ascii="Book Antiqua" w:hAnsi="Book Antiqua" w:cs="Aparajita"/>
          <w:sz w:val="24"/>
          <w:szCs w:val="24"/>
        </w:rPr>
        <w:tab/>
        <w:t>Applicant</w:t>
      </w:r>
    </w:p>
    <w:p w14:paraId="33A2ABBD" w14:textId="77777777" w:rsidR="00D43109" w:rsidRPr="00991FBC" w:rsidRDefault="00D43109" w:rsidP="00D43109">
      <w:pPr>
        <w:jc w:val="center"/>
        <w:rPr>
          <w:rFonts w:ascii="Book Antiqua" w:hAnsi="Book Antiqua"/>
          <w:b/>
          <w:bCs/>
          <w:i/>
          <w:sz w:val="24"/>
          <w:szCs w:val="24"/>
        </w:rPr>
      </w:pPr>
      <w:r w:rsidRPr="00991FBC">
        <w:rPr>
          <w:rFonts w:ascii="Book Antiqua" w:hAnsi="Book Antiqua"/>
          <w:b/>
          <w:bCs/>
          <w:i/>
          <w:sz w:val="24"/>
          <w:szCs w:val="24"/>
        </w:rPr>
        <w:t>V E R S U S</w:t>
      </w:r>
    </w:p>
    <w:p w14:paraId="02A33D31" w14:textId="77777777" w:rsidR="00D43109" w:rsidRPr="00991FBC" w:rsidRDefault="000679B2" w:rsidP="00D43109">
      <w:pPr>
        <w:spacing w:line="240" w:lineRule="auto"/>
        <w:jc w:val="both"/>
        <w:rPr>
          <w:rFonts w:ascii="Book Antiqua" w:hAnsi="Book Antiqua"/>
          <w:sz w:val="24"/>
          <w:szCs w:val="24"/>
        </w:rPr>
      </w:pPr>
      <w:r>
        <w:rPr>
          <w:rFonts w:ascii="Book Antiqua" w:hAnsi="Book Antiqua"/>
          <w:sz w:val="24"/>
          <w:szCs w:val="24"/>
        </w:rPr>
        <w:t>The State</w:t>
      </w:r>
      <w:r w:rsidR="00727AB5">
        <w:rPr>
          <w:rFonts w:ascii="Book Antiqua" w:hAnsi="Book Antiqua"/>
          <w:sz w:val="24"/>
          <w:szCs w:val="24"/>
        </w:rPr>
        <w:t xml:space="preserve"> and Others</w:t>
      </w:r>
      <w:r w:rsidR="00727AB5">
        <w:rPr>
          <w:rFonts w:ascii="Book Antiqua" w:hAnsi="Book Antiqua"/>
          <w:sz w:val="24"/>
          <w:szCs w:val="24"/>
        </w:rPr>
        <w:tab/>
      </w:r>
      <w:r w:rsidR="00727AB5">
        <w:rPr>
          <w:rFonts w:ascii="Book Antiqua" w:hAnsi="Book Antiqua"/>
          <w:sz w:val="24"/>
          <w:szCs w:val="24"/>
        </w:rPr>
        <w:tab/>
      </w:r>
      <w:r w:rsidR="00727AB5">
        <w:rPr>
          <w:rFonts w:ascii="Book Antiqua" w:hAnsi="Book Antiqua"/>
          <w:sz w:val="24"/>
          <w:szCs w:val="24"/>
        </w:rPr>
        <w:tab/>
      </w:r>
      <w:r w:rsidR="00727AB5">
        <w:rPr>
          <w:rFonts w:ascii="Book Antiqua" w:hAnsi="Book Antiqua"/>
          <w:sz w:val="24"/>
          <w:szCs w:val="24"/>
        </w:rPr>
        <w:tab/>
      </w:r>
      <w:r w:rsidR="00727AB5">
        <w:rPr>
          <w:rFonts w:ascii="Book Antiqua" w:hAnsi="Book Antiqua"/>
          <w:sz w:val="24"/>
          <w:szCs w:val="24"/>
        </w:rPr>
        <w:tab/>
        <w:t xml:space="preserve">       </w:t>
      </w:r>
      <w:r w:rsidR="00D43109" w:rsidRPr="00991FBC">
        <w:rPr>
          <w:rFonts w:ascii="Book Antiqua" w:hAnsi="Book Antiqua"/>
          <w:sz w:val="24"/>
          <w:szCs w:val="24"/>
        </w:rPr>
        <w:t>Respondents</w:t>
      </w:r>
    </w:p>
    <w:p w14:paraId="4B6F37DF" w14:textId="77777777" w:rsidR="00D43109" w:rsidRPr="00991FBC" w:rsidRDefault="00D43109" w:rsidP="00D43109">
      <w:pPr>
        <w:spacing w:after="0" w:line="240" w:lineRule="auto"/>
        <w:jc w:val="both"/>
        <w:rPr>
          <w:rFonts w:ascii="Book Antiqua" w:hAnsi="Book Antiqua"/>
          <w:sz w:val="24"/>
          <w:szCs w:val="24"/>
        </w:rPr>
      </w:pPr>
    </w:p>
    <w:p w14:paraId="04BF5343" w14:textId="77777777" w:rsidR="00D43109" w:rsidRPr="00991FBC" w:rsidRDefault="00D43109" w:rsidP="00D43109">
      <w:pPr>
        <w:spacing w:after="0" w:line="240" w:lineRule="auto"/>
        <w:jc w:val="both"/>
        <w:rPr>
          <w:rFonts w:ascii="Book Antiqua" w:hAnsi="Book Antiqua"/>
          <w:sz w:val="24"/>
          <w:szCs w:val="24"/>
        </w:rPr>
      </w:pPr>
    </w:p>
    <w:p w14:paraId="3AE9F560" w14:textId="77777777" w:rsidR="00D43109" w:rsidRPr="00991FBC" w:rsidRDefault="00D43109" w:rsidP="00D43109">
      <w:pPr>
        <w:spacing w:line="240" w:lineRule="auto"/>
        <w:jc w:val="center"/>
        <w:rPr>
          <w:rFonts w:ascii="Book Antiqua" w:hAnsi="Book Antiqua"/>
          <w:b/>
          <w:sz w:val="24"/>
          <w:szCs w:val="24"/>
          <w:u w:val="single"/>
        </w:rPr>
      </w:pPr>
      <w:r w:rsidRPr="00991FBC">
        <w:rPr>
          <w:rFonts w:ascii="Book Antiqua" w:hAnsi="Book Antiqua"/>
          <w:b/>
          <w:sz w:val="24"/>
          <w:szCs w:val="24"/>
          <w:u w:val="single"/>
        </w:rPr>
        <w:t xml:space="preserve">AFFIDAVIT IN SUPPORT OF </w:t>
      </w:r>
      <w:r w:rsidR="0024618C">
        <w:rPr>
          <w:rFonts w:ascii="Book Antiqua" w:hAnsi="Book Antiqua"/>
          <w:b/>
          <w:sz w:val="24"/>
          <w:szCs w:val="24"/>
          <w:u w:val="single"/>
        </w:rPr>
        <w:t xml:space="preserve"> APPLICATION</w:t>
      </w:r>
    </w:p>
    <w:p w14:paraId="3C773B04" w14:textId="77777777" w:rsidR="00D43109" w:rsidRPr="00991FBC" w:rsidRDefault="00D43109" w:rsidP="00D43109">
      <w:pPr>
        <w:spacing w:line="240" w:lineRule="auto"/>
        <w:jc w:val="center"/>
        <w:rPr>
          <w:rFonts w:ascii="Book Antiqua" w:hAnsi="Book Antiqua"/>
          <w:b/>
          <w:sz w:val="24"/>
          <w:szCs w:val="24"/>
          <w:u w:val="single"/>
        </w:rPr>
      </w:pPr>
    </w:p>
    <w:p w14:paraId="451FEBCF" w14:textId="56823607" w:rsidR="00D43109" w:rsidRPr="00991FBC" w:rsidRDefault="00D43109" w:rsidP="00EC6D7A">
      <w:pPr>
        <w:spacing w:before="240" w:line="480" w:lineRule="auto"/>
        <w:jc w:val="both"/>
        <w:rPr>
          <w:rFonts w:ascii="Book Antiqua" w:eastAsia="Times New Roman" w:hAnsi="Book Antiqua" w:cs="Times New Roman"/>
          <w:sz w:val="24"/>
          <w:szCs w:val="24"/>
        </w:rPr>
      </w:pPr>
      <w:r w:rsidRPr="00991FBC">
        <w:rPr>
          <w:rFonts w:ascii="Book Antiqua" w:hAnsi="Book Antiqua"/>
          <w:sz w:val="24"/>
          <w:szCs w:val="24"/>
        </w:rPr>
        <w:t xml:space="preserve">I, </w:t>
      </w:r>
      <w:bookmarkStart w:id="0" w:name="_Hlk109114767"/>
      <w:r w:rsidR="00EB60AA">
        <w:rPr>
          <w:rFonts w:ascii="Book Antiqua" w:hAnsi="Book Antiqua"/>
          <w:sz w:val="24"/>
          <w:szCs w:val="24"/>
        </w:rPr>
        <w:t>___________________</w:t>
      </w:r>
      <w:r w:rsidR="0028382E">
        <w:rPr>
          <w:rFonts w:ascii="Book Antiqua" w:hAnsi="Book Antiqua"/>
          <w:sz w:val="24"/>
          <w:szCs w:val="24"/>
        </w:rPr>
        <w:t xml:space="preserve"> S/O </w:t>
      </w:r>
      <w:r w:rsidR="00EB60AA">
        <w:rPr>
          <w:rFonts w:ascii="Book Antiqua" w:hAnsi="Book Antiqua"/>
          <w:sz w:val="24"/>
          <w:szCs w:val="24"/>
        </w:rPr>
        <w:t>_____________________</w:t>
      </w:r>
      <w:r w:rsidR="0028382E">
        <w:rPr>
          <w:rFonts w:ascii="Book Antiqua" w:hAnsi="Book Antiqua"/>
          <w:sz w:val="24"/>
          <w:szCs w:val="24"/>
        </w:rPr>
        <w:t xml:space="preserve">, Adult Resident of </w:t>
      </w:r>
      <w:r w:rsidR="00EB60AA">
        <w:rPr>
          <w:rFonts w:ascii="Book Antiqua" w:hAnsi="Book Antiqua"/>
          <w:sz w:val="24"/>
          <w:szCs w:val="24"/>
        </w:rPr>
        <w:t>[address]</w:t>
      </w:r>
      <w:r w:rsidR="0028382E">
        <w:rPr>
          <w:rFonts w:ascii="Book Antiqua" w:hAnsi="Book Antiqua"/>
          <w:sz w:val="24"/>
          <w:szCs w:val="24"/>
        </w:rPr>
        <w:t xml:space="preserve"> holding CNIC No. </w:t>
      </w:r>
      <w:r w:rsidR="00EB60AA">
        <w:rPr>
          <w:rFonts w:ascii="Book Antiqua" w:hAnsi="Book Antiqua"/>
          <w:sz w:val="24"/>
          <w:szCs w:val="24"/>
        </w:rPr>
        <w:t>__________________</w:t>
      </w:r>
      <w:r w:rsidR="0028382E">
        <w:rPr>
          <w:rFonts w:ascii="Book Antiqua" w:hAnsi="Book Antiqua"/>
          <w:sz w:val="24"/>
          <w:szCs w:val="24"/>
        </w:rPr>
        <w:t xml:space="preserve"> , </w:t>
      </w:r>
      <w:r w:rsidRPr="00991FBC">
        <w:rPr>
          <w:rFonts w:ascii="Book Antiqua" w:hAnsi="Book Antiqua"/>
          <w:sz w:val="24"/>
          <w:szCs w:val="24"/>
        </w:rPr>
        <w:t xml:space="preserve">do hereby state on oath as under: </w:t>
      </w:r>
      <w:bookmarkEnd w:id="0"/>
      <w:r w:rsidRPr="00991FBC">
        <w:rPr>
          <w:rFonts w:ascii="Book Antiqua" w:hAnsi="Book Antiqua"/>
          <w:sz w:val="24"/>
          <w:szCs w:val="24"/>
        </w:rPr>
        <w:t>--</w:t>
      </w:r>
    </w:p>
    <w:p w14:paraId="74A6387E" w14:textId="77777777" w:rsidR="00D43109" w:rsidRPr="00991FBC" w:rsidRDefault="00D43109" w:rsidP="00EC6D7A">
      <w:pPr>
        <w:numPr>
          <w:ilvl w:val="0"/>
          <w:numId w:val="17"/>
        </w:numPr>
        <w:tabs>
          <w:tab w:val="clear" w:pos="720"/>
          <w:tab w:val="num" w:pos="360"/>
        </w:tabs>
        <w:spacing w:before="360" w:after="0" w:line="480" w:lineRule="auto"/>
        <w:ind w:left="360"/>
        <w:jc w:val="both"/>
        <w:textAlignment w:val="baseline"/>
        <w:rPr>
          <w:rFonts w:ascii="Book Antiqua" w:eastAsia="Times New Roman" w:hAnsi="Book Antiqua" w:cs="Times New Roman"/>
          <w:color w:val="000000"/>
          <w:sz w:val="24"/>
          <w:szCs w:val="24"/>
        </w:rPr>
      </w:pPr>
      <w:r w:rsidRPr="00991FBC">
        <w:rPr>
          <w:rFonts w:ascii="Book Antiqua" w:eastAsia="Times New Roman" w:hAnsi="Book Antiqua" w:cs="Times New Roman"/>
          <w:color w:val="000000"/>
          <w:sz w:val="24"/>
          <w:szCs w:val="24"/>
        </w:rPr>
        <w:t>That I am the Applicant in this instant case and as such am fully conversant with the facts thereof and able to depose the same.</w:t>
      </w:r>
    </w:p>
    <w:p w14:paraId="27D220E0" w14:textId="77777777" w:rsidR="00D43109" w:rsidRPr="00991FBC" w:rsidRDefault="00D43109" w:rsidP="00EC6D7A">
      <w:pPr>
        <w:numPr>
          <w:ilvl w:val="0"/>
          <w:numId w:val="17"/>
        </w:numPr>
        <w:spacing w:before="360" w:after="0" w:line="480" w:lineRule="auto"/>
        <w:ind w:left="360"/>
        <w:jc w:val="both"/>
        <w:textAlignment w:val="baseline"/>
        <w:rPr>
          <w:rFonts w:ascii="Book Antiqua" w:eastAsia="Times New Roman" w:hAnsi="Book Antiqua" w:cs="Times New Roman"/>
          <w:color w:val="000000"/>
          <w:sz w:val="24"/>
          <w:szCs w:val="24"/>
        </w:rPr>
      </w:pPr>
      <w:r w:rsidRPr="00991FBC">
        <w:rPr>
          <w:rFonts w:ascii="Book Antiqua" w:hAnsi="Book Antiqua"/>
          <w:sz w:val="24"/>
          <w:szCs w:val="24"/>
        </w:rPr>
        <w:t xml:space="preserve">That the accompanying application has been drafted and </w:t>
      </w:r>
      <w:r w:rsidR="00441FB4">
        <w:rPr>
          <w:rFonts w:ascii="Book Antiqua" w:hAnsi="Book Antiqua"/>
          <w:sz w:val="24"/>
          <w:szCs w:val="24"/>
        </w:rPr>
        <w:t xml:space="preserve">filed under my instructions. </w:t>
      </w:r>
    </w:p>
    <w:p w14:paraId="434408D1" w14:textId="77777777" w:rsidR="00D43109" w:rsidRPr="00991FBC" w:rsidRDefault="00D43109" w:rsidP="00EC6D7A">
      <w:pPr>
        <w:numPr>
          <w:ilvl w:val="0"/>
          <w:numId w:val="17"/>
        </w:numPr>
        <w:spacing w:before="360" w:after="0" w:line="480" w:lineRule="auto"/>
        <w:ind w:left="360"/>
        <w:jc w:val="both"/>
        <w:textAlignment w:val="baseline"/>
        <w:rPr>
          <w:rFonts w:ascii="Book Antiqua" w:eastAsia="Times New Roman" w:hAnsi="Book Antiqua" w:cs="Times New Roman"/>
          <w:color w:val="000000"/>
          <w:sz w:val="24"/>
          <w:szCs w:val="24"/>
        </w:rPr>
      </w:pPr>
      <w:r w:rsidRPr="00991FBC">
        <w:rPr>
          <w:rFonts w:ascii="Book Antiqua" w:hAnsi="Book Antiqua"/>
          <w:sz w:val="24"/>
          <w:szCs w:val="24"/>
        </w:rPr>
        <w:t xml:space="preserve">That the Applicant has a good </w:t>
      </w:r>
      <w:r w:rsidRPr="00991FBC">
        <w:rPr>
          <w:rFonts w:ascii="Book Antiqua" w:hAnsi="Book Antiqua"/>
          <w:i/>
          <w:sz w:val="24"/>
          <w:szCs w:val="24"/>
        </w:rPr>
        <w:t>prima facie</w:t>
      </w:r>
      <w:r w:rsidRPr="00991FBC">
        <w:rPr>
          <w:rFonts w:ascii="Book Antiqua" w:hAnsi="Book Antiqua"/>
          <w:sz w:val="24"/>
          <w:szCs w:val="24"/>
        </w:rPr>
        <w:t xml:space="preserve"> case and balance of inconvenience is also in his </w:t>
      </w:r>
      <w:proofErr w:type="spellStart"/>
      <w:r w:rsidRPr="00991FBC">
        <w:rPr>
          <w:rFonts w:ascii="Book Antiqua" w:hAnsi="Book Antiqua"/>
          <w:sz w:val="24"/>
          <w:szCs w:val="24"/>
        </w:rPr>
        <w:t>favour</w:t>
      </w:r>
      <w:proofErr w:type="spellEnd"/>
      <w:r w:rsidRPr="00991FBC">
        <w:rPr>
          <w:rFonts w:ascii="Book Antiqua" w:hAnsi="Book Antiqua"/>
          <w:sz w:val="24"/>
          <w:szCs w:val="24"/>
        </w:rPr>
        <w:t>.</w:t>
      </w:r>
    </w:p>
    <w:p w14:paraId="241312CB" w14:textId="77777777" w:rsidR="00D43109" w:rsidRPr="00991FBC" w:rsidRDefault="00D43109" w:rsidP="00EC6D7A">
      <w:pPr>
        <w:numPr>
          <w:ilvl w:val="0"/>
          <w:numId w:val="17"/>
        </w:numPr>
        <w:spacing w:before="360" w:after="0" w:line="480" w:lineRule="auto"/>
        <w:ind w:left="360"/>
        <w:jc w:val="both"/>
        <w:textAlignment w:val="baseline"/>
        <w:rPr>
          <w:rFonts w:ascii="Book Antiqua" w:eastAsia="Times New Roman" w:hAnsi="Book Antiqua" w:cs="Times New Roman"/>
          <w:color w:val="000000"/>
          <w:sz w:val="24"/>
          <w:szCs w:val="24"/>
        </w:rPr>
      </w:pPr>
      <w:r w:rsidRPr="00991FBC">
        <w:rPr>
          <w:rFonts w:ascii="Book Antiqua" w:hAnsi="Book Antiqua"/>
          <w:sz w:val="24"/>
          <w:szCs w:val="24"/>
        </w:rPr>
        <w:t>That until and unless the application is granted, the Applicant shall be seriously prejudiced and suffer irreparable loss.</w:t>
      </w:r>
    </w:p>
    <w:p w14:paraId="0AC4B98F" w14:textId="77777777" w:rsidR="00D43109" w:rsidRPr="00991FBC" w:rsidRDefault="00D43109" w:rsidP="00EC6D7A">
      <w:pPr>
        <w:numPr>
          <w:ilvl w:val="0"/>
          <w:numId w:val="17"/>
        </w:numPr>
        <w:tabs>
          <w:tab w:val="clear" w:pos="720"/>
          <w:tab w:val="num" w:pos="360"/>
        </w:tabs>
        <w:spacing w:before="360" w:after="0" w:line="480" w:lineRule="auto"/>
        <w:ind w:left="360"/>
        <w:jc w:val="both"/>
        <w:textAlignment w:val="baseline"/>
        <w:rPr>
          <w:rFonts w:ascii="Book Antiqua" w:eastAsia="Times New Roman" w:hAnsi="Book Antiqua" w:cs="Times New Roman"/>
          <w:color w:val="000000"/>
          <w:sz w:val="24"/>
          <w:szCs w:val="24"/>
        </w:rPr>
      </w:pPr>
      <w:r w:rsidRPr="00991FBC">
        <w:rPr>
          <w:rFonts w:ascii="Book Antiqua" w:hAnsi="Book Antiqua"/>
          <w:sz w:val="24"/>
          <w:szCs w:val="24"/>
        </w:rPr>
        <w:t>That whatever has been stated herein above is true and to the best of my knowledge and belief.</w:t>
      </w:r>
      <w:r w:rsidRPr="00991FBC">
        <w:rPr>
          <w:rFonts w:ascii="Book Antiqua" w:eastAsia="Times New Roman" w:hAnsi="Book Antiqua" w:cs="Times New Roman"/>
          <w:b/>
          <w:bCs/>
          <w:color w:val="000000"/>
          <w:sz w:val="24"/>
          <w:szCs w:val="24"/>
        </w:rPr>
        <w:t> </w:t>
      </w:r>
    </w:p>
    <w:p w14:paraId="380F6530" w14:textId="77777777" w:rsidR="00D43109" w:rsidRDefault="00D43109" w:rsidP="00657541">
      <w:pPr>
        <w:spacing w:after="0" w:line="240" w:lineRule="auto"/>
        <w:rPr>
          <w:rFonts w:ascii="Book Antiqua" w:eastAsia="Times New Roman" w:hAnsi="Book Antiqua" w:cs="Times New Roman"/>
          <w:b/>
          <w:bCs/>
          <w:color w:val="000000"/>
          <w:sz w:val="24"/>
          <w:szCs w:val="24"/>
        </w:rPr>
      </w:pPr>
    </w:p>
    <w:p w14:paraId="41A9ABCB" w14:textId="77777777" w:rsidR="00727AB5" w:rsidRDefault="00727AB5" w:rsidP="00657541">
      <w:pPr>
        <w:spacing w:after="0" w:line="240" w:lineRule="auto"/>
        <w:rPr>
          <w:rFonts w:ascii="Book Antiqua" w:eastAsia="Times New Roman" w:hAnsi="Book Antiqua" w:cs="Times New Roman"/>
          <w:b/>
          <w:bCs/>
          <w:color w:val="000000"/>
          <w:sz w:val="24"/>
          <w:szCs w:val="24"/>
        </w:rPr>
      </w:pPr>
    </w:p>
    <w:p w14:paraId="25305DEB" w14:textId="77777777" w:rsidR="00727AB5" w:rsidRPr="00991FBC" w:rsidRDefault="00727AB5" w:rsidP="00657541">
      <w:pPr>
        <w:spacing w:after="0" w:line="240" w:lineRule="auto"/>
        <w:rPr>
          <w:rFonts w:ascii="Book Antiqua" w:eastAsia="Times New Roman" w:hAnsi="Book Antiqua" w:cs="Times New Roman"/>
          <w:b/>
          <w:bCs/>
          <w:color w:val="000000"/>
          <w:sz w:val="24"/>
          <w:szCs w:val="24"/>
        </w:rPr>
      </w:pPr>
    </w:p>
    <w:p w14:paraId="4B8FCBAC" w14:textId="77777777" w:rsidR="00D43109" w:rsidRPr="00991FBC" w:rsidRDefault="00D43109" w:rsidP="00D43109">
      <w:pPr>
        <w:spacing w:after="0" w:line="240" w:lineRule="auto"/>
        <w:jc w:val="right"/>
        <w:textAlignment w:val="baseline"/>
        <w:rPr>
          <w:rFonts w:ascii="Book Antiqua" w:eastAsia="Times New Roman" w:hAnsi="Book Antiqua" w:cs="Times New Roman"/>
          <w:b/>
          <w:bCs/>
          <w:color w:val="000000"/>
          <w:sz w:val="24"/>
          <w:szCs w:val="24"/>
        </w:rPr>
      </w:pPr>
    </w:p>
    <w:p w14:paraId="66857460" w14:textId="77777777" w:rsidR="00D43109" w:rsidRPr="00991FBC" w:rsidRDefault="00D43109" w:rsidP="00D43109">
      <w:pPr>
        <w:spacing w:after="0" w:line="240" w:lineRule="auto"/>
        <w:jc w:val="right"/>
        <w:textAlignment w:val="baseline"/>
        <w:rPr>
          <w:rFonts w:ascii="Book Antiqua" w:eastAsia="Times New Roman" w:hAnsi="Book Antiqua" w:cs="Times New Roman"/>
          <w:b/>
          <w:bCs/>
          <w:color w:val="000000"/>
          <w:sz w:val="24"/>
          <w:szCs w:val="24"/>
        </w:rPr>
      </w:pPr>
    </w:p>
    <w:p w14:paraId="28CE807C" w14:textId="77777777" w:rsidR="004961C0" w:rsidRPr="005B48B2" w:rsidRDefault="00E50CE0" w:rsidP="005B48B2">
      <w:pPr>
        <w:spacing w:after="0" w:line="240" w:lineRule="auto"/>
        <w:jc w:val="right"/>
        <w:textAlignment w:val="baseline"/>
        <w:rPr>
          <w:rFonts w:ascii="Book Antiqua" w:eastAsia="Times New Roman" w:hAnsi="Book Antiqua" w:cs="Times New Roman"/>
          <w:b/>
          <w:bCs/>
          <w:color w:val="000000"/>
          <w:sz w:val="24"/>
          <w:szCs w:val="24"/>
        </w:rPr>
      </w:pPr>
      <w:r>
        <w:rPr>
          <w:rFonts w:ascii="Book Antiqua" w:eastAsia="Times New Roman" w:hAnsi="Book Antiqua" w:cs="Times New Roman"/>
          <w:b/>
          <w:bCs/>
          <w:color w:val="000000"/>
          <w:sz w:val="24"/>
          <w:szCs w:val="24"/>
        </w:rPr>
        <w:t xml:space="preserve">  </w:t>
      </w:r>
      <w:r w:rsidR="00D43109" w:rsidRPr="00991FBC">
        <w:rPr>
          <w:rFonts w:ascii="Book Antiqua" w:eastAsia="Times New Roman" w:hAnsi="Book Antiqua" w:cs="Times New Roman"/>
          <w:b/>
          <w:bCs/>
          <w:color w:val="000000"/>
          <w:sz w:val="24"/>
          <w:szCs w:val="24"/>
        </w:rPr>
        <w:t>DEPONENT</w:t>
      </w:r>
    </w:p>
    <w:sectPr w:rsidR="004961C0" w:rsidRPr="005B48B2" w:rsidSect="002272DC">
      <w:pgSz w:w="12240" w:h="20160" w:code="5"/>
      <w:pgMar w:top="1440" w:right="1440" w:bottom="1440" w:left="288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32159"/>
    <w:multiLevelType w:val="multilevel"/>
    <w:tmpl w:val="085AB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E5AB4"/>
    <w:multiLevelType w:val="multilevel"/>
    <w:tmpl w:val="FBB05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136A01"/>
    <w:multiLevelType w:val="hybridMultilevel"/>
    <w:tmpl w:val="BDBEA902"/>
    <w:lvl w:ilvl="0" w:tplc="520645BE">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9A068E4"/>
    <w:multiLevelType w:val="hybridMultilevel"/>
    <w:tmpl w:val="EB7820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1627B"/>
    <w:multiLevelType w:val="hybridMultilevel"/>
    <w:tmpl w:val="99E0CDEC"/>
    <w:lvl w:ilvl="0" w:tplc="80D84A48">
      <w:start w:val="3"/>
      <w:numFmt w:val="upperLetter"/>
      <w:lvlText w:val="%1."/>
      <w:lvlJc w:val="left"/>
      <w:pPr>
        <w:tabs>
          <w:tab w:val="num" w:pos="720"/>
        </w:tabs>
        <w:ind w:left="720" w:hanging="360"/>
      </w:pPr>
    </w:lvl>
    <w:lvl w:ilvl="1" w:tplc="36A60A74" w:tentative="1">
      <w:start w:val="1"/>
      <w:numFmt w:val="decimal"/>
      <w:lvlText w:val="%2."/>
      <w:lvlJc w:val="left"/>
      <w:pPr>
        <w:tabs>
          <w:tab w:val="num" w:pos="1440"/>
        </w:tabs>
        <w:ind w:left="1440" w:hanging="360"/>
      </w:pPr>
    </w:lvl>
    <w:lvl w:ilvl="2" w:tplc="4B902EAE" w:tentative="1">
      <w:start w:val="1"/>
      <w:numFmt w:val="decimal"/>
      <w:lvlText w:val="%3."/>
      <w:lvlJc w:val="left"/>
      <w:pPr>
        <w:tabs>
          <w:tab w:val="num" w:pos="2160"/>
        </w:tabs>
        <w:ind w:left="2160" w:hanging="360"/>
      </w:pPr>
    </w:lvl>
    <w:lvl w:ilvl="3" w:tplc="384E6194" w:tentative="1">
      <w:start w:val="1"/>
      <w:numFmt w:val="decimal"/>
      <w:lvlText w:val="%4."/>
      <w:lvlJc w:val="left"/>
      <w:pPr>
        <w:tabs>
          <w:tab w:val="num" w:pos="2880"/>
        </w:tabs>
        <w:ind w:left="2880" w:hanging="360"/>
      </w:pPr>
    </w:lvl>
    <w:lvl w:ilvl="4" w:tplc="E8B4DEA8" w:tentative="1">
      <w:start w:val="1"/>
      <w:numFmt w:val="decimal"/>
      <w:lvlText w:val="%5."/>
      <w:lvlJc w:val="left"/>
      <w:pPr>
        <w:tabs>
          <w:tab w:val="num" w:pos="3600"/>
        </w:tabs>
        <w:ind w:left="3600" w:hanging="360"/>
      </w:pPr>
    </w:lvl>
    <w:lvl w:ilvl="5" w:tplc="908AA17E" w:tentative="1">
      <w:start w:val="1"/>
      <w:numFmt w:val="decimal"/>
      <w:lvlText w:val="%6."/>
      <w:lvlJc w:val="left"/>
      <w:pPr>
        <w:tabs>
          <w:tab w:val="num" w:pos="4320"/>
        </w:tabs>
        <w:ind w:left="4320" w:hanging="360"/>
      </w:pPr>
    </w:lvl>
    <w:lvl w:ilvl="6" w:tplc="CAEA10E2" w:tentative="1">
      <w:start w:val="1"/>
      <w:numFmt w:val="decimal"/>
      <w:lvlText w:val="%7."/>
      <w:lvlJc w:val="left"/>
      <w:pPr>
        <w:tabs>
          <w:tab w:val="num" w:pos="5040"/>
        </w:tabs>
        <w:ind w:left="5040" w:hanging="360"/>
      </w:pPr>
    </w:lvl>
    <w:lvl w:ilvl="7" w:tplc="F310602A" w:tentative="1">
      <w:start w:val="1"/>
      <w:numFmt w:val="decimal"/>
      <w:lvlText w:val="%8."/>
      <w:lvlJc w:val="left"/>
      <w:pPr>
        <w:tabs>
          <w:tab w:val="num" w:pos="5760"/>
        </w:tabs>
        <w:ind w:left="5760" w:hanging="360"/>
      </w:pPr>
    </w:lvl>
    <w:lvl w:ilvl="8" w:tplc="C72A4C2A" w:tentative="1">
      <w:start w:val="1"/>
      <w:numFmt w:val="decimal"/>
      <w:lvlText w:val="%9."/>
      <w:lvlJc w:val="left"/>
      <w:pPr>
        <w:tabs>
          <w:tab w:val="num" w:pos="6480"/>
        </w:tabs>
        <w:ind w:left="6480" w:hanging="360"/>
      </w:pPr>
    </w:lvl>
  </w:abstractNum>
  <w:abstractNum w:abstractNumId="5" w15:restartNumberingAfterBreak="0">
    <w:nsid w:val="1170269F"/>
    <w:multiLevelType w:val="hybridMultilevel"/>
    <w:tmpl w:val="5A361FEE"/>
    <w:lvl w:ilvl="0" w:tplc="1CE4AB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43B6026"/>
    <w:multiLevelType w:val="hybridMultilevel"/>
    <w:tmpl w:val="89C01584"/>
    <w:lvl w:ilvl="0" w:tplc="06703C6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6740E4D"/>
    <w:multiLevelType w:val="hybridMultilevel"/>
    <w:tmpl w:val="AFF0226C"/>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8" w15:restartNumberingAfterBreak="0">
    <w:nsid w:val="1A195C3D"/>
    <w:multiLevelType w:val="multilevel"/>
    <w:tmpl w:val="00168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194002"/>
    <w:multiLevelType w:val="hybridMultilevel"/>
    <w:tmpl w:val="EA50960A"/>
    <w:lvl w:ilvl="0" w:tplc="2000001B">
      <w:start w:val="1"/>
      <w:numFmt w:val="lowerRoman"/>
      <w:lvlText w:val="%1."/>
      <w:lvlJc w:val="righ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0" w15:restartNumberingAfterBreak="0">
    <w:nsid w:val="2EB17E87"/>
    <w:multiLevelType w:val="multilevel"/>
    <w:tmpl w:val="8AE86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461EB6"/>
    <w:multiLevelType w:val="hybridMultilevel"/>
    <w:tmpl w:val="356E372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35F0D26"/>
    <w:multiLevelType w:val="hybridMultilevel"/>
    <w:tmpl w:val="58CC05E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D6463D3"/>
    <w:multiLevelType w:val="hybridMultilevel"/>
    <w:tmpl w:val="4BB4BA66"/>
    <w:lvl w:ilvl="0" w:tplc="7B40CF40">
      <w:start w:val="1"/>
      <w:numFmt w:val="upperLetter"/>
      <w:lvlText w:val="%1."/>
      <w:lvlJc w:val="left"/>
      <w:pPr>
        <w:ind w:left="1440" w:hanging="360"/>
      </w:pPr>
      <w:rPr>
        <w:b w:val="0"/>
        <w:bCs w:val="0"/>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4" w15:restartNumberingAfterBreak="0">
    <w:nsid w:val="4044435A"/>
    <w:multiLevelType w:val="multilevel"/>
    <w:tmpl w:val="301AD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FC7F74"/>
    <w:multiLevelType w:val="hybridMultilevel"/>
    <w:tmpl w:val="9BB4F7EE"/>
    <w:lvl w:ilvl="0" w:tplc="2000001B">
      <w:start w:val="1"/>
      <w:numFmt w:val="lowerRoman"/>
      <w:lvlText w:val="%1."/>
      <w:lvlJc w:val="right"/>
      <w:pPr>
        <w:ind w:left="578" w:hanging="360"/>
      </w:pPr>
    </w:lvl>
    <w:lvl w:ilvl="1" w:tplc="20000019" w:tentative="1">
      <w:start w:val="1"/>
      <w:numFmt w:val="lowerLetter"/>
      <w:lvlText w:val="%2."/>
      <w:lvlJc w:val="left"/>
      <w:pPr>
        <w:ind w:left="1298" w:hanging="360"/>
      </w:pPr>
    </w:lvl>
    <w:lvl w:ilvl="2" w:tplc="2000001B" w:tentative="1">
      <w:start w:val="1"/>
      <w:numFmt w:val="lowerRoman"/>
      <w:lvlText w:val="%3."/>
      <w:lvlJc w:val="right"/>
      <w:pPr>
        <w:ind w:left="2018" w:hanging="180"/>
      </w:pPr>
    </w:lvl>
    <w:lvl w:ilvl="3" w:tplc="2000000F" w:tentative="1">
      <w:start w:val="1"/>
      <w:numFmt w:val="decimal"/>
      <w:lvlText w:val="%4."/>
      <w:lvlJc w:val="left"/>
      <w:pPr>
        <w:ind w:left="2738" w:hanging="360"/>
      </w:pPr>
    </w:lvl>
    <w:lvl w:ilvl="4" w:tplc="20000019" w:tentative="1">
      <w:start w:val="1"/>
      <w:numFmt w:val="lowerLetter"/>
      <w:lvlText w:val="%5."/>
      <w:lvlJc w:val="left"/>
      <w:pPr>
        <w:ind w:left="3458" w:hanging="360"/>
      </w:pPr>
    </w:lvl>
    <w:lvl w:ilvl="5" w:tplc="2000001B" w:tentative="1">
      <w:start w:val="1"/>
      <w:numFmt w:val="lowerRoman"/>
      <w:lvlText w:val="%6."/>
      <w:lvlJc w:val="right"/>
      <w:pPr>
        <w:ind w:left="4178" w:hanging="180"/>
      </w:pPr>
    </w:lvl>
    <w:lvl w:ilvl="6" w:tplc="2000000F" w:tentative="1">
      <w:start w:val="1"/>
      <w:numFmt w:val="decimal"/>
      <w:lvlText w:val="%7."/>
      <w:lvlJc w:val="left"/>
      <w:pPr>
        <w:ind w:left="4898" w:hanging="360"/>
      </w:pPr>
    </w:lvl>
    <w:lvl w:ilvl="7" w:tplc="20000019" w:tentative="1">
      <w:start w:val="1"/>
      <w:numFmt w:val="lowerLetter"/>
      <w:lvlText w:val="%8."/>
      <w:lvlJc w:val="left"/>
      <w:pPr>
        <w:ind w:left="5618" w:hanging="360"/>
      </w:pPr>
    </w:lvl>
    <w:lvl w:ilvl="8" w:tplc="2000001B" w:tentative="1">
      <w:start w:val="1"/>
      <w:numFmt w:val="lowerRoman"/>
      <w:lvlText w:val="%9."/>
      <w:lvlJc w:val="right"/>
      <w:pPr>
        <w:ind w:left="6338" w:hanging="180"/>
      </w:pPr>
    </w:lvl>
  </w:abstractNum>
  <w:abstractNum w:abstractNumId="16" w15:restartNumberingAfterBreak="0">
    <w:nsid w:val="52001B67"/>
    <w:multiLevelType w:val="hybridMultilevel"/>
    <w:tmpl w:val="E2FC91C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565F3AD0"/>
    <w:multiLevelType w:val="hybridMultilevel"/>
    <w:tmpl w:val="1C8A2062"/>
    <w:lvl w:ilvl="0" w:tplc="651C5B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0612DAC"/>
    <w:multiLevelType w:val="singleLevel"/>
    <w:tmpl w:val="D17638C6"/>
    <w:lvl w:ilvl="0">
      <w:start w:val="1"/>
      <w:numFmt w:val="decimal"/>
      <w:lvlText w:val="%1."/>
      <w:lvlJc w:val="left"/>
      <w:pPr>
        <w:tabs>
          <w:tab w:val="num" w:pos="720"/>
        </w:tabs>
        <w:ind w:left="720" w:hanging="720"/>
      </w:pPr>
      <w:rPr>
        <w:rFonts w:hint="default"/>
      </w:rPr>
    </w:lvl>
  </w:abstractNum>
  <w:abstractNum w:abstractNumId="19" w15:restartNumberingAfterBreak="0">
    <w:nsid w:val="607419DF"/>
    <w:multiLevelType w:val="hybridMultilevel"/>
    <w:tmpl w:val="1EB8F46E"/>
    <w:lvl w:ilvl="0" w:tplc="5DC4B9A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70B5035"/>
    <w:multiLevelType w:val="hybridMultilevel"/>
    <w:tmpl w:val="64709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CD0AA3"/>
    <w:multiLevelType w:val="hybridMultilevel"/>
    <w:tmpl w:val="6E66A0BC"/>
    <w:lvl w:ilvl="0" w:tplc="20000015">
      <w:start w:val="1"/>
      <w:numFmt w:val="upp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2" w15:restartNumberingAfterBreak="0">
    <w:nsid w:val="77821396"/>
    <w:multiLevelType w:val="hybridMultilevel"/>
    <w:tmpl w:val="06BC9320"/>
    <w:lvl w:ilvl="0" w:tplc="C7AA7F8E">
      <w:start w:val="2"/>
      <w:numFmt w:val="upperLetter"/>
      <w:lvlText w:val="%1."/>
      <w:lvlJc w:val="left"/>
      <w:pPr>
        <w:tabs>
          <w:tab w:val="num" w:pos="720"/>
        </w:tabs>
        <w:ind w:left="720" w:hanging="360"/>
      </w:pPr>
    </w:lvl>
    <w:lvl w:ilvl="1" w:tplc="F3BE49AA" w:tentative="1">
      <w:start w:val="1"/>
      <w:numFmt w:val="decimal"/>
      <w:lvlText w:val="%2."/>
      <w:lvlJc w:val="left"/>
      <w:pPr>
        <w:tabs>
          <w:tab w:val="num" w:pos="1440"/>
        </w:tabs>
        <w:ind w:left="1440" w:hanging="360"/>
      </w:pPr>
    </w:lvl>
    <w:lvl w:ilvl="2" w:tplc="8F2E3ED0" w:tentative="1">
      <w:start w:val="1"/>
      <w:numFmt w:val="decimal"/>
      <w:lvlText w:val="%3."/>
      <w:lvlJc w:val="left"/>
      <w:pPr>
        <w:tabs>
          <w:tab w:val="num" w:pos="2160"/>
        </w:tabs>
        <w:ind w:left="2160" w:hanging="360"/>
      </w:pPr>
    </w:lvl>
    <w:lvl w:ilvl="3" w:tplc="FD0A0390" w:tentative="1">
      <w:start w:val="1"/>
      <w:numFmt w:val="decimal"/>
      <w:lvlText w:val="%4."/>
      <w:lvlJc w:val="left"/>
      <w:pPr>
        <w:tabs>
          <w:tab w:val="num" w:pos="2880"/>
        </w:tabs>
        <w:ind w:left="2880" w:hanging="360"/>
      </w:pPr>
    </w:lvl>
    <w:lvl w:ilvl="4" w:tplc="1C98730A" w:tentative="1">
      <w:start w:val="1"/>
      <w:numFmt w:val="decimal"/>
      <w:lvlText w:val="%5."/>
      <w:lvlJc w:val="left"/>
      <w:pPr>
        <w:tabs>
          <w:tab w:val="num" w:pos="3600"/>
        </w:tabs>
        <w:ind w:left="3600" w:hanging="360"/>
      </w:pPr>
    </w:lvl>
    <w:lvl w:ilvl="5" w:tplc="CC824392" w:tentative="1">
      <w:start w:val="1"/>
      <w:numFmt w:val="decimal"/>
      <w:lvlText w:val="%6."/>
      <w:lvlJc w:val="left"/>
      <w:pPr>
        <w:tabs>
          <w:tab w:val="num" w:pos="4320"/>
        </w:tabs>
        <w:ind w:left="4320" w:hanging="360"/>
      </w:pPr>
    </w:lvl>
    <w:lvl w:ilvl="6" w:tplc="A30CAB44" w:tentative="1">
      <w:start w:val="1"/>
      <w:numFmt w:val="decimal"/>
      <w:lvlText w:val="%7."/>
      <w:lvlJc w:val="left"/>
      <w:pPr>
        <w:tabs>
          <w:tab w:val="num" w:pos="5040"/>
        </w:tabs>
        <w:ind w:left="5040" w:hanging="360"/>
      </w:pPr>
    </w:lvl>
    <w:lvl w:ilvl="7" w:tplc="E4BA6888" w:tentative="1">
      <w:start w:val="1"/>
      <w:numFmt w:val="decimal"/>
      <w:lvlText w:val="%8."/>
      <w:lvlJc w:val="left"/>
      <w:pPr>
        <w:tabs>
          <w:tab w:val="num" w:pos="5760"/>
        </w:tabs>
        <w:ind w:left="5760" w:hanging="360"/>
      </w:pPr>
    </w:lvl>
    <w:lvl w:ilvl="8" w:tplc="C28AB840" w:tentative="1">
      <w:start w:val="1"/>
      <w:numFmt w:val="decimal"/>
      <w:lvlText w:val="%9."/>
      <w:lvlJc w:val="left"/>
      <w:pPr>
        <w:tabs>
          <w:tab w:val="num" w:pos="6480"/>
        </w:tabs>
        <w:ind w:left="6480" w:hanging="360"/>
      </w:pPr>
    </w:lvl>
  </w:abstractNum>
  <w:abstractNum w:abstractNumId="23" w15:restartNumberingAfterBreak="0">
    <w:nsid w:val="78912E3D"/>
    <w:multiLevelType w:val="hybridMultilevel"/>
    <w:tmpl w:val="37F05300"/>
    <w:lvl w:ilvl="0" w:tplc="2000000F">
      <w:start w:val="1"/>
      <w:numFmt w:val="decimal"/>
      <w:lvlText w:val="%1."/>
      <w:lvlJc w:val="left"/>
      <w:pPr>
        <w:ind w:left="6600" w:hanging="360"/>
      </w:pPr>
    </w:lvl>
    <w:lvl w:ilvl="1" w:tplc="20000019" w:tentative="1">
      <w:start w:val="1"/>
      <w:numFmt w:val="lowerLetter"/>
      <w:lvlText w:val="%2."/>
      <w:lvlJc w:val="left"/>
      <w:pPr>
        <w:ind w:left="7320" w:hanging="360"/>
      </w:pPr>
    </w:lvl>
    <w:lvl w:ilvl="2" w:tplc="2000001B" w:tentative="1">
      <w:start w:val="1"/>
      <w:numFmt w:val="lowerRoman"/>
      <w:lvlText w:val="%3."/>
      <w:lvlJc w:val="right"/>
      <w:pPr>
        <w:ind w:left="8040" w:hanging="180"/>
      </w:pPr>
    </w:lvl>
    <w:lvl w:ilvl="3" w:tplc="2000000F" w:tentative="1">
      <w:start w:val="1"/>
      <w:numFmt w:val="decimal"/>
      <w:lvlText w:val="%4."/>
      <w:lvlJc w:val="left"/>
      <w:pPr>
        <w:ind w:left="8760" w:hanging="360"/>
      </w:pPr>
    </w:lvl>
    <w:lvl w:ilvl="4" w:tplc="20000019" w:tentative="1">
      <w:start w:val="1"/>
      <w:numFmt w:val="lowerLetter"/>
      <w:lvlText w:val="%5."/>
      <w:lvlJc w:val="left"/>
      <w:pPr>
        <w:ind w:left="9480" w:hanging="360"/>
      </w:pPr>
    </w:lvl>
    <w:lvl w:ilvl="5" w:tplc="2000001B" w:tentative="1">
      <w:start w:val="1"/>
      <w:numFmt w:val="lowerRoman"/>
      <w:lvlText w:val="%6."/>
      <w:lvlJc w:val="right"/>
      <w:pPr>
        <w:ind w:left="10200" w:hanging="180"/>
      </w:pPr>
    </w:lvl>
    <w:lvl w:ilvl="6" w:tplc="2000000F" w:tentative="1">
      <w:start w:val="1"/>
      <w:numFmt w:val="decimal"/>
      <w:lvlText w:val="%7."/>
      <w:lvlJc w:val="left"/>
      <w:pPr>
        <w:ind w:left="10920" w:hanging="360"/>
      </w:pPr>
    </w:lvl>
    <w:lvl w:ilvl="7" w:tplc="20000019" w:tentative="1">
      <w:start w:val="1"/>
      <w:numFmt w:val="lowerLetter"/>
      <w:lvlText w:val="%8."/>
      <w:lvlJc w:val="left"/>
      <w:pPr>
        <w:ind w:left="11640" w:hanging="360"/>
      </w:pPr>
    </w:lvl>
    <w:lvl w:ilvl="8" w:tplc="2000001B" w:tentative="1">
      <w:start w:val="1"/>
      <w:numFmt w:val="lowerRoman"/>
      <w:lvlText w:val="%9."/>
      <w:lvlJc w:val="right"/>
      <w:pPr>
        <w:ind w:left="12360" w:hanging="180"/>
      </w:pPr>
    </w:lvl>
  </w:abstractNum>
  <w:abstractNum w:abstractNumId="24" w15:restartNumberingAfterBreak="0">
    <w:nsid w:val="7C8B3A00"/>
    <w:multiLevelType w:val="hybridMultilevel"/>
    <w:tmpl w:val="042C86F8"/>
    <w:lvl w:ilvl="0" w:tplc="ACD617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88453">
    <w:abstractNumId w:val="12"/>
  </w:num>
  <w:num w:numId="2" w16cid:durableId="1988823709">
    <w:abstractNumId w:val="10"/>
    <w:lvlOverride w:ilvl="0">
      <w:lvl w:ilvl="0">
        <w:numFmt w:val="upperRoman"/>
        <w:lvlText w:val="%1."/>
        <w:lvlJc w:val="right"/>
      </w:lvl>
    </w:lvlOverride>
  </w:num>
  <w:num w:numId="3" w16cid:durableId="1177891676">
    <w:abstractNumId w:val="0"/>
    <w:lvlOverride w:ilvl="0">
      <w:lvl w:ilvl="0">
        <w:numFmt w:val="upperRoman"/>
        <w:lvlText w:val="%1."/>
        <w:lvlJc w:val="right"/>
      </w:lvl>
    </w:lvlOverride>
  </w:num>
  <w:num w:numId="4" w16cid:durableId="2026318544">
    <w:abstractNumId w:val="11"/>
  </w:num>
  <w:num w:numId="5" w16cid:durableId="519316303">
    <w:abstractNumId w:val="21"/>
  </w:num>
  <w:num w:numId="6" w16cid:durableId="1523938627">
    <w:abstractNumId w:val="13"/>
  </w:num>
  <w:num w:numId="7" w16cid:durableId="2029676523">
    <w:abstractNumId w:val="1"/>
    <w:lvlOverride w:ilvl="0">
      <w:lvl w:ilvl="0">
        <w:numFmt w:val="upperLetter"/>
        <w:lvlText w:val="%1."/>
        <w:lvlJc w:val="left"/>
      </w:lvl>
    </w:lvlOverride>
  </w:num>
  <w:num w:numId="8" w16cid:durableId="683017474">
    <w:abstractNumId w:val="22"/>
  </w:num>
  <w:num w:numId="9" w16cid:durableId="2079356780">
    <w:abstractNumId w:val="4"/>
  </w:num>
  <w:num w:numId="10" w16cid:durableId="312223755">
    <w:abstractNumId w:val="14"/>
    <w:lvlOverride w:ilvl="0">
      <w:lvl w:ilvl="0">
        <w:numFmt w:val="lowerRoman"/>
        <w:lvlText w:val="%1."/>
        <w:lvlJc w:val="right"/>
      </w:lvl>
    </w:lvlOverride>
  </w:num>
  <w:num w:numId="11" w16cid:durableId="22295001">
    <w:abstractNumId w:val="9"/>
  </w:num>
  <w:num w:numId="12" w16cid:durableId="754474056">
    <w:abstractNumId w:val="7"/>
  </w:num>
  <w:num w:numId="13" w16cid:durableId="745420645">
    <w:abstractNumId w:val="15"/>
  </w:num>
  <w:num w:numId="14" w16cid:durableId="188181440">
    <w:abstractNumId w:val="23"/>
  </w:num>
  <w:num w:numId="15" w16cid:durableId="538208339">
    <w:abstractNumId w:val="16"/>
  </w:num>
  <w:num w:numId="16" w16cid:durableId="74595123">
    <w:abstractNumId w:val="20"/>
  </w:num>
  <w:num w:numId="17" w16cid:durableId="283968635">
    <w:abstractNumId w:val="8"/>
  </w:num>
  <w:num w:numId="18" w16cid:durableId="1653102472">
    <w:abstractNumId w:val="18"/>
  </w:num>
  <w:num w:numId="19" w16cid:durableId="1609964159">
    <w:abstractNumId w:val="3"/>
  </w:num>
  <w:num w:numId="20" w16cid:durableId="2138602723">
    <w:abstractNumId w:val="17"/>
  </w:num>
  <w:num w:numId="21" w16cid:durableId="435567018">
    <w:abstractNumId w:val="2"/>
  </w:num>
  <w:num w:numId="22" w16cid:durableId="928661929">
    <w:abstractNumId w:val="5"/>
  </w:num>
  <w:num w:numId="23" w16cid:durableId="1833132802">
    <w:abstractNumId w:val="24"/>
  </w:num>
  <w:num w:numId="24" w16cid:durableId="466778715">
    <w:abstractNumId w:val="6"/>
  </w:num>
  <w:num w:numId="25" w16cid:durableId="5541965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9CF"/>
    <w:rsid w:val="00004FE1"/>
    <w:rsid w:val="00010542"/>
    <w:rsid w:val="00016A18"/>
    <w:rsid w:val="00031EE2"/>
    <w:rsid w:val="00034490"/>
    <w:rsid w:val="00062CD4"/>
    <w:rsid w:val="00065E00"/>
    <w:rsid w:val="000679B2"/>
    <w:rsid w:val="00070054"/>
    <w:rsid w:val="000833FA"/>
    <w:rsid w:val="000862E5"/>
    <w:rsid w:val="000B4264"/>
    <w:rsid w:val="000D5BB0"/>
    <w:rsid w:val="000E4336"/>
    <w:rsid w:val="000E43D1"/>
    <w:rsid w:val="000F147A"/>
    <w:rsid w:val="000F4FA3"/>
    <w:rsid w:val="0011364B"/>
    <w:rsid w:val="00116C15"/>
    <w:rsid w:val="00117A89"/>
    <w:rsid w:val="00121E6D"/>
    <w:rsid w:val="001236A7"/>
    <w:rsid w:val="00135C5E"/>
    <w:rsid w:val="00162095"/>
    <w:rsid w:val="001670DE"/>
    <w:rsid w:val="0017284B"/>
    <w:rsid w:val="00174903"/>
    <w:rsid w:val="0019386E"/>
    <w:rsid w:val="001A4167"/>
    <w:rsid w:val="001A69F3"/>
    <w:rsid w:val="001C0182"/>
    <w:rsid w:val="001C2B7D"/>
    <w:rsid w:val="001C457E"/>
    <w:rsid w:val="001D4534"/>
    <w:rsid w:val="001F24BB"/>
    <w:rsid w:val="00214C3E"/>
    <w:rsid w:val="00215FC6"/>
    <w:rsid w:val="00220884"/>
    <w:rsid w:val="00224DE5"/>
    <w:rsid w:val="0022703B"/>
    <w:rsid w:val="002272DC"/>
    <w:rsid w:val="0024618C"/>
    <w:rsid w:val="00254599"/>
    <w:rsid w:val="00256239"/>
    <w:rsid w:val="00257772"/>
    <w:rsid w:val="00265AEA"/>
    <w:rsid w:val="0028382E"/>
    <w:rsid w:val="00283929"/>
    <w:rsid w:val="00294B0C"/>
    <w:rsid w:val="002A308E"/>
    <w:rsid w:val="002A3D2F"/>
    <w:rsid w:val="002D6DF0"/>
    <w:rsid w:val="002E404A"/>
    <w:rsid w:val="00314484"/>
    <w:rsid w:val="00330057"/>
    <w:rsid w:val="00331ACE"/>
    <w:rsid w:val="00331B6D"/>
    <w:rsid w:val="00342C0C"/>
    <w:rsid w:val="0034440D"/>
    <w:rsid w:val="00345C85"/>
    <w:rsid w:val="0034695E"/>
    <w:rsid w:val="0035667A"/>
    <w:rsid w:val="00363627"/>
    <w:rsid w:val="00373EC9"/>
    <w:rsid w:val="003773CC"/>
    <w:rsid w:val="0037770D"/>
    <w:rsid w:val="003817AD"/>
    <w:rsid w:val="0039007E"/>
    <w:rsid w:val="003A7BC1"/>
    <w:rsid w:val="003B4D5C"/>
    <w:rsid w:val="003C593A"/>
    <w:rsid w:val="003D2BDB"/>
    <w:rsid w:val="003F3433"/>
    <w:rsid w:val="003F59C4"/>
    <w:rsid w:val="0041589D"/>
    <w:rsid w:val="0042134F"/>
    <w:rsid w:val="00432D81"/>
    <w:rsid w:val="00441FB4"/>
    <w:rsid w:val="0044597C"/>
    <w:rsid w:val="00462F93"/>
    <w:rsid w:val="0047097B"/>
    <w:rsid w:val="004859CF"/>
    <w:rsid w:val="004961C0"/>
    <w:rsid w:val="004A00A1"/>
    <w:rsid w:val="004B034E"/>
    <w:rsid w:val="004C0650"/>
    <w:rsid w:val="004C78AE"/>
    <w:rsid w:val="004D1765"/>
    <w:rsid w:val="004F04B2"/>
    <w:rsid w:val="004F08AC"/>
    <w:rsid w:val="004F3163"/>
    <w:rsid w:val="004F693E"/>
    <w:rsid w:val="004F79FA"/>
    <w:rsid w:val="005104CF"/>
    <w:rsid w:val="00513546"/>
    <w:rsid w:val="0052049E"/>
    <w:rsid w:val="00520B66"/>
    <w:rsid w:val="00527395"/>
    <w:rsid w:val="005305D8"/>
    <w:rsid w:val="00533557"/>
    <w:rsid w:val="00551F4D"/>
    <w:rsid w:val="00562971"/>
    <w:rsid w:val="005726F2"/>
    <w:rsid w:val="00577EB4"/>
    <w:rsid w:val="00585952"/>
    <w:rsid w:val="00585E75"/>
    <w:rsid w:val="00595579"/>
    <w:rsid w:val="005968D4"/>
    <w:rsid w:val="00596987"/>
    <w:rsid w:val="005A6FB3"/>
    <w:rsid w:val="005B48B2"/>
    <w:rsid w:val="005B6188"/>
    <w:rsid w:val="005B7442"/>
    <w:rsid w:val="005C7E73"/>
    <w:rsid w:val="005E01D4"/>
    <w:rsid w:val="005F054F"/>
    <w:rsid w:val="005F5173"/>
    <w:rsid w:val="00601CE7"/>
    <w:rsid w:val="00605079"/>
    <w:rsid w:val="006056CC"/>
    <w:rsid w:val="00657541"/>
    <w:rsid w:val="00665EEA"/>
    <w:rsid w:val="0066619D"/>
    <w:rsid w:val="00672E6A"/>
    <w:rsid w:val="00674EFB"/>
    <w:rsid w:val="006C7F7D"/>
    <w:rsid w:val="006F3258"/>
    <w:rsid w:val="006F3405"/>
    <w:rsid w:val="00701781"/>
    <w:rsid w:val="00710670"/>
    <w:rsid w:val="00722193"/>
    <w:rsid w:val="00727AB5"/>
    <w:rsid w:val="00740883"/>
    <w:rsid w:val="00750060"/>
    <w:rsid w:val="00766FAB"/>
    <w:rsid w:val="00767568"/>
    <w:rsid w:val="00767EF4"/>
    <w:rsid w:val="0079252A"/>
    <w:rsid w:val="007A238E"/>
    <w:rsid w:val="007C119F"/>
    <w:rsid w:val="007D142A"/>
    <w:rsid w:val="007E12B4"/>
    <w:rsid w:val="00801886"/>
    <w:rsid w:val="008032F4"/>
    <w:rsid w:val="00813D3E"/>
    <w:rsid w:val="00814FE0"/>
    <w:rsid w:val="00870354"/>
    <w:rsid w:val="00873610"/>
    <w:rsid w:val="00874E59"/>
    <w:rsid w:val="0089323C"/>
    <w:rsid w:val="00895F21"/>
    <w:rsid w:val="008A0C0A"/>
    <w:rsid w:val="008C6989"/>
    <w:rsid w:val="008F35A9"/>
    <w:rsid w:val="0092167B"/>
    <w:rsid w:val="00923998"/>
    <w:rsid w:val="00944185"/>
    <w:rsid w:val="00956388"/>
    <w:rsid w:val="009647AF"/>
    <w:rsid w:val="00964C9B"/>
    <w:rsid w:val="00991FBC"/>
    <w:rsid w:val="009A249F"/>
    <w:rsid w:val="009B62BA"/>
    <w:rsid w:val="009B7860"/>
    <w:rsid w:val="009D244D"/>
    <w:rsid w:val="009F5515"/>
    <w:rsid w:val="00A10087"/>
    <w:rsid w:val="00A14FDF"/>
    <w:rsid w:val="00A15384"/>
    <w:rsid w:val="00A43F94"/>
    <w:rsid w:val="00A607DA"/>
    <w:rsid w:val="00A65D65"/>
    <w:rsid w:val="00A672F3"/>
    <w:rsid w:val="00A80939"/>
    <w:rsid w:val="00A82A06"/>
    <w:rsid w:val="00A86D99"/>
    <w:rsid w:val="00A9326F"/>
    <w:rsid w:val="00AB0781"/>
    <w:rsid w:val="00AB1081"/>
    <w:rsid w:val="00AB7DF4"/>
    <w:rsid w:val="00AC0477"/>
    <w:rsid w:val="00AD252E"/>
    <w:rsid w:val="00AD26A7"/>
    <w:rsid w:val="00AD42F3"/>
    <w:rsid w:val="00AF265D"/>
    <w:rsid w:val="00B0070E"/>
    <w:rsid w:val="00B15630"/>
    <w:rsid w:val="00B2109D"/>
    <w:rsid w:val="00B2127F"/>
    <w:rsid w:val="00B244AF"/>
    <w:rsid w:val="00B307A8"/>
    <w:rsid w:val="00B32C3E"/>
    <w:rsid w:val="00B36FBE"/>
    <w:rsid w:val="00B65AC9"/>
    <w:rsid w:val="00B72ADB"/>
    <w:rsid w:val="00B76684"/>
    <w:rsid w:val="00B8252B"/>
    <w:rsid w:val="00B9547A"/>
    <w:rsid w:val="00BC1D9A"/>
    <w:rsid w:val="00BF0FB4"/>
    <w:rsid w:val="00BF1E82"/>
    <w:rsid w:val="00BF6050"/>
    <w:rsid w:val="00C03E4E"/>
    <w:rsid w:val="00C03FFC"/>
    <w:rsid w:val="00C129D9"/>
    <w:rsid w:val="00C2689D"/>
    <w:rsid w:val="00C30518"/>
    <w:rsid w:val="00C44D3B"/>
    <w:rsid w:val="00C45C24"/>
    <w:rsid w:val="00C629DD"/>
    <w:rsid w:val="00C829DE"/>
    <w:rsid w:val="00C92867"/>
    <w:rsid w:val="00C93138"/>
    <w:rsid w:val="00C96906"/>
    <w:rsid w:val="00CB0E8B"/>
    <w:rsid w:val="00CB2604"/>
    <w:rsid w:val="00CB44BC"/>
    <w:rsid w:val="00CC5B39"/>
    <w:rsid w:val="00CD18D3"/>
    <w:rsid w:val="00CD2B05"/>
    <w:rsid w:val="00D043A6"/>
    <w:rsid w:val="00D33E48"/>
    <w:rsid w:val="00D36168"/>
    <w:rsid w:val="00D36520"/>
    <w:rsid w:val="00D3797D"/>
    <w:rsid w:val="00D43109"/>
    <w:rsid w:val="00D45C2A"/>
    <w:rsid w:val="00D5133E"/>
    <w:rsid w:val="00D57E84"/>
    <w:rsid w:val="00D70E34"/>
    <w:rsid w:val="00D71D5E"/>
    <w:rsid w:val="00D74923"/>
    <w:rsid w:val="00DA0006"/>
    <w:rsid w:val="00DA6AF2"/>
    <w:rsid w:val="00DA6AF5"/>
    <w:rsid w:val="00DB46A8"/>
    <w:rsid w:val="00DC7CCD"/>
    <w:rsid w:val="00E02239"/>
    <w:rsid w:val="00E05198"/>
    <w:rsid w:val="00E21C74"/>
    <w:rsid w:val="00E23264"/>
    <w:rsid w:val="00E50CE0"/>
    <w:rsid w:val="00E51AC0"/>
    <w:rsid w:val="00E570B8"/>
    <w:rsid w:val="00E66049"/>
    <w:rsid w:val="00E6626A"/>
    <w:rsid w:val="00E7345E"/>
    <w:rsid w:val="00E80A20"/>
    <w:rsid w:val="00EA4D96"/>
    <w:rsid w:val="00EA7EE9"/>
    <w:rsid w:val="00EB074F"/>
    <w:rsid w:val="00EB5B38"/>
    <w:rsid w:val="00EB60AA"/>
    <w:rsid w:val="00EC6D7A"/>
    <w:rsid w:val="00ED23E7"/>
    <w:rsid w:val="00EE2671"/>
    <w:rsid w:val="00EF1F6C"/>
    <w:rsid w:val="00F0418E"/>
    <w:rsid w:val="00F073FB"/>
    <w:rsid w:val="00F24885"/>
    <w:rsid w:val="00F32ACB"/>
    <w:rsid w:val="00F35178"/>
    <w:rsid w:val="00F6121F"/>
    <w:rsid w:val="00F62508"/>
    <w:rsid w:val="00F77F83"/>
    <w:rsid w:val="00FA0400"/>
    <w:rsid w:val="00FB61E7"/>
    <w:rsid w:val="00FB65A8"/>
    <w:rsid w:val="00FB70F1"/>
    <w:rsid w:val="00FC2271"/>
    <w:rsid w:val="00FF3D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B4CCF"/>
  <w15:docId w15:val="{5DED2D14-B62E-406A-AAE7-54B278BCF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989"/>
  </w:style>
  <w:style w:type="paragraph" w:styleId="Heading1">
    <w:name w:val="heading 1"/>
    <w:basedOn w:val="Normal"/>
    <w:next w:val="Normal"/>
    <w:link w:val="Heading1Char"/>
    <w:qFormat/>
    <w:rsid w:val="00513546"/>
    <w:pPr>
      <w:keepNext/>
      <w:spacing w:after="0" w:line="240" w:lineRule="auto"/>
      <w:jc w:val="center"/>
      <w:outlineLvl w:val="0"/>
    </w:pPr>
    <w:rPr>
      <w:rFonts w:ascii="Times New Roman" w:eastAsia="Times New Roman" w:hAnsi="Times New Roman" w:cs="Times New Roman"/>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AEA"/>
    <w:pPr>
      <w:ind w:left="720"/>
      <w:contextualSpacing/>
    </w:pPr>
  </w:style>
  <w:style w:type="paragraph" w:styleId="NormalWeb">
    <w:name w:val="Normal (Web)"/>
    <w:basedOn w:val="Normal"/>
    <w:uiPriority w:val="99"/>
    <w:unhideWhenUsed/>
    <w:rsid w:val="00265AE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91F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1FBC"/>
    <w:rPr>
      <w:rFonts w:ascii="Segoe UI" w:hAnsi="Segoe UI" w:cs="Segoe UI"/>
      <w:sz w:val="18"/>
      <w:szCs w:val="18"/>
    </w:rPr>
  </w:style>
  <w:style w:type="character" w:customStyle="1" w:styleId="Heading1Char">
    <w:name w:val="Heading 1 Char"/>
    <w:basedOn w:val="DefaultParagraphFont"/>
    <w:link w:val="Heading1"/>
    <w:rsid w:val="00513546"/>
    <w:rPr>
      <w:rFonts w:ascii="Times New Roman" w:eastAsia="Times New Roman" w:hAnsi="Times New Roman" w:cs="Times New Roman"/>
      <w:sz w:val="26"/>
      <w:szCs w:val="20"/>
    </w:rPr>
  </w:style>
  <w:style w:type="paragraph" w:styleId="Title">
    <w:name w:val="Title"/>
    <w:basedOn w:val="Normal"/>
    <w:link w:val="TitleChar"/>
    <w:qFormat/>
    <w:rsid w:val="00513546"/>
    <w:pPr>
      <w:spacing w:after="0" w:line="240" w:lineRule="auto"/>
      <w:jc w:val="center"/>
    </w:pPr>
    <w:rPr>
      <w:rFonts w:ascii="Times New Roman" w:eastAsia="Times New Roman" w:hAnsi="Times New Roman" w:cs="Times New Roman"/>
      <w:sz w:val="34"/>
      <w:szCs w:val="20"/>
    </w:rPr>
  </w:style>
  <w:style w:type="character" w:customStyle="1" w:styleId="TitleChar">
    <w:name w:val="Title Char"/>
    <w:basedOn w:val="DefaultParagraphFont"/>
    <w:link w:val="Title"/>
    <w:rsid w:val="00513546"/>
    <w:rPr>
      <w:rFonts w:ascii="Times New Roman" w:eastAsia="Times New Roman" w:hAnsi="Times New Roman" w:cs="Times New Roman"/>
      <w:sz w:val="34"/>
      <w:szCs w:val="20"/>
    </w:rPr>
  </w:style>
  <w:style w:type="paragraph" w:styleId="BodyText3">
    <w:name w:val="Body Text 3"/>
    <w:basedOn w:val="Normal"/>
    <w:link w:val="BodyText3Char"/>
    <w:rsid w:val="0037770D"/>
    <w:pPr>
      <w:spacing w:after="0" w:line="480" w:lineRule="auto"/>
      <w:jc w:val="both"/>
    </w:pPr>
    <w:rPr>
      <w:rFonts w:ascii="Bookman Old Style" w:eastAsia="Times New Roman" w:hAnsi="Bookman Old Style" w:cs="Times New Roman"/>
      <w:sz w:val="26"/>
      <w:szCs w:val="20"/>
    </w:rPr>
  </w:style>
  <w:style w:type="character" w:customStyle="1" w:styleId="BodyText3Char">
    <w:name w:val="Body Text 3 Char"/>
    <w:basedOn w:val="DefaultParagraphFont"/>
    <w:link w:val="BodyText3"/>
    <w:rsid w:val="0037770D"/>
    <w:rPr>
      <w:rFonts w:ascii="Bookman Old Style" w:eastAsia="Times New Roman" w:hAnsi="Bookman Old Style" w:cs="Times New Roman"/>
      <w:sz w:val="26"/>
      <w:szCs w:val="20"/>
    </w:rPr>
  </w:style>
  <w:style w:type="paragraph" w:styleId="NoSpacing">
    <w:name w:val="No Spacing"/>
    <w:uiPriority w:val="1"/>
    <w:qFormat/>
    <w:rsid w:val="004961C0"/>
    <w:pPr>
      <w:spacing w:after="0" w:line="240" w:lineRule="auto"/>
    </w:pPr>
    <w:rPr>
      <w:rFonts w:ascii="Bookman Old Style" w:eastAsia="Calibri" w:hAnsi="Bookman Old Style" w:cs="Times New Roman"/>
      <w:sz w:val="26"/>
    </w:rPr>
  </w:style>
  <w:style w:type="paragraph" w:styleId="Revision">
    <w:name w:val="Revision"/>
    <w:hidden/>
    <w:uiPriority w:val="99"/>
    <w:semiHidden/>
    <w:rsid w:val="0092167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887290">
      <w:bodyDiv w:val="1"/>
      <w:marLeft w:val="0"/>
      <w:marRight w:val="0"/>
      <w:marTop w:val="0"/>
      <w:marBottom w:val="0"/>
      <w:divBdr>
        <w:top w:val="none" w:sz="0" w:space="0" w:color="auto"/>
        <w:left w:val="none" w:sz="0" w:space="0" w:color="auto"/>
        <w:bottom w:val="none" w:sz="0" w:space="0" w:color="auto"/>
        <w:right w:val="none" w:sz="0" w:space="0" w:color="auto"/>
      </w:divBdr>
    </w:div>
    <w:div w:id="150392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A609B-BCF7-47C1-8405-DC2EAD75C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Mehak Hemnani</dc:creator>
  <cp:lastModifiedBy>ALEESHA IRSHAD-17353</cp:lastModifiedBy>
  <cp:revision>2</cp:revision>
  <cp:lastPrinted>2022-05-10T15:04:00Z</cp:lastPrinted>
  <dcterms:created xsi:type="dcterms:W3CDTF">2024-01-28T15:05:00Z</dcterms:created>
  <dcterms:modified xsi:type="dcterms:W3CDTF">2024-01-28T15:05:00Z</dcterms:modified>
</cp:coreProperties>
</file>