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67CE9" w14:textId="77777777" w:rsidR="00DF2171" w:rsidRPr="00971522" w:rsidRDefault="00DF2171" w:rsidP="00DF2171">
      <w:pPr>
        <w:spacing w:after="120" w:line="240" w:lineRule="auto"/>
        <w:ind w:right="46"/>
        <w:jc w:val="center"/>
        <w:rPr>
          <w:rFonts w:cstheme="majorBidi"/>
          <w:b/>
          <w:bCs/>
          <w:sz w:val="44"/>
          <w:szCs w:val="44"/>
        </w:rPr>
      </w:pPr>
      <w:bookmarkStart w:id="0" w:name="_Hlk173872162"/>
      <w:bookmarkEnd w:id="0"/>
    </w:p>
    <w:p w14:paraId="12D2C5EC" w14:textId="77777777" w:rsidR="00DF2171" w:rsidRPr="00971522" w:rsidRDefault="00DF2171" w:rsidP="00DF2171">
      <w:pPr>
        <w:spacing w:after="120" w:line="240" w:lineRule="auto"/>
        <w:ind w:right="46"/>
        <w:jc w:val="center"/>
        <w:rPr>
          <w:rFonts w:cstheme="majorBidi"/>
          <w:b/>
          <w:bCs/>
          <w:sz w:val="44"/>
          <w:szCs w:val="44"/>
        </w:rPr>
      </w:pPr>
      <w:r w:rsidRPr="00971522">
        <w:rPr>
          <w:rFonts w:cstheme="majorBidi"/>
          <w:b/>
          <w:bCs/>
          <w:sz w:val="44"/>
          <w:szCs w:val="44"/>
        </w:rPr>
        <w:t>Princess Sumaya University for Technology</w:t>
      </w:r>
    </w:p>
    <w:p w14:paraId="3AFFA8F4" w14:textId="77777777" w:rsidR="00DF2171" w:rsidRPr="00971522" w:rsidRDefault="00DF2171" w:rsidP="00DF2171">
      <w:pPr>
        <w:spacing w:after="120" w:line="240" w:lineRule="auto"/>
        <w:ind w:right="46"/>
        <w:jc w:val="center"/>
        <w:rPr>
          <w:rFonts w:cstheme="majorBidi"/>
          <w:sz w:val="36"/>
          <w:szCs w:val="36"/>
        </w:rPr>
      </w:pPr>
      <w:r w:rsidRPr="00971522">
        <w:rPr>
          <w:rFonts w:cstheme="majorBidi"/>
          <w:sz w:val="36"/>
          <w:szCs w:val="36"/>
        </w:rPr>
        <w:t>King Abdullah II Faculty of Engineering</w:t>
      </w:r>
    </w:p>
    <w:p w14:paraId="7D0177A5" w14:textId="77777777" w:rsidR="00DF2171" w:rsidRPr="00971522" w:rsidRDefault="00DF2171" w:rsidP="00DF2171">
      <w:pPr>
        <w:spacing w:after="120" w:line="240" w:lineRule="auto"/>
        <w:ind w:right="46"/>
        <w:jc w:val="center"/>
        <w:rPr>
          <w:rFonts w:cstheme="majorBidi"/>
          <w:sz w:val="36"/>
          <w:szCs w:val="36"/>
        </w:rPr>
      </w:pPr>
      <w:r w:rsidRPr="00971522">
        <w:rPr>
          <w:rFonts w:cstheme="majorBidi"/>
          <w:sz w:val="36"/>
          <w:szCs w:val="36"/>
        </w:rPr>
        <w:t>Electrical Engineering Department</w:t>
      </w:r>
    </w:p>
    <w:p w14:paraId="3C58016F" w14:textId="77777777" w:rsidR="00DF2171" w:rsidRPr="00971522" w:rsidRDefault="00DF2171" w:rsidP="00DF2171">
      <w:pPr>
        <w:spacing w:after="120" w:line="240" w:lineRule="auto"/>
        <w:ind w:right="46"/>
        <w:jc w:val="center"/>
        <w:rPr>
          <w:rFonts w:cstheme="majorBidi"/>
          <w:sz w:val="32"/>
          <w:szCs w:val="32"/>
        </w:rPr>
      </w:pPr>
    </w:p>
    <w:p w14:paraId="173BC8FB" w14:textId="77777777" w:rsidR="00DF2171" w:rsidRPr="00971522" w:rsidRDefault="00DF2171" w:rsidP="00DF2171">
      <w:pPr>
        <w:spacing w:after="120" w:line="240" w:lineRule="auto"/>
        <w:ind w:right="46"/>
        <w:jc w:val="center"/>
        <w:rPr>
          <w:rFonts w:cstheme="majorBidi"/>
          <w:sz w:val="32"/>
          <w:szCs w:val="32"/>
        </w:rPr>
      </w:pPr>
    </w:p>
    <w:p w14:paraId="6B9A0DDD" w14:textId="77777777" w:rsidR="00DF2171" w:rsidRPr="00971522" w:rsidRDefault="00DF2171" w:rsidP="00DF2171">
      <w:pPr>
        <w:spacing w:after="0"/>
        <w:jc w:val="center"/>
        <w:rPr>
          <w:rFonts w:cstheme="majorBidi"/>
        </w:rPr>
      </w:pPr>
      <w:r w:rsidRPr="00971522">
        <w:rPr>
          <w:rFonts w:cstheme="majorBidi"/>
          <w:noProof/>
        </w:rPr>
        <w:drawing>
          <wp:inline distT="0" distB="0" distL="0" distR="0" wp14:anchorId="2C4FDDC7" wp14:editId="20177696">
            <wp:extent cx="2520244"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UT_Logo_Stacked_RGB.png"/>
                    <pic:cNvPicPr/>
                  </pic:nvPicPr>
                  <pic:blipFill rotWithShape="1">
                    <a:blip r:embed="rId8" cstate="print">
                      <a:extLst>
                        <a:ext uri="{28A0092B-C50C-407E-A947-70E740481C1C}">
                          <a14:useLocalDpi xmlns:a14="http://schemas.microsoft.com/office/drawing/2010/main" val="0"/>
                        </a:ext>
                      </a:extLst>
                    </a:blip>
                    <a:srcRect b="34530"/>
                    <a:stretch/>
                  </pic:blipFill>
                  <pic:spPr bwMode="auto">
                    <a:xfrm>
                      <a:off x="0" y="0"/>
                      <a:ext cx="2520701" cy="1981559"/>
                    </a:xfrm>
                    <a:prstGeom prst="rect">
                      <a:avLst/>
                    </a:prstGeom>
                    <a:ln>
                      <a:noFill/>
                    </a:ln>
                    <a:extLst>
                      <a:ext uri="{53640926-AAD7-44D8-BBD7-CCE9431645EC}">
                        <a14:shadowObscured xmlns:a14="http://schemas.microsoft.com/office/drawing/2010/main"/>
                      </a:ext>
                    </a:extLst>
                  </pic:spPr>
                </pic:pic>
              </a:graphicData>
            </a:graphic>
          </wp:inline>
        </w:drawing>
      </w:r>
    </w:p>
    <w:p w14:paraId="1012B878" w14:textId="77777777" w:rsidR="00DF2171" w:rsidRPr="00971522" w:rsidRDefault="00DF2171" w:rsidP="00DF2171">
      <w:pPr>
        <w:spacing w:after="0"/>
        <w:jc w:val="center"/>
        <w:rPr>
          <w:rFonts w:cstheme="majorBidi"/>
          <w:sz w:val="32"/>
          <w:szCs w:val="32"/>
        </w:rPr>
      </w:pPr>
    </w:p>
    <w:p w14:paraId="393B9DB3" w14:textId="77777777" w:rsidR="00DF2171" w:rsidRPr="00971522" w:rsidRDefault="00DF2171" w:rsidP="00DF2171">
      <w:pPr>
        <w:spacing w:after="0"/>
        <w:jc w:val="center"/>
        <w:rPr>
          <w:rFonts w:cstheme="majorBidi"/>
          <w:sz w:val="32"/>
          <w:szCs w:val="32"/>
        </w:rPr>
      </w:pPr>
    </w:p>
    <w:p w14:paraId="3F1DA828" w14:textId="704A03EC" w:rsidR="00DF2171" w:rsidRPr="00971522" w:rsidRDefault="00DF2171" w:rsidP="00DF2171">
      <w:pPr>
        <w:spacing w:after="0"/>
        <w:jc w:val="center"/>
        <w:rPr>
          <w:rFonts w:cstheme="majorBidi"/>
          <w:b/>
          <w:bCs/>
          <w:sz w:val="40"/>
          <w:szCs w:val="40"/>
          <w:u w:val="single"/>
        </w:rPr>
      </w:pPr>
      <w:r w:rsidRPr="00971522">
        <w:rPr>
          <w:rFonts w:cstheme="majorBidi"/>
          <w:b/>
          <w:bCs/>
          <w:sz w:val="40"/>
          <w:szCs w:val="40"/>
          <w:u w:val="single"/>
        </w:rPr>
        <w:t>Microprocessors (</w:t>
      </w:r>
      <w:r w:rsidR="006916B2" w:rsidRPr="00971522">
        <w:rPr>
          <w:rFonts w:cstheme="majorBidi"/>
          <w:b/>
          <w:bCs/>
          <w:sz w:val="40"/>
          <w:szCs w:val="40"/>
          <w:u w:val="single"/>
        </w:rPr>
        <w:t>22344</w:t>
      </w:r>
      <w:r w:rsidRPr="00971522">
        <w:rPr>
          <w:rFonts w:cstheme="majorBidi"/>
          <w:b/>
          <w:bCs/>
          <w:sz w:val="40"/>
          <w:szCs w:val="40"/>
          <w:u w:val="single"/>
        </w:rPr>
        <w:t>)</w:t>
      </w:r>
    </w:p>
    <w:p w14:paraId="6FC8CEFC" w14:textId="2558DAB4" w:rsidR="00DF2171" w:rsidRPr="00971522" w:rsidRDefault="00DF2171" w:rsidP="00DF2171">
      <w:pPr>
        <w:spacing w:after="0"/>
        <w:jc w:val="center"/>
        <w:rPr>
          <w:rFonts w:cstheme="majorBidi"/>
          <w:b/>
          <w:bCs/>
          <w:sz w:val="40"/>
          <w:szCs w:val="40"/>
          <w:u w:val="single"/>
        </w:rPr>
      </w:pPr>
      <w:r w:rsidRPr="00971522">
        <w:rPr>
          <w:rFonts w:cstheme="majorBidi"/>
          <w:b/>
          <w:bCs/>
          <w:sz w:val="40"/>
          <w:szCs w:val="40"/>
          <w:u w:val="single"/>
        </w:rPr>
        <w:t>Software Quiz App Assembly Project</w:t>
      </w:r>
    </w:p>
    <w:p w14:paraId="05B98C31" w14:textId="77777777" w:rsidR="00DF2171" w:rsidRPr="00971522" w:rsidRDefault="00DF2171" w:rsidP="00DF2171">
      <w:pPr>
        <w:spacing w:after="0"/>
        <w:jc w:val="center"/>
        <w:rPr>
          <w:rFonts w:cstheme="majorBidi"/>
          <w:sz w:val="32"/>
          <w:szCs w:val="32"/>
        </w:rPr>
      </w:pPr>
    </w:p>
    <w:p w14:paraId="7E9A2F4C" w14:textId="77777777" w:rsidR="006916B2" w:rsidRPr="00971522" w:rsidRDefault="006916B2" w:rsidP="00DF2171">
      <w:pPr>
        <w:spacing w:after="0"/>
        <w:jc w:val="center"/>
        <w:rPr>
          <w:rFonts w:cstheme="majorBidi"/>
          <w:sz w:val="32"/>
          <w:szCs w:val="32"/>
        </w:rPr>
      </w:pPr>
    </w:p>
    <w:p w14:paraId="148CAC6E" w14:textId="77777777" w:rsidR="00DF2171" w:rsidRPr="00971522" w:rsidRDefault="00DF2171" w:rsidP="006916B2">
      <w:pPr>
        <w:spacing w:after="0"/>
        <w:rPr>
          <w:rFonts w:cstheme="majorBidi"/>
          <w:sz w:val="32"/>
          <w:szCs w:val="32"/>
        </w:rPr>
      </w:pPr>
    </w:p>
    <w:p w14:paraId="718A6667" w14:textId="77777777" w:rsidR="006916B2" w:rsidRPr="00971522" w:rsidRDefault="006916B2" w:rsidP="006916B2">
      <w:pPr>
        <w:spacing w:after="0"/>
        <w:rPr>
          <w:rFonts w:asciiTheme="minorHAnsi" w:hAnsiTheme="minorHAnsi" w:cstheme="minorHAnsi"/>
          <w:sz w:val="32"/>
          <w:szCs w:val="32"/>
        </w:rPr>
      </w:pPr>
    </w:p>
    <w:p w14:paraId="5755D2AB" w14:textId="77777777" w:rsidR="006916B2" w:rsidRPr="00971522" w:rsidRDefault="006916B2" w:rsidP="006916B2">
      <w:pPr>
        <w:spacing w:after="0"/>
        <w:rPr>
          <w:rFonts w:cstheme="majorBidi"/>
          <w:sz w:val="32"/>
          <w:szCs w:val="32"/>
        </w:rPr>
      </w:pPr>
    </w:p>
    <w:p w14:paraId="73BFB5D9" w14:textId="77777777" w:rsidR="00DF2171" w:rsidRPr="00971522" w:rsidRDefault="00DF2171" w:rsidP="00DF2171">
      <w:pPr>
        <w:spacing w:after="0"/>
        <w:jc w:val="center"/>
        <w:rPr>
          <w:rFonts w:cstheme="majorBidi"/>
          <w:sz w:val="32"/>
          <w:szCs w:val="32"/>
        </w:rPr>
      </w:pPr>
    </w:p>
    <w:p w14:paraId="1CB04763" w14:textId="77777777" w:rsidR="00DF2171" w:rsidRPr="00971522" w:rsidRDefault="00DF2171" w:rsidP="00DF2171">
      <w:pPr>
        <w:spacing w:after="0"/>
        <w:jc w:val="center"/>
        <w:rPr>
          <w:rFonts w:cstheme="majorBidi"/>
          <w:sz w:val="32"/>
          <w:szCs w:val="32"/>
        </w:rPr>
      </w:pPr>
      <w:r w:rsidRPr="00971522">
        <w:rPr>
          <w:rFonts w:cstheme="majorBidi"/>
          <w:b/>
          <w:bCs/>
          <w:sz w:val="32"/>
          <w:szCs w:val="32"/>
        </w:rPr>
        <w:t>Author:</w:t>
      </w:r>
      <w:r w:rsidRPr="00971522">
        <w:rPr>
          <w:rFonts w:cstheme="majorBidi"/>
          <w:sz w:val="32"/>
          <w:szCs w:val="32"/>
        </w:rPr>
        <w:t xml:space="preserve"> Qais Jildeh (20210155)</w:t>
      </w:r>
    </w:p>
    <w:p w14:paraId="6B64AF50" w14:textId="7C157E61" w:rsidR="00DF2171" w:rsidRPr="00971522" w:rsidRDefault="00DF2171" w:rsidP="006916B2">
      <w:pPr>
        <w:spacing w:after="0"/>
        <w:jc w:val="center"/>
        <w:rPr>
          <w:rFonts w:cstheme="majorBidi"/>
          <w:sz w:val="32"/>
          <w:szCs w:val="32"/>
        </w:rPr>
      </w:pPr>
      <w:r w:rsidRPr="00971522">
        <w:rPr>
          <w:rFonts w:cstheme="majorBidi"/>
          <w:b/>
          <w:bCs/>
          <w:sz w:val="32"/>
          <w:szCs w:val="32"/>
        </w:rPr>
        <w:t>Supervisor:</w:t>
      </w:r>
      <w:r w:rsidRPr="00971522">
        <w:rPr>
          <w:rFonts w:cstheme="majorBidi"/>
          <w:sz w:val="32"/>
          <w:szCs w:val="32"/>
        </w:rPr>
        <w:t xml:space="preserve"> Dr. Heba Abdel-Nabi</w:t>
      </w:r>
    </w:p>
    <w:p w14:paraId="157301FC" w14:textId="77777777" w:rsidR="006916B2" w:rsidRPr="00971522" w:rsidRDefault="006916B2" w:rsidP="00DF2171">
      <w:pPr>
        <w:spacing w:after="0"/>
        <w:jc w:val="center"/>
        <w:rPr>
          <w:rFonts w:cstheme="majorBidi"/>
          <w:sz w:val="28"/>
          <w:szCs w:val="28"/>
        </w:rPr>
      </w:pPr>
    </w:p>
    <w:p w14:paraId="77A5A0E4" w14:textId="77777777" w:rsidR="006916B2" w:rsidRPr="00971522" w:rsidRDefault="006916B2" w:rsidP="00DF2171">
      <w:pPr>
        <w:spacing w:after="0"/>
        <w:jc w:val="center"/>
        <w:rPr>
          <w:rFonts w:cstheme="majorBidi"/>
          <w:sz w:val="28"/>
          <w:szCs w:val="28"/>
        </w:rPr>
      </w:pPr>
    </w:p>
    <w:p w14:paraId="14C5B7C2" w14:textId="77777777" w:rsidR="006916B2" w:rsidRPr="00971522" w:rsidRDefault="006916B2" w:rsidP="00DF2171">
      <w:pPr>
        <w:spacing w:after="0"/>
        <w:jc w:val="center"/>
        <w:rPr>
          <w:rFonts w:cstheme="majorBidi"/>
          <w:sz w:val="28"/>
          <w:szCs w:val="28"/>
        </w:rPr>
      </w:pPr>
    </w:p>
    <w:p w14:paraId="10A68FE5" w14:textId="77777777" w:rsidR="00DF2171" w:rsidRPr="00971522" w:rsidRDefault="00DF2171" w:rsidP="00DF2171">
      <w:pPr>
        <w:spacing w:after="0"/>
        <w:jc w:val="center"/>
        <w:rPr>
          <w:rFonts w:cstheme="majorBidi"/>
          <w:sz w:val="28"/>
          <w:szCs w:val="28"/>
        </w:rPr>
      </w:pPr>
    </w:p>
    <w:p w14:paraId="61A0A398" w14:textId="77777777" w:rsidR="006916B2" w:rsidRPr="00971522" w:rsidRDefault="006916B2" w:rsidP="006916B2">
      <w:pPr>
        <w:spacing w:after="0"/>
        <w:rPr>
          <w:rFonts w:cstheme="majorBidi"/>
          <w:sz w:val="28"/>
          <w:szCs w:val="28"/>
        </w:rPr>
      </w:pPr>
    </w:p>
    <w:p w14:paraId="071C678B" w14:textId="77777777" w:rsidR="006916B2" w:rsidRPr="00971522" w:rsidRDefault="006916B2" w:rsidP="006916B2">
      <w:pPr>
        <w:jc w:val="center"/>
        <w:rPr>
          <w:rFonts w:cstheme="majorBidi"/>
          <w:lang w:val="en-GB"/>
        </w:rPr>
      </w:pPr>
      <w:r w:rsidRPr="00971522">
        <w:rPr>
          <w:rFonts w:cstheme="majorBidi"/>
          <w:i/>
          <w:spacing w:val="30"/>
          <w:sz w:val="28"/>
          <w:szCs w:val="40"/>
        </w:rPr>
        <w:t>August 6, 2024</w:t>
      </w:r>
    </w:p>
    <w:p w14:paraId="22A76C36" w14:textId="2F706470" w:rsidR="006916B2" w:rsidRPr="00894A50" w:rsidRDefault="00480A98" w:rsidP="00894A50">
      <w:pPr>
        <w:jc w:val="center"/>
        <w:rPr>
          <w:b/>
          <w:bCs/>
          <w:i/>
          <w:iCs/>
          <w:szCs w:val="24"/>
        </w:rPr>
      </w:pPr>
      <w:r w:rsidRPr="00894A50">
        <w:rPr>
          <w:b/>
          <w:bCs/>
          <w:i/>
          <w:iCs/>
          <w:szCs w:val="24"/>
        </w:rPr>
        <w:lastRenderedPageBreak/>
        <w:t>Abstract</w:t>
      </w:r>
    </w:p>
    <w:p w14:paraId="31921353" w14:textId="49ABDE5C" w:rsidR="00480A98" w:rsidRPr="00894A50" w:rsidRDefault="00A545AB" w:rsidP="00894A50">
      <w:pPr>
        <w:rPr>
          <w:i/>
          <w:iCs/>
        </w:rPr>
      </w:pPr>
      <w:r w:rsidRPr="00894A50">
        <w:rPr>
          <w:i/>
          <w:iCs/>
        </w:rPr>
        <w:t>This project deploys a variable Multiple-Choice Quiz Application in 8086 assembly language with user login, randomly sorted questions, and scoring. Users are verified through preassigned credentials, respond dynamically requested questions on the selected subject matter, and get instant feedback. The solution focuses on modular design, memory management, and interrupt-based I/O, demonstrating deployed low-level programming to interactive software.</w:t>
      </w:r>
    </w:p>
    <w:sdt>
      <w:sdtPr>
        <w:id w:val="1690796373"/>
        <w:docPartObj>
          <w:docPartGallery w:val="Table of Contents"/>
          <w:docPartUnique/>
        </w:docPartObj>
      </w:sdtPr>
      <w:sdtEndPr>
        <w:rPr>
          <w:noProof/>
        </w:rPr>
      </w:sdtEndPr>
      <w:sdtContent>
        <w:p w14:paraId="14628243" w14:textId="56286602" w:rsidR="00480A98" w:rsidRPr="00E1146A" w:rsidRDefault="00480A98" w:rsidP="00894A50">
          <w:pPr>
            <w:rPr>
              <w:b/>
              <w:bCs/>
              <w:sz w:val="28"/>
              <w:szCs w:val="28"/>
              <w:u w:val="single"/>
            </w:rPr>
          </w:pPr>
          <w:r w:rsidRPr="00E1146A">
            <w:rPr>
              <w:b/>
              <w:bCs/>
              <w:sz w:val="28"/>
              <w:szCs w:val="28"/>
              <w:u w:val="single"/>
            </w:rPr>
            <w:t>Table of Contents</w:t>
          </w:r>
        </w:p>
        <w:p w14:paraId="4AEA18A0" w14:textId="060E53F7" w:rsidR="00894A50" w:rsidRDefault="00480A98">
          <w:pPr>
            <w:pStyle w:val="TOC2"/>
            <w:tabs>
              <w:tab w:val="right" w:leader="dot" w:pos="10790"/>
            </w:tabs>
            <w:rPr>
              <w:rFonts w:asciiTheme="minorHAnsi" w:eastAsiaTheme="minorEastAsia" w:hAnsiTheme="minorHAnsi"/>
              <w:noProof/>
              <w:kern w:val="2"/>
              <w:szCs w:val="24"/>
              <w:lang w:val="en-GB" w:eastAsia="en-GB"/>
              <w14:ligatures w14:val="standardContextual"/>
            </w:rPr>
          </w:pPr>
          <w:r>
            <w:fldChar w:fldCharType="begin"/>
          </w:r>
          <w:r>
            <w:instrText xml:space="preserve"> TOC \o "1-3" \h \z \u </w:instrText>
          </w:r>
          <w:r>
            <w:fldChar w:fldCharType="separate"/>
          </w:r>
          <w:hyperlink w:anchor="_Toc197895544" w:history="1">
            <w:r w:rsidR="00894A50" w:rsidRPr="00A80462">
              <w:rPr>
                <w:rStyle w:val="Hyperlink"/>
                <w:noProof/>
              </w:rPr>
              <w:t>Introduction</w:t>
            </w:r>
            <w:r w:rsidR="00894A50">
              <w:rPr>
                <w:noProof/>
                <w:webHidden/>
              </w:rPr>
              <w:tab/>
            </w:r>
            <w:r w:rsidR="00894A50">
              <w:rPr>
                <w:noProof/>
                <w:webHidden/>
              </w:rPr>
              <w:fldChar w:fldCharType="begin"/>
            </w:r>
            <w:r w:rsidR="00894A50">
              <w:rPr>
                <w:noProof/>
                <w:webHidden/>
              </w:rPr>
              <w:instrText xml:space="preserve"> PAGEREF _Toc197895544 \h </w:instrText>
            </w:r>
            <w:r w:rsidR="00894A50">
              <w:rPr>
                <w:noProof/>
                <w:webHidden/>
              </w:rPr>
            </w:r>
            <w:r w:rsidR="00894A50">
              <w:rPr>
                <w:noProof/>
                <w:webHidden/>
              </w:rPr>
              <w:fldChar w:fldCharType="separate"/>
            </w:r>
            <w:r w:rsidR="00894A50">
              <w:rPr>
                <w:noProof/>
                <w:webHidden/>
              </w:rPr>
              <w:t>1</w:t>
            </w:r>
            <w:r w:rsidR="00894A50">
              <w:rPr>
                <w:noProof/>
                <w:webHidden/>
              </w:rPr>
              <w:fldChar w:fldCharType="end"/>
            </w:r>
          </w:hyperlink>
        </w:p>
        <w:p w14:paraId="11BF9E53" w14:textId="003EFBFC" w:rsidR="00894A50" w:rsidRDefault="00894A50">
          <w:pPr>
            <w:pStyle w:val="TOC3"/>
            <w:tabs>
              <w:tab w:val="right" w:leader="dot" w:pos="10790"/>
            </w:tabs>
            <w:rPr>
              <w:rFonts w:asciiTheme="minorHAnsi" w:eastAsiaTheme="minorEastAsia" w:hAnsiTheme="minorHAnsi"/>
              <w:noProof/>
              <w:kern w:val="2"/>
              <w:szCs w:val="24"/>
              <w:lang w:val="en-GB" w:eastAsia="en-GB"/>
              <w14:ligatures w14:val="standardContextual"/>
            </w:rPr>
          </w:pPr>
          <w:hyperlink w:anchor="_Toc197895545" w:history="1">
            <w:r w:rsidRPr="00A80462">
              <w:rPr>
                <w:rStyle w:val="Hyperlink"/>
                <w:noProof/>
              </w:rPr>
              <w:t>Requirements</w:t>
            </w:r>
            <w:r>
              <w:rPr>
                <w:noProof/>
                <w:webHidden/>
              </w:rPr>
              <w:tab/>
            </w:r>
            <w:r>
              <w:rPr>
                <w:noProof/>
                <w:webHidden/>
              </w:rPr>
              <w:fldChar w:fldCharType="begin"/>
            </w:r>
            <w:r>
              <w:rPr>
                <w:noProof/>
                <w:webHidden/>
              </w:rPr>
              <w:instrText xml:space="preserve"> PAGEREF _Toc197895545 \h </w:instrText>
            </w:r>
            <w:r>
              <w:rPr>
                <w:noProof/>
                <w:webHidden/>
              </w:rPr>
            </w:r>
            <w:r>
              <w:rPr>
                <w:noProof/>
                <w:webHidden/>
              </w:rPr>
              <w:fldChar w:fldCharType="separate"/>
            </w:r>
            <w:r>
              <w:rPr>
                <w:noProof/>
                <w:webHidden/>
              </w:rPr>
              <w:t>1</w:t>
            </w:r>
            <w:r>
              <w:rPr>
                <w:noProof/>
                <w:webHidden/>
              </w:rPr>
              <w:fldChar w:fldCharType="end"/>
            </w:r>
          </w:hyperlink>
        </w:p>
        <w:p w14:paraId="7F2994B7" w14:textId="15CBC93A"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6" w:history="1">
            <w:r w:rsidRPr="00A80462">
              <w:rPr>
                <w:rStyle w:val="Hyperlink"/>
                <w:noProof/>
              </w:rPr>
              <w:t>Procedure</w:t>
            </w:r>
            <w:r>
              <w:rPr>
                <w:noProof/>
                <w:webHidden/>
              </w:rPr>
              <w:tab/>
            </w:r>
            <w:r>
              <w:rPr>
                <w:noProof/>
                <w:webHidden/>
              </w:rPr>
              <w:fldChar w:fldCharType="begin"/>
            </w:r>
            <w:r>
              <w:rPr>
                <w:noProof/>
                <w:webHidden/>
              </w:rPr>
              <w:instrText xml:space="preserve"> PAGEREF _Toc197895546 \h </w:instrText>
            </w:r>
            <w:r>
              <w:rPr>
                <w:noProof/>
                <w:webHidden/>
              </w:rPr>
            </w:r>
            <w:r>
              <w:rPr>
                <w:noProof/>
                <w:webHidden/>
              </w:rPr>
              <w:fldChar w:fldCharType="separate"/>
            </w:r>
            <w:r>
              <w:rPr>
                <w:noProof/>
                <w:webHidden/>
              </w:rPr>
              <w:t>1</w:t>
            </w:r>
            <w:r>
              <w:rPr>
                <w:noProof/>
                <w:webHidden/>
              </w:rPr>
              <w:fldChar w:fldCharType="end"/>
            </w:r>
          </w:hyperlink>
        </w:p>
        <w:p w14:paraId="793B2404" w14:textId="5A872E2C"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7" w:history="1">
            <w:r w:rsidRPr="00A80462">
              <w:rPr>
                <w:rStyle w:val="Hyperlink"/>
                <w:noProof/>
              </w:rPr>
              <w:t>Results and Discussion</w:t>
            </w:r>
            <w:r>
              <w:rPr>
                <w:noProof/>
                <w:webHidden/>
              </w:rPr>
              <w:tab/>
            </w:r>
            <w:r>
              <w:rPr>
                <w:noProof/>
                <w:webHidden/>
              </w:rPr>
              <w:fldChar w:fldCharType="begin"/>
            </w:r>
            <w:r>
              <w:rPr>
                <w:noProof/>
                <w:webHidden/>
              </w:rPr>
              <w:instrText xml:space="preserve"> PAGEREF _Toc197895547 \h </w:instrText>
            </w:r>
            <w:r>
              <w:rPr>
                <w:noProof/>
                <w:webHidden/>
              </w:rPr>
            </w:r>
            <w:r>
              <w:rPr>
                <w:noProof/>
                <w:webHidden/>
              </w:rPr>
              <w:fldChar w:fldCharType="separate"/>
            </w:r>
            <w:r>
              <w:rPr>
                <w:noProof/>
                <w:webHidden/>
              </w:rPr>
              <w:t>2</w:t>
            </w:r>
            <w:r>
              <w:rPr>
                <w:noProof/>
                <w:webHidden/>
              </w:rPr>
              <w:fldChar w:fldCharType="end"/>
            </w:r>
          </w:hyperlink>
        </w:p>
        <w:p w14:paraId="6CE1B140" w14:textId="0D867B62"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8" w:history="1">
            <w:r w:rsidRPr="00A80462">
              <w:rPr>
                <w:rStyle w:val="Hyperlink"/>
                <w:noProof/>
              </w:rPr>
              <w:t>Conclusion</w:t>
            </w:r>
            <w:r>
              <w:rPr>
                <w:noProof/>
                <w:webHidden/>
              </w:rPr>
              <w:tab/>
            </w:r>
            <w:r>
              <w:rPr>
                <w:noProof/>
                <w:webHidden/>
              </w:rPr>
              <w:fldChar w:fldCharType="begin"/>
            </w:r>
            <w:r>
              <w:rPr>
                <w:noProof/>
                <w:webHidden/>
              </w:rPr>
              <w:instrText xml:space="preserve"> PAGEREF _Toc197895548 \h </w:instrText>
            </w:r>
            <w:r>
              <w:rPr>
                <w:noProof/>
                <w:webHidden/>
              </w:rPr>
            </w:r>
            <w:r>
              <w:rPr>
                <w:noProof/>
                <w:webHidden/>
              </w:rPr>
              <w:fldChar w:fldCharType="separate"/>
            </w:r>
            <w:r>
              <w:rPr>
                <w:noProof/>
                <w:webHidden/>
              </w:rPr>
              <w:t>2</w:t>
            </w:r>
            <w:r>
              <w:rPr>
                <w:noProof/>
                <w:webHidden/>
              </w:rPr>
              <w:fldChar w:fldCharType="end"/>
            </w:r>
          </w:hyperlink>
        </w:p>
        <w:p w14:paraId="2959D192" w14:textId="52C943AE"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9" w:history="1">
            <w:r w:rsidRPr="00A80462">
              <w:rPr>
                <w:rStyle w:val="Hyperlink"/>
                <w:noProof/>
              </w:rPr>
              <w:t>References</w:t>
            </w:r>
            <w:r>
              <w:rPr>
                <w:noProof/>
                <w:webHidden/>
              </w:rPr>
              <w:tab/>
            </w:r>
            <w:r>
              <w:rPr>
                <w:noProof/>
                <w:webHidden/>
              </w:rPr>
              <w:fldChar w:fldCharType="begin"/>
            </w:r>
            <w:r>
              <w:rPr>
                <w:noProof/>
                <w:webHidden/>
              </w:rPr>
              <w:instrText xml:space="preserve"> PAGEREF _Toc197895549 \h </w:instrText>
            </w:r>
            <w:r>
              <w:rPr>
                <w:noProof/>
                <w:webHidden/>
              </w:rPr>
            </w:r>
            <w:r>
              <w:rPr>
                <w:noProof/>
                <w:webHidden/>
              </w:rPr>
              <w:fldChar w:fldCharType="separate"/>
            </w:r>
            <w:r>
              <w:rPr>
                <w:noProof/>
                <w:webHidden/>
              </w:rPr>
              <w:t>2</w:t>
            </w:r>
            <w:r>
              <w:rPr>
                <w:noProof/>
                <w:webHidden/>
              </w:rPr>
              <w:fldChar w:fldCharType="end"/>
            </w:r>
          </w:hyperlink>
        </w:p>
        <w:p w14:paraId="222C0EF8" w14:textId="75C9A879" w:rsidR="00480A98" w:rsidRDefault="00480A98" w:rsidP="00894A50">
          <w:r>
            <w:rPr>
              <w:noProof/>
            </w:rPr>
            <w:fldChar w:fldCharType="end"/>
          </w:r>
        </w:p>
      </w:sdtContent>
    </w:sdt>
    <w:p w14:paraId="24245222" w14:textId="30E85202" w:rsidR="00480A98" w:rsidRDefault="00480A98" w:rsidP="00894A50">
      <w:pPr>
        <w:rPr>
          <w:sz w:val="28"/>
          <w:szCs w:val="28"/>
        </w:rPr>
      </w:pPr>
      <w:r>
        <w:rPr>
          <w:sz w:val="28"/>
          <w:szCs w:val="28"/>
        </w:rPr>
        <w:fldChar w:fldCharType="begin"/>
      </w:r>
      <w:r>
        <w:rPr>
          <w:sz w:val="28"/>
          <w:szCs w:val="28"/>
        </w:rPr>
        <w:instrText xml:space="preserve"> TOC \h \z \c "Figure" </w:instrText>
      </w:r>
      <w:r>
        <w:rPr>
          <w:sz w:val="28"/>
          <w:szCs w:val="28"/>
        </w:rPr>
        <w:fldChar w:fldCharType="separate"/>
      </w:r>
      <w:r>
        <w:rPr>
          <w:noProof/>
          <w:sz w:val="28"/>
          <w:szCs w:val="28"/>
        </w:rPr>
        <w:t>No table of figures entries found.</w:t>
      </w:r>
      <w:r>
        <w:rPr>
          <w:sz w:val="28"/>
          <w:szCs w:val="28"/>
        </w:rPr>
        <w:fldChar w:fldCharType="end"/>
      </w:r>
    </w:p>
    <w:p w14:paraId="790FF868" w14:textId="77777777" w:rsidR="00480A98" w:rsidRPr="00971522" w:rsidRDefault="00480A98" w:rsidP="00894A50">
      <w:pPr>
        <w:rPr>
          <w:sz w:val="28"/>
          <w:szCs w:val="28"/>
        </w:rPr>
      </w:pPr>
    </w:p>
    <w:p w14:paraId="519ADEFE" w14:textId="243275DE" w:rsidR="006916B2" w:rsidRDefault="004538A0" w:rsidP="00894A50">
      <w:pPr>
        <w:pStyle w:val="Heading2"/>
      </w:pPr>
      <w:bookmarkStart w:id="1" w:name="_Toc197895544"/>
      <w:r>
        <w:t>Introduction</w:t>
      </w:r>
      <w:bookmarkEnd w:id="1"/>
    </w:p>
    <w:p w14:paraId="4B7C8BAC" w14:textId="4B3D4EF0" w:rsidR="00D2415F" w:rsidRPr="0020076A" w:rsidRDefault="007F3D8B" w:rsidP="0020076A">
      <w:pPr>
        <w:rPr>
          <w:sz w:val="22"/>
        </w:rPr>
      </w:pPr>
      <w:r w:rsidRPr="007F3D8B">
        <w:t xml:space="preserve">This project creates an </w:t>
      </w:r>
      <w:r w:rsidR="004C599F" w:rsidRPr="007F3D8B">
        <w:t>8086-assembly</w:t>
      </w:r>
      <w:r w:rsidRPr="007F3D8B">
        <w:t xml:space="preserve"> language customizable quiz game with user authentication, dynamic question shuffling, and scoring. Based on modular procedures as its basic structure, it exhibits effective memory management and input handling in real-time, demonstrating real-world uses of low-level programming for interactive systems.</w:t>
      </w:r>
    </w:p>
    <w:p w14:paraId="4795EFA3" w14:textId="46DDF13D" w:rsidR="004538A0" w:rsidRDefault="00D2415F" w:rsidP="00894A50">
      <w:pPr>
        <w:pStyle w:val="Heading3"/>
      </w:pPr>
      <w:bookmarkStart w:id="2" w:name="_Toc197895545"/>
      <w:r>
        <w:t>Requirements</w:t>
      </w:r>
      <w:bookmarkEnd w:id="2"/>
    </w:p>
    <w:p w14:paraId="2FF75996" w14:textId="610C4264" w:rsidR="00D2415F" w:rsidRPr="00D2415F" w:rsidRDefault="00D2415F" w:rsidP="00B430EA">
      <w:pPr>
        <w:pStyle w:val="ListParagraph"/>
        <w:numPr>
          <w:ilvl w:val="0"/>
          <w:numId w:val="2"/>
        </w:numPr>
      </w:pPr>
      <w:r w:rsidRPr="00D2415F">
        <w:t>User Authentication: Develop a login system with predefined credentials and a 3-attempt limit.</w:t>
      </w:r>
    </w:p>
    <w:p w14:paraId="5E6E604C" w14:textId="2E5BCDB2" w:rsidR="00D2415F" w:rsidRPr="00D2415F" w:rsidRDefault="00D2415F" w:rsidP="00B430EA">
      <w:pPr>
        <w:pStyle w:val="ListParagraph"/>
        <w:numPr>
          <w:ilvl w:val="0"/>
          <w:numId w:val="2"/>
        </w:numPr>
      </w:pPr>
      <w:r w:rsidRPr="00D2415F">
        <w:t>Dynamic Question Handling: Load, shuffle, and display 4 MCQs on a user-chosen topic.</w:t>
      </w:r>
    </w:p>
    <w:p w14:paraId="6006B711" w14:textId="484980C5" w:rsidR="00D2415F" w:rsidRPr="00D2415F" w:rsidRDefault="00D2415F" w:rsidP="00B430EA">
      <w:pPr>
        <w:pStyle w:val="ListParagraph"/>
        <w:numPr>
          <w:ilvl w:val="0"/>
          <w:numId w:val="2"/>
        </w:numPr>
      </w:pPr>
      <w:r w:rsidRPr="00D2415F">
        <w:t>Scoring System: Calculate and display user scores</w:t>
      </w:r>
      <w:r>
        <w:t>.</w:t>
      </w:r>
    </w:p>
    <w:p w14:paraId="0BDBB7FB" w14:textId="057F67BA" w:rsidR="005567FA" w:rsidRDefault="00D2415F" w:rsidP="00A94473">
      <w:pPr>
        <w:pStyle w:val="ListParagraph"/>
        <w:numPr>
          <w:ilvl w:val="0"/>
          <w:numId w:val="2"/>
        </w:numPr>
      </w:pPr>
      <w:r w:rsidRPr="00D2415F">
        <w:t>Modular Design: Organize code into reusable procedures and analyze performance efficiency.</w:t>
      </w:r>
    </w:p>
    <w:p w14:paraId="51A702A0" w14:textId="51553D1A" w:rsidR="00C15562" w:rsidRDefault="00C15562" w:rsidP="00894A50">
      <w:pPr>
        <w:pStyle w:val="Heading2"/>
      </w:pPr>
      <w:bookmarkStart w:id="3" w:name="_Toc197895546"/>
      <w:r>
        <w:t>Procedure</w:t>
      </w:r>
      <w:bookmarkEnd w:id="3"/>
    </w:p>
    <w:p w14:paraId="4F155844" w14:textId="2D9DF6F2" w:rsidR="00A94473" w:rsidRDefault="00A94473" w:rsidP="00897617">
      <w:r>
        <w:t xml:space="preserve">The quiz app consists of the </w:t>
      </w:r>
      <w:r w:rsidR="00897617">
        <w:t xml:space="preserve">procedures </w:t>
      </w:r>
      <w:proofErr w:type="spellStart"/>
      <w:r w:rsidR="00897617" w:rsidRPr="00530DA8">
        <w:rPr>
          <w:b/>
          <w:bCs/>
        </w:rPr>
        <w:t>userAuthentication</w:t>
      </w:r>
      <w:proofErr w:type="spellEnd"/>
      <w:r w:rsidR="00897617">
        <w:t xml:space="preserve">, </w:t>
      </w:r>
      <w:proofErr w:type="spellStart"/>
      <w:r w:rsidR="00897617" w:rsidRPr="00530DA8">
        <w:rPr>
          <w:b/>
          <w:bCs/>
        </w:rPr>
        <w:t>shuffleQuiz</w:t>
      </w:r>
      <w:proofErr w:type="spellEnd"/>
      <w:r w:rsidR="00897617">
        <w:t xml:space="preserve">, </w:t>
      </w:r>
      <w:r w:rsidR="00897617" w:rsidRPr="00530DA8">
        <w:rPr>
          <w:b/>
          <w:bCs/>
        </w:rPr>
        <w:t>quiz</w:t>
      </w:r>
      <w:r w:rsidR="00897617">
        <w:t xml:space="preserve">, </w:t>
      </w:r>
      <w:r w:rsidR="006F1386" w:rsidRPr="00530DA8">
        <w:rPr>
          <w:b/>
          <w:bCs/>
        </w:rPr>
        <w:t>choose</w:t>
      </w:r>
      <w:r w:rsidR="006F1386">
        <w:t xml:space="preserve">, </w:t>
      </w:r>
      <w:proofErr w:type="spellStart"/>
      <w:r w:rsidR="006F1386" w:rsidRPr="00530DA8">
        <w:rPr>
          <w:b/>
          <w:bCs/>
        </w:rPr>
        <w:t>isValidAnswer</w:t>
      </w:r>
      <w:proofErr w:type="spellEnd"/>
      <w:r w:rsidR="006F1386">
        <w:t xml:space="preserve">, </w:t>
      </w:r>
      <w:proofErr w:type="spellStart"/>
      <w:r w:rsidR="006F1386" w:rsidRPr="00530DA8">
        <w:rPr>
          <w:b/>
          <w:bCs/>
        </w:rPr>
        <w:t>gradeQuiz</w:t>
      </w:r>
      <w:proofErr w:type="spellEnd"/>
      <w:r w:rsidR="006F1386">
        <w:t xml:space="preserve">, </w:t>
      </w:r>
      <w:proofErr w:type="spellStart"/>
      <w:r w:rsidR="00E87D62" w:rsidRPr="00E87D62">
        <w:rPr>
          <w:b/>
          <w:bCs/>
        </w:rPr>
        <w:t>printScoreboard</w:t>
      </w:r>
      <w:proofErr w:type="spellEnd"/>
      <w:r w:rsidR="00E87D62">
        <w:t>, and</w:t>
      </w:r>
      <w:r w:rsidR="006F1386">
        <w:t xml:space="preserve"> </w:t>
      </w:r>
      <w:proofErr w:type="spellStart"/>
      <w:r w:rsidR="006F1386" w:rsidRPr="00530DA8">
        <w:rPr>
          <w:b/>
          <w:bCs/>
        </w:rPr>
        <w:t>terminateProgram</w:t>
      </w:r>
      <w:proofErr w:type="spellEnd"/>
      <w:r w:rsidR="006F1386">
        <w:t xml:space="preserve"> to provide it with the correct logic to function according to the requirements</w:t>
      </w:r>
      <w:r w:rsidR="00530DA8">
        <w:t>. The program will have the following the</w:t>
      </w:r>
      <w:r w:rsidR="00F93742">
        <w:t xml:space="preserve"> flow of execution.</w:t>
      </w:r>
      <w:r w:rsidR="006F1386">
        <w:t xml:space="preserve"> </w:t>
      </w:r>
    </w:p>
    <w:p w14:paraId="20562C0F" w14:textId="77777777" w:rsidR="004C599F" w:rsidRDefault="004C599F" w:rsidP="00B430EA"/>
    <w:p w14:paraId="39F00505" w14:textId="03498E1A" w:rsidR="00C15562" w:rsidRDefault="00C15562" w:rsidP="00894A50">
      <w:pPr>
        <w:pStyle w:val="Heading2"/>
      </w:pPr>
      <w:bookmarkStart w:id="4" w:name="_Toc197895547"/>
      <w:r>
        <w:lastRenderedPageBreak/>
        <w:t>Results and Discussion</w:t>
      </w:r>
      <w:bookmarkEnd w:id="4"/>
    </w:p>
    <w:p w14:paraId="2BC73B65" w14:textId="295AECBA" w:rsidR="005567FA" w:rsidRDefault="005567FA" w:rsidP="00B430EA">
      <w:proofErr w:type="spellStart"/>
      <w:r>
        <w:t>dsafasf</w:t>
      </w:r>
      <w:proofErr w:type="spellEnd"/>
    </w:p>
    <w:p w14:paraId="2C5438C9" w14:textId="77777777" w:rsidR="00040F9C" w:rsidRDefault="00040F9C" w:rsidP="00B430EA"/>
    <w:p w14:paraId="53E5B4C7" w14:textId="0847249C" w:rsidR="00F43875" w:rsidRDefault="00F43875" w:rsidP="00894A50">
      <w:pPr>
        <w:pStyle w:val="Heading2"/>
      </w:pPr>
      <w:bookmarkStart w:id="5" w:name="_Toc197895548"/>
      <w:r>
        <w:t>Conclusion</w:t>
      </w:r>
      <w:bookmarkEnd w:id="5"/>
    </w:p>
    <w:p w14:paraId="2BD7E383" w14:textId="77777777" w:rsidR="00040F9C" w:rsidRPr="0020076A" w:rsidRDefault="00040F9C" w:rsidP="00894A50">
      <w:pPr>
        <w:rPr>
          <w:szCs w:val="24"/>
        </w:rPr>
      </w:pPr>
      <w:r w:rsidRPr="0020076A">
        <w:rPr>
          <w:szCs w:val="24"/>
        </w:rPr>
        <w:t>This project implemented an MCQ Quiz Game in 8086 assembly with customizable functionality, with successful key features: a safe 3-attempts login mechanism based on family-based credentials, dynamic shuffling of 4 Cars-themed questions, case-insensitive answer checking, and real-time score update with feedback. Modular code structure was optimized for efficiency, with greater emphasis placed on hardware interaction and resource handling, while demonstrating real-world applications of low-level programming in designing interactive systems.</w:t>
      </w:r>
    </w:p>
    <w:p w14:paraId="71A955A2" w14:textId="77777777" w:rsidR="00040F9C" w:rsidRDefault="00040F9C" w:rsidP="00894A50">
      <w:pPr>
        <w:rPr>
          <w:sz w:val="28"/>
          <w:szCs w:val="28"/>
        </w:rPr>
      </w:pPr>
    </w:p>
    <w:p w14:paraId="48724A0A" w14:textId="143FE10C" w:rsidR="001C306D" w:rsidRDefault="001C306D" w:rsidP="00894A50">
      <w:pPr>
        <w:pStyle w:val="Heading2"/>
      </w:pPr>
      <w:bookmarkStart w:id="6" w:name="_Toc197895549"/>
      <w:r>
        <w:t>References</w:t>
      </w:r>
      <w:bookmarkEnd w:id="6"/>
    </w:p>
    <w:p w14:paraId="75D96C29" w14:textId="0C47E0EE" w:rsidR="005567FA" w:rsidRPr="00894A50" w:rsidRDefault="004C599F" w:rsidP="00894A50">
      <w:pPr>
        <w:rPr>
          <w:sz w:val="18"/>
          <w:szCs w:val="18"/>
        </w:rPr>
      </w:pPr>
      <w:hyperlink r:id="rId9" w:history="1">
        <w:r w:rsidRPr="00894A50">
          <w:rPr>
            <w:rStyle w:val="Hyperlink"/>
            <w:rFonts w:cstheme="majorBidi"/>
            <w:sz w:val="22"/>
          </w:rPr>
          <w:t>https://www.tutorialspoint.com/microprocessor/microprocessor_8086_instruction_sets.htm</w:t>
        </w:r>
      </w:hyperlink>
    </w:p>
    <w:p w14:paraId="5AEDB10C" w14:textId="5171889D" w:rsidR="004C599F" w:rsidRPr="00894A50" w:rsidRDefault="004C599F" w:rsidP="00894A50">
      <w:pPr>
        <w:rPr>
          <w:sz w:val="18"/>
          <w:szCs w:val="18"/>
        </w:rPr>
      </w:pPr>
      <w:hyperlink r:id="rId10" w:anchor="int21h" w:history="1">
        <w:r w:rsidRPr="00894A50">
          <w:rPr>
            <w:rStyle w:val="Hyperlink"/>
            <w:rFonts w:cstheme="majorBidi"/>
            <w:sz w:val="22"/>
          </w:rPr>
          <w:t>https://yassinebridi.github.io/asm-docs/8086_bios_and_dos_interrupts.html#int21h</w:t>
        </w:r>
      </w:hyperlink>
    </w:p>
    <w:p w14:paraId="60EAF32B" w14:textId="17C2ED60" w:rsidR="00DF2171" w:rsidRPr="00894A50" w:rsidRDefault="00E46EAD" w:rsidP="00894A50">
      <w:pPr>
        <w:rPr>
          <w:sz w:val="18"/>
          <w:szCs w:val="18"/>
        </w:rPr>
      </w:pPr>
      <w:hyperlink r:id="rId11" w:history="1">
        <w:r w:rsidRPr="00894A50">
          <w:rPr>
            <w:rStyle w:val="Hyperlink"/>
            <w:rFonts w:cstheme="majorBidi"/>
            <w:sz w:val="22"/>
          </w:rPr>
          <w:t>https://yassinebridi.github.io/asm-docs/8086_bios_and_dos_interrupts.html</w:t>
        </w:r>
      </w:hyperlink>
    </w:p>
    <w:p w14:paraId="5A26D3C5" w14:textId="77777777" w:rsidR="00D62E2A" w:rsidRPr="00971522" w:rsidRDefault="00D62E2A" w:rsidP="00894A50">
      <w:pPr>
        <w:rPr>
          <w:sz w:val="28"/>
          <w:szCs w:val="28"/>
        </w:rPr>
      </w:pPr>
    </w:p>
    <w:p w14:paraId="307FB48E" w14:textId="77777777" w:rsidR="00DF2171" w:rsidRPr="00971522" w:rsidRDefault="00DF2171" w:rsidP="00894A50">
      <w:pPr>
        <w:rPr>
          <w:sz w:val="28"/>
          <w:szCs w:val="28"/>
        </w:rPr>
      </w:pPr>
    </w:p>
    <w:p w14:paraId="132A5155" w14:textId="77777777" w:rsidR="00971522" w:rsidRPr="00971522" w:rsidRDefault="00971522" w:rsidP="00894A50">
      <w:pPr>
        <w:rPr>
          <w:sz w:val="28"/>
          <w:szCs w:val="28"/>
        </w:rPr>
      </w:pPr>
    </w:p>
    <w:sectPr w:rsidR="00971522" w:rsidRPr="00971522" w:rsidSect="005E5AE2">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C52D8" w14:textId="77777777" w:rsidR="00FD4CAF" w:rsidRDefault="00FD4CAF" w:rsidP="005E5AE2">
      <w:pPr>
        <w:spacing w:after="0" w:line="240" w:lineRule="auto"/>
      </w:pPr>
      <w:r>
        <w:separator/>
      </w:r>
    </w:p>
  </w:endnote>
  <w:endnote w:type="continuationSeparator" w:id="0">
    <w:p w14:paraId="4869D985" w14:textId="77777777" w:rsidR="00FD4CAF" w:rsidRDefault="00FD4CAF" w:rsidP="005E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ajorBidi"/>
      </w:rPr>
      <w:id w:val="486061671"/>
      <w:docPartObj>
        <w:docPartGallery w:val="Page Numbers (Bottom of Page)"/>
        <w:docPartUnique/>
      </w:docPartObj>
    </w:sdtPr>
    <w:sdtEndPr>
      <w:rPr>
        <w:noProof/>
      </w:rPr>
    </w:sdtEndPr>
    <w:sdtContent>
      <w:p w14:paraId="18B19D62" w14:textId="24B9FF1C" w:rsidR="005E5AE2" w:rsidRPr="005E5AE2" w:rsidRDefault="005E5AE2">
        <w:pPr>
          <w:pStyle w:val="Footer"/>
          <w:jc w:val="right"/>
          <w:rPr>
            <w:rFonts w:cstheme="majorBidi"/>
          </w:rPr>
        </w:pPr>
        <w:r w:rsidRPr="005E5AE2">
          <w:rPr>
            <w:rFonts w:cstheme="majorBidi"/>
          </w:rPr>
          <w:fldChar w:fldCharType="begin"/>
        </w:r>
        <w:r w:rsidRPr="005E5AE2">
          <w:rPr>
            <w:rFonts w:cstheme="majorBidi"/>
          </w:rPr>
          <w:instrText xml:space="preserve"> PAGE   \* MERGEFORMAT </w:instrText>
        </w:r>
        <w:r w:rsidRPr="005E5AE2">
          <w:rPr>
            <w:rFonts w:cstheme="majorBidi"/>
          </w:rPr>
          <w:fldChar w:fldCharType="separate"/>
        </w:r>
        <w:r w:rsidRPr="005E5AE2">
          <w:rPr>
            <w:rFonts w:cstheme="majorBidi"/>
            <w:noProof/>
          </w:rPr>
          <w:t>2</w:t>
        </w:r>
        <w:r w:rsidRPr="005E5AE2">
          <w:rPr>
            <w:rFonts w:cstheme="majorBidi"/>
            <w:noProof/>
          </w:rPr>
          <w:fldChar w:fldCharType="end"/>
        </w:r>
      </w:p>
    </w:sdtContent>
  </w:sdt>
  <w:p w14:paraId="38D05271" w14:textId="77777777" w:rsidR="005E5AE2" w:rsidRPr="005E5AE2" w:rsidRDefault="005E5AE2">
    <w:pPr>
      <w:pStyle w:val="Footer"/>
      <w:rPr>
        <w:rFonts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A8A09" w14:textId="77777777" w:rsidR="00FD4CAF" w:rsidRDefault="00FD4CAF" w:rsidP="005E5AE2">
      <w:pPr>
        <w:spacing w:after="0" w:line="240" w:lineRule="auto"/>
      </w:pPr>
      <w:r>
        <w:separator/>
      </w:r>
    </w:p>
  </w:footnote>
  <w:footnote w:type="continuationSeparator" w:id="0">
    <w:p w14:paraId="6417EF22" w14:textId="77777777" w:rsidR="00FD4CAF" w:rsidRDefault="00FD4CAF" w:rsidP="005E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DF336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715B23"/>
    <w:multiLevelType w:val="hybridMultilevel"/>
    <w:tmpl w:val="345E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2712C"/>
    <w:multiLevelType w:val="hybridMultilevel"/>
    <w:tmpl w:val="D7AEE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351589">
    <w:abstractNumId w:val="0"/>
  </w:num>
  <w:num w:numId="2" w16cid:durableId="676885702">
    <w:abstractNumId w:val="2"/>
  </w:num>
  <w:num w:numId="3" w16cid:durableId="979190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B9"/>
    <w:rsid w:val="00040F9C"/>
    <w:rsid w:val="000C2550"/>
    <w:rsid w:val="000F0512"/>
    <w:rsid w:val="00133EB8"/>
    <w:rsid w:val="001C306D"/>
    <w:rsid w:val="0020076A"/>
    <w:rsid w:val="00222E9A"/>
    <w:rsid w:val="004538A0"/>
    <w:rsid w:val="00480A98"/>
    <w:rsid w:val="004C599F"/>
    <w:rsid w:val="004E182C"/>
    <w:rsid w:val="00504A91"/>
    <w:rsid w:val="00530DA8"/>
    <w:rsid w:val="005567FA"/>
    <w:rsid w:val="00556A32"/>
    <w:rsid w:val="005E5AE2"/>
    <w:rsid w:val="006916B2"/>
    <w:rsid w:val="006F1386"/>
    <w:rsid w:val="007F3D8B"/>
    <w:rsid w:val="00806A25"/>
    <w:rsid w:val="00894A50"/>
    <w:rsid w:val="00897617"/>
    <w:rsid w:val="00954F7F"/>
    <w:rsid w:val="00971522"/>
    <w:rsid w:val="00A53CCE"/>
    <w:rsid w:val="00A545AB"/>
    <w:rsid w:val="00A94473"/>
    <w:rsid w:val="00A973E9"/>
    <w:rsid w:val="00B42FA3"/>
    <w:rsid w:val="00B430EA"/>
    <w:rsid w:val="00BA75B5"/>
    <w:rsid w:val="00BB4810"/>
    <w:rsid w:val="00C15562"/>
    <w:rsid w:val="00C16507"/>
    <w:rsid w:val="00CD302B"/>
    <w:rsid w:val="00D2415F"/>
    <w:rsid w:val="00D62E2A"/>
    <w:rsid w:val="00D76FF7"/>
    <w:rsid w:val="00D97D53"/>
    <w:rsid w:val="00DF0DCA"/>
    <w:rsid w:val="00DF2171"/>
    <w:rsid w:val="00E1146A"/>
    <w:rsid w:val="00E46EAD"/>
    <w:rsid w:val="00E87D62"/>
    <w:rsid w:val="00E96FB9"/>
    <w:rsid w:val="00F34B7C"/>
    <w:rsid w:val="00F43875"/>
    <w:rsid w:val="00F61CE7"/>
    <w:rsid w:val="00F93742"/>
    <w:rsid w:val="00FD4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48342"/>
  <w15:chartTrackingRefBased/>
  <w15:docId w15:val="{0BE648D1-24B0-4D20-943B-C35D4FB1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6A"/>
    <w:pPr>
      <w:spacing w:after="200" w:line="276" w:lineRule="auto"/>
      <w:jc w:val="both"/>
    </w:pPr>
    <w:rPr>
      <w:rFonts w:asciiTheme="majorBidi" w:hAnsiTheme="majorBidi"/>
      <w:kern w:val="0"/>
      <w:sz w:val="24"/>
      <w14:ligatures w14:val="none"/>
    </w:rPr>
  </w:style>
  <w:style w:type="paragraph" w:styleId="Heading1">
    <w:name w:val="heading 1"/>
    <w:basedOn w:val="Normal"/>
    <w:next w:val="Normal"/>
    <w:link w:val="Heading1Char"/>
    <w:uiPriority w:val="9"/>
    <w:qFormat/>
    <w:rsid w:val="00E96F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076A"/>
    <w:pPr>
      <w:keepNext/>
      <w:keepLines/>
      <w:spacing w:before="160" w:after="80"/>
      <w:outlineLvl w:val="1"/>
    </w:pPr>
    <w:rPr>
      <w:rFonts w:eastAsiaTheme="majorEastAsia"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20076A"/>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E96F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6F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6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076A"/>
    <w:rPr>
      <w:rFonts w:asciiTheme="majorBidi" w:eastAsiaTheme="majorEastAsia" w:hAnsiTheme="majorBidi" w:cstheme="majorBidi"/>
      <w:b/>
      <w:color w:val="000000" w:themeColor="text1"/>
      <w:kern w:val="0"/>
      <w:sz w:val="32"/>
      <w:szCs w:val="32"/>
      <w:u w:val="single"/>
      <w14:ligatures w14:val="none"/>
    </w:rPr>
  </w:style>
  <w:style w:type="character" w:customStyle="1" w:styleId="Heading3Char">
    <w:name w:val="Heading 3 Char"/>
    <w:basedOn w:val="DefaultParagraphFont"/>
    <w:link w:val="Heading3"/>
    <w:uiPriority w:val="9"/>
    <w:rsid w:val="0020076A"/>
    <w:rPr>
      <w:rFonts w:asciiTheme="majorBidi" w:eastAsiaTheme="majorEastAsia" w:hAnsiTheme="majorBidi" w:cstheme="majorBidi"/>
      <w:b/>
      <w:color w:val="000000" w:themeColor="text1"/>
      <w:kern w:val="0"/>
      <w:sz w:val="28"/>
      <w:szCs w:val="28"/>
      <w14:ligatures w14:val="none"/>
    </w:rPr>
  </w:style>
  <w:style w:type="character" w:customStyle="1" w:styleId="Heading4Char">
    <w:name w:val="Heading 4 Char"/>
    <w:basedOn w:val="DefaultParagraphFont"/>
    <w:link w:val="Heading4"/>
    <w:uiPriority w:val="9"/>
    <w:semiHidden/>
    <w:rsid w:val="00E96F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6F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6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FB9"/>
    <w:rPr>
      <w:rFonts w:eastAsiaTheme="majorEastAsia" w:cstheme="majorBidi"/>
      <w:color w:val="272727" w:themeColor="text1" w:themeTint="D8"/>
    </w:rPr>
  </w:style>
  <w:style w:type="paragraph" w:styleId="Title">
    <w:name w:val="Title"/>
    <w:basedOn w:val="Normal"/>
    <w:next w:val="Normal"/>
    <w:link w:val="TitleChar"/>
    <w:uiPriority w:val="10"/>
    <w:qFormat/>
    <w:rsid w:val="00E96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FB9"/>
    <w:pPr>
      <w:spacing w:before="160"/>
      <w:jc w:val="center"/>
    </w:pPr>
    <w:rPr>
      <w:i/>
      <w:iCs/>
      <w:color w:val="404040" w:themeColor="text1" w:themeTint="BF"/>
    </w:rPr>
  </w:style>
  <w:style w:type="character" w:customStyle="1" w:styleId="QuoteChar">
    <w:name w:val="Quote Char"/>
    <w:basedOn w:val="DefaultParagraphFont"/>
    <w:link w:val="Quote"/>
    <w:uiPriority w:val="29"/>
    <w:rsid w:val="00E96FB9"/>
    <w:rPr>
      <w:i/>
      <w:iCs/>
      <w:color w:val="404040" w:themeColor="text1" w:themeTint="BF"/>
    </w:rPr>
  </w:style>
  <w:style w:type="paragraph" w:styleId="ListParagraph">
    <w:name w:val="List Paragraph"/>
    <w:basedOn w:val="Normal"/>
    <w:uiPriority w:val="34"/>
    <w:qFormat/>
    <w:rsid w:val="00E96FB9"/>
    <w:pPr>
      <w:ind w:left="720"/>
      <w:contextualSpacing/>
    </w:pPr>
  </w:style>
  <w:style w:type="character" w:styleId="IntenseEmphasis">
    <w:name w:val="Intense Emphasis"/>
    <w:basedOn w:val="DefaultParagraphFont"/>
    <w:uiPriority w:val="21"/>
    <w:qFormat/>
    <w:rsid w:val="00E96FB9"/>
    <w:rPr>
      <w:i/>
      <w:iCs/>
      <w:color w:val="2F5496" w:themeColor="accent1" w:themeShade="BF"/>
    </w:rPr>
  </w:style>
  <w:style w:type="paragraph" w:styleId="IntenseQuote">
    <w:name w:val="Intense Quote"/>
    <w:basedOn w:val="Normal"/>
    <w:next w:val="Normal"/>
    <w:link w:val="IntenseQuoteChar"/>
    <w:uiPriority w:val="30"/>
    <w:qFormat/>
    <w:rsid w:val="00E96F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6FB9"/>
    <w:rPr>
      <w:i/>
      <w:iCs/>
      <w:color w:val="2F5496" w:themeColor="accent1" w:themeShade="BF"/>
    </w:rPr>
  </w:style>
  <w:style w:type="character" w:styleId="IntenseReference">
    <w:name w:val="Intense Reference"/>
    <w:basedOn w:val="DefaultParagraphFont"/>
    <w:uiPriority w:val="32"/>
    <w:qFormat/>
    <w:rsid w:val="00E96FB9"/>
    <w:rPr>
      <w:b/>
      <w:bCs/>
      <w:smallCaps/>
      <w:color w:val="2F5496" w:themeColor="accent1" w:themeShade="BF"/>
      <w:spacing w:val="5"/>
    </w:rPr>
  </w:style>
  <w:style w:type="paragraph" w:styleId="TOCHeading">
    <w:name w:val="TOC Heading"/>
    <w:basedOn w:val="Heading1"/>
    <w:next w:val="Normal"/>
    <w:uiPriority w:val="39"/>
    <w:unhideWhenUsed/>
    <w:qFormat/>
    <w:rsid w:val="00480A98"/>
    <w:pPr>
      <w:spacing w:before="240" w:after="0"/>
      <w:outlineLvl w:val="9"/>
    </w:pPr>
    <w:rPr>
      <w:sz w:val="32"/>
      <w:szCs w:val="32"/>
    </w:rPr>
  </w:style>
  <w:style w:type="paragraph" w:styleId="TableofFigures">
    <w:name w:val="table of figures"/>
    <w:basedOn w:val="Normal"/>
    <w:next w:val="Normal"/>
    <w:uiPriority w:val="99"/>
    <w:unhideWhenUsed/>
    <w:rsid w:val="00480A98"/>
    <w:pPr>
      <w:spacing w:after="0"/>
      <w:ind w:left="440" w:hanging="440"/>
      <w:jc w:val="left"/>
    </w:pPr>
    <w:rPr>
      <w:rFonts w:asciiTheme="minorHAnsi" w:hAnsiTheme="minorHAnsi" w:cstheme="minorHAnsi"/>
      <w:smallCaps/>
      <w:sz w:val="20"/>
      <w:szCs w:val="24"/>
    </w:rPr>
  </w:style>
  <w:style w:type="character" w:styleId="Hyperlink">
    <w:name w:val="Hyperlink"/>
    <w:basedOn w:val="DefaultParagraphFont"/>
    <w:uiPriority w:val="99"/>
    <w:unhideWhenUsed/>
    <w:rsid w:val="004C599F"/>
    <w:rPr>
      <w:color w:val="0563C1" w:themeColor="hyperlink"/>
      <w:u w:val="single"/>
    </w:rPr>
  </w:style>
  <w:style w:type="character" w:styleId="UnresolvedMention">
    <w:name w:val="Unresolved Mention"/>
    <w:basedOn w:val="DefaultParagraphFont"/>
    <w:uiPriority w:val="99"/>
    <w:semiHidden/>
    <w:unhideWhenUsed/>
    <w:rsid w:val="004C599F"/>
    <w:rPr>
      <w:color w:val="605E5C"/>
      <w:shd w:val="clear" w:color="auto" w:fill="E1DFDD"/>
    </w:rPr>
  </w:style>
  <w:style w:type="paragraph" w:styleId="Header">
    <w:name w:val="header"/>
    <w:basedOn w:val="Normal"/>
    <w:link w:val="HeaderChar"/>
    <w:uiPriority w:val="99"/>
    <w:unhideWhenUsed/>
    <w:rsid w:val="005E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E2"/>
    <w:rPr>
      <w:rFonts w:asciiTheme="majorHAnsi" w:hAnsiTheme="majorHAnsi"/>
      <w:kern w:val="0"/>
      <w14:ligatures w14:val="none"/>
    </w:rPr>
  </w:style>
  <w:style w:type="paragraph" w:styleId="Footer">
    <w:name w:val="footer"/>
    <w:basedOn w:val="Normal"/>
    <w:link w:val="FooterChar"/>
    <w:uiPriority w:val="99"/>
    <w:unhideWhenUsed/>
    <w:rsid w:val="005E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E2"/>
    <w:rPr>
      <w:rFonts w:asciiTheme="majorHAnsi" w:hAnsiTheme="majorHAnsi"/>
      <w:kern w:val="0"/>
      <w14:ligatures w14:val="none"/>
    </w:rPr>
  </w:style>
  <w:style w:type="paragraph" w:styleId="TOC2">
    <w:name w:val="toc 2"/>
    <w:basedOn w:val="Normal"/>
    <w:next w:val="Normal"/>
    <w:autoRedefine/>
    <w:uiPriority w:val="39"/>
    <w:unhideWhenUsed/>
    <w:rsid w:val="00894A50"/>
    <w:pPr>
      <w:spacing w:after="100"/>
      <w:ind w:left="220"/>
    </w:pPr>
  </w:style>
  <w:style w:type="paragraph" w:styleId="TOC3">
    <w:name w:val="toc 3"/>
    <w:basedOn w:val="Normal"/>
    <w:next w:val="Normal"/>
    <w:autoRedefine/>
    <w:uiPriority w:val="39"/>
    <w:unhideWhenUsed/>
    <w:rsid w:val="00894A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2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ssinebridi.github.io/asm-docs/8086_bios_and_dos_interrupts.html" TargetMode="External"/><Relationship Id="rId5" Type="http://schemas.openxmlformats.org/officeDocument/2006/relationships/webSettings" Target="webSettings.xml"/><Relationship Id="rId10" Type="http://schemas.openxmlformats.org/officeDocument/2006/relationships/hyperlink" Target="https://yassinebridi.github.io/asm-docs/8086_bios_and_dos_interrupts.html" TargetMode="External"/><Relationship Id="rId4" Type="http://schemas.openxmlformats.org/officeDocument/2006/relationships/settings" Target="settings.xml"/><Relationship Id="rId9" Type="http://schemas.openxmlformats.org/officeDocument/2006/relationships/hyperlink" Target="https://www.tutorialspoint.com/microprocessor/microprocessor_8086_instruction_set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{560FAB9A-FE6C-4936-AD2A-355D628EDBB5}</b:Guid>
    <b:URL>https://www.tutorialspoint.com/microprocessor/microprocessor_8086_instruction_sets.htm</b:URL>
    <b:RefOrder>1</b:RefOrder>
  </b:Source>
</b:Sources>
</file>

<file path=customXml/itemProps1.xml><?xml version="1.0" encoding="utf-8"?>
<ds:datastoreItem xmlns:ds="http://schemas.openxmlformats.org/officeDocument/2006/customXml" ds:itemID="{5D4E46F8-F9DD-479A-81BB-B1BA6899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Jildeh</dc:creator>
  <cp:keywords/>
  <dc:description/>
  <cp:lastModifiedBy>Qais Jildeh</cp:lastModifiedBy>
  <cp:revision>16</cp:revision>
  <dcterms:created xsi:type="dcterms:W3CDTF">2025-05-03T22:05:00Z</dcterms:created>
  <dcterms:modified xsi:type="dcterms:W3CDTF">2025-05-12T17:25:00Z</dcterms:modified>
</cp:coreProperties>
</file>