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107" w:rsidRDefault="00D5605F" w:rsidP="00323CB6">
      <w:pPr>
        <w:rPr>
          <w:noProof/>
        </w:rPr>
      </w:pPr>
      <w:r>
        <w:rPr>
          <w:noProof/>
        </w:rPr>
        <w:drawing>
          <wp:anchor distT="0" distB="0" distL="114300" distR="114300" simplePos="0" relativeHeight="251657728" behindDoc="1" locked="0" layoutInCell="1" allowOverlap="1">
            <wp:simplePos x="0" y="0"/>
            <wp:positionH relativeFrom="column">
              <wp:posOffset>-19050</wp:posOffset>
            </wp:positionH>
            <wp:positionV relativeFrom="paragraph">
              <wp:posOffset>332740</wp:posOffset>
            </wp:positionV>
            <wp:extent cx="7867650" cy="967740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rotWithShape="1">
                    <a:blip r:embed="rId5" cstate="print">
                      <a:extLst>
                        <a:ext uri="{28A0092B-C50C-407E-A947-70E740481C1C}">
                          <a14:useLocalDpi xmlns:a14="http://schemas.microsoft.com/office/drawing/2010/main" val="0"/>
                        </a:ext>
                      </a:extLst>
                    </a:blip>
                    <a:srcRect l="-247" t="190" r="-1013" b="3566"/>
                    <a:stretch/>
                  </pic:blipFill>
                  <pic:spPr bwMode="auto">
                    <a:xfrm>
                      <a:off x="0" y="0"/>
                      <a:ext cx="7867650" cy="967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35281" w:rsidRDefault="00D5605F" w:rsidP="00323CB6">
      <w:pPr>
        <w:rPr>
          <w:noProof/>
        </w:rPr>
      </w:pPr>
      <w:r>
        <w:rPr>
          <w:noProof/>
        </w:rPr>
        <w:pict>
          <v:shapetype id="_x0000_t202" coordsize="21600,21600" o:spt="202" path="m,l,21600r21600,l21600,xe">
            <v:stroke joinstyle="miter"/>
            <v:path gradientshapeok="t" o:connecttype="rect"/>
          </v:shapetype>
          <v:shape id="_x0000_s1097" type="#_x0000_t202" style="position:absolute;margin-left:49.7pt;margin-top:711.1pt;width:414.2pt;height:24.05pt;z-index:251681792;mso-position-horizontal-relative:text;mso-position-vertical-relative:text" filled="f" fillcolor="#923743" stroked="f">
            <v:textbox style="mso-next-textbox:#_x0000_s1097" inset="0,0,0,0">
              <w:txbxContent>
                <w:p w:rsidR="00C97B06" w:rsidRPr="00D5605F" w:rsidRDefault="00D5605F" w:rsidP="00691706">
                  <w:pPr>
                    <w:spacing w:line="168" w:lineRule="auto"/>
                    <w:rPr>
                      <w:rFonts w:ascii="Poppins-medium" w:hAnsi="Poppins-medium"/>
                      <w:sz w:val="30"/>
                      <w:szCs w:val="30"/>
                    </w:rPr>
                  </w:pPr>
                  <w:r w:rsidRPr="00D5605F">
                    <w:rPr>
                      <w:rFonts w:ascii="Poppins-medium" w:eastAsia="SimSun" w:hAnsi="Poppins-medium" w:cs="Leelawadee"/>
                      <w:sz w:val="30"/>
                      <w:szCs w:val="30"/>
                    </w:rPr>
                    <w:t>Javeria (CT-004), Qandeel (CT-029), Yasir (CT-036)</w:t>
                  </w:r>
                </w:p>
                <w:p w:rsidR="00C97B06" w:rsidRPr="006D38EA" w:rsidRDefault="00C97B06" w:rsidP="00691706">
                  <w:pPr>
                    <w:rPr>
                      <w:rFonts w:ascii="Poppins-medium" w:hAnsi="Poppins-medium"/>
                      <w:sz w:val="40"/>
                      <w:szCs w:val="40"/>
                    </w:rPr>
                  </w:pPr>
                </w:p>
              </w:txbxContent>
            </v:textbox>
          </v:shape>
        </w:pict>
      </w:r>
      <w:r w:rsidR="00C52206">
        <w:rPr>
          <w:noProof/>
        </w:rPr>
        <w:pict>
          <v:shape id="_x0000_s1103" type="#_x0000_t202" style="position:absolute;margin-left:426.05pt;margin-top:85.85pt;width:175.3pt;height:41.35pt;z-index:251685888;mso-position-horizontal-relative:text;mso-position-vertical-relative:text" filled="f" fillcolor="#923743" stroked="f">
            <v:textbox style="mso-next-textbox:#_x0000_s1103" inset="0,0,0,0">
              <w:txbxContent>
                <w:p w:rsidR="00691706" w:rsidRPr="006D38EA" w:rsidRDefault="00691706" w:rsidP="00691706">
                  <w:pPr>
                    <w:spacing w:line="168" w:lineRule="auto"/>
                    <w:rPr>
                      <w:rFonts w:ascii="Poppins-medium" w:hAnsi="Poppins-medium"/>
                      <w:sz w:val="40"/>
                      <w:szCs w:val="40"/>
                    </w:rPr>
                  </w:pPr>
                </w:p>
                <w:p w:rsidR="00691706" w:rsidRPr="006D38EA" w:rsidRDefault="00691706" w:rsidP="00691706">
                  <w:pPr>
                    <w:jc w:val="center"/>
                    <w:rPr>
                      <w:rFonts w:ascii="Poppins-medium" w:hAnsi="Poppins-medium"/>
                      <w:sz w:val="44"/>
                      <w:szCs w:val="44"/>
                    </w:rPr>
                  </w:pPr>
                </w:p>
              </w:txbxContent>
            </v:textbox>
          </v:shape>
        </w:pict>
      </w:r>
      <w:r w:rsidR="00C52206">
        <w:rPr>
          <w:noProof/>
        </w:rPr>
        <w:pict>
          <v:shape id="_x0000_s1106" type="#_x0000_t202" style="position:absolute;margin-left:49.65pt;margin-top:663.4pt;width:529.15pt;height:5.05pt;z-index:251687936;mso-position-horizontal-relative:text;mso-position-vertical-relative:text" fillcolor="black [3213]" stroked="f">
            <v:textbox style="mso-next-textbox:#_x0000_s1106" inset="0,0,0,0">
              <w:txbxContent>
                <w:p w:rsidR="00691706" w:rsidRPr="00455F50" w:rsidRDefault="00691706" w:rsidP="00691706">
                  <w:pPr>
                    <w:rPr>
                      <w:rFonts w:ascii="Poppins-bold" w:hAnsi="Poppins-bold"/>
                      <w:color w:val="FF0000"/>
                      <w:sz w:val="44"/>
                      <w:szCs w:val="44"/>
                    </w:rPr>
                  </w:pPr>
                </w:p>
              </w:txbxContent>
            </v:textbox>
          </v:shape>
        </w:pict>
      </w:r>
      <w:r w:rsidR="00C52206">
        <w:rPr>
          <w:noProof/>
        </w:rPr>
        <w:pict>
          <v:shape id="_x0000_s1107" type="#_x0000_t202" style="position:absolute;margin-left:49.65pt;margin-top:127.2pt;width:529.15pt;height:5.05pt;z-index:251688960;mso-position-horizontal-relative:text;mso-position-vertical-relative:text" fillcolor="black [3213]" stroked="f">
            <v:textbox style="mso-next-textbox:#_x0000_s1107" inset="0,0,0,0">
              <w:txbxContent>
                <w:p w:rsidR="006D38EA" w:rsidRPr="00455F50" w:rsidRDefault="006D38EA" w:rsidP="006D38EA">
                  <w:pPr>
                    <w:rPr>
                      <w:rFonts w:ascii="Poppins-bold" w:hAnsi="Poppins-bold"/>
                      <w:color w:val="FF0000"/>
                      <w:sz w:val="44"/>
                      <w:szCs w:val="44"/>
                    </w:rPr>
                  </w:pPr>
                </w:p>
              </w:txbxContent>
            </v:textbox>
          </v:shape>
        </w:pict>
      </w:r>
      <w:r w:rsidR="00C52206">
        <w:rPr>
          <w:noProof/>
        </w:rPr>
        <w:pict>
          <v:shape id="_x0000_s1104" type="#_x0000_t202" style="position:absolute;margin-left:50.25pt;margin-top:689.4pt;width:153.35pt;height:23.5pt;z-index:251686912;mso-position-horizontal-relative:text;mso-position-vertical-relative:text" filled="f" fillcolor="#923743" stroked="f">
            <v:textbox style="mso-next-textbox:#_x0000_s1104" inset="0,0,0,0">
              <w:txbxContent>
                <w:p w:rsidR="00691706" w:rsidRPr="006D38EA" w:rsidRDefault="00CF0107" w:rsidP="00691706">
                  <w:pPr>
                    <w:spacing w:line="168" w:lineRule="auto"/>
                    <w:rPr>
                      <w:rFonts w:ascii="Poppins-bold" w:hAnsi="Poppins-bold"/>
                      <w:sz w:val="40"/>
                      <w:szCs w:val="40"/>
                    </w:rPr>
                  </w:pPr>
                  <w:r>
                    <w:rPr>
                      <w:rFonts w:ascii="Poppins-bold" w:eastAsia="SimSun" w:hAnsi="Poppins-bold" w:cs="Leelawadee"/>
                      <w:sz w:val="40"/>
                      <w:szCs w:val="40"/>
                    </w:rPr>
                    <w:t>Project by:</w:t>
                  </w:r>
                </w:p>
                <w:p w:rsidR="00691706" w:rsidRPr="006D38EA" w:rsidRDefault="00691706" w:rsidP="00691706">
                  <w:pPr>
                    <w:rPr>
                      <w:rFonts w:ascii="Poppins-bold" w:hAnsi="Poppins-bold"/>
                      <w:sz w:val="44"/>
                      <w:szCs w:val="44"/>
                    </w:rPr>
                  </w:pPr>
                </w:p>
              </w:txbxContent>
            </v:textbox>
          </v:shape>
        </w:pict>
      </w:r>
      <w:r w:rsidR="00C52206">
        <w:rPr>
          <w:noProof/>
        </w:rPr>
        <w:pict>
          <v:shape id="_x0000_s1102" type="#_x0000_t202" style="position:absolute;margin-left:426.05pt;margin-top:60.7pt;width:153.35pt;height:25.5pt;z-index:251684864;mso-position-horizontal-relative:text;mso-position-vertical-relative:text" filled="f" fillcolor="#923743" stroked="f">
            <v:textbox style="mso-next-textbox:#_x0000_s1102" inset="0,0,0,0">
              <w:txbxContent>
                <w:p w:rsidR="00691706" w:rsidRPr="006D38EA" w:rsidRDefault="00691706" w:rsidP="00691706">
                  <w:pPr>
                    <w:spacing w:line="168" w:lineRule="auto"/>
                    <w:rPr>
                      <w:rFonts w:ascii="Poppins-bold" w:hAnsi="Poppins-bold"/>
                      <w:sz w:val="40"/>
                      <w:szCs w:val="40"/>
                    </w:rPr>
                  </w:pPr>
                </w:p>
                <w:p w:rsidR="00691706" w:rsidRPr="006D38EA" w:rsidRDefault="00691706" w:rsidP="00691706">
                  <w:pPr>
                    <w:jc w:val="center"/>
                    <w:rPr>
                      <w:rFonts w:ascii="Poppins-bold" w:hAnsi="Poppins-bold"/>
                      <w:sz w:val="44"/>
                      <w:szCs w:val="44"/>
                    </w:rPr>
                  </w:pPr>
                </w:p>
              </w:txbxContent>
            </v:textbox>
          </v:shape>
        </w:pict>
      </w:r>
      <w:r w:rsidR="00C52206">
        <w:rPr>
          <w:noProof/>
        </w:rPr>
        <w:pict>
          <v:shape id="_x0000_s1101" type="#_x0000_t202" style="position:absolute;margin-left:49.65pt;margin-top:86.2pt;width:248.8pt;height:28.85pt;z-index:251683840;mso-position-horizontal-relative:text;mso-position-vertical-relative:text" filled="f" fillcolor="#923743" stroked="f">
            <v:textbox style="mso-next-textbox:#_x0000_s1101" inset="0,0,0,0">
              <w:txbxContent>
                <w:p w:rsidR="00691706" w:rsidRPr="006D38EA" w:rsidRDefault="00CF0107" w:rsidP="00691706">
                  <w:pPr>
                    <w:spacing w:line="168" w:lineRule="auto"/>
                    <w:rPr>
                      <w:rFonts w:ascii="Poppins-medium" w:hAnsi="Poppins-medium"/>
                      <w:sz w:val="40"/>
                      <w:szCs w:val="40"/>
                    </w:rPr>
                  </w:pPr>
                  <w:r>
                    <w:rPr>
                      <w:rFonts w:ascii="Poppins-medium" w:eastAsia="SimSun" w:hAnsi="Poppins-medium" w:cs="Leelawadee"/>
                      <w:sz w:val="40"/>
                      <w:szCs w:val="40"/>
                    </w:rPr>
                    <w:t>Sir Waseemullah</w:t>
                  </w:r>
                </w:p>
                <w:p w:rsidR="00691706" w:rsidRPr="006D38EA" w:rsidRDefault="00691706" w:rsidP="00691706">
                  <w:pPr>
                    <w:jc w:val="center"/>
                    <w:rPr>
                      <w:rFonts w:ascii="Poppins-medium" w:hAnsi="Poppins-medium"/>
                      <w:sz w:val="44"/>
                      <w:szCs w:val="44"/>
                    </w:rPr>
                  </w:pPr>
                </w:p>
              </w:txbxContent>
            </v:textbox>
          </v:shape>
        </w:pict>
      </w:r>
      <w:r w:rsidR="00C52206">
        <w:rPr>
          <w:noProof/>
        </w:rPr>
        <w:pict>
          <v:shape id="_x0000_s1074" type="#_x0000_t202" style="position:absolute;margin-left:49.65pt;margin-top:61.05pt;width:153.35pt;height:34.4pt;z-index:251668480;mso-position-horizontal-relative:text;mso-position-vertical-relative:text" filled="f" fillcolor="#923743" stroked="f">
            <v:textbox style="mso-next-textbox:#_x0000_s1074" inset="0,0,0,0">
              <w:txbxContent>
                <w:p w:rsidR="003235C4" w:rsidRPr="006D38EA" w:rsidRDefault="00CF0107" w:rsidP="00691706">
                  <w:pPr>
                    <w:spacing w:line="168" w:lineRule="auto"/>
                    <w:rPr>
                      <w:rFonts w:ascii="Poppins-bold" w:hAnsi="Poppins-bold"/>
                      <w:sz w:val="40"/>
                      <w:szCs w:val="40"/>
                    </w:rPr>
                  </w:pPr>
                  <w:r>
                    <w:rPr>
                      <w:rFonts w:ascii="Poppins-bold" w:eastAsia="SimSun" w:hAnsi="Poppins-bold" w:cs="Leelawadee" w:hint="eastAsia"/>
                      <w:sz w:val="40"/>
                      <w:szCs w:val="40"/>
                    </w:rPr>
                    <w:t>Submitted to:</w:t>
                  </w:r>
                </w:p>
              </w:txbxContent>
            </v:textbox>
          </v:shape>
        </w:pict>
      </w:r>
      <w:r w:rsidR="00C52206">
        <w:rPr>
          <w:noProof/>
        </w:rPr>
        <w:pict>
          <v:shape id="_x0000_s1096" type="#_x0000_t202" style="position:absolute;margin-left:310.45pt;margin-top:454.2pt;width:270.35pt;height:40.95pt;z-index:251680768;mso-position-horizontal-relative:text;mso-position-vertical-relative:text" filled="f" fillcolor="#923743" stroked="f">
            <v:textbox style="mso-next-textbox:#_x0000_s1096" inset="0,0,0,0">
              <w:txbxContent>
                <w:p w:rsidR="00C97B06" w:rsidRPr="00CF0107" w:rsidRDefault="00CF0107" w:rsidP="00455F50">
                  <w:pPr>
                    <w:spacing w:line="216" w:lineRule="auto"/>
                    <w:jc w:val="right"/>
                    <w:rPr>
                      <w:rFonts w:ascii="Cinzel Decorative Bold" w:hAnsi="Cinzel Decorative Bold"/>
                      <w:color w:val="FFFFFF" w:themeColor="background1"/>
                      <w:sz w:val="46"/>
                      <w:szCs w:val="46"/>
                    </w:rPr>
                  </w:pPr>
                  <w:r w:rsidRPr="00CF0107">
                    <w:rPr>
                      <w:rFonts w:ascii="Poppins-bold" w:eastAsia="SimSun" w:hAnsi="Poppins-bold" w:cs="Leelawadee"/>
                      <w:color w:val="FFFFFF" w:themeColor="background1"/>
                      <w:sz w:val="46"/>
                      <w:szCs w:val="46"/>
                    </w:rPr>
                    <w:t>PROJECT REPORT</w:t>
                  </w:r>
                </w:p>
                <w:p w:rsidR="00C97B06" w:rsidRPr="006D38EA" w:rsidRDefault="00C97B06" w:rsidP="00C97B06">
                  <w:pPr>
                    <w:spacing w:line="216" w:lineRule="auto"/>
                    <w:jc w:val="right"/>
                    <w:rPr>
                      <w:rFonts w:ascii="Cinzel Decorative Bold" w:hAnsi="Cinzel Decorative Bold"/>
                      <w:color w:val="FFFFFF" w:themeColor="background1"/>
                      <w:sz w:val="60"/>
                      <w:szCs w:val="60"/>
                    </w:rPr>
                  </w:pPr>
                </w:p>
              </w:txbxContent>
            </v:textbox>
          </v:shape>
        </w:pict>
      </w:r>
      <w:r w:rsidR="00C52206">
        <w:rPr>
          <w:noProof/>
        </w:rPr>
        <w:pict>
          <v:shape id="_x0000_s1092" type="#_x0000_t202" style="position:absolute;margin-left:174.85pt;margin-top:463.7pt;width:179.55pt;height:21.6pt;z-index:251678720;mso-position-horizontal-relative:text;mso-position-vertical-relative:text" fillcolor="#b44033" stroked="f">
            <v:textbox style="mso-next-textbox:#_x0000_s1092" inset="0,0,0,0">
              <w:txbxContent>
                <w:p w:rsidR="00C2773E" w:rsidRPr="009E2531" w:rsidRDefault="00C2773E" w:rsidP="00C2773E">
                  <w:pPr>
                    <w:spacing w:line="226" w:lineRule="auto"/>
                    <w:jc w:val="center"/>
                    <w:rPr>
                      <w:rFonts w:ascii="Poppins-bold" w:hAnsi="Poppins-bold" w:cs="Poppins Medium"/>
                      <w:color w:val="FFFFFF" w:themeColor="background1"/>
                      <w:sz w:val="36"/>
                      <w:szCs w:val="36"/>
                    </w:rPr>
                  </w:pPr>
                </w:p>
              </w:txbxContent>
            </v:textbox>
          </v:shape>
        </w:pict>
      </w:r>
      <w:r w:rsidR="00C52206">
        <w:rPr>
          <w:noProof/>
        </w:rPr>
        <w:pict>
          <v:shape id="_x0000_s1089" type="#_x0000_t202" style="position:absolute;margin-left:84.05pt;margin-top:280.5pt;width:102.9pt;height:208.45pt;z-index:251675648;mso-position-horizontal-relative:text;mso-position-vertical-relative:text" filled="f" fillcolor="#923743" stroked="f">
            <v:textbox style="layout-flow:vertical;mso-layout-flow-alt:bottom-to-top;mso-next-textbox:#_x0000_s1089" inset="0,0,0,0">
              <w:txbxContent>
                <w:p w:rsidR="00C2773E" w:rsidRPr="00057D8D" w:rsidRDefault="00CF0107" w:rsidP="00455F50">
                  <w:pPr>
                    <w:spacing w:line="168" w:lineRule="auto"/>
                    <w:rPr>
                      <w:rFonts w:ascii="Poppins-light" w:hAnsi="Poppins-light"/>
                      <w:sz w:val="170"/>
                      <w:szCs w:val="180"/>
                    </w:rPr>
                  </w:pPr>
                  <w:r>
                    <w:rPr>
                      <w:rFonts w:ascii="Poppins-light" w:eastAsia="SimSun" w:hAnsi="Poppins-light" w:cs="Leelawadee"/>
                      <w:sz w:val="170"/>
                      <w:szCs w:val="180"/>
                    </w:rPr>
                    <w:t xml:space="preserve"> RTR</w:t>
                  </w:r>
                </w:p>
                <w:p w:rsidR="00C2773E" w:rsidRPr="00057D8D" w:rsidRDefault="00C2773E" w:rsidP="00C2773E">
                  <w:pPr>
                    <w:jc w:val="center"/>
                    <w:rPr>
                      <w:rFonts w:ascii="Poppins-light" w:hAnsi="Poppins-light"/>
                      <w:sz w:val="170"/>
                      <w:szCs w:val="180"/>
                    </w:rPr>
                  </w:pPr>
                </w:p>
              </w:txbxContent>
            </v:textbox>
          </v:shape>
        </w:pict>
      </w:r>
      <w:r w:rsidR="00C52206">
        <w:rPr>
          <w:noProof/>
        </w:rPr>
        <w:pict>
          <v:shape id="_x0000_s1099" type="#_x0000_t202" style="position:absolute;margin-left:153.35pt;margin-top:368.9pt;width:430.8pt;height:76.45pt;z-index:251682816;mso-position-horizontal-relative:text;mso-position-vertical-relative:text" filled="f" fillcolor="#923743" stroked="f">
            <v:textbox style="mso-next-textbox:#_x0000_s1099" inset="0,0,0,0">
              <w:txbxContent>
                <w:p w:rsidR="00455F50" w:rsidRPr="00CF0107" w:rsidRDefault="00CF0107" w:rsidP="00455F50">
                  <w:pPr>
                    <w:spacing w:line="216" w:lineRule="auto"/>
                    <w:jc w:val="right"/>
                    <w:rPr>
                      <w:rFonts w:ascii="Bahnschrift" w:hAnsi="Bahnschrift"/>
                      <w:color w:val="FFFFFF" w:themeColor="background1"/>
                      <w:sz w:val="130"/>
                      <w:szCs w:val="130"/>
                    </w:rPr>
                  </w:pPr>
                  <w:r w:rsidRPr="00CF0107">
                    <w:rPr>
                      <w:rFonts w:ascii="Bahnschrift" w:hAnsi="Bahnschrift"/>
                      <w:color w:val="FFFFFF" w:themeColor="background1"/>
                      <w:sz w:val="130"/>
                      <w:szCs w:val="130"/>
                    </w:rPr>
                    <w:t>THE RESCUE</w:t>
                  </w:r>
                  <w:r>
                    <w:rPr>
                      <w:rFonts w:ascii="Bahnschrift" w:hAnsi="Bahnschrift"/>
                      <w:color w:val="FFFFFF" w:themeColor="background1"/>
                      <w:sz w:val="130"/>
                      <w:szCs w:val="130"/>
                    </w:rPr>
                    <w:t>D</w:t>
                  </w:r>
                </w:p>
                <w:p w:rsidR="00455F50" w:rsidRPr="006D38EA" w:rsidRDefault="00455F50" w:rsidP="00455F50">
                  <w:pPr>
                    <w:spacing w:line="216" w:lineRule="auto"/>
                    <w:jc w:val="right"/>
                    <w:rPr>
                      <w:rFonts w:ascii="Bahnschrift" w:hAnsi="Bahnschrift"/>
                      <w:color w:val="FFFFFF" w:themeColor="background1"/>
                      <w:sz w:val="160"/>
                      <w:szCs w:val="160"/>
                    </w:rPr>
                  </w:pPr>
                </w:p>
              </w:txbxContent>
            </v:textbox>
          </v:shape>
        </w:pict>
      </w:r>
      <w:r w:rsidR="00C52206">
        <w:rPr>
          <w:noProof/>
        </w:rPr>
        <w:pict>
          <v:shape id="_x0000_s1079" type="#_x0000_t202" style="position:absolute;margin-left:153.35pt;margin-top:293.25pt;width:430.8pt;height:76.45pt;z-index:251670528;mso-position-horizontal-relative:text;mso-position-vertical-relative:text" filled="f" fillcolor="#923743" stroked="f">
            <v:textbox style="mso-next-textbox:#_x0000_s1079" inset="0,0,0,0">
              <w:txbxContent>
                <w:p w:rsidR="00032A1A" w:rsidRPr="00CF0107" w:rsidRDefault="00CF0107" w:rsidP="00CF0107">
                  <w:pPr>
                    <w:spacing w:line="216" w:lineRule="auto"/>
                    <w:jc w:val="center"/>
                    <w:rPr>
                      <w:rFonts w:ascii="Bahnschrift" w:hAnsi="Bahnschrift"/>
                      <w:color w:val="FFFFFF" w:themeColor="background1"/>
                      <w:sz w:val="124"/>
                      <w:szCs w:val="124"/>
                    </w:rPr>
                  </w:pPr>
                  <w:r w:rsidRPr="00CF0107">
                    <w:rPr>
                      <w:rFonts w:ascii="Bahnschrift" w:eastAsia="SimSun" w:hAnsi="Bahnschrift" w:cs="Leelawadee"/>
                      <w:color w:val="FFFFFF" w:themeColor="background1"/>
                      <w:sz w:val="124"/>
                      <w:szCs w:val="124"/>
                    </w:rPr>
                    <w:t>RESCUING</w:t>
                  </w:r>
                  <w:r>
                    <w:rPr>
                      <w:rFonts w:ascii="Bahnschrift" w:eastAsia="SimSun" w:hAnsi="Bahnschrift" w:cs="Leelawadee"/>
                      <w:color w:val="FFFFFF" w:themeColor="background1"/>
                      <w:sz w:val="124"/>
                      <w:szCs w:val="124"/>
                    </w:rPr>
                    <w:t xml:space="preserve">  </w:t>
                  </w:r>
                  <w:r w:rsidRPr="00CF0107">
                    <w:rPr>
                      <w:rFonts w:ascii="Bahnschrift" w:eastAsia="SimSun" w:hAnsi="Bahnschrift" w:cs="Leelawadee"/>
                      <w:color w:val="FFFFFF" w:themeColor="background1"/>
                      <w:sz w:val="124"/>
                      <w:szCs w:val="124"/>
                    </w:rPr>
                    <w:t xml:space="preserve"> </w:t>
                  </w:r>
                </w:p>
                <w:p w:rsidR="00032A1A" w:rsidRPr="006D38EA" w:rsidRDefault="00032A1A" w:rsidP="00455F50">
                  <w:pPr>
                    <w:spacing w:line="216" w:lineRule="auto"/>
                    <w:jc w:val="right"/>
                    <w:rPr>
                      <w:rFonts w:ascii="Bahnschrift" w:hAnsi="Bahnschrift"/>
                      <w:color w:val="FFFFFF" w:themeColor="background1"/>
                      <w:sz w:val="160"/>
                      <w:szCs w:val="160"/>
                    </w:rPr>
                  </w:pPr>
                </w:p>
              </w:txbxContent>
            </v:textbox>
          </v:shape>
        </w:pict>
      </w:r>
      <w:r w:rsidR="009E114C">
        <w:rPr>
          <w:noProof/>
        </w:rPr>
        <w:softHyphen/>
      </w:r>
    </w:p>
    <w:p w:rsidR="00D5605F" w:rsidRDefault="00D5605F" w:rsidP="00323CB6"/>
    <w:p w:rsidR="00D5605F" w:rsidRDefault="00D5605F">
      <w:r>
        <w:br w:type="page"/>
      </w:r>
    </w:p>
    <w:p w:rsidR="00D5605F" w:rsidRPr="00561F47" w:rsidRDefault="00D5605F" w:rsidP="00323CB6">
      <w:pPr>
        <w:rPr>
          <w:rFonts w:ascii="Times New Roman" w:hAnsi="Times New Roman" w:cs="Times New Roman"/>
          <w:b/>
          <w:color w:val="C00000"/>
          <w:sz w:val="44"/>
          <w:szCs w:val="44"/>
        </w:rPr>
      </w:pPr>
      <w:r w:rsidRPr="00561F47">
        <w:rPr>
          <w:rFonts w:ascii="Times New Roman" w:hAnsi="Times New Roman" w:cs="Times New Roman"/>
          <w:b/>
          <w:color w:val="C00000"/>
          <w:sz w:val="44"/>
          <w:szCs w:val="44"/>
        </w:rPr>
        <w:lastRenderedPageBreak/>
        <w:t xml:space="preserve">Test </w:t>
      </w:r>
      <w:r w:rsidR="00561F47">
        <w:rPr>
          <w:rFonts w:ascii="Times New Roman" w:hAnsi="Times New Roman" w:cs="Times New Roman"/>
          <w:b/>
          <w:color w:val="C00000"/>
          <w:sz w:val="44"/>
          <w:szCs w:val="44"/>
        </w:rPr>
        <w:t>Report I</w:t>
      </w:r>
      <w:r w:rsidRPr="00561F47">
        <w:rPr>
          <w:rFonts w:ascii="Times New Roman" w:hAnsi="Times New Roman" w:cs="Times New Roman"/>
          <w:b/>
          <w:color w:val="C00000"/>
          <w:sz w:val="44"/>
          <w:szCs w:val="44"/>
        </w:rPr>
        <w:t>ntroduction:</w:t>
      </w:r>
    </w:p>
    <w:p w:rsidR="00D5605F" w:rsidRDefault="00D5605F" w:rsidP="00323CB6">
      <w:r w:rsidRPr="00D5605F">
        <w:t>This RTR Test Report provides a summary of the results of test performed as outlined within this document.</w:t>
      </w:r>
    </w:p>
    <w:p w:rsidR="00D5605F" w:rsidRPr="00561F47" w:rsidRDefault="00D5605F" w:rsidP="00323CB6">
      <w:pPr>
        <w:rPr>
          <w:rFonts w:ascii="Times New Roman" w:hAnsi="Times New Roman" w:cs="Times New Roman"/>
          <w:b/>
          <w:color w:val="C00000"/>
          <w:sz w:val="40"/>
          <w:szCs w:val="40"/>
        </w:rPr>
      </w:pPr>
      <w:r w:rsidRPr="00561F47">
        <w:rPr>
          <w:rFonts w:ascii="Times New Roman" w:hAnsi="Times New Roman" w:cs="Times New Roman"/>
          <w:b/>
          <w:color w:val="C00000"/>
          <w:sz w:val="40"/>
          <w:szCs w:val="40"/>
        </w:rPr>
        <w:t>Testing summary:</w:t>
      </w:r>
    </w:p>
    <w:p w:rsidR="00561F47" w:rsidRDefault="00D5605F" w:rsidP="00D5605F">
      <w:pPr>
        <w:rPr>
          <w:rFonts w:ascii="Times New Roman" w:hAnsi="Times New Roman" w:cs="Times New Roman"/>
          <w:b/>
          <w:sz w:val="26"/>
          <w:szCs w:val="26"/>
        </w:rPr>
      </w:pPr>
      <w:r w:rsidRPr="009F1AB8">
        <w:rPr>
          <w:b/>
          <w:color w:val="C00000"/>
          <w:sz w:val="44"/>
          <w:szCs w:val="44"/>
        </w:rPr>
        <w:t xml:space="preserve">Test </w:t>
      </w:r>
      <w:r w:rsidR="00561F47" w:rsidRPr="009F1AB8">
        <w:rPr>
          <w:b/>
          <w:color w:val="C00000"/>
          <w:sz w:val="44"/>
          <w:szCs w:val="44"/>
        </w:rPr>
        <w:t>T</w:t>
      </w:r>
      <w:r w:rsidRPr="009F1AB8">
        <w:rPr>
          <w:b/>
          <w:color w:val="C00000"/>
          <w:sz w:val="44"/>
          <w:szCs w:val="44"/>
        </w:rPr>
        <w:t>ype:</w:t>
      </w:r>
      <w:r>
        <w:t xml:space="preserve"> </w:t>
      </w:r>
      <w:r w:rsidRPr="009F1AB8">
        <w:rPr>
          <w:rFonts w:ascii="Times New Roman" w:hAnsi="Times New Roman" w:cs="Times New Roman"/>
          <w:b/>
          <w:sz w:val="40"/>
          <w:szCs w:val="40"/>
        </w:rPr>
        <w:t>Functional Testing</w:t>
      </w:r>
    </w:p>
    <w:p w:rsidR="00D5605F" w:rsidRPr="00561F47" w:rsidRDefault="00D5605F" w:rsidP="00D5605F">
      <w:pPr>
        <w:rPr>
          <w:rFonts w:ascii="Times New Roman" w:hAnsi="Times New Roman" w:cs="Times New Roman"/>
          <w:b/>
          <w:sz w:val="26"/>
          <w:szCs w:val="26"/>
        </w:rPr>
      </w:pPr>
      <w:r>
        <w:t>Testing the features and o</w:t>
      </w:r>
      <w:r>
        <w:t>perational behavior of RTR</w:t>
      </w:r>
      <w:r>
        <w:t xml:space="preserve"> to ensure they co</w:t>
      </w:r>
      <w:r>
        <w:t>rrespond to its specifications. Here we ignore</w:t>
      </w:r>
      <w:r>
        <w:t xml:space="preserve"> the internal mechanism of a system or component and focuses solely on the outputs generated in response to selected inputs and execution conditions.</w:t>
      </w:r>
    </w:p>
    <w:p w:rsidR="00D5605F" w:rsidRPr="00561F47" w:rsidRDefault="00D5605F" w:rsidP="00D5605F">
      <w:pPr>
        <w:rPr>
          <w:b/>
          <w:sz w:val="26"/>
          <w:szCs w:val="26"/>
        </w:rPr>
      </w:pPr>
      <w:r w:rsidRPr="00561F47">
        <w:rPr>
          <w:b/>
          <w:sz w:val="26"/>
          <w:szCs w:val="26"/>
        </w:rPr>
        <w:t>What is our goal of functional Testing?</w:t>
      </w:r>
    </w:p>
    <w:p w:rsidR="00D5605F" w:rsidRDefault="00D5605F" w:rsidP="00D5605F">
      <w:r>
        <w:t>The goal of Functional Testing i</w:t>
      </w:r>
      <w:r>
        <w:t>s to verify whether our project</w:t>
      </w:r>
      <w:r>
        <w:t xml:space="preserve"> meets the intended functional specifications mentioned in</w:t>
      </w:r>
      <w:r>
        <w:t xml:space="preserve"> our development plan.</w:t>
      </w:r>
    </w:p>
    <w:p w:rsidR="00D5605F" w:rsidRPr="00561F47" w:rsidRDefault="00D5605F" w:rsidP="00323CB6">
      <w:pPr>
        <w:rPr>
          <w:b/>
          <w:sz w:val="26"/>
          <w:szCs w:val="26"/>
        </w:rPr>
      </w:pPr>
      <w:r w:rsidRPr="00561F47">
        <w:rPr>
          <w:b/>
          <w:sz w:val="26"/>
          <w:szCs w:val="26"/>
        </w:rPr>
        <w:t>Tools used:</w:t>
      </w:r>
    </w:p>
    <w:p w:rsidR="00D5605F" w:rsidRDefault="00561F47" w:rsidP="00323CB6">
      <w:r>
        <w:tab/>
      </w:r>
      <w:r>
        <w:tab/>
      </w:r>
      <w:r>
        <w:tab/>
      </w:r>
      <w:r>
        <w:tab/>
      </w:r>
      <w:r>
        <w:rPr>
          <w:noProof/>
        </w:rPr>
        <w:drawing>
          <wp:inline distT="0" distB="0" distL="0" distR="0">
            <wp:extent cx="2962275"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2962275" cy="1543050"/>
                    </a:xfrm>
                    <a:prstGeom prst="rect">
                      <a:avLst/>
                    </a:prstGeom>
                  </pic:spPr>
                </pic:pic>
              </a:graphicData>
            </a:graphic>
          </wp:inline>
        </w:drawing>
      </w:r>
    </w:p>
    <w:p w:rsidR="00D5605F" w:rsidRDefault="00D5605F" w:rsidP="00D5605F">
      <w:r>
        <w:t>Jest is a delightful JavaScript Testing Framew</w:t>
      </w:r>
      <w:r w:rsidR="00561F47">
        <w:t xml:space="preserve">ork with a focus on simplicity. </w:t>
      </w:r>
      <w:r>
        <w:t>It works with projects using: Babel, TypeScript, Node, React, Angular, Vue and more!</w:t>
      </w:r>
    </w:p>
    <w:p w:rsidR="00561F47" w:rsidRPr="00561F47" w:rsidRDefault="00561F47" w:rsidP="00D5605F">
      <w:pPr>
        <w:rPr>
          <w:b/>
          <w:sz w:val="26"/>
          <w:szCs w:val="26"/>
        </w:rPr>
      </w:pPr>
      <w:r w:rsidRPr="00561F47">
        <w:rPr>
          <w:b/>
          <w:sz w:val="26"/>
          <w:szCs w:val="26"/>
        </w:rPr>
        <w:t>Why we choosed Jest ?</w:t>
      </w:r>
    </w:p>
    <w:p w:rsidR="00D5605F" w:rsidRDefault="00561F47" w:rsidP="00D5605F">
      <w:r>
        <w:t>Top features are:</w:t>
      </w:r>
    </w:p>
    <w:p w:rsidR="00D5605F" w:rsidRDefault="00D5605F" w:rsidP="00561F47">
      <w:pPr>
        <w:pStyle w:val="ListParagraph"/>
        <w:numPr>
          <w:ilvl w:val="0"/>
          <w:numId w:val="2"/>
        </w:numPr>
      </w:pPr>
      <w:r>
        <w:t>Automatically finds tests</w:t>
      </w:r>
    </w:p>
    <w:p w:rsidR="00D5605F" w:rsidRDefault="00D5605F" w:rsidP="00561F47">
      <w:pPr>
        <w:pStyle w:val="ListParagraph"/>
        <w:numPr>
          <w:ilvl w:val="0"/>
          <w:numId w:val="2"/>
        </w:numPr>
      </w:pPr>
      <w:r>
        <w:t>Automatically mocks dependencies</w:t>
      </w:r>
    </w:p>
    <w:p w:rsidR="00D5605F" w:rsidRDefault="00D5605F" w:rsidP="00561F47">
      <w:pPr>
        <w:pStyle w:val="ListParagraph"/>
        <w:numPr>
          <w:ilvl w:val="0"/>
          <w:numId w:val="2"/>
        </w:numPr>
      </w:pPr>
      <w:r>
        <w:t>Runs your tests with a fake DOM implementation</w:t>
      </w:r>
    </w:p>
    <w:p w:rsidR="00D5605F" w:rsidRDefault="00D5605F" w:rsidP="00561F47">
      <w:pPr>
        <w:pStyle w:val="ListParagraph"/>
        <w:numPr>
          <w:ilvl w:val="0"/>
          <w:numId w:val="2"/>
        </w:numPr>
      </w:pPr>
      <w:r>
        <w:t>Runs tests in parallel processes</w:t>
      </w:r>
    </w:p>
    <w:p w:rsidR="00D5605F" w:rsidRDefault="00561F47" w:rsidP="00323CB6">
      <w:pPr>
        <w:rPr>
          <w:rFonts w:ascii="Times New Roman" w:hAnsi="Times New Roman" w:cs="Times New Roman"/>
          <w:b/>
          <w:color w:val="C00000"/>
          <w:sz w:val="36"/>
          <w:szCs w:val="36"/>
        </w:rPr>
      </w:pPr>
      <w:r w:rsidRPr="00561F47">
        <w:rPr>
          <w:rFonts w:ascii="Times New Roman" w:hAnsi="Times New Roman" w:cs="Times New Roman"/>
          <w:b/>
          <w:color w:val="C00000"/>
          <w:sz w:val="36"/>
          <w:szCs w:val="36"/>
        </w:rPr>
        <w:t>TEST  #01:</w:t>
      </w:r>
      <w:r>
        <w:rPr>
          <w:rFonts w:ascii="Times New Roman" w:hAnsi="Times New Roman" w:cs="Times New Roman"/>
          <w:b/>
          <w:color w:val="C00000"/>
          <w:sz w:val="36"/>
          <w:szCs w:val="36"/>
        </w:rPr>
        <w:t xml:space="preserve">  Logging Functionality Testing</w:t>
      </w:r>
    </w:p>
    <w:p w:rsidR="00DA134A" w:rsidRDefault="00DA134A" w:rsidP="00323CB6">
      <w:pPr>
        <w:rPr>
          <w:rFonts w:ascii="Times New Roman" w:hAnsi="Times New Roman" w:cs="Times New Roman"/>
          <w:b/>
          <w:color w:val="C00000"/>
          <w:sz w:val="36"/>
          <w:szCs w:val="36"/>
        </w:rPr>
      </w:pPr>
    </w:p>
    <w:p w:rsidR="00DA134A" w:rsidRDefault="00DA134A" w:rsidP="00323CB6">
      <w:pPr>
        <w:rPr>
          <w:rFonts w:ascii="Times New Roman" w:hAnsi="Times New Roman" w:cs="Times New Roman"/>
          <w:b/>
          <w:color w:val="C00000"/>
          <w:sz w:val="36"/>
          <w:szCs w:val="36"/>
        </w:rPr>
      </w:pPr>
    </w:p>
    <w:p w:rsidR="00561F47" w:rsidRDefault="00DA134A" w:rsidP="00323CB6">
      <w:pPr>
        <w:rPr>
          <w:rFonts w:ascii="Times New Roman" w:hAnsi="Times New Roman" w:cs="Times New Roman"/>
          <w:b/>
          <w:color w:val="C00000"/>
          <w:sz w:val="36"/>
          <w:szCs w:val="36"/>
        </w:rPr>
      </w:pPr>
      <w:r>
        <w:rPr>
          <w:rFonts w:ascii="Times New Roman" w:hAnsi="Times New Roman" w:cs="Times New Roman"/>
          <w:b/>
          <w:color w:val="C00000"/>
          <w:sz w:val="36"/>
          <w:szCs w:val="36"/>
        </w:rPr>
        <w:lastRenderedPageBreak/>
        <w:t xml:space="preserve">           </w:t>
      </w:r>
      <w:r w:rsidR="00561F47">
        <w:rPr>
          <w:rFonts w:ascii="Times New Roman" w:hAnsi="Times New Roman" w:cs="Times New Roman"/>
          <w:b/>
          <w:noProof/>
          <w:color w:val="C00000"/>
          <w:sz w:val="36"/>
          <w:szCs w:val="36"/>
        </w:rPr>
        <w:drawing>
          <wp:inline distT="0" distB="0" distL="0" distR="0">
            <wp:extent cx="5953125" cy="42367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9).png"/>
                    <pic:cNvPicPr/>
                  </pic:nvPicPr>
                  <pic:blipFill>
                    <a:blip r:embed="rId7">
                      <a:extLst>
                        <a:ext uri="{28A0092B-C50C-407E-A947-70E740481C1C}">
                          <a14:useLocalDpi xmlns:a14="http://schemas.microsoft.com/office/drawing/2010/main" val="0"/>
                        </a:ext>
                      </a:extLst>
                    </a:blip>
                    <a:stretch>
                      <a:fillRect/>
                    </a:stretch>
                  </pic:blipFill>
                  <pic:spPr>
                    <a:xfrm>
                      <a:off x="0" y="0"/>
                      <a:ext cx="5960296" cy="4241823"/>
                    </a:xfrm>
                    <a:prstGeom prst="rect">
                      <a:avLst/>
                    </a:prstGeom>
                  </pic:spPr>
                </pic:pic>
              </a:graphicData>
            </a:graphic>
          </wp:inline>
        </w:drawing>
      </w:r>
    </w:p>
    <w:p w:rsidR="00DA134A" w:rsidRDefault="00DA134A" w:rsidP="00323CB6">
      <w:pPr>
        <w:rPr>
          <w:rFonts w:ascii="Times New Roman" w:hAnsi="Times New Roman" w:cs="Times New Roman"/>
          <w:b/>
          <w:color w:val="C00000"/>
          <w:sz w:val="36"/>
          <w:szCs w:val="36"/>
        </w:rPr>
      </w:pPr>
    </w:p>
    <w:p w:rsidR="00DA134A" w:rsidRDefault="00DA134A" w:rsidP="00323CB6">
      <w:pPr>
        <w:rPr>
          <w:rFonts w:ascii="Times New Roman" w:hAnsi="Times New Roman" w:cs="Times New Roman"/>
          <w:b/>
          <w:color w:val="C00000"/>
          <w:sz w:val="36"/>
          <w:szCs w:val="36"/>
        </w:rPr>
      </w:pPr>
      <w:r>
        <w:rPr>
          <w:rFonts w:ascii="Times New Roman" w:hAnsi="Times New Roman" w:cs="Times New Roman"/>
          <w:b/>
          <w:color w:val="C00000"/>
          <w:sz w:val="36"/>
          <w:szCs w:val="36"/>
        </w:rPr>
        <w:t>Test Result:</w:t>
      </w:r>
    </w:p>
    <w:p w:rsidR="00DA134A" w:rsidRDefault="00DA134A" w:rsidP="00323CB6">
      <w:pPr>
        <w:rPr>
          <w:rFonts w:ascii="Times New Roman" w:hAnsi="Times New Roman" w:cs="Times New Roman"/>
          <w:b/>
          <w:color w:val="C00000"/>
          <w:sz w:val="36"/>
          <w:szCs w:val="36"/>
        </w:rPr>
      </w:pPr>
      <w:r>
        <w:rPr>
          <w:rFonts w:ascii="Times New Roman" w:hAnsi="Times New Roman" w:cs="Times New Roman"/>
          <w:b/>
          <w:color w:val="C00000"/>
          <w:sz w:val="36"/>
          <w:szCs w:val="36"/>
        </w:rPr>
        <w:t xml:space="preserve">          </w:t>
      </w:r>
      <w:r>
        <w:rPr>
          <w:rFonts w:ascii="Times New Roman" w:hAnsi="Times New Roman" w:cs="Times New Roman"/>
          <w:b/>
          <w:noProof/>
          <w:color w:val="C00000"/>
          <w:sz w:val="36"/>
          <w:szCs w:val="36"/>
        </w:rPr>
        <w:drawing>
          <wp:inline distT="0" distB="0" distL="0" distR="0">
            <wp:extent cx="598170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6qpzHWzPrq80yf2HZzsE_A.png"/>
                    <pic:cNvPicPr/>
                  </pic:nvPicPr>
                  <pic:blipFill>
                    <a:blip r:embed="rId8">
                      <a:extLst>
                        <a:ext uri="{28A0092B-C50C-407E-A947-70E740481C1C}">
                          <a14:useLocalDpi xmlns:a14="http://schemas.microsoft.com/office/drawing/2010/main" val="0"/>
                        </a:ext>
                      </a:extLst>
                    </a:blip>
                    <a:stretch>
                      <a:fillRect/>
                    </a:stretch>
                  </pic:blipFill>
                  <pic:spPr>
                    <a:xfrm>
                      <a:off x="0" y="0"/>
                      <a:ext cx="5981700" cy="2686050"/>
                    </a:xfrm>
                    <a:prstGeom prst="rect">
                      <a:avLst/>
                    </a:prstGeom>
                  </pic:spPr>
                </pic:pic>
              </a:graphicData>
            </a:graphic>
          </wp:inline>
        </w:drawing>
      </w:r>
    </w:p>
    <w:p w:rsidR="00DA134A" w:rsidRDefault="00DA134A" w:rsidP="00323CB6">
      <w:pPr>
        <w:rPr>
          <w:rFonts w:ascii="Times New Roman" w:hAnsi="Times New Roman" w:cs="Times New Roman"/>
          <w:b/>
          <w:color w:val="C00000"/>
          <w:sz w:val="36"/>
          <w:szCs w:val="36"/>
        </w:rPr>
      </w:pPr>
    </w:p>
    <w:p w:rsidR="00DA134A" w:rsidRDefault="009F1AB8" w:rsidP="00323CB6">
      <w:pPr>
        <w:rPr>
          <w:rFonts w:ascii="Times New Roman" w:hAnsi="Times New Roman" w:cs="Times New Roman"/>
          <w:b/>
          <w:color w:val="C00000"/>
          <w:sz w:val="36"/>
          <w:szCs w:val="36"/>
        </w:rPr>
      </w:pPr>
      <w:r>
        <w:rPr>
          <w:rFonts w:ascii="Times New Roman" w:hAnsi="Times New Roman" w:cs="Times New Roman"/>
          <w:b/>
          <w:color w:val="C00000"/>
          <w:sz w:val="36"/>
          <w:szCs w:val="36"/>
        </w:rPr>
        <w:t>Test #02: Modal Testing</w:t>
      </w:r>
    </w:p>
    <w:p w:rsidR="00DA134A" w:rsidRDefault="00DA134A" w:rsidP="00DA134A">
      <w:pPr>
        <w:ind w:left="720" w:firstLine="720"/>
        <w:rPr>
          <w:rFonts w:ascii="Times New Roman" w:hAnsi="Times New Roman" w:cs="Times New Roman"/>
          <w:b/>
          <w:noProof/>
          <w:color w:val="C00000"/>
          <w:sz w:val="36"/>
          <w:szCs w:val="36"/>
        </w:rPr>
      </w:pPr>
    </w:p>
    <w:p w:rsidR="00DA134A" w:rsidRDefault="00DA134A" w:rsidP="00DA134A">
      <w:pPr>
        <w:ind w:left="720" w:firstLine="720"/>
        <w:rPr>
          <w:rFonts w:ascii="Times New Roman" w:hAnsi="Times New Roman" w:cs="Times New Roman"/>
          <w:b/>
          <w:noProof/>
          <w:color w:val="C00000"/>
          <w:sz w:val="36"/>
          <w:szCs w:val="36"/>
        </w:rPr>
      </w:pPr>
    </w:p>
    <w:p w:rsidR="00DA134A" w:rsidRDefault="00DA134A" w:rsidP="00DA134A">
      <w:pPr>
        <w:ind w:left="720" w:firstLine="720"/>
        <w:rPr>
          <w:rFonts w:ascii="Times New Roman" w:hAnsi="Times New Roman" w:cs="Times New Roman"/>
          <w:b/>
          <w:color w:val="C00000"/>
          <w:sz w:val="36"/>
          <w:szCs w:val="36"/>
        </w:rPr>
      </w:pPr>
      <w:r>
        <w:rPr>
          <w:rFonts w:ascii="Times New Roman" w:hAnsi="Times New Roman" w:cs="Times New Roman"/>
          <w:b/>
          <w:noProof/>
          <w:color w:val="C00000"/>
          <w:sz w:val="36"/>
          <w:szCs w:val="36"/>
        </w:rPr>
        <w:lastRenderedPageBreak/>
        <w:drawing>
          <wp:inline distT="0" distB="0" distL="0" distR="0">
            <wp:extent cx="560070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9">
                      <a:extLst>
                        <a:ext uri="{28A0092B-C50C-407E-A947-70E740481C1C}">
                          <a14:useLocalDpi xmlns:a14="http://schemas.microsoft.com/office/drawing/2010/main" val="0"/>
                        </a:ext>
                      </a:extLst>
                    </a:blip>
                    <a:srcRect r="20726" b="42945"/>
                    <a:stretch/>
                  </pic:blipFill>
                  <pic:spPr bwMode="auto">
                    <a:xfrm>
                      <a:off x="0" y="0"/>
                      <a:ext cx="5607337" cy="2460362"/>
                    </a:xfrm>
                    <a:prstGeom prst="rect">
                      <a:avLst/>
                    </a:prstGeom>
                    <a:ln>
                      <a:noFill/>
                    </a:ln>
                    <a:extLst>
                      <a:ext uri="{53640926-AAD7-44D8-BBD7-CCE9431645EC}">
                        <a14:shadowObscured xmlns:a14="http://schemas.microsoft.com/office/drawing/2010/main"/>
                      </a:ext>
                    </a:extLst>
                  </pic:spPr>
                </pic:pic>
              </a:graphicData>
            </a:graphic>
          </wp:inline>
        </w:drawing>
      </w:r>
    </w:p>
    <w:p w:rsidR="00DA134A" w:rsidRDefault="00DA134A" w:rsidP="00DA134A">
      <w:pPr>
        <w:rPr>
          <w:rFonts w:ascii="Times New Roman" w:hAnsi="Times New Roman" w:cs="Times New Roman"/>
          <w:b/>
          <w:color w:val="C00000"/>
          <w:sz w:val="36"/>
          <w:szCs w:val="36"/>
        </w:rPr>
      </w:pPr>
      <w:r>
        <w:rPr>
          <w:rFonts w:ascii="Times New Roman" w:hAnsi="Times New Roman" w:cs="Times New Roman"/>
          <w:b/>
          <w:color w:val="C00000"/>
          <w:sz w:val="36"/>
          <w:szCs w:val="36"/>
        </w:rPr>
        <w:t>Test Result :</w:t>
      </w:r>
    </w:p>
    <w:p w:rsidR="00DA134A" w:rsidRDefault="00DA134A" w:rsidP="00DA134A">
      <w:pPr>
        <w:ind w:left="2880" w:firstLine="720"/>
        <w:rPr>
          <w:rFonts w:ascii="Times New Roman" w:hAnsi="Times New Roman" w:cs="Times New Roman"/>
          <w:b/>
          <w:color w:val="C00000"/>
          <w:sz w:val="36"/>
          <w:szCs w:val="36"/>
        </w:rPr>
      </w:pPr>
      <w:r>
        <w:rPr>
          <w:rFonts w:ascii="Times New Roman" w:hAnsi="Times New Roman" w:cs="Times New Roman"/>
          <w:b/>
          <w:noProof/>
          <w:color w:val="C00000"/>
          <w:sz w:val="36"/>
          <w:szCs w:val="36"/>
        </w:rPr>
        <w:drawing>
          <wp:inline distT="0" distB="0" distL="0" distR="0">
            <wp:extent cx="3114675" cy="146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3114675" cy="1466850"/>
                    </a:xfrm>
                    <a:prstGeom prst="rect">
                      <a:avLst/>
                    </a:prstGeom>
                  </pic:spPr>
                </pic:pic>
              </a:graphicData>
            </a:graphic>
          </wp:inline>
        </w:drawing>
      </w:r>
    </w:p>
    <w:p w:rsidR="00DA134A" w:rsidRDefault="009F1AB8" w:rsidP="00DA134A">
      <w:pPr>
        <w:rPr>
          <w:rFonts w:ascii="Times New Roman" w:hAnsi="Times New Roman" w:cs="Times New Roman"/>
          <w:b/>
          <w:color w:val="C00000"/>
          <w:sz w:val="36"/>
          <w:szCs w:val="36"/>
        </w:rPr>
      </w:pPr>
      <w:r>
        <w:rPr>
          <w:rFonts w:ascii="Times New Roman" w:hAnsi="Times New Roman" w:cs="Times New Roman"/>
          <w:b/>
          <w:color w:val="C00000"/>
          <w:sz w:val="36"/>
          <w:szCs w:val="36"/>
        </w:rPr>
        <w:t>Test #03: Form Testing</w:t>
      </w:r>
    </w:p>
    <w:p w:rsidR="00DA134A" w:rsidRDefault="00DA134A" w:rsidP="00DA134A">
      <w:pPr>
        <w:rPr>
          <w:rFonts w:ascii="Times New Roman" w:hAnsi="Times New Roman" w:cs="Times New Roman"/>
          <w:b/>
          <w:noProof/>
          <w:color w:val="C00000"/>
          <w:sz w:val="36"/>
          <w:szCs w:val="36"/>
        </w:rPr>
      </w:pPr>
      <w:r>
        <w:rPr>
          <w:rFonts w:ascii="Times New Roman" w:hAnsi="Times New Roman" w:cs="Times New Roman"/>
          <w:b/>
          <w:color w:val="C00000"/>
          <w:sz w:val="36"/>
          <w:szCs w:val="36"/>
        </w:rPr>
        <w:tab/>
      </w:r>
    </w:p>
    <w:p w:rsidR="00DA134A" w:rsidRDefault="00DA134A" w:rsidP="00DA134A">
      <w:pPr>
        <w:ind w:left="720"/>
        <w:rPr>
          <w:rFonts w:ascii="Times New Roman" w:hAnsi="Times New Roman" w:cs="Times New Roman"/>
          <w:b/>
          <w:color w:val="C00000"/>
          <w:sz w:val="36"/>
          <w:szCs w:val="36"/>
        </w:rPr>
      </w:pPr>
      <w:r>
        <w:rPr>
          <w:rFonts w:ascii="Times New Roman" w:hAnsi="Times New Roman" w:cs="Times New Roman"/>
          <w:b/>
          <w:noProof/>
          <w:color w:val="C00000"/>
          <w:sz w:val="36"/>
          <w:szCs w:val="36"/>
        </w:rPr>
        <w:drawing>
          <wp:inline distT="0" distB="0" distL="0" distR="0">
            <wp:extent cx="6410325" cy="4370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1).png"/>
                    <pic:cNvPicPr/>
                  </pic:nvPicPr>
                  <pic:blipFill rotWithShape="1">
                    <a:blip r:embed="rId11">
                      <a:extLst>
                        <a:ext uri="{28A0092B-C50C-407E-A947-70E740481C1C}">
                          <a14:useLocalDpi xmlns:a14="http://schemas.microsoft.com/office/drawing/2010/main" val="0"/>
                        </a:ext>
                      </a:extLst>
                    </a:blip>
                    <a:srcRect r="17524"/>
                    <a:stretch/>
                  </pic:blipFill>
                  <pic:spPr bwMode="auto">
                    <a:xfrm>
                      <a:off x="0" y="0"/>
                      <a:ext cx="6410325" cy="4370070"/>
                    </a:xfrm>
                    <a:prstGeom prst="rect">
                      <a:avLst/>
                    </a:prstGeom>
                    <a:ln>
                      <a:noFill/>
                    </a:ln>
                    <a:extLst>
                      <a:ext uri="{53640926-AAD7-44D8-BBD7-CCE9431645EC}">
                        <a14:shadowObscured xmlns:a14="http://schemas.microsoft.com/office/drawing/2010/main"/>
                      </a:ext>
                    </a:extLst>
                  </pic:spPr>
                </pic:pic>
              </a:graphicData>
            </a:graphic>
          </wp:inline>
        </w:drawing>
      </w:r>
    </w:p>
    <w:p w:rsidR="009F1AB8" w:rsidRDefault="009F1AB8" w:rsidP="009F1AB8">
      <w:pPr>
        <w:rPr>
          <w:rFonts w:ascii="Times New Roman" w:hAnsi="Times New Roman" w:cs="Times New Roman"/>
          <w:b/>
          <w:color w:val="C00000"/>
          <w:sz w:val="36"/>
          <w:szCs w:val="36"/>
        </w:rPr>
      </w:pPr>
      <w:r>
        <w:rPr>
          <w:rFonts w:ascii="Times New Roman" w:hAnsi="Times New Roman" w:cs="Times New Roman"/>
          <w:b/>
          <w:color w:val="C00000"/>
          <w:sz w:val="36"/>
          <w:szCs w:val="36"/>
        </w:rPr>
        <w:lastRenderedPageBreak/>
        <w:t>Test Result:</w:t>
      </w:r>
    </w:p>
    <w:p w:rsidR="00DA134A" w:rsidRDefault="009F1AB8" w:rsidP="009F1AB8">
      <w:pPr>
        <w:rPr>
          <w:rFonts w:ascii="Times New Roman" w:hAnsi="Times New Roman" w:cs="Times New Roman"/>
          <w:b/>
          <w:color w:val="C00000"/>
          <w:sz w:val="36"/>
          <w:szCs w:val="36"/>
        </w:rPr>
      </w:pPr>
      <w:r>
        <w:rPr>
          <w:rFonts w:ascii="Times New Roman" w:hAnsi="Times New Roman" w:cs="Times New Roman"/>
          <w:b/>
          <w:color w:val="C00000"/>
          <w:sz w:val="36"/>
          <w:szCs w:val="36"/>
        </w:rPr>
        <w:t xml:space="preserve">    </w:t>
      </w:r>
      <w:r>
        <w:rPr>
          <w:rFonts w:ascii="Times New Roman" w:hAnsi="Times New Roman" w:cs="Times New Roman"/>
          <w:b/>
          <w:color w:val="C00000"/>
          <w:sz w:val="36"/>
          <w:szCs w:val="36"/>
        </w:rPr>
        <w:tab/>
      </w:r>
      <w:r w:rsidR="00DA134A">
        <w:rPr>
          <w:rFonts w:ascii="Times New Roman" w:hAnsi="Times New Roman" w:cs="Times New Roman"/>
          <w:b/>
          <w:noProof/>
          <w:color w:val="C00000"/>
          <w:sz w:val="36"/>
          <w:szCs w:val="36"/>
        </w:rPr>
        <w:drawing>
          <wp:inline distT="0" distB="0" distL="0" distR="0">
            <wp:extent cx="6238875"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act-jest-test-4.png"/>
                    <pic:cNvPicPr/>
                  </pic:nvPicPr>
                  <pic:blipFill rotWithShape="1">
                    <a:blip r:embed="rId12" cstate="print">
                      <a:extLst>
                        <a:ext uri="{28A0092B-C50C-407E-A947-70E740481C1C}">
                          <a14:useLocalDpi xmlns:a14="http://schemas.microsoft.com/office/drawing/2010/main" val="0"/>
                        </a:ext>
                      </a:extLst>
                    </a:blip>
                    <a:srcRect t="10991" r="2390" b="9706"/>
                    <a:stretch/>
                  </pic:blipFill>
                  <pic:spPr bwMode="auto">
                    <a:xfrm>
                      <a:off x="0" y="0"/>
                      <a:ext cx="6238875" cy="2609850"/>
                    </a:xfrm>
                    <a:prstGeom prst="rect">
                      <a:avLst/>
                    </a:prstGeom>
                    <a:ln>
                      <a:noFill/>
                    </a:ln>
                    <a:extLst>
                      <a:ext uri="{53640926-AAD7-44D8-BBD7-CCE9431645EC}">
                        <a14:shadowObscured xmlns:a14="http://schemas.microsoft.com/office/drawing/2010/main"/>
                      </a:ext>
                    </a:extLst>
                  </pic:spPr>
                </pic:pic>
              </a:graphicData>
            </a:graphic>
          </wp:inline>
        </w:drawing>
      </w:r>
    </w:p>
    <w:p w:rsidR="009F1AB8" w:rsidRDefault="009F1AB8" w:rsidP="009F1AB8">
      <w:pPr>
        <w:rPr>
          <w:rFonts w:ascii="Times New Roman" w:hAnsi="Times New Roman" w:cs="Times New Roman"/>
          <w:b/>
          <w:color w:val="C00000"/>
          <w:sz w:val="36"/>
          <w:szCs w:val="36"/>
        </w:rPr>
      </w:pPr>
    </w:p>
    <w:p w:rsidR="009F1AB8" w:rsidRDefault="009F1AB8" w:rsidP="009F1AB8">
      <w:pPr>
        <w:rPr>
          <w:rFonts w:ascii="Times New Roman" w:hAnsi="Times New Roman" w:cs="Times New Roman"/>
          <w:b/>
          <w:sz w:val="40"/>
          <w:szCs w:val="40"/>
        </w:rPr>
      </w:pPr>
      <w:r w:rsidRPr="009F1AB8">
        <w:rPr>
          <w:b/>
          <w:color w:val="C00000"/>
          <w:sz w:val="44"/>
          <w:szCs w:val="44"/>
        </w:rPr>
        <w:t>Test Type:</w:t>
      </w:r>
      <w:r>
        <w:t xml:space="preserve"> </w:t>
      </w:r>
      <w:r w:rsidRPr="009F1AB8">
        <w:rPr>
          <w:rFonts w:ascii="Times New Roman" w:hAnsi="Times New Roman" w:cs="Times New Roman"/>
          <w:b/>
          <w:sz w:val="40"/>
          <w:szCs w:val="40"/>
        </w:rPr>
        <w:t>Usability Testing</w:t>
      </w:r>
    </w:p>
    <w:p w:rsidR="009F1AB8" w:rsidRPr="00CD0D85" w:rsidRDefault="009F1AB8" w:rsidP="009F1AB8">
      <w:pPr>
        <w:rPr>
          <w:rFonts w:ascii="Times New Roman" w:hAnsi="Times New Roman" w:cs="Times New Roman"/>
          <w:sz w:val="26"/>
          <w:szCs w:val="26"/>
        </w:rPr>
      </w:pPr>
      <w:r w:rsidRPr="00CD0D85">
        <w:rPr>
          <w:rFonts w:ascii="Times New Roman" w:hAnsi="Times New Roman" w:cs="Times New Roman"/>
          <w:sz w:val="26"/>
          <w:szCs w:val="26"/>
        </w:rPr>
        <w:t>Before a new product is released, explorative usability testing can establish what content and functionality a new product should include to meet the needs of its users. Users test a range of different services where they are given realistic scenarios to complete which helps to highlight any gaps in the market that can be taken advantage of and illustrate where to focus design effort.</w:t>
      </w:r>
    </w:p>
    <w:p w:rsidR="009F1AB8" w:rsidRDefault="009F1AB8" w:rsidP="009F1AB8">
      <w:pPr>
        <w:rPr>
          <w:rFonts w:ascii="Times New Roman" w:hAnsi="Times New Roman" w:cs="Times New Roman"/>
          <w:b/>
          <w:noProof/>
          <w:color w:val="C00000"/>
          <w:sz w:val="36"/>
          <w:szCs w:val="36"/>
        </w:rPr>
      </w:pPr>
      <w:r>
        <w:rPr>
          <w:rFonts w:ascii="Times New Roman" w:hAnsi="Times New Roman" w:cs="Times New Roman"/>
          <w:b/>
          <w:noProof/>
          <w:color w:val="C00000"/>
          <w:sz w:val="36"/>
          <w:szCs w:val="36"/>
        </w:rPr>
        <w:t>Tools Used:</w:t>
      </w:r>
    </w:p>
    <w:p w:rsidR="009F1AB8" w:rsidRDefault="009F1AB8" w:rsidP="009F1AB8">
      <w:pPr>
        <w:ind w:left="1440" w:firstLine="720"/>
        <w:rPr>
          <w:rFonts w:ascii="Times New Roman" w:hAnsi="Times New Roman" w:cs="Times New Roman"/>
          <w:b/>
          <w:noProof/>
          <w:color w:val="C00000"/>
          <w:sz w:val="36"/>
          <w:szCs w:val="36"/>
        </w:rPr>
      </w:pPr>
      <w:r>
        <w:rPr>
          <w:rFonts w:ascii="Times New Roman" w:hAnsi="Times New Roman" w:cs="Times New Roman"/>
          <w:b/>
          <w:noProof/>
          <w:color w:val="C00000"/>
          <w:sz w:val="36"/>
          <w:szCs w:val="36"/>
        </w:rPr>
        <w:drawing>
          <wp:inline distT="0" distB="0" distL="0" distR="0">
            <wp:extent cx="4286250" cy="106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png"/>
                    <pic:cNvPicPr/>
                  </pic:nvPicPr>
                  <pic:blipFill>
                    <a:blip r:embed="rId13">
                      <a:extLst>
                        <a:ext uri="{28A0092B-C50C-407E-A947-70E740481C1C}">
                          <a14:useLocalDpi xmlns:a14="http://schemas.microsoft.com/office/drawing/2010/main" val="0"/>
                        </a:ext>
                      </a:extLst>
                    </a:blip>
                    <a:stretch>
                      <a:fillRect/>
                    </a:stretch>
                  </pic:blipFill>
                  <pic:spPr>
                    <a:xfrm>
                      <a:off x="0" y="0"/>
                      <a:ext cx="4286250" cy="1066800"/>
                    </a:xfrm>
                    <a:prstGeom prst="rect">
                      <a:avLst/>
                    </a:prstGeom>
                  </pic:spPr>
                </pic:pic>
              </a:graphicData>
            </a:graphic>
          </wp:inline>
        </w:drawing>
      </w:r>
    </w:p>
    <w:p w:rsidR="009F1AB8" w:rsidRDefault="009F1AB8" w:rsidP="009F1AB8">
      <w:pPr>
        <w:rPr>
          <w:rFonts w:ascii="Helvetica" w:hAnsi="Helvetica"/>
          <w:color w:val="414141"/>
          <w:sz w:val="26"/>
          <w:szCs w:val="26"/>
          <w:shd w:val="clear" w:color="auto" w:fill="FFFFFF"/>
        </w:rPr>
      </w:pPr>
      <w:r>
        <w:rPr>
          <w:rFonts w:ascii="Helvetica" w:hAnsi="Helvetica"/>
          <w:color w:val="414141"/>
          <w:sz w:val="26"/>
          <w:szCs w:val="26"/>
          <w:shd w:val="clear" w:color="auto" w:fill="FFFFFF"/>
        </w:rPr>
        <w:t>First click testing of screenshots and v</w:t>
      </w:r>
      <w:r>
        <w:rPr>
          <w:rFonts w:ascii="Helvetica" w:hAnsi="Helvetica"/>
          <w:color w:val="414141"/>
          <w:sz w:val="26"/>
          <w:szCs w:val="26"/>
          <w:shd w:val="clear" w:color="auto" w:fill="FFFFFF"/>
        </w:rPr>
        <w:t xml:space="preserve">isual designs ensures that </w:t>
      </w:r>
      <w:r>
        <w:rPr>
          <w:rFonts w:ascii="Helvetica" w:hAnsi="Helvetica"/>
          <w:color w:val="414141"/>
          <w:sz w:val="26"/>
          <w:szCs w:val="26"/>
          <w:shd w:val="clear" w:color="auto" w:fill="FFFFFF"/>
        </w:rPr>
        <w:t>users get started o</w:t>
      </w:r>
      <w:r>
        <w:rPr>
          <w:rFonts w:ascii="Helvetica" w:hAnsi="Helvetica"/>
          <w:color w:val="414141"/>
          <w:sz w:val="26"/>
          <w:szCs w:val="26"/>
          <w:shd w:val="clear" w:color="auto" w:fill="FFFFFF"/>
        </w:rPr>
        <w:t xml:space="preserve">n the right foot when they hit </w:t>
      </w:r>
      <w:r>
        <w:rPr>
          <w:rFonts w:ascii="Helvetica" w:hAnsi="Helvetica"/>
          <w:color w:val="414141"/>
          <w:sz w:val="26"/>
          <w:szCs w:val="26"/>
          <w:shd w:val="clear" w:color="auto" w:fill="FFFFFF"/>
        </w:rPr>
        <w:t>our website.</w:t>
      </w:r>
    </w:p>
    <w:p w:rsidR="009F1AB8" w:rsidRDefault="009F1AB8" w:rsidP="009F1AB8">
      <w:pPr>
        <w:rPr>
          <w:rFonts w:ascii="Times New Roman" w:hAnsi="Times New Roman" w:cs="Times New Roman"/>
          <w:b/>
          <w:noProof/>
          <w:color w:val="C00000"/>
          <w:sz w:val="36"/>
          <w:szCs w:val="36"/>
        </w:rPr>
      </w:pPr>
    </w:p>
    <w:p w:rsidR="009F1AB8" w:rsidRDefault="009F1AB8" w:rsidP="009F1AB8">
      <w:pPr>
        <w:rPr>
          <w:rFonts w:ascii="Times New Roman" w:hAnsi="Times New Roman" w:cs="Times New Roman"/>
          <w:b/>
          <w:color w:val="C00000"/>
          <w:sz w:val="36"/>
          <w:szCs w:val="36"/>
        </w:rPr>
      </w:pPr>
      <w:r>
        <w:rPr>
          <w:rFonts w:ascii="Times New Roman" w:hAnsi="Times New Roman" w:cs="Times New Roman"/>
          <w:b/>
          <w:color w:val="C00000"/>
          <w:sz w:val="36"/>
          <w:szCs w:val="36"/>
        </w:rPr>
        <w:t>Test Result:</w:t>
      </w:r>
    </w:p>
    <w:p w:rsidR="009F1AB8" w:rsidRDefault="009F1AB8" w:rsidP="009F1AB8">
      <w:pPr>
        <w:ind w:left="720" w:firstLine="720"/>
        <w:rPr>
          <w:rFonts w:ascii="Times New Roman" w:hAnsi="Times New Roman" w:cs="Times New Roman"/>
          <w:b/>
          <w:color w:val="C00000"/>
          <w:sz w:val="36"/>
          <w:szCs w:val="36"/>
        </w:rPr>
      </w:pPr>
      <w:r>
        <w:rPr>
          <w:rFonts w:ascii="Times New Roman" w:hAnsi="Times New Roman" w:cs="Times New Roman"/>
          <w:b/>
          <w:noProof/>
          <w:color w:val="C00000"/>
          <w:sz w:val="36"/>
          <w:szCs w:val="36"/>
        </w:rPr>
        <w:drawing>
          <wp:inline distT="0" distB="0" distL="0" distR="0">
            <wp:extent cx="4936490" cy="1666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op11.png"/>
                    <pic:cNvPicPr/>
                  </pic:nvPicPr>
                  <pic:blipFill rotWithShape="1">
                    <a:blip r:embed="rId14">
                      <a:extLst>
                        <a:ext uri="{28A0092B-C50C-407E-A947-70E740481C1C}">
                          <a14:useLocalDpi xmlns:a14="http://schemas.microsoft.com/office/drawing/2010/main" val="0"/>
                        </a:ext>
                      </a:extLst>
                    </a:blip>
                    <a:srcRect t="14696" b="-435"/>
                    <a:stretch/>
                  </pic:blipFill>
                  <pic:spPr bwMode="auto">
                    <a:xfrm>
                      <a:off x="0" y="0"/>
                      <a:ext cx="4937352" cy="1667166"/>
                    </a:xfrm>
                    <a:prstGeom prst="rect">
                      <a:avLst/>
                    </a:prstGeom>
                    <a:ln>
                      <a:noFill/>
                    </a:ln>
                    <a:extLst>
                      <a:ext uri="{53640926-AAD7-44D8-BBD7-CCE9431645EC}">
                        <a14:shadowObscured xmlns:a14="http://schemas.microsoft.com/office/drawing/2010/main"/>
                      </a:ext>
                    </a:extLst>
                  </pic:spPr>
                </pic:pic>
              </a:graphicData>
            </a:graphic>
          </wp:inline>
        </w:drawing>
      </w:r>
      <w:r w:rsidR="00C52206">
        <w:rPr>
          <w:rFonts w:ascii="Times New Roman" w:hAnsi="Times New Roman" w:cs="Times New Roman"/>
          <w:b/>
          <w:color w:val="C00000"/>
          <w:sz w:val="36"/>
          <w:szCs w:val="36"/>
        </w:rPr>
        <w:t>s</w:t>
      </w:r>
      <w:bookmarkStart w:id="0" w:name="_GoBack"/>
      <w:bookmarkEnd w:id="0"/>
    </w:p>
    <w:p w:rsidR="009F1AB8" w:rsidRDefault="009F1AB8" w:rsidP="009F1AB8">
      <w:pPr>
        <w:ind w:left="720" w:firstLine="720"/>
        <w:rPr>
          <w:rFonts w:ascii="Times New Roman" w:hAnsi="Times New Roman" w:cs="Times New Roman"/>
          <w:b/>
          <w:color w:val="C00000"/>
          <w:sz w:val="36"/>
          <w:szCs w:val="36"/>
        </w:rPr>
      </w:pPr>
    </w:p>
    <w:p w:rsidR="009F1AB8" w:rsidRPr="00561F47" w:rsidRDefault="009F1AB8" w:rsidP="009F1AB8">
      <w:pPr>
        <w:ind w:left="720" w:firstLine="720"/>
        <w:rPr>
          <w:rFonts w:ascii="Times New Roman" w:hAnsi="Times New Roman" w:cs="Times New Roman"/>
          <w:b/>
          <w:color w:val="C00000"/>
          <w:sz w:val="36"/>
          <w:szCs w:val="36"/>
        </w:rPr>
      </w:pPr>
    </w:p>
    <w:sectPr w:rsidR="009F1AB8" w:rsidRPr="00561F47" w:rsidSect="009E114C">
      <w:pgSz w:w="12240" w:h="15840" w:code="1"/>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medium">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DE"/>
    <w:family w:val="swiss"/>
    <w:pitch w:val="variable"/>
    <w:sig w:usb0="810000AF" w:usb1="4000204B" w:usb2="00000000" w:usb3="00000000" w:csb0="00010001" w:csb1="00000000"/>
  </w:font>
  <w:font w:name="Poppins-bold">
    <w:altName w:val="Times New Roman"/>
    <w:panose1 w:val="00000000000000000000"/>
    <w:charset w:val="00"/>
    <w:family w:val="roman"/>
    <w:notTrueType/>
    <w:pitch w:val="default"/>
  </w:font>
  <w:font w:name="Cinzel Decorative Bold">
    <w:altName w:val="Calibri"/>
    <w:panose1 w:val="00000000000000000000"/>
    <w:charset w:val="00"/>
    <w:family w:val="modern"/>
    <w:notTrueType/>
    <w:pitch w:val="variable"/>
    <w:sig w:usb0="00000007" w:usb1="00000000" w:usb2="00000000" w:usb3="00000000" w:csb0="00000093" w:csb1="00000000"/>
  </w:font>
  <w:font w:name="Poppins Medium">
    <w:charset w:val="00"/>
    <w:family w:val="auto"/>
    <w:pitch w:val="variable"/>
    <w:sig w:usb0="00008007" w:usb1="00000000" w:usb2="00000000" w:usb3="00000000" w:csb0="00000093" w:csb1="00000000"/>
  </w:font>
  <w:font w:name="Poppins-light">
    <w:altName w:val="Times New Roman"/>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815A39"/>
    <w:multiLevelType w:val="hybridMultilevel"/>
    <w:tmpl w:val="0C9C0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323CB6"/>
    <w:rsid w:val="00032262"/>
    <w:rsid w:val="00032A1A"/>
    <w:rsid w:val="00057D8D"/>
    <w:rsid w:val="000677D4"/>
    <w:rsid w:val="001115A1"/>
    <w:rsid w:val="00113B6E"/>
    <w:rsid w:val="00151888"/>
    <w:rsid w:val="00184C5F"/>
    <w:rsid w:val="00185E52"/>
    <w:rsid w:val="0019439D"/>
    <w:rsid w:val="001B4B1A"/>
    <w:rsid w:val="0022687A"/>
    <w:rsid w:val="00295C1A"/>
    <w:rsid w:val="003235C4"/>
    <w:rsid w:val="00323CB6"/>
    <w:rsid w:val="003A769B"/>
    <w:rsid w:val="00435281"/>
    <w:rsid w:val="00455F50"/>
    <w:rsid w:val="004D7506"/>
    <w:rsid w:val="00561F47"/>
    <w:rsid w:val="0059679B"/>
    <w:rsid w:val="0060542F"/>
    <w:rsid w:val="006060BD"/>
    <w:rsid w:val="0061538B"/>
    <w:rsid w:val="00651A94"/>
    <w:rsid w:val="00691706"/>
    <w:rsid w:val="006D38EA"/>
    <w:rsid w:val="00711E2C"/>
    <w:rsid w:val="00720D32"/>
    <w:rsid w:val="00737C0D"/>
    <w:rsid w:val="007648D0"/>
    <w:rsid w:val="007E6D4C"/>
    <w:rsid w:val="008053B1"/>
    <w:rsid w:val="00825554"/>
    <w:rsid w:val="00825760"/>
    <w:rsid w:val="00864D64"/>
    <w:rsid w:val="008D7B82"/>
    <w:rsid w:val="009E114C"/>
    <w:rsid w:val="009F1AB8"/>
    <w:rsid w:val="009F2986"/>
    <w:rsid w:val="00AC7715"/>
    <w:rsid w:val="00AF578C"/>
    <w:rsid w:val="00AF7055"/>
    <w:rsid w:val="00B66D04"/>
    <w:rsid w:val="00BC3B7C"/>
    <w:rsid w:val="00BC4802"/>
    <w:rsid w:val="00C2773E"/>
    <w:rsid w:val="00C52206"/>
    <w:rsid w:val="00C97B06"/>
    <w:rsid w:val="00CD0D85"/>
    <w:rsid w:val="00CF0107"/>
    <w:rsid w:val="00D01AB5"/>
    <w:rsid w:val="00D12BE3"/>
    <w:rsid w:val="00D36CAF"/>
    <w:rsid w:val="00D52214"/>
    <w:rsid w:val="00D5605F"/>
    <w:rsid w:val="00D616B2"/>
    <w:rsid w:val="00D81BC8"/>
    <w:rsid w:val="00D85400"/>
    <w:rsid w:val="00DA134A"/>
    <w:rsid w:val="00DA411C"/>
    <w:rsid w:val="00DB72CD"/>
    <w:rsid w:val="00DD1486"/>
    <w:rsid w:val="00DF0878"/>
    <w:rsid w:val="00E47FEA"/>
    <w:rsid w:val="00E51D1C"/>
    <w:rsid w:val="00E76388"/>
    <w:rsid w:val="00F75BF6"/>
    <w:rsid w:val="00F93BC5"/>
    <w:rsid w:val="00FC2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08">
      <o:colormru v:ext="edit" colors="#923743,#273737,#c38e53,#b44033"/>
    </o:shapedefaults>
    <o:shapelayout v:ext="edit">
      <o:idmap v:ext="edit" data="1"/>
    </o:shapelayout>
  </w:shapeDefaults>
  <w:decimalSymbol w:val="."/>
  <w:listSeparator w:val=","/>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C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6</Pages>
  <Words>263</Words>
  <Characters>1503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qandeel asif</cp:lastModifiedBy>
  <cp:revision>41</cp:revision>
  <dcterms:created xsi:type="dcterms:W3CDTF">2017-03-22T06:36:00Z</dcterms:created>
  <dcterms:modified xsi:type="dcterms:W3CDTF">2019-07-11T20:57:00Z</dcterms:modified>
</cp:coreProperties>
</file>