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SEED FUND DELIVERABLE REPORT</w:t>
      </w:r>
    </w:p>
    <w:tbl>
      <w:tblPr>
        <w:tblStyle w:val="Table1"/>
        <w:tblW w:w="9181.0" w:type="dxa"/>
        <w:jc w:val="left"/>
        <w:tblInd w:w="13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456"/>
        <w:gridCol w:w="5725"/>
        <w:tblGridChange w:id="0">
          <w:tblGrid>
            <w:gridCol w:w="3456"/>
            <w:gridCol w:w="5725"/>
          </w:tblGrid>
        </w:tblGridChange>
      </w:tblGrid>
      <w:tr>
        <w:trPr>
          <w:cantSplit w:val="0"/>
          <w:trHeight w:val="400" w:hRule="atLeast"/>
          <w:tblHeader w:val="0"/>
        </w:trPr>
        <w:tc>
          <w:tcPr>
            <w:vAlign w:val="center"/>
          </w:tcPr>
          <w:p w:rsidR="00000000" w:rsidDel="00000000" w:rsidP="00000000" w:rsidRDefault="00000000" w:rsidRPr="00000000" w14:paraId="00000002">
            <w:pPr>
              <w:rPr>
                <w:rFonts w:ascii="Arial" w:cs="Arial" w:eastAsia="Arial" w:hAnsi="Arial"/>
                <w:sz w:val="22"/>
                <w:szCs w:val="22"/>
              </w:rPr>
            </w:pPr>
            <w:r w:rsidDel="00000000" w:rsidR="00000000" w:rsidRPr="00000000">
              <w:rPr>
                <w:rFonts w:ascii="Arial" w:cs="Arial" w:eastAsia="Arial" w:hAnsi="Arial"/>
                <w:sz w:val="22"/>
                <w:szCs w:val="22"/>
                <w:rtl w:val="0"/>
              </w:rPr>
              <w:t xml:space="preserve">Sanction Order No. &amp; Date under which Grant was sanctioned</w:t>
            </w:r>
          </w:p>
        </w:tc>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70" w:lineRule="auto"/>
              <w:ind w:left="117"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22"/>
                <w:szCs w:val="22"/>
                <w:rtl w:val="0"/>
              </w:rPr>
              <w:t xml:space="preserve">Amount Sanctioned (Rs.)</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sz w:val="22"/>
                <w:szCs w:val="22"/>
                <w:rtl w:val="0"/>
              </w:rPr>
              <w:t xml:space="preserve">Title of the Project</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sz w:val="22"/>
                <w:szCs w:val="22"/>
                <w:rtl w:val="0"/>
              </w:rPr>
              <w:t xml:space="preserve">Name of the Coordinator(s)</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Designation and Department of Coordinators</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Date of Report</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F">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80" w:before="2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Executive Summary</w:t>
      </w:r>
    </w:p>
    <w:p w:rsidR="00000000" w:rsidDel="00000000" w:rsidP="00000000" w:rsidRDefault="00000000" w:rsidRPr="00000000" w14:paraId="00000011">
      <w:pPr>
        <w:spacing w:after="280" w:before="2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Provide a concise overview of the project's progress during the research period. Highlight key achievements, challenges, and any notable developments. Summarize the current status of the project and its alignment with the initial goals and objectives.</w:t>
      </w:r>
    </w:p>
    <w:p w:rsidR="00000000" w:rsidDel="00000000" w:rsidP="00000000" w:rsidRDefault="00000000" w:rsidRPr="00000000" w14:paraId="00000012">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80" w:before="2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Table of Contents</w:t>
      </w:r>
    </w:p>
    <w:p w:rsidR="00000000" w:rsidDel="00000000" w:rsidP="00000000" w:rsidRDefault="00000000" w:rsidRPr="00000000" w14:paraId="00000014">
      <w:pPr>
        <w:numPr>
          <w:ilvl w:val="0"/>
          <w:numId w:val="1"/>
        </w:numPr>
        <w:spacing w:after="0" w:before="28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Introduction</w:t>
      </w:r>
    </w:p>
    <w:p w:rsidR="00000000" w:rsidDel="00000000" w:rsidP="00000000" w:rsidRDefault="00000000" w:rsidRPr="00000000" w14:paraId="00000015">
      <w:pPr>
        <w:numPr>
          <w:ilvl w:val="1"/>
          <w:numId w:val="1"/>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 Overview</w:t>
      </w:r>
    </w:p>
    <w:p w:rsidR="00000000" w:rsidDel="00000000" w:rsidP="00000000" w:rsidRDefault="00000000" w:rsidRPr="00000000" w14:paraId="00000016">
      <w:pPr>
        <w:numPr>
          <w:ilvl w:val="1"/>
          <w:numId w:val="1"/>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Objectives</w:t>
      </w:r>
    </w:p>
    <w:p w:rsidR="00000000" w:rsidDel="00000000" w:rsidP="00000000" w:rsidRDefault="00000000" w:rsidRPr="00000000" w14:paraId="00000017">
      <w:pPr>
        <w:numPr>
          <w:ilvl w:val="0"/>
          <w:numId w:val="1"/>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 Achievements (Software/Hardware/Publication/ Patent/Etc.)</w:t>
      </w:r>
    </w:p>
    <w:p w:rsidR="00000000" w:rsidDel="00000000" w:rsidP="00000000" w:rsidRDefault="00000000" w:rsidRPr="00000000" w14:paraId="00000018">
      <w:pPr>
        <w:numPr>
          <w:ilvl w:val="1"/>
          <w:numId w:val="1"/>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Photographs and other documents </w:t>
      </w:r>
    </w:p>
    <w:p w:rsidR="00000000" w:rsidDel="00000000" w:rsidP="00000000" w:rsidRDefault="00000000" w:rsidRPr="00000000" w14:paraId="00000019">
      <w:pPr>
        <w:numPr>
          <w:ilvl w:val="0"/>
          <w:numId w:val="1"/>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Impact and Benefits</w:t>
      </w:r>
    </w:p>
    <w:p w:rsidR="00000000" w:rsidDel="00000000" w:rsidP="00000000" w:rsidRDefault="00000000" w:rsidRPr="00000000" w14:paraId="0000001A">
      <w:pPr>
        <w:numPr>
          <w:ilvl w:val="1"/>
          <w:numId w:val="1"/>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Short-term Impacts</w:t>
      </w:r>
    </w:p>
    <w:p w:rsidR="00000000" w:rsidDel="00000000" w:rsidP="00000000" w:rsidRDefault="00000000" w:rsidRPr="00000000" w14:paraId="0000001B">
      <w:pPr>
        <w:numPr>
          <w:ilvl w:val="1"/>
          <w:numId w:val="1"/>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Long-term Benefits</w:t>
      </w:r>
    </w:p>
    <w:p w:rsidR="00000000" w:rsidDel="00000000" w:rsidP="00000000" w:rsidRDefault="00000000" w:rsidRPr="00000000" w14:paraId="0000001C">
      <w:pPr>
        <w:numPr>
          <w:ilvl w:val="0"/>
          <w:numId w:val="1"/>
        </w:numPr>
        <w:spacing w:after="28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Conclusion</w:t>
      </w:r>
    </w:p>
    <w:p w:rsidR="00000000" w:rsidDel="00000000" w:rsidP="00000000" w:rsidRDefault="00000000" w:rsidRPr="00000000" w14:paraId="0000001D">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80" w:before="2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 Introduction</w:t>
      </w:r>
    </w:p>
    <w:p w:rsidR="00000000" w:rsidDel="00000000" w:rsidP="00000000" w:rsidRDefault="00000000" w:rsidRPr="00000000" w14:paraId="0000001F">
      <w:pPr>
        <w:spacing w:after="280" w:before="2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Project Overview</w:t>
      </w:r>
    </w:p>
    <w:p w:rsidR="00000000" w:rsidDel="00000000" w:rsidP="00000000" w:rsidRDefault="00000000" w:rsidRPr="00000000" w14:paraId="00000020">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Briefly describe the project, its goals, and its significance.</w:t>
      </w:r>
    </w:p>
    <w:p w:rsidR="00000000" w:rsidDel="00000000" w:rsidP="00000000" w:rsidRDefault="00000000" w:rsidRPr="00000000" w14:paraId="00000021">
      <w:pPr>
        <w:spacing w:after="280" w:before="2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Objectives</w:t>
      </w:r>
    </w:p>
    <w:p w:rsidR="00000000" w:rsidDel="00000000" w:rsidP="00000000" w:rsidRDefault="00000000" w:rsidRPr="00000000" w14:paraId="00000022">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Highlight the specific outcomes or deliverables that were expected to be achieved during the reporting period.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280" w:before="2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 Project Achievements</w:t>
      </w:r>
    </w:p>
    <w:p w:rsidR="00000000" w:rsidDel="00000000" w:rsidP="00000000" w:rsidRDefault="00000000" w:rsidRPr="00000000" w14:paraId="00000027">
      <w:pPr>
        <w:spacing w:after="280" w:before="28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Deliverable product details </w:t>
      </w:r>
      <w:r w:rsidDel="00000000" w:rsidR="00000000" w:rsidRPr="00000000">
        <w:rPr>
          <w:rFonts w:ascii="Arial" w:cs="Arial" w:eastAsia="Arial" w:hAnsi="Arial"/>
          <w:sz w:val="22"/>
          <w:szCs w:val="22"/>
          <w:rtl w:val="0"/>
        </w:rPr>
        <w:t xml:space="preserve">(Software/Hardware/Publication/ Patent/Etc.)</w:t>
      </w:r>
    </w:p>
    <w:p w:rsidR="00000000" w:rsidDel="00000000" w:rsidP="00000000" w:rsidRDefault="00000000" w:rsidRPr="00000000" w14:paraId="00000028">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Indicate the deliverable product during the reporting period. Attach related photographs /publications/ patents /hardware developments/software developments/Etc.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80" w:before="2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 Impact and Benefits</w:t>
      </w:r>
    </w:p>
    <w:p w:rsidR="00000000" w:rsidDel="00000000" w:rsidP="00000000" w:rsidRDefault="00000000" w:rsidRPr="00000000" w14:paraId="0000002A">
      <w:pPr>
        <w:spacing w:after="280" w:before="2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Short-term Impacts</w:t>
      </w:r>
    </w:p>
    <w:p w:rsidR="00000000" w:rsidDel="00000000" w:rsidP="00000000" w:rsidRDefault="00000000" w:rsidRPr="00000000" w14:paraId="0000002B">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Discuss the immediate impacts or changes that have resulted from the project's activities. </w:t>
      </w:r>
    </w:p>
    <w:p w:rsidR="00000000" w:rsidDel="00000000" w:rsidP="00000000" w:rsidRDefault="00000000" w:rsidRPr="00000000" w14:paraId="0000002C">
      <w:pPr>
        <w:spacing w:after="280" w:before="2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Long-term Benefits</w:t>
      </w:r>
    </w:p>
    <w:p w:rsidR="00000000" w:rsidDel="00000000" w:rsidP="00000000" w:rsidRDefault="00000000" w:rsidRPr="00000000" w14:paraId="0000002D">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Explain the anticipated long-term benefits of the project. </w:t>
      </w:r>
    </w:p>
    <w:p w:rsidR="00000000" w:rsidDel="00000000" w:rsidP="00000000" w:rsidRDefault="00000000" w:rsidRPr="00000000" w14:paraId="0000002E">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80" w:before="2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 Conclusion</w:t>
      </w:r>
    </w:p>
    <w:p w:rsidR="00000000" w:rsidDel="00000000" w:rsidP="00000000" w:rsidRDefault="00000000" w:rsidRPr="00000000" w14:paraId="00000030">
      <w:pPr>
        <w:spacing w:after="2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Summarize the main points discussed in the report and reiterate the project's progress, challenges, and future plan. </w:t>
      </w:r>
    </w:p>
    <w:p w:rsidR="00000000" w:rsidDel="00000000" w:rsidP="00000000" w:rsidRDefault="00000000" w:rsidRPr="00000000" w14:paraId="00000031">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pStyle w:val="Heading1"/>
        <w:spacing w:before="0" w:lineRule="auto"/>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_________________________Signature of the Principal Investigator</w:t>
      </w:r>
    </w:p>
    <w:p w:rsidR="00000000" w:rsidDel="00000000" w:rsidP="00000000" w:rsidRDefault="00000000" w:rsidRPr="00000000" w14:paraId="00000037">
      <w:pPr>
        <w:pStyle w:val="Heading1"/>
        <w:spacing w:before="0" w:lineRule="auto"/>
        <w:ind w:left="576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Name:</w:t>
      </w:r>
    </w:p>
    <w:p w:rsidR="00000000" w:rsidDel="00000000" w:rsidP="00000000" w:rsidRDefault="00000000" w:rsidRPr="00000000" w14:paraId="00000038">
      <w:pPr>
        <w:pStyle w:val="Heading1"/>
        <w:spacing w:before="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Date:</w:t>
      </w:r>
    </w:p>
    <w:p w:rsidR="00000000" w:rsidDel="00000000" w:rsidP="00000000" w:rsidRDefault="00000000" w:rsidRPr="00000000" w14:paraId="0000003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A">
      <w:pPr>
        <w:pStyle w:val="Heading1"/>
        <w:spacing w:before="0" w:lineRule="auto"/>
        <w:jc w:val="righ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pStyle w:val="Heading1"/>
        <w:spacing w:before="0" w:lineRule="auto"/>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_____________________Signature of the Co-Principal Investigator</w:t>
      </w:r>
    </w:p>
    <w:p w:rsidR="00000000" w:rsidDel="00000000" w:rsidP="00000000" w:rsidRDefault="00000000" w:rsidRPr="00000000" w14:paraId="0000003D">
      <w:pPr>
        <w:pStyle w:val="Heading1"/>
        <w:spacing w:before="0" w:lineRule="auto"/>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(If any)</w:t>
      </w:r>
    </w:p>
    <w:p w:rsidR="00000000" w:rsidDel="00000000" w:rsidP="00000000" w:rsidRDefault="00000000" w:rsidRPr="00000000" w14:paraId="0000003E">
      <w:pPr>
        <w:pStyle w:val="Heading1"/>
        <w:spacing w:before="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Name:</w:t>
      </w:r>
    </w:p>
    <w:p w:rsidR="00000000" w:rsidDel="00000000" w:rsidP="00000000" w:rsidRDefault="00000000" w:rsidRPr="00000000" w14:paraId="0000003F">
      <w:pPr>
        <w:pStyle w:val="Heading1"/>
        <w:spacing w:before="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Date:</w:t>
      </w:r>
    </w:p>
    <w:p w:rsidR="00000000" w:rsidDel="00000000" w:rsidP="00000000" w:rsidRDefault="00000000" w:rsidRPr="00000000" w14:paraId="00000040">
      <w:pPr>
        <w:tabs>
          <w:tab w:val="left" w:leader="none" w:pos="6735"/>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sectPr>
      <w:headerReference r:id="rId8" w:type="default"/>
      <w:footerReference r:id="rId9" w:type="default"/>
      <w:pgSz w:h="16834" w:w="11909" w:orient="portrait"/>
      <w:pgMar w:bottom="630" w:top="1375" w:left="1440" w:right="929" w:header="276" w:footer="3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Rockwel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7f7f7f"/>
        <w:sz w:val="24"/>
        <w:szCs w:val="24"/>
        <w:u w:val="none"/>
        <w:shd w:fill="auto" w:val="clear"/>
        <w:vertAlign w:val="baseline"/>
      </w:rPr>
    </w:pPr>
    <w:r w:rsidDel="00000000" w:rsidR="00000000" w:rsidRPr="00000000">
      <w:rPr>
        <w:rFonts w:ascii="Arial" w:cs="Arial" w:eastAsia="Arial" w:hAnsi="Arial"/>
        <w:b w:val="0"/>
        <w:i w:val="0"/>
        <w:smallCaps w:val="0"/>
        <w:strike w:val="0"/>
        <w:color w:val="7f7f7f"/>
        <w:sz w:val="22"/>
        <w:szCs w:val="22"/>
        <w:u w:val="none"/>
        <w:shd w:fill="auto" w:val="clear"/>
        <w:vertAlign w:val="baseline"/>
        <w:rtl w:val="0"/>
      </w:rPr>
      <w:t xml:space="preserve">Please submit the completed form to CFRD</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7f7f7f"/>
        <w:sz w:val="22"/>
        <w:szCs w:val="22"/>
        <w:u w:val="none"/>
        <w:shd w:fill="auto" w:val="clear"/>
        <w:vertAlign w:val="baseline"/>
      </w:rPr>
    </w:pPr>
    <w:r w:rsidDel="00000000" w:rsidR="00000000" w:rsidRPr="00000000">
      <w:rPr>
        <w:rFonts w:ascii="Arial" w:cs="Arial" w:eastAsia="Arial" w:hAnsi="Arial"/>
        <w:b w:val="0"/>
        <w:i w:val="0"/>
        <w:smallCaps w:val="0"/>
        <w:strike w:val="0"/>
        <w:color w:val="7f7f7f"/>
        <w:sz w:val="18"/>
        <w:szCs w:val="18"/>
        <w:u w:val="none"/>
        <w:shd w:fill="auto" w:val="clear"/>
        <w:vertAlign w:val="baseline"/>
        <w:rtl w:val="0"/>
      </w:rPr>
      <w:t xml:space="preserve">            Revised Ver 2 -dt. 07/02/2025</w:t>
    </w:r>
    <w:r w:rsidDel="00000000" w:rsidR="00000000" w:rsidRPr="00000000">
      <w:rPr>
        <w:rFonts w:ascii="Arial" w:cs="Arial" w:eastAsia="Arial" w:hAnsi="Arial"/>
        <w:b w:val="0"/>
        <w:i w:val="0"/>
        <w:smallCaps w:val="0"/>
        <w:strike w:val="0"/>
        <w:color w:val="7f7f7f"/>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7f7f7f"/>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2"/>
      <w:tblW w:w="3618.0" w:type="dxa"/>
      <w:jc w:val="left"/>
      <w:tblInd w:w="57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8"/>
      <w:tblGridChange w:id="0">
        <w:tblGrid>
          <w:gridCol w:w="3618"/>
        </w:tblGrid>
      </w:tblGridChange>
    </w:tblGrid>
    <w:tr>
      <w:trPr>
        <w:cantSplit w:val="0"/>
        <w:trHeight w:val="1164" w:hRule="atLeast"/>
        <w:tblHeader w:val="0"/>
      </w:trPr>
      <w:tc>
        <w:tcPr>
          <w:shd w:fill="ebf1dd"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66"/>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66"/>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66"/>
              <w:sz w:val="24"/>
              <w:szCs w:val="24"/>
              <w:u w:val="none"/>
              <w:shd w:fill="auto" w:val="clear"/>
              <w:vertAlign w:val="baseline"/>
              <w:rtl w:val="0"/>
            </w:rPr>
            <w:t xml:space="preserve">CENTRE FOR RESEARCH &amp; DEVELOPMENT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66"/>
              <w:sz w:val="24"/>
              <w:szCs w:val="24"/>
              <w:u w:val="none"/>
              <w:shd w:fill="auto" w:val="clear"/>
              <w:vertAlign w:val="baseline"/>
            </w:rPr>
          </w:pPr>
          <w:r w:rsidDel="00000000" w:rsidR="00000000" w:rsidRPr="00000000">
            <w:rPr>
              <w:rFonts w:ascii="Rockwell" w:cs="Rockwell" w:eastAsia="Rockwell" w:hAnsi="Rockwell"/>
              <w:b w:val="1"/>
              <w:i w:val="0"/>
              <w:smallCaps w:val="0"/>
              <w:strike w:val="0"/>
              <w:color w:val="000000"/>
              <w:sz w:val="20"/>
              <w:szCs w:val="20"/>
              <w:u w:val="single"/>
              <w:shd w:fill="auto" w:val="clear"/>
              <w:vertAlign w:val="baseline"/>
              <w:rtl w:val="0"/>
            </w:rPr>
            <w:t xml:space="preserve">Form no: CFRD/SM/DR/03</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68582</wp:posOffset>
              </wp:positionH>
              <wp:positionV relativeFrom="paragraph">
                <wp:posOffset>-775334</wp:posOffset>
              </wp:positionV>
              <wp:extent cx="3451860" cy="769620"/>
              <wp:wrapNone/>
              <wp:docPr id="14" name=""/>
              <a:graphic>
                <a:graphicData uri="http://schemas.microsoft.com/office/word/2010/wordprocessingShape">
                  <wps:wsp>
                    <wps:cNvSpPr txBox="1">
                      <a:spLocks noChangeArrowheads="1"/>
                    </wps:cNvSpPr>
                    <wps:spPr bwMode="auto">
                      <a:xfrm>
                        <a:off x="0" y="0"/>
                        <a:ext cx="3451860" cy="769620"/>
                      </a:xfrm>
                      <a:prstGeom prst="rect">
                        <a:avLst/>
                      </a:prstGeom>
                      <a:solidFill>
                        <a:srgbClr val="FFFFFF"/>
                      </a:solidFill>
                      <a:ln w="9525">
                        <a:noFill/>
                        <a:miter lim="800000"/>
                        <a:headEnd/>
                        <a:tailEnd/>
                      </a:ln>
                    </wps:spPr>
                    <wps:txbx>
                      <w:txbxContent>
                        <w:p w:rsidR="00175FD1" w:rsidDel="00000000" w:rsidP="00000000" w:rsidRDefault="00175FD1" w:rsidRPr="00000000" w14:paraId="07B9F5B2" w14:textId="3295163A">
                          <w:r w:rsidDel="00000000" w:rsidR="00000000" w:rsidRPr="00000000">
                            <w:rPr>
                              <w:noProof w:val="1"/>
                            </w:rPr>
                            <w:drawing>
                              <wp:inline distB="0" distT="0" distL="0" distR="0">
                                <wp:extent cx="2545080" cy="724920"/>
                                <wp:effectExtent b="0" l="0" r="0" t="0"/>
                                <wp:docPr id="13" name="Picture 13"/>
                                <wp:cNvGraphicFramePr>
                                  <a:graphicFrameLocks noChangeAspect="1"/>
                                </wp:cNvGraphicFramePr>
                                <a:graphic>
                                  <a:graphicData uri="http://schemas.openxmlformats.org/drawingml/2006/picture">
                                    <pic:pic>
                                      <pic:nvPicPr>
                                        <pic:cNvPr id="0" name="Picture 10"/>
                                        <pic:cNvPicPr>
                                          <a:picLocks noChangeAspect="1" noChangeArrowheads="1"/>
                                        </pic:cNvPicPr>
                                      </pic:nvPicPr>
                                      <pic:blipFill>
                                        <a:blip r:embed="rId1">
                                          <a:extLst>
                                            <a:ext uri="{28A0092B-C50C-407E-A947-70E740481C1C}"/>
                                          </a:extLst>
                                        </a:blip>
                                        <a:srcRect/>
                                        <a:stretch>
                                          <a:fillRect/>
                                        </a:stretch>
                                      </pic:blipFill>
                                      <pic:spPr bwMode="auto">
                                        <a:xfrm>
                                          <a:off x="0" y="0"/>
                                          <a:ext cx="2549460" cy="726168"/>
                                        </a:xfrm>
                                        <a:prstGeom prst="rect">
                                          <a:avLst/>
                                        </a:prstGeom>
                                        <a:noFill/>
                                        <a:ln>
                                          <a:noFill/>
                                        </a:ln>
                                      </pic:spPr>
                                    </pic:pic>
                                  </a:graphicData>
                                </a:graphic>
                              </wp:inline>
                            </w:drawing>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68582</wp:posOffset>
              </wp:positionH>
              <wp:positionV relativeFrom="paragraph">
                <wp:posOffset>-775334</wp:posOffset>
              </wp:positionV>
              <wp:extent cx="3451860" cy="769620"/>
              <wp:effectExtent b="0" l="0" r="0" t="0"/>
              <wp:wrapNone/>
              <wp:docPr id="1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451860" cy="76962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B302E"/>
    <w:rPr>
      <w:sz w:val="24"/>
      <w:szCs w:val="24"/>
    </w:rPr>
  </w:style>
  <w:style w:type="paragraph" w:styleId="Heading1">
    <w:name w:val="heading 1"/>
    <w:basedOn w:val="Normal"/>
    <w:next w:val="Normal"/>
    <w:link w:val="Heading1Char"/>
    <w:uiPriority w:val="9"/>
    <w:qFormat w:val="1"/>
    <w:rsid w:val="00C67499"/>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link w:val="Heading2Char"/>
    <w:uiPriority w:val="9"/>
    <w:qFormat w:val="1"/>
    <w:rsid w:val="006E0D24"/>
    <w:pPr>
      <w:spacing w:after="100" w:afterAutospacing="1" w:before="100" w:beforeAutospacing="1"/>
      <w:outlineLvl w:val="1"/>
    </w:pPr>
    <w:rPr>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88274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rsid w:val="008C1B5F"/>
    <w:pPr>
      <w:tabs>
        <w:tab w:val="center" w:pos="4680"/>
        <w:tab w:val="right" w:pos="9360"/>
      </w:tabs>
    </w:pPr>
  </w:style>
  <w:style w:type="character" w:styleId="HeaderChar" w:customStyle="1">
    <w:name w:val="Header Char"/>
    <w:basedOn w:val="DefaultParagraphFont"/>
    <w:link w:val="Header"/>
    <w:rsid w:val="008C1B5F"/>
    <w:rPr>
      <w:sz w:val="24"/>
      <w:szCs w:val="24"/>
    </w:rPr>
  </w:style>
  <w:style w:type="paragraph" w:styleId="Footer">
    <w:name w:val="footer"/>
    <w:basedOn w:val="Normal"/>
    <w:link w:val="FooterChar"/>
    <w:uiPriority w:val="99"/>
    <w:rsid w:val="008C1B5F"/>
    <w:pPr>
      <w:tabs>
        <w:tab w:val="center" w:pos="4680"/>
        <w:tab w:val="right" w:pos="9360"/>
      </w:tabs>
    </w:pPr>
  </w:style>
  <w:style w:type="character" w:styleId="FooterChar" w:customStyle="1">
    <w:name w:val="Footer Char"/>
    <w:basedOn w:val="DefaultParagraphFont"/>
    <w:link w:val="Footer"/>
    <w:uiPriority w:val="99"/>
    <w:rsid w:val="008C1B5F"/>
    <w:rPr>
      <w:sz w:val="24"/>
      <w:szCs w:val="24"/>
    </w:rPr>
  </w:style>
  <w:style w:type="paragraph" w:styleId="BalloonText">
    <w:name w:val="Balloon Text"/>
    <w:basedOn w:val="Normal"/>
    <w:link w:val="BalloonTextChar"/>
    <w:rsid w:val="008C1B5F"/>
    <w:rPr>
      <w:rFonts w:ascii="Tahoma" w:cs="Tahoma" w:hAnsi="Tahoma"/>
      <w:sz w:val="16"/>
      <w:szCs w:val="16"/>
    </w:rPr>
  </w:style>
  <w:style w:type="character" w:styleId="BalloonTextChar" w:customStyle="1">
    <w:name w:val="Balloon Text Char"/>
    <w:basedOn w:val="DefaultParagraphFont"/>
    <w:link w:val="BalloonText"/>
    <w:rsid w:val="008C1B5F"/>
    <w:rPr>
      <w:rFonts w:ascii="Tahoma" w:cs="Tahoma" w:hAnsi="Tahoma"/>
      <w:sz w:val="16"/>
      <w:szCs w:val="16"/>
    </w:rPr>
  </w:style>
  <w:style w:type="paragraph" w:styleId="BodyText">
    <w:name w:val="Body Text"/>
    <w:basedOn w:val="Normal"/>
    <w:link w:val="BodyTextChar"/>
    <w:rsid w:val="00E51EE1"/>
    <w:pPr>
      <w:jc w:val="center"/>
    </w:pPr>
    <w:rPr>
      <w:b w:val="1"/>
      <w:sz w:val="32"/>
    </w:rPr>
  </w:style>
  <w:style w:type="character" w:styleId="BodyTextChar" w:customStyle="1">
    <w:name w:val="Body Text Char"/>
    <w:basedOn w:val="DefaultParagraphFont"/>
    <w:link w:val="BodyText"/>
    <w:rsid w:val="00E51EE1"/>
    <w:rPr>
      <w:b w:val="1"/>
      <w:sz w:val="32"/>
      <w:szCs w:val="24"/>
    </w:rPr>
  </w:style>
  <w:style w:type="paragraph" w:styleId="ListParagraph">
    <w:name w:val="List Paragraph"/>
    <w:basedOn w:val="Normal"/>
    <w:link w:val="ListParagraphChar"/>
    <w:uiPriority w:val="34"/>
    <w:qFormat w:val="1"/>
    <w:rsid w:val="0096699A"/>
    <w:pPr>
      <w:ind w:left="720"/>
      <w:contextualSpacing w:val="1"/>
    </w:pPr>
  </w:style>
  <w:style w:type="character" w:styleId="apple-converted-space" w:customStyle="1">
    <w:name w:val="apple-converted-space"/>
    <w:basedOn w:val="DefaultParagraphFont"/>
    <w:rsid w:val="00D824AD"/>
  </w:style>
  <w:style w:type="character" w:styleId="Hyperlink">
    <w:name w:val="Hyperlink"/>
    <w:basedOn w:val="DefaultParagraphFont"/>
    <w:uiPriority w:val="99"/>
    <w:unhideWhenUsed w:val="1"/>
    <w:rsid w:val="008337A3"/>
    <w:rPr>
      <w:color w:val="0000ff" w:themeColor="hyperlink"/>
      <w:u w:val="single"/>
    </w:rPr>
  </w:style>
  <w:style w:type="character" w:styleId="Heading2Char" w:customStyle="1">
    <w:name w:val="Heading 2 Char"/>
    <w:basedOn w:val="DefaultParagraphFont"/>
    <w:link w:val="Heading2"/>
    <w:uiPriority w:val="9"/>
    <w:rsid w:val="006E0D24"/>
    <w:rPr>
      <w:b w:val="1"/>
      <w:bCs w:val="1"/>
      <w:sz w:val="36"/>
      <w:szCs w:val="36"/>
    </w:rPr>
  </w:style>
  <w:style w:type="character" w:styleId="Heading1Char" w:customStyle="1">
    <w:name w:val="Heading 1 Char"/>
    <w:basedOn w:val="DefaultParagraphFont"/>
    <w:link w:val="Heading1"/>
    <w:uiPriority w:val="9"/>
    <w:rsid w:val="00C67499"/>
    <w:rPr>
      <w:rFonts w:asciiTheme="majorHAnsi" w:cstheme="majorBidi" w:eastAsiaTheme="majorEastAsia" w:hAnsiTheme="majorHAnsi"/>
      <w:b w:val="1"/>
      <w:bCs w:val="1"/>
      <w:color w:val="365f91" w:themeColor="accent1" w:themeShade="0000BF"/>
      <w:sz w:val="28"/>
      <w:szCs w:val="28"/>
    </w:rPr>
  </w:style>
  <w:style w:type="paragraph" w:styleId="Default" w:customStyle="1">
    <w:name w:val="Default"/>
    <w:rsid w:val="002020C4"/>
    <w:pPr>
      <w:autoSpaceDE w:val="0"/>
      <w:autoSpaceDN w:val="0"/>
      <w:adjustRightInd w:val="0"/>
    </w:pPr>
    <w:rPr>
      <w:rFonts w:ascii="Century Gothic" w:cs="Century Gothic" w:hAnsi="Century Gothic"/>
      <w:color w:val="000000"/>
      <w:sz w:val="24"/>
      <w:szCs w:val="24"/>
    </w:rPr>
  </w:style>
  <w:style w:type="paragraph" w:styleId="PlainPinkHeading" w:customStyle="1">
    <w:name w:val="Plain Pink Heading"/>
    <w:basedOn w:val="Normal"/>
    <w:link w:val="PlainPinkHeadingChar"/>
    <w:qFormat w:val="1"/>
    <w:rsid w:val="00AE249F"/>
    <w:pPr>
      <w:autoSpaceDE w:val="0"/>
      <w:autoSpaceDN w:val="0"/>
      <w:adjustRightInd w:val="0"/>
      <w:spacing w:line="300" w:lineRule="auto"/>
      <w:jc w:val="both"/>
    </w:pPr>
    <w:rPr>
      <w:rFonts w:eastAsia="Calibri"/>
      <w:b w:val="1"/>
      <w:bCs w:val="1"/>
      <w:color w:val="cc0099"/>
      <w:lang w:bidi="hi-IN" w:val="en-GB"/>
    </w:rPr>
  </w:style>
  <w:style w:type="character" w:styleId="PlainPinkHeadingChar" w:customStyle="1">
    <w:name w:val="Plain Pink Heading Char"/>
    <w:basedOn w:val="DefaultParagraphFont"/>
    <w:link w:val="PlainPinkHeading"/>
    <w:rsid w:val="00AE249F"/>
    <w:rPr>
      <w:rFonts w:eastAsia="Calibri"/>
      <w:b w:val="1"/>
      <w:bCs w:val="1"/>
      <w:color w:val="cc0099"/>
      <w:sz w:val="24"/>
      <w:szCs w:val="24"/>
      <w:lang w:bidi="hi-IN" w:val="en-GB"/>
    </w:rPr>
  </w:style>
  <w:style w:type="paragraph" w:styleId="spacebetween" w:customStyle="1">
    <w:name w:val="spacebetween"/>
    <w:basedOn w:val="Normal"/>
    <w:link w:val="spacebetweenChar"/>
    <w:qFormat w:val="1"/>
    <w:rsid w:val="00AE249F"/>
    <w:pPr>
      <w:autoSpaceDE w:val="0"/>
      <w:autoSpaceDN w:val="0"/>
      <w:adjustRightInd w:val="0"/>
      <w:spacing w:line="300" w:lineRule="auto"/>
    </w:pPr>
    <w:rPr>
      <w:rFonts w:eastAsia="Calibri"/>
      <w:b w:val="1"/>
      <w:bCs w:val="1"/>
      <w:color w:val="0070c0"/>
      <w:lang w:bidi="hi-IN" w:val="en-GB"/>
    </w:rPr>
  </w:style>
  <w:style w:type="character" w:styleId="spacebetweenChar" w:customStyle="1">
    <w:name w:val="spacebetween Char"/>
    <w:basedOn w:val="DefaultParagraphFont"/>
    <w:link w:val="spacebetween"/>
    <w:rsid w:val="00AE249F"/>
    <w:rPr>
      <w:rFonts w:eastAsia="Calibri"/>
      <w:b w:val="1"/>
      <w:bCs w:val="1"/>
      <w:color w:val="0070c0"/>
      <w:sz w:val="24"/>
      <w:szCs w:val="24"/>
      <w:lang w:bidi="hi-IN" w:val="en-GB"/>
    </w:rPr>
  </w:style>
  <w:style w:type="table" w:styleId="MediumList2-Accent3">
    <w:name w:val="Medium List 2 Accent 3"/>
    <w:basedOn w:val="TableNormal"/>
    <w:uiPriority w:val="66"/>
    <w:rsid w:val="00256A74"/>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olorfulList-Accent2">
    <w:name w:val="Colorful List Accent 2"/>
    <w:basedOn w:val="TableNormal"/>
    <w:uiPriority w:val="72"/>
    <w:rsid w:val="00256A74"/>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character" w:styleId="ListParagraphChar" w:customStyle="1">
    <w:name w:val="List Paragraph Char"/>
    <w:basedOn w:val="DefaultParagraphFont"/>
    <w:link w:val="ListParagraph"/>
    <w:uiPriority w:val="34"/>
    <w:rsid w:val="0059555F"/>
    <w:rPr>
      <w:sz w:val="24"/>
      <w:szCs w:val="24"/>
    </w:rPr>
  </w:style>
  <w:style w:type="character" w:styleId="Strong">
    <w:name w:val="Strong"/>
    <w:basedOn w:val="DefaultParagraphFont"/>
    <w:uiPriority w:val="22"/>
    <w:qFormat w:val="1"/>
    <w:rsid w:val="001268A5"/>
    <w:rPr>
      <w:b w:val="1"/>
      <w:bCs w:val="1"/>
    </w:rPr>
  </w:style>
  <w:style w:type="character" w:styleId="Emphasis">
    <w:name w:val="Emphasis"/>
    <w:basedOn w:val="DefaultParagraphFont"/>
    <w:uiPriority w:val="20"/>
    <w:qFormat w:val="1"/>
    <w:rsid w:val="001268A5"/>
    <w:rPr>
      <w:i w:val="1"/>
      <w:iCs w:val="1"/>
    </w:rPr>
  </w:style>
  <w:style w:type="paragraph" w:styleId="TableParagraph" w:customStyle="1">
    <w:name w:val="Table Paragraph"/>
    <w:basedOn w:val="Normal"/>
    <w:uiPriority w:val="1"/>
    <w:qFormat w:val="1"/>
    <w:rsid w:val="003569DC"/>
    <w:pPr>
      <w:widowControl w:val="0"/>
      <w:autoSpaceDE w:val="0"/>
      <w:autoSpaceDN w:val="0"/>
      <w:spacing w:before="58"/>
    </w:pPr>
    <w:rPr>
      <w:rFonts w:ascii="Cambria" w:cs="Cambria" w:eastAsia="Cambria" w:hAnsi="Cambria"/>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Fdt33M0K9VwgkG1CZRC32JFclw==">CgMxLjAyCGguZ2pkZ3hzOAByITFHR0xOaGVJaWYzZVNkRFVQU2MyRW5SdzNHUFQ5dERVVw==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2025-02-07T09:23:00Z</dcterms:created>
  <dc:creator>Principal</dc:creator>
</cp:coreProperties>
</file>