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50" w:rsidRPr="005F408F" w:rsidRDefault="00BC6A50" w:rsidP="00BC6A5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408F">
        <w:rPr>
          <w:rFonts w:ascii="Times New Roman" w:hAnsi="Times New Roman" w:cs="Times New Roman"/>
          <w:b/>
          <w:sz w:val="28"/>
          <w:szCs w:val="28"/>
        </w:rPr>
        <w:t>NAME: ………………………………. ADM NO: ……….. CLASS: …………….</w:t>
      </w:r>
      <w:bookmarkStart w:id="0" w:name="_GoBack"/>
      <w:bookmarkEnd w:id="0"/>
    </w:p>
    <w:p w:rsidR="00BC6A50" w:rsidRPr="005F408F" w:rsidRDefault="00BC6A50" w:rsidP="00BC6A5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408F">
        <w:rPr>
          <w:rFonts w:ascii="Times New Roman" w:hAnsi="Times New Roman" w:cs="Times New Roman"/>
          <w:b/>
          <w:sz w:val="28"/>
          <w:szCs w:val="28"/>
        </w:rPr>
        <w:t>233</w:t>
      </w:r>
    </w:p>
    <w:p w:rsidR="00CF75B9" w:rsidRDefault="00BC6A50" w:rsidP="00BC6A5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408F">
        <w:rPr>
          <w:rFonts w:ascii="Times New Roman" w:hAnsi="Times New Roman" w:cs="Times New Roman"/>
          <w:b/>
          <w:sz w:val="28"/>
          <w:szCs w:val="28"/>
        </w:rPr>
        <w:t xml:space="preserve">FORM THREE </w:t>
      </w:r>
    </w:p>
    <w:p w:rsidR="00BC6A50" w:rsidRPr="005F408F" w:rsidRDefault="00BC6A50" w:rsidP="00BC6A5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408F">
        <w:rPr>
          <w:rFonts w:ascii="Times New Roman" w:hAnsi="Times New Roman" w:cs="Times New Roman"/>
          <w:b/>
          <w:sz w:val="28"/>
          <w:szCs w:val="28"/>
        </w:rPr>
        <w:t>CHEMISTRY</w:t>
      </w:r>
    </w:p>
    <w:p w:rsidR="00BC6A50" w:rsidRPr="005F408F" w:rsidRDefault="00CF75B9" w:rsidP="00BC6A5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MID TERM 1 EXAMS 2023</w:t>
      </w:r>
    </w:p>
    <w:p w:rsidR="00BC6A50" w:rsidRPr="005F408F" w:rsidRDefault="00C06600" w:rsidP="00BC6A5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TIME: 2</w:t>
      </w:r>
      <w:r w:rsidR="00BC6A50" w:rsidRPr="005F408F">
        <w:rPr>
          <w:rFonts w:ascii="Times New Roman" w:hAnsi="Times New Roman" w:cs="Times New Roman"/>
          <w:b/>
          <w:sz w:val="28"/>
          <w:szCs w:val="28"/>
        </w:rPr>
        <w:t xml:space="preserve"> HOURS</w:t>
      </w:r>
    </w:p>
    <w:p w:rsidR="00BC6A50" w:rsidRPr="005F408F" w:rsidRDefault="00BC6A50" w:rsidP="00BC6A5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C6A50" w:rsidRPr="005F408F" w:rsidRDefault="00BC6A50" w:rsidP="00BC6A50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408F">
        <w:rPr>
          <w:rFonts w:ascii="Times New Roman" w:hAnsi="Times New Roman" w:cs="Times New Roman"/>
          <w:b/>
          <w:sz w:val="26"/>
          <w:szCs w:val="26"/>
          <w:u w:val="single"/>
        </w:rPr>
        <w:t>Answer all the questions in the spaces provided.</w:t>
      </w: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 What is the temperature on the Kelvin scale for each of the </w:t>
      </w:r>
      <w:r w:rsidR="005F408F">
        <w:rPr>
          <w:rFonts w:ascii="Times New Roman" w:hAnsi="Times New Roman" w:cs="Times New Roman"/>
          <w:sz w:val="26"/>
          <w:szCs w:val="26"/>
        </w:rPr>
        <w:t>following?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(3 marks)</w:t>
      </w: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100</w:t>
      </w:r>
      <w:r w:rsidRPr="005F408F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</w:t>
      </w:r>
      <w:r w:rsidR="005F408F">
        <w:rPr>
          <w:rFonts w:ascii="Times New Roman" w:hAnsi="Times New Roman" w:cs="Times New Roman"/>
          <w:sz w:val="26"/>
          <w:szCs w:val="26"/>
        </w:rPr>
        <w:t xml:space="preserve"> –</w:t>
      </w:r>
    </w:p>
    <w:p w:rsidR="005F408F" w:rsidRDefault="005F408F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-100</w:t>
      </w:r>
      <w:r w:rsidRPr="005F408F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–</w:t>
      </w:r>
    </w:p>
    <w:p w:rsidR="005F408F" w:rsidRDefault="005F408F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  22</w:t>
      </w:r>
      <w:r w:rsidRPr="005F408F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–</w:t>
      </w: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 State any three differences between luminous and non-luminous flame.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(3 marks)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5058"/>
        <w:gridCol w:w="4302"/>
      </w:tblGrid>
      <w:tr w:rsidR="00BC6A50" w:rsidRPr="00C428CC" w:rsidTr="006252B1">
        <w:tc>
          <w:tcPr>
            <w:tcW w:w="5058" w:type="dxa"/>
          </w:tcPr>
          <w:p w:rsidR="00BC6A50" w:rsidRPr="00C428CC" w:rsidRDefault="00BC6A50" w:rsidP="00C428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428CC">
              <w:rPr>
                <w:rFonts w:ascii="Times New Roman" w:hAnsi="Times New Roman" w:cs="Times New Roman"/>
                <w:b/>
                <w:sz w:val="26"/>
                <w:szCs w:val="26"/>
              </w:rPr>
              <w:t>Luminous</w:t>
            </w:r>
          </w:p>
        </w:tc>
        <w:tc>
          <w:tcPr>
            <w:tcW w:w="4302" w:type="dxa"/>
          </w:tcPr>
          <w:p w:rsidR="00BC6A50" w:rsidRPr="00C428CC" w:rsidRDefault="00BC6A50" w:rsidP="00C428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428CC">
              <w:rPr>
                <w:rFonts w:ascii="Times New Roman" w:hAnsi="Times New Roman" w:cs="Times New Roman"/>
                <w:b/>
                <w:sz w:val="26"/>
                <w:szCs w:val="26"/>
              </w:rPr>
              <w:t>Non-Luminous</w:t>
            </w:r>
          </w:p>
        </w:tc>
      </w:tr>
      <w:tr w:rsidR="00BC6A50" w:rsidTr="006252B1">
        <w:tc>
          <w:tcPr>
            <w:tcW w:w="5058" w:type="dxa"/>
          </w:tcPr>
          <w:p w:rsidR="00BC6A50" w:rsidRDefault="00BC6A50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F408F" w:rsidRDefault="005F408F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02" w:type="dxa"/>
          </w:tcPr>
          <w:p w:rsidR="00BC6A50" w:rsidRDefault="00BC6A50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6A50" w:rsidTr="006252B1">
        <w:tc>
          <w:tcPr>
            <w:tcW w:w="5058" w:type="dxa"/>
          </w:tcPr>
          <w:p w:rsidR="00BC6A50" w:rsidRDefault="00BC6A50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F408F" w:rsidRDefault="005F408F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02" w:type="dxa"/>
          </w:tcPr>
          <w:p w:rsidR="00BC6A50" w:rsidRDefault="00BC6A50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6A50" w:rsidTr="006252B1">
        <w:tc>
          <w:tcPr>
            <w:tcW w:w="5058" w:type="dxa"/>
          </w:tcPr>
          <w:p w:rsidR="00BC6A50" w:rsidRDefault="00BC6A50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F408F" w:rsidRDefault="005F408F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02" w:type="dxa"/>
          </w:tcPr>
          <w:p w:rsidR="00BC6A50" w:rsidRDefault="00BC6A50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 The table below shows </w:t>
      </w:r>
      <w:r w:rsidR="007A1BCD">
        <w:rPr>
          <w:rFonts w:ascii="Times New Roman" w:hAnsi="Times New Roman" w:cs="Times New Roman"/>
          <w:sz w:val="26"/>
          <w:szCs w:val="26"/>
        </w:rPr>
        <w:t>liquids</w:t>
      </w:r>
      <w:r>
        <w:rPr>
          <w:rFonts w:ascii="Times New Roman" w:hAnsi="Times New Roman" w:cs="Times New Roman"/>
          <w:sz w:val="26"/>
          <w:szCs w:val="26"/>
        </w:rPr>
        <w:t xml:space="preserve"> that are miscible and those that are immiscible.</w:t>
      </w:r>
    </w:p>
    <w:p w:rsidR="00BC6A50" w:rsidRP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6120" w:type="dxa"/>
        <w:tblInd w:w="1368" w:type="dxa"/>
        <w:tblLook w:val="04A0" w:firstRow="1" w:lastRow="0" w:firstColumn="1" w:lastColumn="0" w:noHBand="0" w:noVBand="1"/>
      </w:tblPr>
      <w:tblGrid>
        <w:gridCol w:w="1800"/>
        <w:gridCol w:w="2250"/>
        <w:gridCol w:w="2070"/>
      </w:tblGrid>
      <w:tr w:rsidR="00BC6A50" w:rsidRPr="00EC6D33" w:rsidTr="005F408F">
        <w:tc>
          <w:tcPr>
            <w:tcW w:w="1800" w:type="dxa"/>
          </w:tcPr>
          <w:p w:rsidR="00BC6A50" w:rsidRPr="00EC6D33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6D33">
              <w:rPr>
                <w:rFonts w:ascii="Times New Roman" w:hAnsi="Times New Roman" w:cs="Times New Roman"/>
                <w:b/>
                <w:sz w:val="26"/>
                <w:szCs w:val="26"/>
              </w:rPr>
              <w:t>Liquid</w:t>
            </w:r>
          </w:p>
        </w:tc>
        <w:tc>
          <w:tcPr>
            <w:tcW w:w="2250" w:type="dxa"/>
          </w:tcPr>
          <w:p w:rsidR="00BC6A50" w:rsidRPr="00EC6D33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6D33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Pr="00EC6D33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070" w:type="dxa"/>
          </w:tcPr>
          <w:p w:rsidR="00BC6A50" w:rsidRPr="00EC6D33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6D33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Pr="00EC6D33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4</w:t>
            </w:r>
          </w:p>
        </w:tc>
      </w:tr>
      <w:tr w:rsidR="00BC6A50" w:rsidTr="005F408F">
        <w:tc>
          <w:tcPr>
            <w:tcW w:w="1800" w:type="dxa"/>
          </w:tcPr>
          <w:p w:rsidR="00BC6A50" w:rsidRPr="005F408F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08F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Pr="005F408F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250" w:type="dxa"/>
          </w:tcPr>
          <w:p w:rsidR="00BC6A50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Miscible</w:t>
            </w:r>
          </w:p>
        </w:tc>
        <w:tc>
          <w:tcPr>
            <w:tcW w:w="2070" w:type="dxa"/>
          </w:tcPr>
          <w:p w:rsidR="00BC6A50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Miscible</w:t>
            </w:r>
          </w:p>
        </w:tc>
      </w:tr>
      <w:tr w:rsidR="00BC6A50" w:rsidTr="005F408F">
        <w:tc>
          <w:tcPr>
            <w:tcW w:w="1800" w:type="dxa"/>
          </w:tcPr>
          <w:p w:rsidR="00BC6A50" w:rsidRPr="005F408F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08F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Pr="005F408F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250" w:type="dxa"/>
          </w:tcPr>
          <w:p w:rsidR="00BC6A50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Miscible</w:t>
            </w:r>
          </w:p>
        </w:tc>
        <w:tc>
          <w:tcPr>
            <w:tcW w:w="2070" w:type="dxa"/>
          </w:tcPr>
          <w:p w:rsidR="00BC6A50" w:rsidRDefault="00BC6A50" w:rsidP="005F408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Immiscible</w:t>
            </w:r>
          </w:p>
        </w:tc>
      </w:tr>
    </w:tbl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(i)  Name the method that can be used to separate L</w:t>
      </w:r>
      <w:r w:rsidRPr="00BC6A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and L</w:t>
      </w:r>
      <w:r w:rsidRPr="007A1BC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from a mixture of the two.</w:t>
      </w: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  Describe how a mixture of L</w:t>
      </w:r>
      <w:r w:rsidRPr="00BC6A5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and L</w:t>
      </w:r>
      <w:r w:rsidRPr="00BC6A50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can be separated.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A50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A1BCD" w:rsidRDefault="00BC6A50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A gas occupies 450cm</w:t>
      </w:r>
      <w:r w:rsidRPr="00BC6A50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of 27</w:t>
      </w:r>
      <w:r w:rsidRPr="00BC6A50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C.  What volume would the gas occupy at 177</w:t>
      </w:r>
      <w:r w:rsidRPr="00BC6A50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 if its </w:t>
      </w:r>
    </w:p>
    <w:p w:rsidR="00BC6A50" w:rsidRDefault="007A1BCD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="00BC6A50">
        <w:rPr>
          <w:rFonts w:ascii="Times New Roman" w:hAnsi="Times New Roman" w:cs="Times New Roman"/>
          <w:sz w:val="26"/>
          <w:szCs w:val="26"/>
        </w:rPr>
        <w:t>pressure</w:t>
      </w:r>
      <w:proofErr w:type="gramEnd"/>
      <w:r w:rsidR="00BC6A50">
        <w:rPr>
          <w:rFonts w:ascii="Times New Roman" w:hAnsi="Times New Roman" w:cs="Times New Roman"/>
          <w:sz w:val="26"/>
          <w:szCs w:val="26"/>
        </w:rPr>
        <w:t xml:space="preserve"> remains constant?</w:t>
      </w:r>
      <w:r w:rsidR="00BC6A50">
        <w:rPr>
          <w:rFonts w:ascii="Times New Roman" w:hAnsi="Times New Roman" w:cs="Times New Roman"/>
          <w:sz w:val="26"/>
          <w:szCs w:val="26"/>
        </w:rPr>
        <w:tab/>
      </w:r>
      <w:r w:rsidR="00BC6A50">
        <w:rPr>
          <w:rFonts w:ascii="Times New Roman" w:hAnsi="Times New Roman" w:cs="Times New Roman"/>
          <w:sz w:val="26"/>
          <w:szCs w:val="26"/>
        </w:rPr>
        <w:tab/>
      </w:r>
      <w:r w:rsidR="00BC6A50">
        <w:rPr>
          <w:rFonts w:ascii="Times New Roman" w:hAnsi="Times New Roman" w:cs="Times New Roman"/>
          <w:sz w:val="26"/>
          <w:szCs w:val="26"/>
        </w:rPr>
        <w:tab/>
      </w:r>
      <w:r w:rsidR="00BC6A50">
        <w:rPr>
          <w:rFonts w:ascii="Times New Roman" w:hAnsi="Times New Roman" w:cs="Times New Roman"/>
          <w:sz w:val="26"/>
          <w:szCs w:val="26"/>
        </w:rPr>
        <w:tab/>
      </w:r>
      <w:r w:rsidR="00BC6A50">
        <w:rPr>
          <w:rFonts w:ascii="Times New Roman" w:hAnsi="Times New Roman" w:cs="Times New Roman"/>
          <w:sz w:val="26"/>
          <w:szCs w:val="26"/>
        </w:rPr>
        <w:tab/>
      </w:r>
      <w:r w:rsidR="00BC6A50">
        <w:rPr>
          <w:rFonts w:ascii="Times New Roman" w:hAnsi="Times New Roman" w:cs="Times New Roman"/>
          <w:sz w:val="26"/>
          <w:szCs w:val="26"/>
        </w:rPr>
        <w:tab/>
      </w:r>
      <w:r w:rsidR="00BC6A50">
        <w:rPr>
          <w:rFonts w:ascii="Times New Roman" w:hAnsi="Times New Roman" w:cs="Times New Roman"/>
          <w:sz w:val="26"/>
          <w:szCs w:val="26"/>
        </w:rPr>
        <w:tab/>
      </w:r>
      <w:r w:rsidR="00BC6A50">
        <w:rPr>
          <w:rFonts w:ascii="Times New Roman" w:hAnsi="Times New Roman" w:cs="Times New Roman"/>
          <w:sz w:val="26"/>
          <w:szCs w:val="26"/>
        </w:rPr>
        <w:tab/>
        <w:t>(3 mks)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  The electron arrangement of ions X</w:t>
      </w:r>
      <w:r w:rsidRPr="00A815BC">
        <w:rPr>
          <w:rFonts w:ascii="Times New Roman" w:hAnsi="Times New Roman" w:cs="Times New Roman"/>
          <w:sz w:val="26"/>
          <w:szCs w:val="26"/>
          <w:vertAlign w:val="superscript"/>
        </w:rPr>
        <w:t xml:space="preserve">+3 </w:t>
      </w:r>
      <w:r>
        <w:rPr>
          <w:rFonts w:ascii="Times New Roman" w:hAnsi="Times New Roman" w:cs="Times New Roman"/>
          <w:sz w:val="26"/>
          <w:szCs w:val="26"/>
        </w:rPr>
        <w:t>and Y</w:t>
      </w:r>
      <w:r w:rsidRPr="00A815BC">
        <w:rPr>
          <w:rFonts w:ascii="Times New Roman" w:hAnsi="Times New Roman" w:cs="Times New Roman"/>
          <w:sz w:val="26"/>
          <w:szCs w:val="26"/>
          <w:vertAlign w:val="superscript"/>
        </w:rPr>
        <w:t>2-</w:t>
      </w:r>
      <w:r>
        <w:rPr>
          <w:rFonts w:ascii="Times New Roman" w:hAnsi="Times New Roman" w:cs="Times New Roman"/>
          <w:sz w:val="26"/>
          <w:szCs w:val="26"/>
        </w:rPr>
        <w:t xml:space="preserve"> are 2.8 and 2.8.8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Write the electronic arrangement of the elements X and 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X –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Y –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ab/>
        <w:t>(b)  Write the formula of the compound that would be formed between X and Y</w:t>
      </w:r>
      <w:proofErr w:type="gramStart"/>
      <w:r>
        <w:rPr>
          <w:rFonts w:ascii="Times New Roman" w:hAnsi="Times New Roman" w:cs="Times New Roman"/>
          <w:sz w:val="26"/>
          <w:szCs w:val="26"/>
        </w:rPr>
        <w:t>.(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815B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 Explain why there is general increase in the first ionization energies of the elements in </w:t>
      </w:r>
    </w:p>
    <w:p w:rsidR="00C428CC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="00C428CC">
        <w:rPr>
          <w:rFonts w:ascii="Times New Roman" w:hAnsi="Times New Roman" w:cs="Times New Roman"/>
          <w:sz w:val="26"/>
          <w:szCs w:val="26"/>
        </w:rPr>
        <w:t>period</w:t>
      </w:r>
      <w:proofErr w:type="gramEnd"/>
      <w:r w:rsidR="00C428CC">
        <w:rPr>
          <w:rFonts w:ascii="Times New Roman" w:hAnsi="Times New Roman" w:cs="Times New Roman"/>
          <w:sz w:val="26"/>
          <w:szCs w:val="26"/>
        </w:rPr>
        <w:t xml:space="preserve"> 3 of the periodic table from left to right.</w:t>
      </w:r>
      <w:r w:rsidR="00C428CC">
        <w:rPr>
          <w:rFonts w:ascii="Times New Roman" w:hAnsi="Times New Roman" w:cs="Times New Roman"/>
          <w:sz w:val="26"/>
          <w:szCs w:val="26"/>
        </w:rPr>
        <w:tab/>
      </w:r>
      <w:r w:rsidR="00C428CC">
        <w:rPr>
          <w:rFonts w:ascii="Times New Roman" w:hAnsi="Times New Roman" w:cs="Times New Roman"/>
          <w:sz w:val="26"/>
          <w:szCs w:val="26"/>
        </w:rPr>
        <w:tab/>
      </w:r>
      <w:r w:rsidR="00C428CC">
        <w:rPr>
          <w:rFonts w:ascii="Times New Roman" w:hAnsi="Times New Roman" w:cs="Times New Roman"/>
          <w:sz w:val="26"/>
          <w:szCs w:val="26"/>
        </w:rPr>
        <w:tab/>
      </w:r>
      <w:r w:rsidR="00C428CC">
        <w:rPr>
          <w:rFonts w:ascii="Times New Roman" w:hAnsi="Times New Roman" w:cs="Times New Roman"/>
          <w:sz w:val="26"/>
          <w:szCs w:val="26"/>
        </w:rPr>
        <w:tab/>
      </w:r>
      <w:r w:rsidR="00C428CC"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 How would you obtain a sample of pure iodine from a mixture of iodine and lead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sulphate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  State Gay </w:t>
      </w:r>
      <w:proofErr w:type="spellStart"/>
      <w:r>
        <w:rPr>
          <w:rFonts w:ascii="Times New Roman" w:hAnsi="Times New Roman" w:cs="Times New Roman"/>
          <w:sz w:val="26"/>
          <w:szCs w:val="26"/>
        </w:rPr>
        <w:t>Lussacs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law.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815BC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10cm</w:t>
      </w:r>
      <w:r w:rsidRPr="00A815BC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of a gaseous hydrocarbon (C</w:t>
      </w:r>
      <w:r w:rsidRPr="008F704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8F704A">
        <w:rPr>
          <w:rFonts w:ascii="Times New Roman" w:hAnsi="Times New Roman" w:cs="Times New Roman"/>
          <w:sz w:val="26"/>
          <w:szCs w:val="26"/>
          <w:vertAlign w:val="subscript"/>
        </w:rPr>
        <w:t>x</w:t>
      </w:r>
      <w:r>
        <w:rPr>
          <w:rFonts w:ascii="Times New Roman" w:hAnsi="Times New Roman" w:cs="Times New Roman"/>
          <w:sz w:val="26"/>
          <w:szCs w:val="26"/>
        </w:rPr>
        <w:t>) required 30cm</w:t>
      </w:r>
      <w:r w:rsidRPr="00A815BC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of oxygen for complete </w:t>
      </w:r>
    </w:p>
    <w:p w:rsidR="00A815BC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gramStart"/>
      <w:r w:rsidR="00AC5EC6">
        <w:rPr>
          <w:rFonts w:ascii="Times New Roman" w:hAnsi="Times New Roman" w:cs="Times New Roman"/>
          <w:sz w:val="26"/>
          <w:szCs w:val="26"/>
        </w:rPr>
        <w:t>combustion</w:t>
      </w:r>
      <w:proofErr w:type="gramEnd"/>
      <w:r w:rsidR="00AC5EC6">
        <w:rPr>
          <w:rFonts w:ascii="Times New Roman" w:hAnsi="Times New Roman" w:cs="Times New Roman"/>
          <w:sz w:val="26"/>
          <w:szCs w:val="26"/>
        </w:rPr>
        <w:t>.  If 20cm</w:t>
      </w:r>
      <w:r w:rsidR="00AC5EC6" w:rsidRPr="00A815BC">
        <w:rPr>
          <w:rFonts w:ascii="Times New Roman" w:hAnsi="Times New Roman" w:cs="Times New Roman"/>
          <w:sz w:val="26"/>
          <w:szCs w:val="26"/>
          <w:vertAlign w:val="superscript"/>
        </w:rPr>
        <w:t xml:space="preserve">3 </w:t>
      </w:r>
      <w:r w:rsidR="00AC5EC6">
        <w:rPr>
          <w:rFonts w:ascii="Times New Roman" w:hAnsi="Times New Roman" w:cs="Times New Roman"/>
          <w:sz w:val="26"/>
          <w:szCs w:val="26"/>
        </w:rPr>
        <w:t>steam and 20cm</w:t>
      </w:r>
      <w:r w:rsidR="00AC5EC6" w:rsidRPr="009511B1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AC5EC6">
        <w:rPr>
          <w:rFonts w:ascii="Times New Roman" w:hAnsi="Times New Roman" w:cs="Times New Roman"/>
          <w:sz w:val="26"/>
          <w:szCs w:val="26"/>
        </w:rPr>
        <w:t xml:space="preserve"> of carbon (</w:t>
      </w:r>
      <w:proofErr w:type="gramStart"/>
      <w:r w:rsidR="00AC5EC6">
        <w:rPr>
          <w:rFonts w:ascii="Times New Roman" w:hAnsi="Times New Roman" w:cs="Times New Roman"/>
          <w:sz w:val="26"/>
          <w:szCs w:val="26"/>
        </w:rPr>
        <w:t>iv</w:t>
      </w:r>
      <w:proofErr w:type="gramEnd"/>
      <w:r w:rsidR="00AC5EC6">
        <w:rPr>
          <w:rFonts w:ascii="Times New Roman" w:hAnsi="Times New Roman" w:cs="Times New Roman"/>
          <w:sz w:val="26"/>
          <w:szCs w:val="26"/>
        </w:rPr>
        <w:t xml:space="preserve">) oxide were produced, what </w:t>
      </w:r>
    </w:p>
    <w:p w:rsidR="00AC5EC6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gramStart"/>
      <w:r w:rsidR="00AC5EC6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="00AC5EC6">
        <w:rPr>
          <w:rFonts w:ascii="Times New Roman" w:hAnsi="Times New Roman" w:cs="Times New Roman"/>
          <w:sz w:val="26"/>
          <w:szCs w:val="26"/>
        </w:rPr>
        <w:t xml:space="preserve"> the value of X.</w:t>
      </w:r>
      <w:r w:rsidR="00AC5EC6">
        <w:rPr>
          <w:rFonts w:ascii="Times New Roman" w:hAnsi="Times New Roman" w:cs="Times New Roman"/>
          <w:sz w:val="26"/>
          <w:szCs w:val="26"/>
        </w:rPr>
        <w:tab/>
      </w:r>
      <w:r w:rsidR="00AC5EC6">
        <w:rPr>
          <w:rFonts w:ascii="Times New Roman" w:hAnsi="Times New Roman" w:cs="Times New Roman"/>
          <w:sz w:val="26"/>
          <w:szCs w:val="26"/>
        </w:rPr>
        <w:tab/>
      </w:r>
      <w:r w:rsidR="00AC5EC6">
        <w:rPr>
          <w:rFonts w:ascii="Times New Roman" w:hAnsi="Times New Roman" w:cs="Times New Roman"/>
          <w:sz w:val="26"/>
          <w:szCs w:val="26"/>
        </w:rPr>
        <w:tab/>
      </w:r>
      <w:r w:rsidR="00AC5EC6">
        <w:rPr>
          <w:rFonts w:ascii="Times New Roman" w:hAnsi="Times New Roman" w:cs="Times New Roman"/>
          <w:sz w:val="26"/>
          <w:szCs w:val="26"/>
        </w:rPr>
        <w:tab/>
      </w:r>
      <w:r w:rsidR="00AC5EC6">
        <w:rPr>
          <w:rFonts w:ascii="Times New Roman" w:hAnsi="Times New Roman" w:cs="Times New Roman"/>
          <w:sz w:val="26"/>
          <w:szCs w:val="26"/>
        </w:rPr>
        <w:tab/>
      </w:r>
      <w:r w:rsidR="00AC5EC6">
        <w:rPr>
          <w:rFonts w:ascii="Times New Roman" w:hAnsi="Times New Roman" w:cs="Times New Roman"/>
          <w:sz w:val="26"/>
          <w:szCs w:val="26"/>
        </w:rPr>
        <w:tab/>
      </w:r>
      <w:r w:rsidR="00AC5EC6">
        <w:rPr>
          <w:rFonts w:ascii="Times New Roman" w:hAnsi="Times New Roman" w:cs="Times New Roman"/>
          <w:sz w:val="26"/>
          <w:szCs w:val="26"/>
        </w:rPr>
        <w:tab/>
      </w:r>
      <w:r w:rsidR="00AC5EC6">
        <w:rPr>
          <w:rFonts w:ascii="Times New Roman" w:hAnsi="Times New Roman" w:cs="Times New Roman"/>
          <w:sz w:val="26"/>
          <w:szCs w:val="26"/>
        </w:rPr>
        <w:tab/>
        <w:t>(3 mks)</w:t>
      </w: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F704A" w:rsidRDefault="008F704A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 Explain how conduction of electricity </w:t>
      </w:r>
      <w:proofErr w:type="gramStart"/>
      <w:r>
        <w:rPr>
          <w:rFonts w:ascii="Times New Roman" w:hAnsi="Times New Roman" w:cs="Times New Roman"/>
          <w:sz w:val="26"/>
          <w:szCs w:val="26"/>
        </w:rPr>
        <w:t>take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place in the following: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Iron metal –</w:t>
      </w: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C5EC6" w:rsidRDefault="00AC5EC6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(b)  Molten lead (II) iodide </w:t>
      </w:r>
      <w:r w:rsidR="0091274E">
        <w:rPr>
          <w:rFonts w:ascii="Times New Roman" w:hAnsi="Times New Roman" w:cs="Times New Roman"/>
          <w:sz w:val="26"/>
          <w:szCs w:val="26"/>
        </w:rPr>
        <w:t>–</w:t>
      </w: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 Study the set up below and answer the questions that follow.</w:t>
      </w: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1274E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13E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1721" cy="3051313"/>
            <wp:effectExtent l="19050" t="0" r="1879" b="0"/>
            <wp:docPr id="8" name="Picture 10" descr="C:\Users\fem b collections\AppData\Local\Microsoft\Windows\Temporary Internet Files\Content.Word\IMG_20190125_120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m b collections\AppData\Local\Microsoft\Windows\Temporary Internet Files\Content.Word\IMG_20190125_1202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What observation would be made in the tube?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815BC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(b)  Indicate with a cross (x) on the diagram the likely position where observations </w:t>
      </w:r>
    </w:p>
    <w:p w:rsidR="0091274E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gramStart"/>
      <w:r w:rsidR="0091274E">
        <w:rPr>
          <w:rFonts w:ascii="Times New Roman" w:hAnsi="Times New Roman" w:cs="Times New Roman"/>
          <w:sz w:val="26"/>
          <w:szCs w:val="26"/>
        </w:rPr>
        <w:t>stated</w:t>
      </w:r>
      <w:proofErr w:type="gramEnd"/>
      <w:r w:rsidR="0091274E">
        <w:rPr>
          <w:rFonts w:ascii="Times New Roman" w:hAnsi="Times New Roman" w:cs="Times New Roman"/>
          <w:sz w:val="26"/>
          <w:szCs w:val="26"/>
        </w:rPr>
        <w:t xml:space="preserve"> in (a) above would be made.</w:t>
      </w:r>
      <w:r w:rsidR="0091274E">
        <w:rPr>
          <w:rFonts w:ascii="Times New Roman" w:hAnsi="Times New Roman" w:cs="Times New Roman"/>
          <w:sz w:val="26"/>
          <w:szCs w:val="26"/>
        </w:rPr>
        <w:tab/>
      </w:r>
      <w:r w:rsidR="0091274E">
        <w:rPr>
          <w:rFonts w:ascii="Times New Roman" w:hAnsi="Times New Roman" w:cs="Times New Roman"/>
          <w:sz w:val="26"/>
          <w:szCs w:val="26"/>
        </w:rPr>
        <w:tab/>
      </w:r>
      <w:r w:rsidR="0091274E">
        <w:rPr>
          <w:rFonts w:ascii="Times New Roman" w:hAnsi="Times New Roman" w:cs="Times New Roman"/>
          <w:sz w:val="26"/>
          <w:szCs w:val="26"/>
        </w:rPr>
        <w:tab/>
      </w:r>
      <w:r w:rsidR="0091274E">
        <w:rPr>
          <w:rFonts w:ascii="Times New Roman" w:hAnsi="Times New Roman" w:cs="Times New Roman"/>
          <w:sz w:val="26"/>
          <w:szCs w:val="26"/>
        </w:rPr>
        <w:tab/>
      </w:r>
      <w:r w:rsidR="0091274E">
        <w:rPr>
          <w:rFonts w:ascii="Times New Roman" w:hAnsi="Times New Roman" w:cs="Times New Roman"/>
          <w:sz w:val="26"/>
          <w:szCs w:val="26"/>
        </w:rPr>
        <w:tab/>
      </w:r>
      <w:r w:rsidR="0091274E"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 w:rsidR="0091274E"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 w:rsidR="0091274E">
        <w:rPr>
          <w:rFonts w:ascii="Times New Roman" w:hAnsi="Times New Roman" w:cs="Times New Roman"/>
          <w:sz w:val="26"/>
          <w:szCs w:val="26"/>
        </w:rPr>
        <w:t>)</w:t>
      </w: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1274E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815BC" w:rsidRDefault="0091274E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 An organic compound had the following composition 37.21% carbon, 7.75% hydrogen </w:t>
      </w:r>
    </w:p>
    <w:p w:rsidR="00A815BC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91274E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91274E">
        <w:rPr>
          <w:rFonts w:ascii="Times New Roman" w:hAnsi="Times New Roman" w:cs="Times New Roman"/>
          <w:sz w:val="26"/>
          <w:szCs w:val="26"/>
        </w:rPr>
        <w:t xml:space="preserve"> the rest chorine.  Determine the molecular formula of the compound given that the </w:t>
      </w:r>
    </w:p>
    <w:p w:rsidR="0091274E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15D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1274E">
        <w:rPr>
          <w:rFonts w:ascii="Times New Roman" w:hAnsi="Times New Roman" w:cs="Times New Roman"/>
          <w:sz w:val="26"/>
          <w:szCs w:val="26"/>
        </w:rPr>
        <w:t>molecular</w:t>
      </w:r>
      <w:proofErr w:type="gramEnd"/>
      <w:r w:rsidR="0091274E">
        <w:rPr>
          <w:rFonts w:ascii="Times New Roman" w:hAnsi="Times New Roman" w:cs="Times New Roman"/>
          <w:sz w:val="26"/>
          <w:szCs w:val="26"/>
        </w:rPr>
        <w:t xml:space="preserve"> mass of the compound is 65 (C = 12, H = 1), </w:t>
      </w:r>
      <w:proofErr w:type="spellStart"/>
      <w:r w:rsidR="0091274E">
        <w:rPr>
          <w:rFonts w:ascii="Times New Roman" w:hAnsi="Times New Roman" w:cs="Times New Roman"/>
          <w:sz w:val="26"/>
          <w:szCs w:val="26"/>
        </w:rPr>
        <w:t>Cl</w:t>
      </w:r>
      <w:proofErr w:type="spellEnd"/>
      <w:r w:rsidR="0091274E">
        <w:rPr>
          <w:rFonts w:ascii="Times New Roman" w:hAnsi="Times New Roman" w:cs="Times New Roman"/>
          <w:sz w:val="26"/>
          <w:szCs w:val="26"/>
        </w:rPr>
        <w:t xml:space="preserve"> = 35.5)</w:t>
      </w:r>
      <w:r w:rsidR="004B63D7">
        <w:rPr>
          <w:rFonts w:ascii="Times New Roman" w:hAnsi="Times New Roman" w:cs="Times New Roman"/>
          <w:sz w:val="26"/>
          <w:szCs w:val="26"/>
        </w:rPr>
        <w:tab/>
      </w:r>
      <w:r w:rsidR="004B63D7">
        <w:rPr>
          <w:rFonts w:ascii="Times New Roman" w:hAnsi="Times New Roman" w:cs="Times New Roman"/>
          <w:sz w:val="26"/>
          <w:szCs w:val="26"/>
        </w:rPr>
        <w:tab/>
        <w:t>(5 mks)</w:t>
      </w: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428CC" w:rsidRDefault="00C428C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815BC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 Write an ionic equation for the reaction between an </w:t>
      </w:r>
      <w:proofErr w:type="spellStart"/>
      <w:r>
        <w:rPr>
          <w:rFonts w:ascii="Times New Roman" w:hAnsi="Times New Roman" w:cs="Times New Roman"/>
          <w:sz w:val="26"/>
          <w:szCs w:val="26"/>
        </w:rPr>
        <w:t>aqeous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 of Sodium hydroxide </w:t>
      </w:r>
    </w:p>
    <w:p w:rsidR="004B63D7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4B63D7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4B63D7">
        <w:rPr>
          <w:rFonts w:ascii="Times New Roman" w:hAnsi="Times New Roman" w:cs="Times New Roman"/>
          <w:sz w:val="26"/>
          <w:szCs w:val="26"/>
        </w:rPr>
        <w:t xml:space="preserve"> dilute hydrochloric acid.</w:t>
      </w:r>
      <w:r w:rsidR="004B63D7">
        <w:rPr>
          <w:rFonts w:ascii="Times New Roman" w:hAnsi="Times New Roman" w:cs="Times New Roman"/>
          <w:sz w:val="26"/>
          <w:szCs w:val="26"/>
        </w:rPr>
        <w:tab/>
      </w:r>
      <w:r w:rsidR="004B63D7">
        <w:rPr>
          <w:rFonts w:ascii="Times New Roman" w:hAnsi="Times New Roman" w:cs="Times New Roman"/>
          <w:sz w:val="26"/>
          <w:szCs w:val="26"/>
        </w:rPr>
        <w:tab/>
      </w:r>
      <w:r w:rsidR="004B63D7">
        <w:rPr>
          <w:rFonts w:ascii="Times New Roman" w:hAnsi="Times New Roman" w:cs="Times New Roman"/>
          <w:sz w:val="26"/>
          <w:szCs w:val="26"/>
        </w:rPr>
        <w:tab/>
      </w:r>
      <w:r w:rsidR="004B63D7">
        <w:rPr>
          <w:rFonts w:ascii="Times New Roman" w:hAnsi="Times New Roman" w:cs="Times New Roman"/>
          <w:sz w:val="26"/>
          <w:szCs w:val="26"/>
        </w:rPr>
        <w:tab/>
      </w:r>
      <w:r w:rsidR="004B63D7">
        <w:rPr>
          <w:rFonts w:ascii="Times New Roman" w:hAnsi="Times New Roman" w:cs="Times New Roman"/>
          <w:sz w:val="26"/>
          <w:szCs w:val="26"/>
        </w:rPr>
        <w:tab/>
      </w:r>
      <w:r w:rsidR="004B63D7">
        <w:rPr>
          <w:rFonts w:ascii="Times New Roman" w:hAnsi="Times New Roman" w:cs="Times New Roman"/>
          <w:sz w:val="26"/>
          <w:szCs w:val="26"/>
        </w:rPr>
        <w:tab/>
      </w:r>
      <w:r w:rsidR="004B63D7">
        <w:rPr>
          <w:rFonts w:ascii="Times New Roman" w:hAnsi="Times New Roman" w:cs="Times New Roman"/>
          <w:sz w:val="26"/>
          <w:szCs w:val="26"/>
        </w:rPr>
        <w:tab/>
      </w:r>
      <w:r w:rsidR="004B63D7">
        <w:rPr>
          <w:rFonts w:ascii="Times New Roman" w:hAnsi="Times New Roman" w:cs="Times New Roman"/>
          <w:sz w:val="26"/>
          <w:szCs w:val="26"/>
        </w:rPr>
        <w:tab/>
        <w:t>(3 mks)</w:t>
      </w: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50E49" w:rsidRDefault="00850E4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50E49" w:rsidRDefault="00850E4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50E49" w:rsidRDefault="00850E4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50E49" w:rsidRDefault="00850E4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  Use the scheme below to answer the questions that follow.</w:t>
      </w:r>
    </w:p>
    <w:p w:rsidR="004B63D7" w:rsidRDefault="007844E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5.9pt;margin-top:10.4pt;width:93.7pt;height:25.85pt;z-index:251659264">
            <v:textbox>
              <w:txbxContent>
                <w:p w:rsidR="00850E49" w:rsidRDefault="007A7828" w:rsidP="00850E49">
                  <w:r>
                    <w:t>Carbon (</w:t>
                  </w:r>
                  <w:proofErr w:type="gramStart"/>
                  <w:r>
                    <w:t>iv</w:t>
                  </w:r>
                  <w:proofErr w:type="gramEnd"/>
                  <w:r>
                    <w:t>) Oxide</w:t>
                  </w:r>
                </w:p>
              </w:txbxContent>
            </v:textbox>
          </v:shape>
        </w:pict>
      </w:r>
    </w:p>
    <w:p w:rsidR="004B63D7" w:rsidRDefault="007844E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39" style="position:absolute;margin-left:28.15pt;margin-top:11.1pt;width:374.1pt;height:87.7pt;z-index:251671552" coordorigin="1643,4350" coordsize="7482,1754">
            <v:shape id="_x0000_s1026" type="#_x0000_t202" style="position:absolute;left:1643;top:4784;width:1628;height:517">
              <v:textbox>
                <w:txbxContent>
                  <w:p w:rsidR="00850E49" w:rsidRDefault="007A7828">
                    <w:r>
                      <w:t>Solid H</w:t>
                    </w:r>
                  </w:p>
                </w:txbxContent>
              </v:textbox>
            </v:shape>
            <v:shape id="_x0000_s1028" type="#_x0000_t202" style="position:absolute;left:3438;top:4429;width:767;height:517" strokecolor="white [3212]">
              <v:textbox>
                <w:txbxContent>
                  <w:p w:rsidR="00850E49" w:rsidRDefault="00850E49" w:rsidP="00850E49">
                    <w:pPr>
                      <w:jc w:val="center"/>
                    </w:pPr>
                    <w:proofErr w:type="gramStart"/>
                    <w:r>
                      <w:t>heat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6715;top:5301;width:657;height:520" strokecolor="white [3212]">
              <v:textbox>
                <w:txbxContent>
                  <w:p w:rsidR="00850E49" w:rsidRDefault="00850E49" w:rsidP="00850E49">
                    <w:r>
                      <w:t>H</w:t>
                    </w:r>
                    <w:r w:rsidRPr="00850E49">
                      <w:rPr>
                        <w:vertAlign w:val="subscript"/>
                      </w:rPr>
                      <w:t>2</w:t>
                    </w:r>
                    <w:r>
                      <w:t>O</w:t>
                    </w:r>
                  </w:p>
                </w:txbxContent>
              </v:textbox>
            </v:shape>
            <v:shape id="_x0000_s1030" type="#_x0000_t202" style="position:absolute;left:7497;top:5587;width:1628;height:517">
              <v:textbox>
                <w:txbxContent>
                  <w:p w:rsidR="00850E49" w:rsidRDefault="007A7828" w:rsidP="00850E49">
                    <w:proofErr w:type="spellStart"/>
                    <w:proofErr w:type="gramStart"/>
                    <w:r>
                      <w:t>Ca</w:t>
                    </w:r>
                    <w:proofErr w:type="spellEnd"/>
                    <w:r>
                      <w:t>(</w:t>
                    </w:r>
                    <w:proofErr w:type="gramEnd"/>
                    <w:r>
                      <w:t>OH)</w:t>
                    </w:r>
                    <w:r w:rsidRPr="007A7828">
                      <w:rPr>
                        <w:vertAlign w:val="subscript"/>
                      </w:rPr>
                      <w:t>2(</w:t>
                    </w:r>
                    <w:proofErr w:type="spellStart"/>
                    <w:r w:rsidRPr="007A7828">
                      <w:rPr>
                        <w:vertAlign w:val="subscript"/>
                      </w:rPr>
                      <w:t>aq</w:t>
                    </w:r>
                    <w:proofErr w:type="spellEnd"/>
                    <w:r w:rsidRPr="007A7828">
                      <w:rPr>
                        <w:vertAlign w:val="subscript"/>
                      </w:rPr>
                      <w:t>)</w:t>
                    </w:r>
                  </w:p>
                </w:txbxContent>
              </v:textbox>
            </v:shape>
            <v:shape id="_x0000_s1031" type="#_x0000_t202" style="position:absolute;left:4674;top:5461;width:1628;height:517">
              <v:textbox>
                <w:txbxContent>
                  <w:p w:rsidR="00850E49" w:rsidRDefault="007A7828" w:rsidP="00850E49">
                    <w:r>
                      <w:t>Solid J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271;top:5023;width:1121;height:0" o:connectortype="straight">
              <v:stroke endarrow="block"/>
            </v:shape>
            <v:shape id="_x0000_s1033" type="#_x0000_t32" style="position:absolute;left:4392;top:4350;width:0;height:1315" o:connectortype="straight"/>
            <v:shape id="_x0000_s1034" type="#_x0000_t32" style="position:absolute;left:4392;top:5665;width:282;height:0" o:connectortype="straight"/>
            <v:shape id="_x0000_s1035" type="#_x0000_t32" style="position:absolute;left:4392;top:4350;width:507;height:0" o:connectortype="straight"/>
            <v:shape id="_x0000_s1036" type="#_x0000_t32" style="position:absolute;left:4392;top:4350;width:0;height:0" o:connectortype="straight">
              <v:stroke endarrow="block"/>
            </v:shape>
            <v:shape id="_x0000_s1037" type="#_x0000_t32" style="position:absolute;left:4508;top:5665;width:166;height:0" o:connectortype="straight">
              <v:stroke endarrow="block"/>
            </v:shape>
            <v:shape id="_x0000_s1038" type="#_x0000_t32" style="position:absolute;left:6302;top:5821;width:1195;height:0" o:connectortype="straight">
              <v:stroke endarrow="block"/>
            </v:shape>
          </v:group>
        </w:pict>
      </w: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50E49" w:rsidRDefault="00850E4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Identify the solids H and J.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 –</w:t>
      </w: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 –</w:t>
      </w: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State one commercial use of solid J.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63D7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A7828" w:rsidRDefault="004B63D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  The diagram below shows a ‘</w:t>
      </w:r>
      <w:proofErr w:type="spellStart"/>
      <w:r>
        <w:rPr>
          <w:rFonts w:ascii="Times New Roman" w:hAnsi="Times New Roman" w:cs="Times New Roman"/>
          <w:sz w:val="26"/>
          <w:szCs w:val="26"/>
        </w:rPr>
        <w:t>Jiko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’ when in use.  Study it and answer the questions that </w:t>
      </w:r>
    </w:p>
    <w:p w:rsidR="00020F71" w:rsidRDefault="007A7828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4B63D7">
        <w:rPr>
          <w:rFonts w:ascii="Times New Roman" w:hAnsi="Times New Roman" w:cs="Times New Roman"/>
          <w:sz w:val="26"/>
          <w:szCs w:val="26"/>
        </w:rPr>
        <w:t>follow</w:t>
      </w:r>
      <w:proofErr w:type="gramEnd"/>
      <w:r w:rsidR="004B63D7">
        <w:rPr>
          <w:rFonts w:ascii="Times New Roman" w:hAnsi="Times New Roman" w:cs="Times New Roman"/>
          <w:sz w:val="26"/>
          <w:szCs w:val="26"/>
        </w:rPr>
        <w:t>.</w:t>
      </w: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13E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4428" cy="2246243"/>
            <wp:effectExtent l="19050" t="0" r="0" b="0"/>
            <wp:docPr id="13" name="Picture 13" descr="C:\Users\fem b collections\AppData\Local\Microsoft\Windows\Temporary Internet Files\Content.Word\IMG_20190125_120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m b collections\AppData\Local\Microsoft\Windows\Temporary Internet Files\Content.Word\IMG_20190125_1202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13BC4" w:rsidRDefault="00D13BC4" w:rsidP="00D13BC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Identify the gas formed at region A.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D13BC4" w:rsidRDefault="00D13BC4" w:rsidP="00D13BC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D13BC4" w:rsidRDefault="00D13BC4" w:rsidP="00D13BC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13BC4" w:rsidRDefault="00D13BC4" w:rsidP="00D13BC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State and explain the observation made at region B.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D13BC4" w:rsidRDefault="00D13BC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13BC4" w:rsidRDefault="00D13BC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 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 Diamond and graphite are allotropes of carbon.  What is meant by an allotrope?</w:t>
      </w: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(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>)  Explain why graphite can be used as a lubricant while diamond cannot.</w:t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 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 Distinguish between a covalent bond and co-ordinate bond.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(b)  </w:t>
      </w:r>
      <w:proofErr w:type="gramStart"/>
      <w:r>
        <w:rPr>
          <w:rFonts w:ascii="Times New Roman" w:hAnsi="Times New Roman" w:cs="Times New Roman"/>
          <w:sz w:val="26"/>
          <w:szCs w:val="26"/>
        </w:rPr>
        <w:t>Draw 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diagram to show bonding in ammonium ion (N = 7, H = 1)</w:t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C19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491C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 Study the information given in the table below and answer the questions that follow.  The </w:t>
      </w:r>
    </w:p>
    <w:p w:rsidR="00491C19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="00491C19">
        <w:rPr>
          <w:rFonts w:ascii="Times New Roman" w:hAnsi="Times New Roman" w:cs="Times New Roman"/>
          <w:sz w:val="26"/>
          <w:szCs w:val="26"/>
        </w:rPr>
        <w:t>letters</w:t>
      </w:r>
      <w:proofErr w:type="gramEnd"/>
      <w:r w:rsidR="00491C19">
        <w:rPr>
          <w:rFonts w:ascii="Times New Roman" w:hAnsi="Times New Roman" w:cs="Times New Roman"/>
          <w:sz w:val="26"/>
          <w:szCs w:val="26"/>
        </w:rPr>
        <w:t xml:space="preserve"> do not represent the actual symbols of the elements.</w:t>
      </w:r>
    </w:p>
    <w:tbl>
      <w:tblPr>
        <w:tblStyle w:val="TableGrid"/>
        <w:tblW w:w="7164" w:type="dxa"/>
        <w:tblInd w:w="648" w:type="dxa"/>
        <w:tblLook w:val="04A0" w:firstRow="1" w:lastRow="0" w:firstColumn="1" w:lastColumn="0" w:noHBand="0" w:noVBand="1"/>
      </w:tblPr>
      <w:tblGrid>
        <w:gridCol w:w="2250"/>
        <w:gridCol w:w="2208"/>
        <w:gridCol w:w="2706"/>
      </w:tblGrid>
      <w:tr w:rsidR="001D5C6D" w:rsidRPr="00E67461" w:rsidTr="00E67461">
        <w:tc>
          <w:tcPr>
            <w:tcW w:w="2250" w:type="dxa"/>
          </w:tcPr>
          <w:p w:rsidR="001D5C6D" w:rsidRPr="00E67461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7461">
              <w:rPr>
                <w:rFonts w:ascii="Times New Roman" w:hAnsi="Times New Roman" w:cs="Times New Roman"/>
                <w:b/>
                <w:sz w:val="26"/>
                <w:szCs w:val="26"/>
              </w:rPr>
              <w:t>Element</w:t>
            </w:r>
          </w:p>
        </w:tc>
        <w:tc>
          <w:tcPr>
            <w:tcW w:w="2208" w:type="dxa"/>
          </w:tcPr>
          <w:p w:rsidR="001D5C6D" w:rsidRPr="00E67461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7461">
              <w:rPr>
                <w:rFonts w:ascii="Times New Roman" w:hAnsi="Times New Roman" w:cs="Times New Roman"/>
                <w:b/>
                <w:sz w:val="26"/>
                <w:szCs w:val="26"/>
              </w:rPr>
              <w:t>Atomic number</w:t>
            </w:r>
          </w:p>
        </w:tc>
        <w:tc>
          <w:tcPr>
            <w:tcW w:w="2706" w:type="dxa"/>
          </w:tcPr>
          <w:p w:rsidR="001D5C6D" w:rsidRPr="00E67461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7461">
              <w:rPr>
                <w:rFonts w:ascii="Times New Roman" w:hAnsi="Times New Roman" w:cs="Times New Roman"/>
                <w:b/>
                <w:sz w:val="26"/>
                <w:szCs w:val="26"/>
              </w:rPr>
              <w:t>Boiling point(k)</w:t>
            </w:r>
          </w:p>
        </w:tc>
      </w:tr>
      <w:tr w:rsidR="001D5C6D" w:rsidTr="00E67461">
        <w:tc>
          <w:tcPr>
            <w:tcW w:w="2250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208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06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1603</w:t>
            </w:r>
          </w:p>
        </w:tc>
      </w:tr>
      <w:tr w:rsidR="001D5C6D" w:rsidTr="00E67461">
        <w:tc>
          <w:tcPr>
            <w:tcW w:w="2250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08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706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2743</w:t>
            </w:r>
          </w:p>
        </w:tc>
      </w:tr>
      <w:tr w:rsidR="001D5C6D" w:rsidTr="00E67461">
        <w:tc>
          <w:tcPr>
            <w:tcW w:w="2250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208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706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718</w:t>
            </w:r>
          </w:p>
        </w:tc>
      </w:tr>
      <w:tr w:rsidR="001D5C6D" w:rsidTr="00E67461">
        <w:tc>
          <w:tcPr>
            <w:tcW w:w="2250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208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706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87</w:t>
            </w:r>
          </w:p>
        </w:tc>
      </w:tr>
      <w:tr w:rsidR="001D5C6D" w:rsidTr="00E67461">
        <w:tc>
          <w:tcPr>
            <w:tcW w:w="2250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2208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706" w:type="dxa"/>
          </w:tcPr>
          <w:p w:rsidR="001D5C6D" w:rsidRDefault="001D5C6D" w:rsidP="00E6746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1047</w:t>
            </w:r>
          </w:p>
        </w:tc>
      </w:tr>
    </w:tbl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</w:p>
    <w:p w:rsidR="001D5C6D" w:rsidRDefault="001D5C6D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Select the elements which belong to the same;</w:t>
      </w:r>
    </w:p>
    <w:p w:rsidR="001D5C6D" w:rsidRDefault="001D5C6D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  Group -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1D5C6D" w:rsidRDefault="001D5C6D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5C6D" w:rsidRDefault="001D5C6D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  Period -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1D5C6D" w:rsidRDefault="001D5C6D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5C6D" w:rsidRDefault="001D5C6D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Which element;</w:t>
      </w:r>
    </w:p>
    <w:p w:rsidR="001D5C6D" w:rsidRDefault="001D5C6D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 Is in gaseous state at room temperature?  Explain.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020F71" w:rsidRDefault="00020F7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F7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(ii)  </w:t>
      </w:r>
      <w:proofErr w:type="gramStart"/>
      <w:r>
        <w:rPr>
          <w:rFonts w:ascii="Times New Roman" w:hAnsi="Times New Roman" w:cs="Times New Roman"/>
          <w:sz w:val="26"/>
          <w:szCs w:val="26"/>
        </w:rPr>
        <w:t>does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not form an oxide.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  Write the;</w:t>
      </w: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(i)  </w:t>
      </w:r>
      <w:proofErr w:type="gramStart"/>
      <w:r>
        <w:rPr>
          <w:rFonts w:ascii="Times New Roman" w:hAnsi="Times New Roman" w:cs="Times New Roman"/>
          <w:sz w:val="26"/>
          <w:szCs w:val="26"/>
        </w:rPr>
        <w:t>formula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the nitrate of element T.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(ii)  </w:t>
      </w:r>
      <w:proofErr w:type="gramStart"/>
      <w:r>
        <w:rPr>
          <w:rFonts w:ascii="Times New Roman" w:hAnsi="Times New Roman" w:cs="Times New Roman"/>
          <w:sz w:val="26"/>
          <w:szCs w:val="26"/>
        </w:rPr>
        <w:t>equation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for the reaction between element S and U.</w:t>
      </w: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815BC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(d)  What type of bond would exist in the compound formed when U and T react?  Give </w:t>
      </w:r>
    </w:p>
    <w:p w:rsidR="00E67461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gramStart"/>
      <w:r w:rsidR="00E67461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E67461">
        <w:rPr>
          <w:rFonts w:ascii="Times New Roman" w:hAnsi="Times New Roman" w:cs="Times New Roman"/>
          <w:sz w:val="26"/>
          <w:szCs w:val="26"/>
        </w:rPr>
        <w:t xml:space="preserve"> reason for your answer.</w:t>
      </w:r>
      <w:r w:rsidR="00E67461">
        <w:rPr>
          <w:rFonts w:ascii="Times New Roman" w:hAnsi="Times New Roman" w:cs="Times New Roman"/>
          <w:sz w:val="26"/>
          <w:szCs w:val="26"/>
        </w:rPr>
        <w:tab/>
      </w:r>
      <w:r w:rsidR="00E67461">
        <w:rPr>
          <w:rFonts w:ascii="Times New Roman" w:hAnsi="Times New Roman" w:cs="Times New Roman"/>
          <w:sz w:val="26"/>
          <w:szCs w:val="26"/>
        </w:rPr>
        <w:tab/>
      </w:r>
      <w:r w:rsidR="00E67461">
        <w:rPr>
          <w:rFonts w:ascii="Times New Roman" w:hAnsi="Times New Roman" w:cs="Times New Roman"/>
          <w:sz w:val="26"/>
          <w:szCs w:val="26"/>
        </w:rPr>
        <w:tab/>
      </w:r>
      <w:r w:rsidR="00E67461">
        <w:rPr>
          <w:rFonts w:ascii="Times New Roman" w:hAnsi="Times New Roman" w:cs="Times New Roman"/>
          <w:sz w:val="26"/>
          <w:szCs w:val="26"/>
        </w:rPr>
        <w:tab/>
      </w:r>
      <w:r w:rsidR="00E67461">
        <w:rPr>
          <w:rFonts w:ascii="Times New Roman" w:hAnsi="Times New Roman" w:cs="Times New Roman"/>
          <w:sz w:val="26"/>
          <w:szCs w:val="26"/>
        </w:rPr>
        <w:tab/>
      </w:r>
      <w:r w:rsidR="00E67461">
        <w:rPr>
          <w:rFonts w:ascii="Times New Roman" w:hAnsi="Times New Roman" w:cs="Times New Roman"/>
          <w:sz w:val="26"/>
          <w:szCs w:val="26"/>
        </w:rPr>
        <w:tab/>
      </w:r>
      <w:r w:rsidR="00E67461"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5DB9" w:rsidRDefault="00215DB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5DB9" w:rsidRDefault="00215DB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815BC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 The table below shows the relative atomic masses and the percentage abundances of the </w:t>
      </w:r>
    </w:p>
    <w:p w:rsidR="00E67461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E67461">
        <w:rPr>
          <w:rFonts w:ascii="Times New Roman" w:hAnsi="Times New Roman" w:cs="Times New Roman"/>
          <w:sz w:val="26"/>
          <w:szCs w:val="26"/>
        </w:rPr>
        <w:t>isotopes</w:t>
      </w:r>
      <w:proofErr w:type="gramEnd"/>
      <w:r w:rsidR="00E67461">
        <w:rPr>
          <w:rFonts w:ascii="Times New Roman" w:hAnsi="Times New Roman" w:cs="Times New Roman"/>
          <w:sz w:val="26"/>
          <w:szCs w:val="26"/>
        </w:rPr>
        <w:t xml:space="preserve"> L</w:t>
      </w:r>
      <w:r w:rsidR="00E67461" w:rsidRPr="00215DB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E67461">
        <w:rPr>
          <w:rFonts w:ascii="Times New Roman" w:hAnsi="Times New Roman" w:cs="Times New Roman"/>
          <w:sz w:val="26"/>
          <w:szCs w:val="26"/>
        </w:rPr>
        <w:t xml:space="preserve"> and L</w:t>
      </w:r>
      <w:r w:rsidR="00E67461" w:rsidRPr="00215DB9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67461">
        <w:rPr>
          <w:rFonts w:ascii="Times New Roman" w:hAnsi="Times New Roman" w:cs="Times New Roman"/>
          <w:sz w:val="26"/>
          <w:szCs w:val="26"/>
        </w:rPr>
        <w:t xml:space="preserve"> of element L.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998"/>
        <w:gridCol w:w="3372"/>
        <w:gridCol w:w="3372"/>
      </w:tblGrid>
      <w:tr w:rsidR="00E67461" w:rsidRPr="00A815BC" w:rsidTr="00A815BC">
        <w:tc>
          <w:tcPr>
            <w:tcW w:w="1998" w:type="dxa"/>
          </w:tcPr>
          <w:p w:rsidR="00E67461" w:rsidRPr="00A815BC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</w:tcPr>
          <w:p w:rsidR="00E67461" w:rsidRPr="00A815BC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15BC">
              <w:rPr>
                <w:rFonts w:ascii="Times New Roman" w:hAnsi="Times New Roman" w:cs="Times New Roman"/>
                <w:b/>
                <w:sz w:val="26"/>
                <w:szCs w:val="26"/>
              </w:rPr>
              <w:t>Relative atomic mass</w:t>
            </w:r>
          </w:p>
        </w:tc>
        <w:tc>
          <w:tcPr>
            <w:tcW w:w="3372" w:type="dxa"/>
          </w:tcPr>
          <w:p w:rsidR="00E67461" w:rsidRPr="00A815BC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15BC">
              <w:rPr>
                <w:rFonts w:ascii="Times New Roman" w:hAnsi="Times New Roman" w:cs="Times New Roman"/>
                <w:b/>
                <w:sz w:val="26"/>
                <w:szCs w:val="26"/>
              </w:rPr>
              <w:t>% abundance</w:t>
            </w:r>
          </w:p>
        </w:tc>
      </w:tr>
      <w:tr w:rsidR="00E67461" w:rsidTr="00A815BC">
        <w:tc>
          <w:tcPr>
            <w:tcW w:w="1998" w:type="dxa"/>
          </w:tcPr>
          <w:p w:rsidR="00E67461" w:rsidRPr="00A815BC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15BC">
              <w:rPr>
                <w:rFonts w:ascii="Times New Roman" w:hAnsi="Times New Roman" w:cs="Times New Roman"/>
                <w:b/>
                <w:sz w:val="26"/>
                <w:szCs w:val="26"/>
              </w:rPr>
              <w:t>L1</w:t>
            </w:r>
          </w:p>
        </w:tc>
        <w:tc>
          <w:tcPr>
            <w:tcW w:w="3372" w:type="dxa"/>
          </w:tcPr>
          <w:p w:rsidR="00E67461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62.93</w:t>
            </w:r>
          </w:p>
        </w:tc>
        <w:tc>
          <w:tcPr>
            <w:tcW w:w="3372" w:type="dxa"/>
          </w:tcPr>
          <w:p w:rsidR="00E67461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69.09</w:t>
            </w:r>
          </w:p>
        </w:tc>
      </w:tr>
      <w:tr w:rsidR="00E67461" w:rsidRPr="00A815BC" w:rsidTr="00A815BC">
        <w:tc>
          <w:tcPr>
            <w:tcW w:w="1998" w:type="dxa"/>
          </w:tcPr>
          <w:p w:rsidR="00E67461" w:rsidRPr="00A815BC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15BC">
              <w:rPr>
                <w:rFonts w:ascii="Times New Roman" w:hAnsi="Times New Roman" w:cs="Times New Roman"/>
                <w:b/>
                <w:sz w:val="26"/>
                <w:szCs w:val="26"/>
              </w:rPr>
              <w:t>L2</w:t>
            </w:r>
          </w:p>
        </w:tc>
        <w:tc>
          <w:tcPr>
            <w:tcW w:w="3372" w:type="dxa"/>
          </w:tcPr>
          <w:p w:rsidR="00E67461" w:rsidRPr="00A815BC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15BC">
              <w:rPr>
                <w:rFonts w:ascii="Times New Roman" w:hAnsi="Times New Roman" w:cs="Times New Roman"/>
                <w:sz w:val="26"/>
                <w:szCs w:val="26"/>
              </w:rPr>
              <w:t>64.93</w:t>
            </w:r>
          </w:p>
        </w:tc>
        <w:tc>
          <w:tcPr>
            <w:tcW w:w="3372" w:type="dxa"/>
          </w:tcPr>
          <w:p w:rsidR="00E67461" w:rsidRPr="00A815BC" w:rsidRDefault="00E67461" w:rsidP="00A815B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15BC">
              <w:rPr>
                <w:rFonts w:ascii="Times New Roman" w:hAnsi="Times New Roman" w:cs="Times New Roman"/>
                <w:sz w:val="26"/>
                <w:szCs w:val="26"/>
              </w:rPr>
              <w:t>30.91</w:t>
            </w:r>
          </w:p>
        </w:tc>
      </w:tr>
    </w:tbl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Calculate the relative atomic mass of element L.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(3 mks)</w:t>
      </w: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815BC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 </w:t>
      </w:r>
      <w:r w:rsidR="00A815BC">
        <w:rPr>
          <w:rFonts w:ascii="Times New Roman" w:hAnsi="Times New Roman" w:cs="Times New Roman"/>
          <w:sz w:val="26"/>
          <w:szCs w:val="26"/>
        </w:rPr>
        <w:t xml:space="preserve"> </w:t>
      </w:r>
      <w:r w:rsidR="00DB42F8">
        <w:rPr>
          <w:rFonts w:ascii="Times New Roman" w:hAnsi="Times New Roman" w:cs="Times New Roman"/>
          <w:sz w:val="26"/>
          <w:szCs w:val="26"/>
        </w:rPr>
        <w:t xml:space="preserve">When magnesium metal is burnt in air, it reacts with both oxygen and nitrogen gases </w:t>
      </w:r>
    </w:p>
    <w:p w:rsidR="00E67461" w:rsidRDefault="00A815B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B42F8">
        <w:rPr>
          <w:rFonts w:ascii="Times New Roman" w:hAnsi="Times New Roman" w:cs="Times New Roman"/>
          <w:sz w:val="26"/>
          <w:szCs w:val="26"/>
        </w:rPr>
        <w:t>giving</w:t>
      </w:r>
      <w:proofErr w:type="gramEnd"/>
      <w:r w:rsidR="00DB42F8">
        <w:rPr>
          <w:rFonts w:ascii="Times New Roman" w:hAnsi="Times New Roman" w:cs="Times New Roman"/>
          <w:sz w:val="26"/>
          <w:szCs w:val="26"/>
        </w:rPr>
        <w:t xml:space="preserve"> a white ash.  Write two equations for the reactions taking place.</w:t>
      </w:r>
      <w:r w:rsidR="00DB42F8"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DB42F8" w:rsidRDefault="00DB42F8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B42F8" w:rsidRDefault="00DB42F8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B42F8" w:rsidRDefault="00DB42F8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B42F8" w:rsidRDefault="00DB42F8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5DB9" w:rsidRDefault="00215DB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67219" w:rsidRDefault="00DB42F8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 </w:t>
      </w:r>
      <w:r w:rsidR="00B67219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The chromatogram below was obtained from a contaminated food sample P.  </w:t>
      </w:r>
    </w:p>
    <w:p w:rsidR="00B67219" w:rsidRDefault="00B672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B42F8">
        <w:rPr>
          <w:rFonts w:ascii="Times New Roman" w:hAnsi="Times New Roman" w:cs="Times New Roman"/>
          <w:sz w:val="26"/>
          <w:szCs w:val="26"/>
        </w:rPr>
        <w:t>Contaminants  Q</w:t>
      </w:r>
      <w:proofErr w:type="gramEnd"/>
      <w:r w:rsidR="00DB42F8">
        <w:rPr>
          <w:rFonts w:ascii="Times New Roman" w:hAnsi="Times New Roman" w:cs="Times New Roman"/>
          <w:sz w:val="26"/>
          <w:szCs w:val="26"/>
        </w:rPr>
        <w:t xml:space="preserve">, R, S and T are suspected to be in P.  Use it to answer the following </w:t>
      </w:r>
    </w:p>
    <w:p w:rsidR="00321C28" w:rsidRDefault="00B672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B42F8">
        <w:rPr>
          <w:rFonts w:ascii="Times New Roman" w:hAnsi="Times New Roman" w:cs="Times New Roman"/>
          <w:sz w:val="26"/>
          <w:szCs w:val="26"/>
        </w:rPr>
        <w:t>questions</w:t>
      </w:r>
      <w:proofErr w:type="gramEnd"/>
      <w:r w:rsidR="00DB42F8">
        <w:rPr>
          <w:rFonts w:ascii="Times New Roman" w:hAnsi="Times New Roman" w:cs="Times New Roman"/>
          <w:sz w:val="26"/>
          <w:szCs w:val="26"/>
        </w:rPr>
        <w:t>.</w:t>
      </w: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13E1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6450" cy="2256182"/>
            <wp:effectExtent l="19050" t="0" r="7150" b="0"/>
            <wp:docPr id="19" name="Picture 19" descr="C:\Users\fem b collections\AppData\Local\Microsoft\Windows\Temporary Internet Files\Content.Word\IMG_20190125_120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m b collections\AppData\Local\Microsoft\Windows\Temporary Internet Files\Content.Word\IMG_20190125_1203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3E19" w:rsidRDefault="00413E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Identify the contaminant in mixture P.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Which is the most soluble contaminant in P?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21.  Classify the following processes as either chemical or physical.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(3 mks)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518"/>
        <w:gridCol w:w="4230"/>
      </w:tblGrid>
      <w:tr w:rsidR="001D771C" w:rsidRPr="00EF252B" w:rsidTr="00EF252B">
        <w:tc>
          <w:tcPr>
            <w:tcW w:w="4518" w:type="dxa"/>
          </w:tcPr>
          <w:p w:rsidR="001D771C" w:rsidRPr="00EF252B" w:rsidRDefault="001D771C" w:rsidP="00EF25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52B">
              <w:rPr>
                <w:rFonts w:ascii="Times New Roman" w:hAnsi="Times New Roman" w:cs="Times New Roman"/>
                <w:b/>
                <w:sz w:val="26"/>
                <w:szCs w:val="26"/>
              </w:rPr>
              <w:t>Process</w:t>
            </w:r>
          </w:p>
        </w:tc>
        <w:tc>
          <w:tcPr>
            <w:tcW w:w="4230" w:type="dxa"/>
          </w:tcPr>
          <w:p w:rsidR="001D771C" w:rsidRPr="00EF252B" w:rsidRDefault="001D771C" w:rsidP="00EF25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52B">
              <w:rPr>
                <w:rFonts w:ascii="Times New Roman" w:hAnsi="Times New Roman" w:cs="Times New Roman"/>
                <w:b/>
                <w:sz w:val="26"/>
                <w:szCs w:val="26"/>
              </w:rPr>
              <w:t>Type of change</w:t>
            </w:r>
          </w:p>
        </w:tc>
      </w:tr>
      <w:tr w:rsidR="001D771C" w:rsidTr="00EF252B">
        <w:tc>
          <w:tcPr>
            <w:tcW w:w="4518" w:type="dxa"/>
          </w:tcPr>
          <w:p w:rsidR="001D771C" w:rsidRDefault="001D771C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(a)  Heating copper (II)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sulphate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crystals</w:t>
            </w:r>
          </w:p>
        </w:tc>
        <w:tc>
          <w:tcPr>
            <w:tcW w:w="4230" w:type="dxa"/>
          </w:tcPr>
          <w:p w:rsidR="001D771C" w:rsidRDefault="001D771C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771C" w:rsidTr="00EF252B">
        <w:tc>
          <w:tcPr>
            <w:tcW w:w="4518" w:type="dxa"/>
          </w:tcPr>
          <w:p w:rsidR="001D771C" w:rsidRDefault="001D771C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  Obtaining kerosene from crude oil</w:t>
            </w:r>
          </w:p>
        </w:tc>
        <w:tc>
          <w:tcPr>
            <w:tcW w:w="4230" w:type="dxa"/>
          </w:tcPr>
          <w:p w:rsidR="001D771C" w:rsidRDefault="001D771C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771C" w:rsidTr="00EF252B">
        <w:tc>
          <w:tcPr>
            <w:tcW w:w="4518" w:type="dxa"/>
          </w:tcPr>
          <w:p w:rsidR="001D771C" w:rsidRDefault="001D771C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(c)  Souring of milk</w:t>
            </w:r>
          </w:p>
        </w:tc>
        <w:tc>
          <w:tcPr>
            <w:tcW w:w="4230" w:type="dxa"/>
          </w:tcPr>
          <w:p w:rsidR="001D771C" w:rsidRDefault="001D771C" w:rsidP="00BC6A5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22.  Name two amphoteric oxides.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23. 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 What is the chemical name for rust.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D771C" w:rsidRDefault="001D771C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State one condition that accelerates rusting.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24. 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 State Charles law.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Draw a sketch graph to illustrate Charles law.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25. 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 Define the term molar solution.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67219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(b)  In a class of 30 students, each student requires 100cm3 of 0.1M sodium hydroxide </w:t>
      </w:r>
    </w:p>
    <w:p w:rsidR="00EF252B" w:rsidRDefault="00B67219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="00EF252B">
        <w:rPr>
          <w:rFonts w:ascii="Times New Roman" w:hAnsi="Times New Roman" w:cs="Times New Roman"/>
          <w:sz w:val="26"/>
          <w:szCs w:val="26"/>
        </w:rPr>
        <w:t>solution</w:t>
      </w:r>
      <w:proofErr w:type="gramEnd"/>
      <w:r w:rsidR="00EF252B">
        <w:rPr>
          <w:rFonts w:ascii="Times New Roman" w:hAnsi="Times New Roman" w:cs="Times New Roman"/>
          <w:sz w:val="26"/>
          <w:szCs w:val="26"/>
        </w:rPr>
        <w:t xml:space="preserve"> for a </w:t>
      </w:r>
      <w:proofErr w:type="spellStart"/>
      <w:r w:rsidR="00EF252B">
        <w:rPr>
          <w:rFonts w:ascii="Times New Roman" w:hAnsi="Times New Roman" w:cs="Times New Roman"/>
          <w:sz w:val="26"/>
          <w:szCs w:val="26"/>
        </w:rPr>
        <w:t>tritration</w:t>
      </w:r>
      <w:proofErr w:type="spellEnd"/>
      <w:r w:rsidR="00EF252B">
        <w:rPr>
          <w:rFonts w:ascii="Times New Roman" w:hAnsi="Times New Roman" w:cs="Times New Roman"/>
          <w:sz w:val="26"/>
          <w:szCs w:val="26"/>
        </w:rPr>
        <w:t xml:space="preserve"> experiment.  Calculate </w:t>
      </w: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(i)  The total volume of sodium hydroxide required for the class. </w:t>
      </w: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(K = 39, O = 16, H = 1)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90C27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(ii)  The total mass of sodium hydroxide required to prepare the total volume of solution </w:t>
      </w:r>
    </w:p>
    <w:p w:rsidR="00EF252B" w:rsidRDefault="00790C27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EF252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="00EF252B">
        <w:rPr>
          <w:rFonts w:ascii="Times New Roman" w:hAnsi="Times New Roman" w:cs="Times New Roman"/>
          <w:sz w:val="26"/>
          <w:szCs w:val="26"/>
        </w:rPr>
        <w:t xml:space="preserve"> the class.</w:t>
      </w:r>
      <w:r w:rsidR="00EF252B">
        <w:rPr>
          <w:rFonts w:ascii="Times New Roman" w:hAnsi="Times New Roman" w:cs="Times New Roman"/>
          <w:sz w:val="26"/>
          <w:szCs w:val="26"/>
        </w:rPr>
        <w:tab/>
      </w:r>
      <w:r w:rsidR="00EF252B">
        <w:rPr>
          <w:rFonts w:ascii="Times New Roman" w:hAnsi="Times New Roman" w:cs="Times New Roman"/>
          <w:sz w:val="26"/>
          <w:szCs w:val="26"/>
        </w:rPr>
        <w:tab/>
      </w:r>
      <w:r w:rsidR="00EF252B">
        <w:rPr>
          <w:rFonts w:ascii="Times New Roman" w:hAnsi="Times New Roman" w:cs="Times New Roman"/>
          <w:sz w:val="26"/>
          <w:szCs w:val="26"/>
        </w:rPr>
        <w:tab/>
      </w:r>
      <w:r w:rsidR="00EF252B">
        <w:rPr>
          <w:rFonts w:ascii="Times New Roman" w:hAnsi="Times New Roman" w:cs="Times New Roman"/>
          <w:sz w:val="26"/>
          <w:szCs w:val="26"/>
        </w:rPr>
        <w:tab/>
      </w:r>
      <w:r w:rsidR="00EF252B">
        <w:rPr>
          <w:rFonts w:ascii="Times New Roman" w:hAnsi="Times New Roman" w:cs="Times New Roman"/>
          <w:sz w:val="26"/>
          <w:szCs w:val="26"/>
        </w:rPr>
        <w:tab/>
      </w:r>
      <w:r w:rsidR="00EF252B">
        <w:rPr>
          <w:rFonts w:ascii="Times New Roman" w:hAnsi="Times New Roman" w:cs="Times New Roman"/>
          <w:sz w:val="26"/>
          <w:szCs w:val="26"/>
        </w:rPr>
        <w:tab/>
      </w:r>
      <w:r w:rsidR="00EF252B">
        <w:rPr>
          <w:rFonts w:ascii="Times New Roman" w:hAnsi="Times New Roman" w:cs="Times New Roman"/>
          <w:sz w:val="26"/>
          <w:szCs w:val="26"/>
        </w:rPr>
        <w:tab/>
      </w:r>
      <w:r w:rsidR="00EF252B">
        <w:rPr>
          <w:rFonts w:ascii="Times New Roman" w:hAnsi="Times New Roman" w:cs="Times New Roman"/>
          <w:sz w:val="26"/>
          <w:szCs w:val="26"/>
        </w:rPr>
        <w:tab/>
      </w:r>
      <w:r w:rsidR="00EF252B">
        <w:rPr>
          <w:rFonts w:ascii="Times New Roman" w:hAnsi="Times New Roman" w:cs="Times New Roman"/>
          <w:sz w:val="26"/>
          <w:szCs w:val="26"/>
        </w:rPr>
        <w:tab/>
        <w:t>(3 mks)</w:t>
      </w: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F252B" w:rsidRDefault="00EF252B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</w:t>
      </w:r>
      <w:r w:rsidR="004F287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4F2874">
        <w:rPr>
          <w:rFonts w:ascii="Times New Roman" w:hAnsi="Times New Roman" w:cs="Times New Roman"/>
          <w:sz w:val="26"/>
          <w:szCs w:val="26"/>
        </w:rPr>
        <w:t>The table below shows the values of solutions A, B, C and D.</w:t>
      </w: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23"/>
        <w:gridCol w:w="1235"/>
        <w:gridCol w:w="1102"/>
        <w:gridCol w:w="1149"/>
        <w:gridCol w:w="1214"/>
      </w:tblGrid>
      <w:tr w:rsidR="004F2874" w:rsidTr="004F2874">
        <w:tc>
          <w:tcPr>
            <w:tcW w:w="2023" w:type="dxa"/>
          </w:tcPr>
          <w:p w:rsidR="004F2874" w:rsidRPr="004F2874" w:rsidRDefault="004F2874" w:rsidP="00BC6A50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874">
              <w:rPr>
                <w:rFonts w:ascii="Times New Roman" w:hAnsi="Times New Roman" w:cs="Times New Roman"/>
                <w:b/>
                <w:sz w:val="26"/>
                <w:szCs w:val="26"/>
              </w:rPr>
              <w:t>Solution</w:t>
            </w:r>
          </w:p>
        </w:tc>
        <w:tc>
          <w:tcPr>
            <w:tcW w:w="1235" w:type="dxa"/>
          </w:tcPr>
          <w:p w:rsidR="004F2874" w:rsidRDefault="004F2874" w:rsidP="004F287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02" w:type="dxa"/>
          </w:tcPr>
          <w:p w:rsidR="004F2874" w:rsidRDefault="004F2874" w:rsidP="004F287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149" w:type="dxa"/>
          </w:tcPr>
          <w:p w:rsidR="004F2874" w:rsidRDefault="004F2874" w:rsidP="004F287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214" w:type="dxa"/>
          </w:tcPr>
          <w:p w:rsidR="004F2874" w:rsidRDefault="004F2874" w:rsidP="004F2874">
            <w:pPr>
              <w:pStyle w:val="NoSpacing"/>
              <w:tabs>
                <w:tab w:val="center" w:pos="9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D</w:t>
            </w:r>
          </w:p>
        </w:tc>
      </w:tr>
      <w:tr w:rsidR="004F2874" w:rsidTr="004F2874">
        <w:tc>
          <w:tcPr>
            <w:tcW w:w="2023" w:type="dxa"/>
          </w:tcPr>
          <w:p w:rsidR="004F2874" w:rsidRPr="004F2874" w:rsidRDefault="004F2874" w:rsidP="00BC6A50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874">
              <w:rPr>
                <w:rFonts w:ascii="Times New Roman" w:hAnsi="Times New Roman" w:cs="Times New Roman"/>
                <w:b/>
                <w:sz w:val="26"/>
                <w:szCs w:val="26"/>
              </w:rPr>
              <w:t>pH value</w:t>
            </w:r>
          </w:p>
        </w:tc>
        <w:tc>
          <w:tcPr>
            <w:tcW w:w="1235" w:type="dxa"/>
          </w:tcPr>
          <w:p w:rsidR="004F2874" w:rsidRDefault="004F2874" w:rsidP="004F287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02" w:type="dxa"/>
          </w:tcPr>
          <w:p w:rsidR="004F2874" w:rsidRDefault="004F2874" w:rsidP="004F287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49" w:type="dxa"/>
          </w:tcPr>
          <w:p w:rsidR="004F2874" w:rsidRDefault="004F2874" w:rsidP="004F287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14" w:type="dxa"/>
          </w:tcPr>
          <w:p w:rsidR="004F2874" w:rsidRDefault="004F2874" w:rsidP="004F287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Which solution is likely to be that of magnesium hydroxide?</w:t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Select the solution that reacts with calcium carbonate powder.  Give a reason.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 Determine the volume of 2.0M </w:t>
      </w:r>
      <w:proofErr w:type="spellStart"/>
      <w:r>
        <w:rPr>
          <w:rFonts w:ascii="Times New Roman" w:hAnsi="Times New Roman" w:cs="Times New Roman"/>
          <w:sz w:val="26"/>
          <w:szCs w:val="26"/>
        </w:rPr>
        <w:t>NaOH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which when diluted to 250cm</w:t>
      </w:r>
      <w:r w:rsidRPr="004F2874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would produce a </w:t>
      </w: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0.8M </w:t>
      </w:r>
      <w:proofErr w:type="spellStart"/>
      <w:r>
        <w:rPr>
          <w:rFonts w:ascii="Times New Roman" w:hAnsi="Times New Roman" w:cs="Times New Roman"/>
          <w:sz w:val="26"/>
          <w:szCs w:val="26"/>
        </w:rPr>
        <w:t>NaOH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F2874" w:rsidRDefault="004F2874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67461" w:rsidRPr="00BC6A50" w:rsidRDefault="00E67461" w:rsidP="00BC6A50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E67461" w:rsidRPr="00BC6A50" w:rsidSect="00BC6A50">
      <w:footerReference w:type="default" r:id="rId10"/>
      <w:pgSz w:w="12240" w:h="15840"/>
      <w:pgMar w:top="540" w:right="126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BA8" w:rsidRDefault="00207BA8" w:rsidP="00F8670D">
      <w:pPr>
        <w:pStyle w:val="NoSpacing"/>
      </w:pPr>
      <w:r>
        <w:separator/>
      </w:r>
    </w:p>
  </w:endnote>
  <w:endnote w:type="continuationSeparator" w:id="0">
    <w:p w:rsidR="00207BA8" w:rsidRDefault="00207BA8" w:rsidP="00F8670D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9900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F8670D" w:rsidRDefault="00F8670D">
            <w:pPr>
              <w:pStyle w:val="Footer"/>
              <w:jc w:val="center"/>
            </w:pPr>
            <w:r>
              <w:t xml:space="preserve">Page </w:t>
            </w:r>
            <w:r w:rsidR="00997B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97BA3">
              <w:rPr>
                <w:b/>
                <w:sz w:val="24"/>
                <w:szCs w:val="24"/>
              </w:rPr>
              <w:fldChar w:fldCharType="separate"/>
            </w:r>
            <w:r w:rsidR="007844E7">
              <w:rPr>
                <w:b/>
                <w:noProof/>
              </w:rPr>
              <w:t>6</w:t>
            </w:r>
            <w:r w:rsidR="00997BA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97B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97BA3">
              <w:rPr>
                <w:b/>
                <w:sz w:val="24"/>
                <w:szCs w:val="24"/>
              </w:rPr>
              <w:fldChar w:fldCharType="separate"/>
            </w:r>
            <w:r w:rsidR="007844E7">
              <w:rPr>
                <w:b/>
                <w:noProof/>
              </w:rPr>
              <w:t>8</w:t>
            </w:r>
            <w:r w:rsidR="00997BA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8670D" w:rsidRDefault="00F86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BA8" w:rsidRDefault="00207BA8" w:rsidP="00F8670D">
      <w:pPr>
        <w:pStyle w:val="NoSpacing"/>
      </w:pPr>
      <w:r>
        <w:separator/>
      </w:r>
    </w:p>
  </w:footnote>
  <w:footnote w:type="continuationSeparator" w:id="0">
    <w:p w:rsidR="00207BA8" w:rsidRDefault="00207BA8" w:rsidP="00F8670D">
      <w:pPr>
        <w:pStyle w:val="NoSpacing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A50"/>
    <w:rsid w:val="00020F71"/>
    <w:rsid w:val="0011463B"/>
    <w:rsid w:val="001878D2"/>
    <w:rsid w:val="001D5C6D"/>
    <w:rsid w:val="001D771C"/>
    <w:rsid w:val="00207BA8"/>
    <w:rsid w:val="00215DB9"/>
    <w:rsid w:val="00321C28"/>
    <w:rsid w:val="00413E19"/>
    <w:rsid w:val="00422ED2"/>
    <w:rsid w:val="00491C19"/>
    <w:rsid w:val="004B63D7"/>
    <w:rsid w:val="004F2874"/>
    <w:rsid w:val="00551CE7"/>
    <w:rsid w:val="005F408F"/>
    <w:rsid w:val="006252B1"/>
    <w:rsid w:val="006C70E0"/>
    <w:rsid w:val="00714BAE"/>
    <w:rsid w:val="00777EF5"/>
    <w:rsid w:val="007844E7"/>
    <w:rsid w:val="00790C27"/>
    <w:rsid w:val="007A1BCD"/>
    <w:rsid w:val="007A7828"/>
    <w:rsid w:val="007F1CFF"/>
    <w:rsid w:val="00850E49"/>
    <w:rsid w:val="008F704A"/>
    <w:rsid w:val="0091274E"/>
    <w:rsid w:val="009511B1"/>
    <w:rsid w:val="00997BA3"/>
    <w:rsid w:val="00A815BC"/>
    <w:rsid w:val="00AC5EC6"/>
    <w:rsid w:val="00B67219"/>
    <w:rsid w:val="00BC6A50"/>
    <w:rsid w:val="00C06600"/>
    <w:rsid w:val="00C428CC"/>
    <w:rsid w:val="00C628ED"/>
    <w:rsid w:val="00CA7CE4"/>
    <w:rsid w:val="00CB0BF5"/>
    <w:rsid w:val="00CC52AB"/>
    <w:rsid w:val="00CF75B9"/>
    <w:rsid w:val="00D13BC4"/>
    <w:rsid w:val="00DA04F8"/>
    <w:rsid w:val="00DB42F8"/>
    <w:rsid w:val="00E25B95"/>
    <w:rsid w:val="00E67461"/>
    <w:rsid w:val="00EC6D33"/>
    <w:rsid w:val="00EF252B"/>
    <w:rsid w:val="00F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strokecolor="none [3212]"/>
    </o:shapedefaults>
    <o:shapelayout v:ext="edit">
      <o:idmap v:ext="edit" data="1"/>
      <o:rules v:ext="edit">
        <o:r id="V:Rule8" type="connector" idref="#_x0000_s1035"/>
        <o:r id="V:Rule9" type="connector" idref="#_x0000_s1037"/>
        <o:r id="V:Rule10" type="connector" idref="#_x0000_s1034"/>
        <o:r id="V:Rule11" type="connector" idref="#_x0000_s1032"/>
        <o:r id="V:Rule12" type="connector" idref="#_x0000_s1033"/>
        <o:r id="V:Rule13" type="connector" idref="#_x0000_s1036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A50"/>
    <w:pPr>
      <w:spacing w:after="0" w:line="240" w:lineRule="auto"/>
    </w:pPr>
  </w:style>
  <w:style w:type="table" w:styleId="TableGrid">
    <w:name w:val="Table Grid"/>
    <w:basedOn w:val="TableNormal"/>
    <w:uiPriority w:val="59"/>
    <w:rsid w:val="00BC6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8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70D"/>
  </w:style>
  <w:style w:type="paragraph" w:styleId="Footer">
    <w:name w:val="footer"/>
    <w:basedOn w:val="Normal"/>
    <w:link w:val="FooterChar"/>
    <w:uiPriority w:val="99"/>
    <w:unhideWhenUsed/>
    <w:rsid w:val="00F8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70D"/>
  </w:style>
  <w:style w:type="paragraph" w:styleId="BalloonText">
    <w:name w:val="Balloon Text"/>
    <w:basedOn w:val="Normal"/>
    <w:link w:val="BalloonTextChar"/>
    <w:uiPriority w:val="99"/>
    <w:semiHidden/>
    <w:unhideWhenUsed/>
    <w:rsid w:val="00413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ANESTAR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user</cp:lastModifiedBy>
  <cp:revision>23</cp:revision>
  <dcterms:created xsi:type="dcterms:W3CDTF">2019-01-23T04:58:00Z</dcterms:created>
  <dcterms:modified xsi:type="dcterms:W3CDTF">2023-02-09T11:27:00Z</dcterms:modified>
</cp:coreProperties>
</file>