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354EBD" w14:paraId="2C078E63" wp14:textId="5762ECD1">
      <w:pPr>
        <w:pStyle w:val="Title"/>
      </w:pPr>
      <w:r w:rsidR="36354EBD">
        <w:rPr/>
        <w:t>Project Report</w:t>
      </w:r>
    </w:p>
    <w:p w:rsidR="36354EBD" w:rsidP="36354EBD" w:rsidRDefault="36354EBD" w14:paraId="552146EE" w14:textId="244605D5">
      <w:pPr>
        <w:pStyle w:val="Normal"/>
      </w:pPr>
      <w:r w:rsidR="36354EBD">
        <w:rPr/>
        <w:t xml:space="preserve">20i-2652 </w:t>
      </w:r>
      <w:r>
        <w:tab/>
      </w:r>
      <w:r w:rsidR="36354EBD">
        <w:rPr/>
        <w:t>Talha Tariq</w:t>
      </w:r>
    </w:p>
    <w:p w:rsidR="36354EBD" w:rsidP="36354EBD" w:rsidRDefault="36354EBD" w14:paraId="162B98E9" w14:textId="6B264E86">
      <w:pPr>
        <w:pStyle w:val="Normal"/>
      </w:pPr>
      <w:r w:rsidR="36354EBD">
        <w:rPr/>
        <w:t>20i-1783</w:t>
      </w:r>
      <w:r>
        <w:tab/>
      </w:r>
      <w:r w:rsidR="36354EBD">
        <w:rPr/>
        <w:t>Qasim Shafiq</w:t>
      </w:r>
    </w:p>
    <w:p w:rsidR="36354EBD" w:rsidP="36354EBD" w:rsidRDefault="36354EBD" w14:paraId="7DF8D578" w14:textId="0B2ADD76">
      <w:pPr>
        <w:pStyle w:val="Normal"/>
      </w:pPr>
    </w:p>
    <w:p w:rsidR="36354EBD" w:rsidP="36354EBD" w:rsidRDefault="36354EBD" w14:paraId="219E3465" w14:textId="09A4003C">
      <w:pPr>
        <w:pStyle w:val="Normal"/>
      </w:pPr>
      <w:r w:rsidR="36354EBD">
        <w:rPr/>
        <w:t xml:space="preserve">Project Report: Building a </w:t>
      </w:r>
      <w:r w:rsidRPr="36354EBD" w:rsidR="36354EBD">
        <w:rPr>
          <w:b w:val="1"/>
          <w:bCs w:val="1"/>
        </w:rPr>
        <w:t>ProjectWorkBase</w:t>
      </w:r>
      <w:r w:rsidRPr="36354EBD" w:rsidR="36354EBD">
        <w:rPr>
          <w:b w:val="1"/>
          <w:bCs w:val="1"/>
        </w:rPr>
        <w:t xml:space="preserve"> (PWB) </w:t>
      </w:r>
      <w:r w:rsidR="36354EBD">
        <w:rPr/>
        <w:t>Application</w:t>
      </w:r>
    </w:p>
    <w:p w:rsidR="36354EBD" w:rsidP="36354EBD" w:rsidRDefault="36354EBD" w14:paraId="76D0A4B3" w14:textId="4960AC63">
      <w:pPr>
        <w:pStyle w:val="Normal"/>
      </w:pPr>
      <w:r w:rsidR="36354EBD">
        <w:rPr/>
        <w:t>Introduction: The project was to develop a work base application for efficient project and issue management. The goal was to create a user-friendly interface that allows users to manage projects, track issues, and streamline workflows. The application integrates with a MySQL database to store and retrieve project and user-related information.</w:t>
      </w:r>
    </w:p>
    <w:p w:rsidR="36354EBD" w:rsidP="36354EBD" w:rsidRDefault="36354EBD" w14:paraId="61B7AF9A" w14:textId="7BAD022C">
      <w:pPr>
        <w:pStyle w:val="Normal"/>
        <w:rPr>
          <w:b w:val="1"/>
          <w:bCs w:val="1"/>
        </w:rPr>
      </w:pPr>
      <w:r w:rsidRPr="36354EBD" w:rsidR="36354EBD">
        <w:rPr>
          <w:b w:val="1"/>
          <w:bCs w:val="1"/>
        </w:rPr>
        <w:t>Database Design:</w:t>
      </w:r>
    </w:p>
    <w:p w:rsidR="36354EBD" w:rsidP="36354EBD" w:rsidRDefault="36354EBD" w14:paraId="4CB17AA7" w14:textId="43BF18C4">
      <w:pPr>
        <w:pStyle w:val="ListParagraph"/>
        <w:numPr>
          <w:ilvl w:val="0"/>
          <w:numId w:val="1"/>
        </w:numPr>
        <w:rPr>
          <w:rFonts w:ascii="Goudy Old Style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36354EBD">
        <w:rPr/>
        <w:t>Created the MySQL database named "project" using MySQL Workbench.</w:t>
      </w:r>
    </w:p>
    <w:p w:rsidR="36354EBD" w:rsidP="36354EBD" w:rsidRDefault="36354EBD" w14:paraId="14F203D1" w14:textId="697E7417">
      <w:pPr>
        <w:pStyle w:val="ListParagraph"/>
        <w:numPr>
          <w:ilvl w:val="0"/>
          <w:numId w:val="1"/>
        </w:numPr>
        <w:rPr>
          <w:rFonts w:ascii="Goudy Old Style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36354EBD">
        <w:rPr/>
        <w:t>Designed and implemented the following tables:</w:t>
      </w:r>
    </w:p>
    <w:p w:rsidR="36354EBD" w:rsidP="36354EBD" w:rsidRDefault="36354EBD" w14:paraId="10560B88" w14:textId="19469562">
      <w:pPr>
        <w:pStyle w:val="ListParagraph"/>
        <w:numPr>
          <w:ilvl w:val="0"/>
          <w:numId w:val="1"/>
        </w:numPr>
        <w:rPr>
          <w:rFonts w:ascii="Goudy Old Style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36354EBD">
        <w:rPr/>
        <w:t>User: Stores user information, including username, password, first name, last name, and role.</w:t>
      </w:r>
    </w:p>
    <w:p w:rsidR="36354EBD" w:rsidP="36354EBD" w:rsidRDefault="36354EBD" w14:paraId="5A593043" w14:textId="451F8589">
      <w:pPr>
        <w:pStyle w:val="ListParagraph"/>
        <w:numPr>
          <w:ilvl w:val="0"/>
          <w:numId w:val="1"/>
        </w:numPr>
        <w:rPr>
          <w:rFonts w:ascii="Goudy Old Style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36354EBD">
        <w:rPr/>
        <w:t xml:space="preserve">Administrator: </w:t>
      </w:r>
      <w:r w:rsidR="36354EBD">
        <w:rPr/>
        <w:t>Represents</w:t>
      </w:r>
      <w:r w:rsidR="36354EBD">
        <w:rPr/>
        <w:t xml:space="preserve"> administrators and their details, with a foreign key reference to the User table.</w:t>
      </w:r>
    </w:p>
    <w:p w:rsidR="36354EBD" w:rsidP="36354EBD" w:rsidRDefault="36354EBD" w14:paraId="03315159" w14:textId="27389D94">
      <w:pPr>
        <w:pStyle w:val="ListParagraph"/>
        <w:numPr>
          <w:ilvl w:val="0"/>
          <w:numId w:val="1"/>
        </w:numPr>
        <w:rPr>
          <w:rFonts w:ascii="Goudy Old Style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36354EBD">
        <w:rPr/>
        <w:t>ProjectManager</w:t>
      </w:r>
      <w:r w:rsidR="36354EBD">
        <w:rPr/>
        <w:t>: Stores project managers and their contact information, linked to the User table.</w:t>
      </w:r>
    </w:p>
    <w:p w:rsidR="36354EBD" w:rsidP="36354EBD" w:rsidRDefault="36354EBD" w14:paraId="6A4F4BDE" w14:textId="6AEF31DF">
      <w:pPr>
        <w:pStyle w:val="ListParagraph"/>
        <w:numPr>
          <w:ilvl w:val="0"/>
          <w:numId w:val="1"/>
        </w:numPr>
        <w:rPr>
          <w:rFonts w:ascii="Goudy Old Style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36354EBD">
        <w:rPr/>
        <w:t xml:space="preserve">Developer: </w:t>
      </w:r>
      <w:r w:rsidR="36354EBD">
        <w:rPr/>
        <w:t>Contains</w:t>
      </w:r>
      <w:r w:rsidR="36354EBD">
        <w:rPr/>
        <w:t xml:space="preserve"> developer details, including their title and contact information, associated with the User table.</w:t>
      </w:r>
    </w:p>
    <w:p w:rsidR="36354EBD" w:rsidP="36354EBD" w:rsidRDefault="36354EBD" w14:paraId="2DA83984" w14:textId="1279D1A9">
      <w:pPr>
        <w:pStyle w:val="ListParagraph"/>
        <w:numPr>
          <w:ilvl w:val="0"/>
          <w:numId w:val="1"/>
        </w:numPr>
        <w:rPr>
          <w:rFonts w:ascii="Goudy Old Style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36354EBD">
        <w:rPr/>
        <w:t xml:space="preserve">Customer: </w:t>
      </w:r>
      <w:r w:rsidR="36354EBD">
        <w:rPr/>
        <w:t>Represents</w:t>
      </w:r>
      <w:r w:rsidR="36354EBD">
        <w:rPr/>
        <w:t xml:space="preserve"> customers and their information, linked to the User table.</w:t>
      </w:r>
    </w:p>
    <w:p w:rsidR="36354EBD" w:rsidP="36354EBD" w:rsidRDefault="36354EBD" w14:paraId="1BF3B0EF" w14:textId="3DE4A273">
      <w:pPr>
        <w:pStyle w:val="ListParagraph"/>
        <w:numPr>
          <w:ilvl w:val="0"/>
          <w:numId w:val="1"/>
        </w:numPr>
        <w:rPr>
          <w:rFonts w:ascii="Goudy Old Style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36354EBD">
        <w:rPr/>
        <w:t>Project: Stores project information, including title, description, start and end dates, and the assigned project manager.</w:t>
      </w:r>
    </w:p>
    <w:p w:rsidR="36354EBD" w:rsidP="36354EBD" w:rsidRDefault="36354EBD" w14:paraId="2BD2DF93" w14:textId="2740CF74">
      <w:pPr>
        <w:pStyle w:val="ListParagraph"/>
        <w:numPr>
          <w:ilvl w:val="0"/>
          <w:numId w:val="1"/>
        </w:numPr>
        <w:rPr>
          <w:rFonts w:ascii="Goudy Old Style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36354EBD">
        <w:rPr/>
        <w:t>Issue: Manages issues, including issue type, summary, description, project association, creator, handler, status, priority, due date, comments, and attachments.</w:t>
      </w:r>
    </w:p>
    <w:p w:rsidR="36354EBD" w:rsidP="36354EBD" w:rsidRDefault="36354EBD" w14:paraId="6F2FF4C6" w14:textId="4DE3C765">
      <w:pPr>
        <w:pStyle w:val="Normal"/>
        <w:rPr>
          <w:b w:val="1"/>
          <w:bCs w:val="1"/>
        </w:rPr>
      </w:pPr>
      <w:r w:rsidRPr="36354EBD" w:rsidR="36354EBD">
        <w:rPr>
          <w:b w:val="1"/>
          <w:bCs w:val="1"/>
        </w:rPr>
        <w:t>User Authentication:</w:t>
      </w:r>
    </w:p>
    <w:p w:rsidR="36354EBD" w:rsidP="36354EBD" w:rsidRDefault="36354EBD" w14:paraId="72D7A5B6" w14:textId="4E9B00F8">
      <w:pPr>
        <w:pStyle w:val="ListParagraph"/>
        <w:numPr>
          <w:ilvl w:val="0"/>
          <w:numId w:val="2"/>
        </w:numPr>
        <w:rPr>
          <w:rFonts w:ascii="Goudy Old Style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36354EBD">
        <w:rPr/>
        <w:t>Implemented a login page to authenticate users against the User table in the MySQL database.</w:t>
      </w:r>
    </w:p>
    <w:p w:rsidR="36354EBD" w:rsidP="36354EBD" w:rsidRDefault="36354EBD" w14:paraId="29074E1B" w14:textId="22180AF4">
      <w:pPr>
        <w:pStyle w:val="ListParagraph"/>
        <w:numPr>
          <w:ilvl w:val="0"/>
          <w:numId w:val="2"/>
        </w:numPr>
        <w:rPr>
          <w:rFonts w:ascii="Goudy Old Style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36354EBD">
        <w:rPr/>
        <w:t>Validated the provided username and password with the stored credentials.</w:t>
      </w:r>
    </w:p>
    <w:p w:rsidR="36354EBD" w:rsidP="36354EBD" w:rsidRDefault="36354EBD" w14:paraId="104F92F6" w14:textId="0EE68512">
      <w:pPr>
        <w:pStyle w:val="ListParagraph"/>
        <w:numPr>
          <w:ilvl w:val="0"/>
          <w:numId w:val="2"/>
        </w:numPr>
        <w:rPr>
          <w:rFonts w:ascii="Goudy Old Style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36354EBD">
        <w:rPr/>
        <w:t>Provided</w:t>
      </w:r>
      <w:r w:rsidR="36354EBD">
        <w:rPr/>
        <w:t xml:space="preserve"> access to the application upon successful authentication.</w:t>
      </w:r>
    </w:p>
    <w:p w:rsidR="36354EBD" w:rsidP="36354EBD" w:rsidRDefault="36354EBD" w14:paraId="4FF23C45" w14:textId="201EED6A">
      <w:pPr>
        <w:pStyle w:val="Normal"/>
        <w:rPr>
          <w:b w:val="1"/>
          <w:bCs w:val="1"/>
        </w:rPr>
      </w:pPr>
      <w:r w:rsidRPr="36354EBD" w:rsidR="36354EBD">
        <w:rPr>
          <w:b w:val="1"/>
          <w:bCs w:val="1"/>
        </w:rPr>
        <w:t>Interface Design:</w:t>
      </w:r>
    </w:p>
    <w:p w:rsidR="36354EBD" w:rsidP="36354EBD" w:rsidRDefault="36354EBD" w14:paraId="17E80198" w14:textId="6CD02A6C">
      <w:pPr>
        <w:pStyle w:val="ListParagraph"/>
        <w:numPr>
          <w:ilvl w:val="0"/>
          <w:numId w:val="3"/>
        </w:numPr>
        <w:rPr>
          <w:rFonts w:ascii="Goudy Old Style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36354EBD">
        <w:rPr/>
        <w:t>Developed an index page with a navigation bar for easy access to different sections of the application.</w:t>
      </w:r>
    </w:p>
    <w:p w:rsidR="36354EBD" w:rsidP="36354EBD" w:rsidRDefault="36354EBD" w14:paraId="7BD5E64E" w14:textId="24F76435">
      <w:pPr>
        <w:pStyle w:val="ListParagraph"/>
        <w:numPr>
          <w:ilvl w:val="0"/>
          <w:numId w:val="3"/>
        </w:numPr>
        <w:rPr>
          <w:rFonts w:ascii="Goudy Old Style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36354EBD">
        <w:rPr/>
        <w:t>Added options for Projects, Issues, Boards, Reports, and User Management in the navigation bar.</w:t>
      </w:r>
    </w:p>
    <w:p w:rsidR="36354EBD" w:rsidP="36354EBD" w:rsidRDefault="36354EBD" w14:paraId="62023ACC" w14:textId="55675D90">
      <w:pPr>
        <w:pStyle w:val="ListParagraph"/>
        <w:numPr>
          <w:ilvl w:val="0"/>
          <w:numId w:val="3"/>
        </w:numPr>
        <w:rPr>
          <w:rFonts w:ascii="Goudy Old Style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36354EBD">
        <w:rPr/>
        <w:t>Linked the navigation options to their respective pages and functionalities.</w:t>
      </w:r>
    </w:p>
    <w:p w:rsidR="36354EBD" w:rsidP="36354EBD" w:rsidRDefault="36354EBD" w14:paraId="10AB21CB" w14:textId="2D9AFA3C">
      <w:pPr>
        <w:pStyle w:val="Normal"/>
        <w:rPr>
          <w:b w:val="1"/>
          <w:bCs w:val="1"/>
        </w:rPr>
      </w:pPr>
      <w:r w:rsidRPr="36354EBD" w:rsidR="36354EBD">
        <w:rPr>
          <w:b w:val="1"/>
          <w:bCs w:val="1"/>
        </w:rPr>
        <w:t>Project Page:</w:t>
      </w:r>
    </w:p>
    <w:p w:rsidR="36354EBD" w:rsidP="36354EBD" w:rsidRDefault="36354EBD" w14:paraId="2123D436" w14:textId="54153D2A">
      <w:pPr>
        <w:pStyle w:val="ListParagraph"/>
        <w:numPr>
          <w:ilvl w:val="0"/>
          <w:numId w:val="4"/>
        </w:numPr>
        <w:rPr>
          <w:rFonts w:ascii="Goudy Old Style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36354EBD">
        <w:rPr/>
        <w:t>Created a Projects section to display a list of all projects accessible to the user.</w:t>
      </w:r>
    </w:p>
    <w:p w:rsidR="36354EBD" w:rsidP="36354EBD" w:rsidRDefault="36354EBD" w14:paraId="15994154" w14:textId="5A0A7C5E">
      <w:pPr>
        <w:pStyle w:val="ListParagraph"/>
        <w:numPr>
          <w:ilvl w:val="0"/>
          <w:numId w:val="4"/>
        </w:numPr>
        <w:rPr>
          <w:rFonts w:ascii="Goudy Old Style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36354EBD">
        <w:rPr/>
        <w:t>Fetched project information from the Project table in the MySQL database.</w:t>
      </w:r>
    </w:p>
    <w:p w:rsidR="36354EBD" w:rsidP="36354EBD" w:rsidRDefault="36354EBD" w14:paraId="4F70B3D0" w14:textId="103CE5EE">
      <w:pPr>
        <w:pStyle w:val="ListParagraph"/>
        <w:numPr>
          <w:ilvl w:val="0"/>
          <w:numId w:val="4"/>
        </w:numPr>
        <w:rPr>
          <w:rFonts w:ascii="Goudy Old Style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36354EBD">
        <w:rPr/>
        <w:t xml:space="preserve">Displayed project names, keys, and </w:t>
      </w:r>
      <w:r w:rsidR="36354EBD">
        <w:rPr/>
        <w:t>current status</w:t>
      </w:r>
      <w:r w:rsidR="36354EBD">
        <w:rPr/>
        <w:t xml:space="preserve"> summaries.</w:t>
      </w:r>
    </w:p>
    <w:p w:rsidR="36354EBD" w:rsidP="36354EBD" w:rsidRDefault="36354EBD" w14:paraId="78BAEB34" w14:textId="7EC0F9C1">
      <w:pPr>
        <w:pStyle w:val="ListParagraph"/>
        <w:numPr>
          <w:ilvl w:val="0"/>
          <w:numId w:val="4"/>
        </w:numPr>
        <w:rPr>
          <w:rFonts w:ascii="Goudy Old Style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36354EBD">
        <w:rPr/>
        <w:t>Enabled clicking on a project to navigate to its overview page.</w:t>
      </w:r>
    </w:p>
    <w:p w:rsidR="36354EBD" w:rsidP="36354EBD" w:rsidRDefault="36354EBD" w14:paraId="12E5A307" w14:textId="1212D083">
      <w:pPr>
        <w:pStyle w:val="Normal"/>
        <w:rPr>
          <w:b w:val="1"/>
          <w:bCs w:val="1"/>
        </w:rPr>
      </w:pPr>
      <w:r w:rsidRPr="36354EBD" w:rsidR="36354EBD">
        <w:rPr>
          <w:b w:val="1"/>
          <w:bCs w:val="1"/>
        </w:rPr>
        <w:t>Issues Page:</w:t>
      </w:r>
    </w:p>
    <w:p w:rsidR="36354EBD" w:rsidP="36354EBD" w:rsidRDefault="36354EBD" w14:paraId="15012CD6" w14:textId="3ECFDC35">
      <w:pPr>
        <w:pStyle w:val="ListParagraph"/>
        <w:numPr>
          <w:ilvl w:val="0"/>
          <w:numId w:val="5"/>
        </w:numPr>
        <w:rPr>
          <w:rFonts w:ascii="Goudy Old Style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36354EBD">
        <w:rPr/>
        <w:t>Implemented an Issues section to display a list of all issues available to the user.</w:t>
      </w:r>
    </w:p>
    <w:p w:rsidR="36354EBD" w:rsidP="36354EBD" w:rsidRDefault="36354EBD" w14:paraId="4B46D824" w14:textId="3385B52D">
      <w:pPr>
        <w:pStyle w:val="ListParagraph"/>
        <w:numPr>
          <w:ilvl w:val="0"/>
          <w:numId w:val="5"/>
        </w:numPr>
        <w:rPr>
          <w:rFonts w:ascii="Goudy Old Style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36354EBD">
        <w:rPr/>
        <w:t>Retrieved issue information from the Issue table in the MySQL database.</w:t>
      </w:r>
    </w:p>
    <w:p w:rsidR="36354EBD" w:rsidP="36354EBD" w:rsidRDefault="36354EBD" w14:paraId="0F3268F7" w14:textId="746BB441">
      <w:pPr>
        <w:pStyle w:val="ListParagraph"/>
        <w:numPr>
          <w:ilvl w:val="0"/>
          <w:numId w:val="5"/>
        </w:numPr>
        <w:rPr>
          <w:rFonts w:ascii="Goudy Old Style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36354EBD">
        <w:rPr/>
        <w:t>Provided</w:t>
      </w:r>
      <w:r w:rsidR="36354EBD">
        <w:rPr/>
        <w:t xml:space="preserve"> filtering and search options based on various criteria like issue type, status, priority, and assignee.</w:t>
      </w:r>
    </w:p>
    <w:p w:rsidR="36354EBD" w:rsidP="36354EBD" w:rsidRDefault="36354EBD" w14:paraId="7E8C05CC" w14:textId="69481305">
      <w:pPr>
        <w:pStyle w:val="ListParagraph"/>
        <w:numPr>
          <w:ilvl w:val="0"/>
          <w:numId w:val="5"/>
        </w:numPr>
        <w:rPr>
          <w:rFonts w:ascii="Goudy Old Style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36354EBD">
        <w:rPr/>
        <w:t>Enabled users to view detailed information for each issue and perform relevant actions.</w:t>
      </w:r>
    </w:p>
    <w:p w:rsidR="36354EBD" w:rsidP="36354EBD" w:rsidRDefault="36354EBD" w14:paraId="7602AC0A" w14:textId="5C69419A">
      <w:pPr>
        <w:pStyle w:val="Normal"/>
        <w:rPr>
          <w:b w:val="1"/>
          <w:bCs w:val="1"/>
        </w:rPr>
      </w:pPr>
      <w:r w:rsidRPr="36354EBD" w:rsidR="36354EBD">
        <w:rPr>
          <w:b w:val="1"/>
          <w:bCs w:val="1"/>
        </w:rPr>
        <w:t>Boards, Reports, and User Management:</w:t>
      </w:r>
    </w:p>
    <w:p w:rsidR="36354EBD" w:rsidP="36354EBD" w:rsidRDefault="36354EBD" w14:paraId="7D0E0F1C" w14:textId="1AF07BBC">
      <w:pPr>
        <w:pStyle w:val="ListParagraph"/>
        <w:numPr>
          <w:ilvl w:val="0"/>
          <w:numId w:val="6"/>
        </w:numPr>
        <w:rPr>
          <w:rFonts w:ascii="Goudy Old Style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="36354EBD">
        <w:rPr/>
        <w:t>Pending implementation. These sections are part of the future development plan.</w:t>
      </w:r>
    </w:p>
    <w:p w:rsidR="36354EBD" w:rsidP="36354EBD" w:rsidRDefault="36354EBD" w14:paraId="70CE521D" w14:textId="5E071200">
      <w:pPr>
        <w:pStyle w:val="Normal"/>
      </w:pPr>
      <w:r w:rsidR="36354EBD">
        <w:rPr/>
        <w:t xml:space="preserve">Conclusion: The current state of the web application </w:t>
      </w:r>
      <w:r w:rsidR="36354EBD">
        <w:rPr/>
        <w:t>showcases</w:t>
      </w:r>
      <w:r w:rsidR="36354EBD">
        <w:rPr/>
        <w:t xml:space="preserve"> the successful implementation of user authentication, project management, and issue tracking features. The interface design follows a user-friendly approach, ensuring easy navigation and efficient management of projects and issues. </w:t>
      </w:r>
    </w:p>
    <w:p w:rsidR="36354EBD" w:rsidP="36354EBD" w:rsidRDefault="36354EBD" w14:paraId="5966FDFB" w14:textId="211ABC1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xOO9UY/apqHyI" int2:id="1wbnxCe8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ff372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c40ba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9f0b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551b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a483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4817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7E760"/>
    <w:rsid w:val="2C37E760"/>
    <w:rsid w:val="3635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E760"/>
  <w15:chartTrackingRefBased/>
  <w15:docId w15:val="{B4C9E692-0A7A-4464-8271-67CB77D633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6354EBD"/>
    <w:rPr>
      <w:rFonts w:ascii="Goudy Old Style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6354EBD"/>
    <w:rPr>
      <w:rFonts w:ascii="Footlight MT Light" w:hAnsi="" w:eastAsia="" w:cs=""/>
      <w:color w:val="6360B2"/>
      <w:sz w:val="42"/>
      <w:szCs w:val="42"/>
    </w:rPr>
    <w:pPr>
      <w:keepNext w:val="1"/>
      <w:keepLines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6354EBD"/>
    <w:rPr>
      <w:rFonts w:ascii="Footlight MT Light" w:hAnsi="" w:eastAsia="" w:cs=""/>
      <w:color w:val="6360B2"/>
      <w:sz w:val="32"/>
      <w:szCs w:val="32"/>
    </w:rPr>
    <w:pPr>
      <w:keepNext w:val="1"/>
      <w:keepLines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6354EBD"/>
    <w:rPr>
      <w:rFonts w:ascii="Footlight MT Light" w:hAnsi="" w:eastAsia="" w:cs=""/>
      <w:color w:val="6360B2"/>
      <w:sz w:val="30"/>
      <w:szCs w:val="30"/>
    </w:rPr>
    <w:pPr>
      <w:keepNext w:val="1"/>
      <w:keepLines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6354EBD"/>
    <w:rPr>
      <w:rFonts w:ascii="Footlight MT Light" w:hAnsi="" w:eastAsia="" w:cs=""/>
      <w:color w:val="6360B2"/>
      <w:sz w:val="29"/>
      <w:szCs w:val="29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6354EBD"/>
    <w:rPr>
      <w:rFonts w:ascii="Footlight MT Light" w:hAnsi="" w:eastAsia="" w:cs=""/>
      <w:color w:val="6360B2"/>
      <w:sz w:val="28"/>
      <w:szCs w:val="28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6354EBD"/>
    <w:rPr>
      <w:rFonts w:ascii="Footlight MT Light" w:hAnsi="" w:eastAsia="" w:cs=""/>
      <w:color w:val="6360B2"/>
      <w:sz w:val="27"/>
      <w:szCs w:val="27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6354EBD"/>
    <w:rPr>
      <w:rFonts w:ascii="Footlight MT Light" w:hAnsi="" w:eastAsia="" w:cs=""/>
      <w:color w:val="6360B2"/>
      <w:sz w:val="26"/>
      <w:szCs w:val="26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6354EBD"/>
    <w:rPr>
      <w:rFonts w:ascii="Footlight MT Light" w:hAnsi="" w:eastAsia="" w:cs=""/>
      <w:color w:val="6360B2"/>
      <w:sz w:val="25"/>
      <w:szCs w:val="25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6354EBD"/>
    <w:rPr>
      <w:rFonts w:ascii="Footlight MT Light" w:hAnsi="" w:eastAsia="" w:cs=""/>
      <w:color w:val="6360B2"/>
    </w:rPr>
    <w:pPr>
      <w:keepNext w:val="1"/>
      <w:keepLines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6354EBD"/>
    <w:rPr>
      <w:rFonts w:ascii="Footlight MT Light" w:hAnsi="" w:eastAsia="" w:cs=""/>
      <w:sz w:val="80"/>
      <w:szCs w:val="80"/>
    </w:rPr>
    <w:pPr>
      <w:spacing w:after="160"/>
    </w:pPr>
  </w:style>
  <w:style w:type="paragraph" w:styleId="Subtitle">
    <w:uiPriority w:val="11"/>
    <w:name w:val="Subtitle"/>
    <w:basedOn w:val="Normal"/>
    <w:next w:val="Normal"/>
    <w:link w:val="SubtitleChar"/>
    <w:qFormat/>
    <w:rsid w:val="36354EBD"/>
    <w:rPr>
      <w:rFonts w:ascii="Footlight MT Light" w:hAnsi="" w:eastAsia="" w:cs=""/>
      <w:color w:val="6360B2"/>
      <w:sz w:val="48"/>
      <w:szCs w:val="48"/>
    </w:rPr>
    <w:pPr>
      <w:spacing w:after="480"/>
    </w:pPr>
  </w:style>
  <w:style w:type="paragraph" w:styleId="Quote">
    <w:uiPriority w:val="29"/>
    <w:name w:val="Quote"/>
    <w:basedOn w:val="Normal"/>
    <w:next w:val="Normal"/>
    <w:link w:val="QuoteChar"/>
    <w:qFormat/>
    <w:rsid w:val="36354EB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6354EB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6354EBD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6354EBD"/>
    <w:rPr>
      <w:rFonts w:ascii="Footlight MT Light" w:hAnsi="" w:eastAsia="" w:cs=""/>
      <w:b w:val="0"/>
      <w:bCs w:val="0"/>
      <w:i w:val="0"/>
      <w:iCs w:val="0"/>
      <w:color w:val="6360B2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36354EBD"/>
    <w:rPr>
      <w:rFonts w:ascii="Footlight MT Light" w:hAnsi="" w:eastAsia="" w:cs=""/>
      <w:b w:val="0"/>
      <w:bCs w:val="0"/>
      <w:i w:val="0"/>
      <w:iCs w:val="0"/>
      <w:color w:val="6360B2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36354EBD"/>
    <w:rPr>
      <w:rFonts w:ascii="Footlight MT Light" w:hAnsi="" w:eastAsia="" w:cs=""/>
      <w:b w:val="0"/>
      <w:bCs w:val="0"/>
      <w:i w:val="0"/>
      <w:iCs w:val="0"/>
      <w:color w:val="6360B2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36354EBD"/>
    <w:rPr>
      <w:rFonts w:ascii="Footlight MT Light" w:hAnsi="" w:eastAsia="" w:cs=""/>
      <w:b w:val="0"/>
      <w:bCs w:val="0"/>
      <w:i w:val="0"/>
      <w:iCs w:val="0"/>
      <w:color w:val="6360B2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36354EBD"/>
    <w:rPr>
      <w:rFonts w:ascii="Footlight MT Light" w:hAnsi="" w:eastAsia="" w:cs=""/>
      <w:b w:val="0"/>
      <w:bCs w:val="0"/>
      <w:i w:val="0"/>
      <w:iCs w:val="0"/>
      <w:color w:val="6360B2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36354EBD"/>
    <w:rPr>
      <w:rFonts w:ascii="Footlight MT Light" w:hAnsi="" w:eastAsia="" w:cs=""/>
      <w:b w:val="0"/>
      <w:bCs w:val="0"/>
      <w:i w:val="0"/>
      <w:iCs w:val="0"/>
      <w:color w:val="6360B2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36354EBD"/>
    <w:rPr>
      <w:rFonts w:ascii="Footlight MT Light" w:hAnsi="" w:eastAsia="" w:cs=""/>
      <w:b w:val="0"/>
      <w:bCs w:val="0"/>
      <w:i w:val="0"/>
      <w:iCs w:val="0"/>
      <w:color w:val="6360B2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36354EBD"/>
    <w:rPr>
      <w:rFonts w:ascii="Footlight MT Light" w:hAnsi="" w:eastAsia="" w:cs=""/>
      <w:b w:val="0"/>
      <w:bCs w:val="0"/>
      <w:i w:val="0"/>
      <w:iCs w:val="0"/>
      <w:color w:val="6360B2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36354EBD"/>
    <w:rPr>
      <w:rFonts w:ascii="Footlight MT Light" w:hAnsi="" w:eastAsia="" w:cs=""/>
      <w:b w:val="0"/>
      <w:bCs w:val="0"/>
      <w:i w:val="0"/>
      <w:iCs w:val="0"/>
      <w:color w:val="6360B2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36354EBD"/>
    <w:rPr>
      <w:rFonts w:ascii="Footlight MT Light" w:hAnsi="" w:eastAsia="" w:cs=""/>
      <w:b w:val="0"/>
      <w:bCs w:val="0"/>
      <w:i w:val="0"/>
      <w:iCs w:val="0"/>
      <w:color w:val="auto"/>
      <w:sz w:val="80"/>
      <w:szCs w:val="80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36354EBD"/>
    <w:rPr>
      <w:rFonts w:ascii="Footlight MT Light" w:hAnsi="" w:eastAsia="" w:cs=""/>
      <w:b w:val="0"/>
      <w:bCs w:val="0"/>
      <w:i w:val="0"/>
      <w:iCs w:val="0"/>
      <w:color w:val="6360B2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36354EBD"/>
    <w:rPr>
      <w:rFonts w:ascii="Goudy Old Style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6354EBD"/>
    <w:rPr>
      <w:rFonts w:ascii="Goudy Old Style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36354EB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6354EB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6354EB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6354EB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6354EB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6354EB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6354EB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6354EB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6354EB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6354EB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6354EBD"/>
    <w:rPr>
      <w:rFonts w:ascii="Goudy Old Style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36354EB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6354EBD"/>
    <w:rPr>
      <w:rFonts w:ascii="Goudy Old Style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6354EB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6354EBD"/>
    <w:rPr>
      <w:rFonts w:ascii="Goudy Old Style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36354EB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6354EBD"/>
    <w:rPr>
      <w:rFonts w:ascii="Goudy Old Style"/>
      <w:b w:val="0"/>
      <w:bCs w:val="0"/>
      <w:i w:val="0"/>
      <w:iCs w:val="0"/>
      <w:color w:val="auto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afaa02b3fd7463e" /><Relationship Type="http://schemas.openxmlformats.org/officeDocument/2006/relationships/numbering" Target="numbering.xml" Id="Re93d1381f17043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2023-05-17T20:31:12.7753815Z</dcterms:created>
  <dcterms:modified xsi:type="dcterms:W3CDTF">2023-05-17T20:38:26.7841032Z</dcterms:modified>
  <dc:creator>Talha Tariq</dc:creator>
  <lastModifiedBy>Talha Tariq</lastModifiedBy>
</coreProperties>
</file>