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59"/>
        <w:ind w:right="0" w:left="0" w:firstLine="0"/>
        <w:jc w:val="center"/>
        <w:rPr>
          <w:rFonts w:ascii="Calibri" w:hAnsi="Calibri" w:cs="Calibri" w:eastAsia="Calibri"/>
          <w:b/>
          <w:color w:val="44546A"/>
          <w:spacing w:val="0"/>
          <w:position w:val="0"/>
          <w:sz w:val="48"/>
          <w:shd w:fill="auto" w:val="clear"/>
        </w:rPr>
      </w:pPr>
      <w:r>
        <w:rPr>
          <w:rFonts w:ascii="Calibri" w:hAnsi="Calibri" w:cs="Calibri" w:eastAsia="Calibri"/>
          <w:b/>
          <w:color w:val="44546A"/>
          <w:spacing w:val="0"/>
          <w:position w:val="0"/>
          <w:sz w:val="48"/>
          <w:shd w:fill="auto" w:val="clear"/>
        </w:rPr>
        <w:t xml:space="preserve">Spam Classification of Fake News Detection</w:t>
      </w:r>
    </w:p>
    <w:p>
      <w:pPr>
        <w:spacing w:before="0" w:after="0" w:line="259"/>
        <w:ind w:right="0" w:left="0" w:firstLine="0"/>
        <w:jc w:val="left"/>
        <w:rPr>
          <w:rFonts w:ascii="Calibri" w:hAnsi="Calibri" w:cs="Calibri" w:eastAsia="Calibri"/>
          <w:b/>
          <w:color w:val="44546A"/>
          <w:spacing w:val="0"/>
          <w:position w:val="0"/>
          <w:sz w:val="52"/>
          <w:shd w:fill="auto" w:val="clear"/>
        </w:rPr>
      </w:pPr>
    </w:p>
    <w:p>
      <w:pPr>
        <w:spacing w:before="0" w:after="0" w:line="259"/>
        <w:ind w:right="0" w:left="0" w:firstLine="0"/>
        <w:jc w:val="left"/>
        <w:rPr>
          <w:rFonts w:ascii="Calibri" w:hAnsi="Calibri" w:cs="Calibri" w:eastAsia="Calibri"/>
          <w:b/>
          <w:color w:val="44546A"/>
          <w:spacing w:val="0"/>
          <w:position w:val="0"/>
          <w:sz w:val="52"/>
          <w:shd w:fill="auto" w:val="clear"/>
        </w:rPr>
      </w:pPr>
      <w:r>
        <w:object w:dxaOrig="8985" w:dyaOrig="4478">
          <v:rect xmlns:o="urn:schemas-microsoft-com:office:office" xmlns:v="urn:schemas-microsoft-com:vml" id="rectole0000000000" style="width:449.250000pt;height:223.9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59"/>
        <w:ind w:right="0" w:left="0" w:firstLine="0"/>
        <w:jc w:val="left"/>
        <w:rPr>
          <w:rFonts w:ascii="Calibri" w:hAnsi="Calibri" w:cs="Calibri" w:eastAsia="Calibri"/>
          <w:b/>
          <w:color w:val="44546A"/>
          <w:spacing w:val="0"/>
          <w:position w:val="0"/>
          <w:sz w:val="52"/>
          <w:shd w:fill="auto" w:val="clear"/>
        </w:rPr>
      </w:pPr>
    </w:p>
    <w:p>
      <w:pPr>
        <w:spacing w:before="0" w:after="160" w:line="259"/>
        <w:ind w:right="0" w:left="0" w:firstLine="0"/>
        <w:jc w:val="left"/>
        <w:rPr>
          <w:rFonts w:ascii="Calibri" w:hAnsi="Calibri" w:cs="Calibri" w:eastAsia="Calibri"/>
          <w:b/>
          <w:color w:val="0D0D0D"/>
          <w:spacing w:val="0"/>
          <w:position w:val="0"/>
          <w:sz w:val="44"/>
          <w:shd w:fill="auto" w:val="clear"/>
        </w:rPr>
      </w:pPr>
      <w:r>
        <w:rPr>
          <w:rFonts w:ascii="Calibri" w:hAnsi="Calibri" w:cs="Calibri" w:eastAsia="Calibri"/>
          <w:b/>
          <w:color w:val="0D0D0D"/>
          <w:spacing w:val="0"/>
          <w:position w:val="0"/>
          <w:sz w:val="44"/>
          <w:shd w:fill="auto" w:val="clear"/>
        </w:rPr>
        <w:t xml:space="preserve">Abstract: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This research paper explores the application of Long Short-Term Memory (LSTM) and Recurrent Neural Networks (RNN) in sentiment analysis. Fake news has become a significant challenge in today's digital age. The spread of misinformation can have severe consequences, impacting public opinion, elections, and social stability, by combining the performance of these two deep learning architectures, we aim to evaluate their effectiveness by data cleaning in accurately classifying sentiment polarity. We explore the use of LSTM (Long Short-Term Memory) neural networks for fake news detection. LSTMs are a type of recurrent neural network (RNN) that can capture long-term dependencies in sequential data, making them suitable for analyzing textual data like news articles.</w:t>
      </w:r>
    </w:p>
    <w:p>
      <w:pPr>
        <w:spacing w:before="0" w:after="160" w:line="259"/>
        <w:ind w:right="0" w:left="0" w:firstLine="0"/>
        <w:jc w:val="left"/>
        <w:rPr>
          <w:rFonts w:ascii="Helvetica" w:hAnsi="Helvetica" w:cs="Helvetica" w:eastAsia="Helvetica"/>
          <w:color w:val="000000"/>
          <w:spacing w:val="0"/>
          <w:position w:val="0"/>
          <w:sz w:val="22"/>
          <w:shd w:fill="auto" w:val="clear"/>
        </w:rPr>
      </w:pPr>
    </w:p>
    <w:p>
      <w:pPr>
        <w:spacing w:before="0" w:after="0" w:line="259"/>
        <w:ind w:right="0" w:left="0" w:firstLine="0"/>
        <w:jc w:val="left"/>
        <w:rPr>
          <w:rFonts w:ascii="Calibri" w:hAnsi="Calibri" w:cs="Calibri" w:eastAsia="Calibri"/>
          <w:b/>
          <w:color w:val="auto"/>
          <w:spacing w:val="0"/>
          <w:position w:val="0"/>
          <w:sz w:val="52"/>
          <w:shd w:fill="auto" w:val="clear"/>
        </w:rPr>
      </w:pPr>
      <w:r>
        <w:rPr>
          <w:rFonts w:ascii="Calibri" w:hAnsi="Calibri" w:cs="Calibri" w:eastAsia="Calibri"/>
          <w:b/>
          <w:color w:val="auto"/>
          <w:spacing w:val="0"/>
          <w:position w:val="0"/>
          <w:sz w:val="52"/>
          <w:shd w:fill="auto" w:val="clear"/>
        </w:rPr>
        <w:t xml:space="preserve">Keywords:</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Fake news, Politics, News, World news, Government News, Middle East, Us News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40"/>
          <w:shd w:fill="auto" w:val="clear"/>
        </w:rPr>
      </w:pP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Introduction: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proliferation of fake news has become a pressing concern in today's digital era, affecting the dissemination and perception of information across various domains, including politics, world news, and government affairs. As the internet serves as a primary source for news consumption, the ease with which false information can be created and propagated poses significant challenges for the accuracy and reliability of news sources. The consequences of fake news are particularly pronounced in politically sensitive regions, such as the Middle East, and in countries like the United States, where news plays a critical role in shaping public opinion and policy decisions.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Detecting and combating fake news has become a crucial task for researchers, journalists, and policymakers seeking to uphold the integrity of news reporting. By focusing on key keywords such as "fake news," "politics news," "news," "world news," "government news," "Middle East," and "US news," researchers aim to develop robust methodologies and technologies that can effectively identify and mitigate the spread of false information in these specific contexts.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Moreover, world news, including events and developments in the Middle East, carries significant geopolitical implications. Fake news in this domain can exacerbate existing tensions, distort narratives, and mislead international audiences. Similarly, the United States, with its diverse media landscape and influential position on the global stage, faces unique challenges in combating the spread of misinformation that can impact public discourse, national unity, and policy decisions.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findings of this research will contribute to a deeper understanding of the challenges and opportunities associated with detecting and combating fake news in the realms of politics, world news, and government affairs. By informing the development of more effective detection algorithms and strategies, this study aims to promote the credibility, reliability, and accountability of news reporting, thereby fostering informed public discourse and upholding the democratic principles that underpin these spheres of influence.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b/>
          <w:color w:val="auto"/>
          <w:spacing w:val="0"/>
          <w:position w:val="0"/>
          <w:sz w:val="48"/>
          <w:shd w:fill="auto" w:val="clear"/>
        </w:rPr>
      </w:pPr>
    </w:p>
    <w:p>
      <w:pPr>
        <w:spacing w:before="0" w:after="0" w:line="259"/>
        <w:ind w:right="0" w:left="0" w:firstLine="0"/>
        <w:jc w:val="left"/>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Research Objective</w:t>
      </w:r>
    </w:p>
    <w:p>
      <w:pPr>
        <w:spacing w:before="0" w:after="0" w:line="259"/>
        <w:ind w:right="0" w:left="0" w:firstLine="0"/>
        <w:jc w:val="left"/>
        <w:rPr>
          <w:rFonts w:ascii="Calibri" w:hAnsi="Calibri" w:cs="Calibri" w:eastAsia="Calibri"/>
          <w:b/>
          <w:color w:val="auto"/>
          <w:spacing w:val="0"/>
          <w:position w:val="0"/>
          <w:sz w:val="48"/>
          <w:shd w:fill="auto" w:val="clear"/>
        </w:rPr>
      </w:pPr>
    </w:p>
    <w:p>
      <w:pPr>
        <w:numPr>
          <w:ilvl w:val="0"/>
          <w:numId w:val="7"/>
        </w:numPr>
        <w:spacing w:before="0" w:after="160" w:line="259"/>
        <w:ind w:right="0" w:left="3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examine and critically analyze existing methodologies and techniques employed in the detection of fake news across various domains.</w:t>
      </w:r>
    </w:p>
    <w:p>
      <w:pPr>
        <w:numPr>
          <w:ilvl w:val="0"/>
          <w:numId w:val="7"/>
        </w:numPr>
        <w:spacing w:before="0" w:after="160" w:line="259"/>
        <w:ind w:right="0" w:left="3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investigate the role of key linguistic and contextual features in identifying fake news, such as language patterns, source credibility, and sentiment analysis.</w:t>
      </w:r>
    </w:p>
    <w:p>
      <w:pPr>
        <w:numPr>
          <w:ilvl w:val="0"/>
          <w:numId w:val="7"/>
        </w:numPr>
        <w:spacing w:before="0" w:after="160" w:line="259"/>
        <w:ind w:right="0" w:left="3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explore the effectiveness of machine learning algorithms and natural language processing techniques in automated fake news detection systems.</w:t>
      </w:r>
    </w:p>
    <w:p>
      <w:pPr>
        <w:numPr>
          <w:ilvl w:val="0"/>
          <w:numId w:val="7"/>
        </w:numPr>
        <w:spacing w:before="0" w:after="160" w:line="259"/>
        <w:ind w:right="0" w:left="3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investigate the impact of social media platforms and their algorithms on the spread and detection of fake news, including the role of user behavior and network analysis.</w:t>
      </w:r>
    </w:p>
    <w:p>
      <w:pPr>
        <w:numPr>
          <w:ilvl w:val="0"/>
          <w:numId w:val="7"/>
        </w:numPr>
        <w:spacing w:before="0" w:after="160" w:line="259"/>
        <w:ind w:right="0" w:left="3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assess the challenges and opportunities associated with detecting and combating fake news in politically sensitive regions and government news reporting.</w:t>
      </w:r>
    </w:p>
    <w:p>
      <w:pPr>
        <w:numPr>
          <w:ilvl w:val="0"/>
          <w:numId w:val="7"/>
        </w:numPr>
        <w:spacing w:before="0" w:after="160" w:line="259"/>
        <w:ind w:right="0" w:left="3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explore the role of fact-checking organizations, journalists, and social media platforms in mitigating the dissemination of fake news.</w:t>
      </w:r>
    </w:p>
    <w:p>
      <w:pPr>
        <w:numPr>
          <w:ilvl w:val="0"/>
          <w:numId w:val="7"/>
        </w:numPr>
        <w:spacing w:before="0" w:after="160" w:line="259"/>
        <w:ind w:right="0" w:left="3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investigate the influence of cultural, social, and political factors on the creation, spread, and detection of fake news</w:t>
      </w:r>
    </w:p>
    <w:p>
      <w:pPr>
        <w:numPr>
          <w:ilvl w:val="0"/>
          <w:numId w:val="7"/>
        </w:numPr>
        <w:spacing w:before="0" w:after="0" w:line="259"/>
        <w:ind w:right="0" w:left="3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Our sole objective is to classify the news from the dataset as fake or true news. </w:t>
      </w:r>
    </w:p>
    <w:p>
      <w:pPr>
        <w:spacing w:before="0" w:after="160" w:line="259"/>
        <w:ind w:right="0" w:left="36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Literature review:</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Fake news has become a pressing issue in recent years, as the rapid spread of misinformation has the potential to manipulate public opinion, undermine trust in reliable sources, and disrupt democratic processes. The detection and mitigation of fake news have therefore gained significant attention from researchers and practitioners alike. This literature review aims to provide an overview of existing studies and approaches in the field of fake news detection using Python, highlighting key findings, methodologies, and challenges.</w:t>
      </w:r>
    </w:p>
    <w:p>
      <w:pPr>
        <w:numPr>
          <w:ilvl w:val="0"/>
          <w:numId w:val="11"/>
        </w:numPr>
        <w:spacing w:before="0" w:after="160" w:line="259"/>
        <w:ind w:right="0" w:left="3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Preprocessing Techniques: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One crucial aspect of fake news detection is the preprocessing of textual data. Researchers have employed various techniques to clean and transform the raw news articles. These include tokenization, where text is divided into smaller units such as words or characters, and stop-word removal, which eliminates common words with little discriminatory power. Additionally, stemming or lemmatization is applied to reduce words to their root forms. These techniques help to normalize and standardize the text, enabling effective analysis and feature extraction.</w:t>
      </w:r>
    </w:p>
    <w:p>
      <w:pPr>
        <w:numPr>
          <w:ilvl w:val="0"/>
          <w:numId w:val="13"/>
        </w:numPr>
        <w:spacing w:before="0" w:after="160" w:line="259"/>
        <w:ind w:right="0" w:left="3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Feature Extraction Methods: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Several feature extraction methods have been explored for fake news detection. Term frequency-inverse document frequency (TF-IDF) is commonly used to represent the importance of words within documents. Word embedding’s, such as Word2Vec or Glove, capture semantic relationships between words by mapping them into dense vector spaces. These embedding’s can be utilized to analyze the context and meaning of words within news articles. Furthermore, sentiment analysis, topic modeling, and graph-based algorithms have also been employed to extract additional features for classification.</w:t>
      </w:r>
    </w:p>
    <w:p>
      <w:pPr>
        <w:numPr>
          <w:ilvl w:val="0"/>
          <w:numId w:val="15"/>
        </w:numPr>
        <w:spacing w:before="0" w:after="160" w:line="259"/>
        <w:ind w:right="0" w:left="3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Machine Learning Algorithms: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Machine learning algorithms have been widely applied for fake news detection. Naive Bayes, Support Vector Machines (SVM), and Random Forest classifiers have been employed for their simplicity and efficiency. Deep learning models, including Convolutional Neural Networks (CNNs) and Recurrent Neural Networks (RNNs), have also shown promising results due to their ability to capture complex relationships and patterns within text. Hybrid models combining multiple algorithms or ensemble learning techniques have been proposed to enhance the performance and robustness of the classifiers.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Methodology:</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Dataset:</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Dataset Import: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object w:dxaOrig="8985" w:dyaOrig="1062">
          <v:rect xmlns:o="urn:schemas-microsoft-com:office:office" xmlns:v="urn:schemas-microsoft-com:vml" id="rectole0000000001" style="width:449.250000pt;height:53.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Fake Dataset:</w:t>
      </w:r>
    </w:p>
    <w:p>
      <w:pPr>
        <w:spacing w:before="0" w:after="160" w:line="259"/>
        <w:ind w:right="0" w:left="0" w:firstLine="0"/>
        <w:jc w:val="left"/>
        <w:rPr>
          <w:rFonts w:ascii="Calibri" w:hAnsi="Calibri" w:cs="Calibri" w:eastAsia="Calibri"/>
          <w:b/>
          <w:color w:val="auto"/>
          <w:spacing w:val="0"/>
          <w:position w:val="0"/>
          <w:sz w:val="44"/>
          <w:shd w:fill="auto" w:val="clear"/>
        </w:rPr>
      </w:pPr>
      <w:r>
        <w:object w:dxaOrig="9849" w:dyaOrig="3602">
          <v:rect xmlns:o="urn:schemas-microsoft-com:office:office" xmlns:v="urn:schemas-microsoft-com:vml" id="rectole0000000002" style="width:492.450000pt;height:180.1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36"/>
          <w:shd w:fill="auto" w:val="clear"/>
        </w:rPr>
        <w:t xml:space="preserve">True Dataset: </w:t>
      </w:r>
      <w:r>
        <w:object w:dxaOrig="8985" w:dyaOrig="3813">
          <v:rect xmlns:o="urn:schemas-microsoft-com:office:office" xmlns:v="urn:schemas-microsoft-com:vml" id="rectole0000000003" style="width:449.250000pt;height:190.6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Data Visualization of Dataset: </w:t>
      </w:r>
      <w:r>
        <w:object w:dxaOrig="7529" w:dyaOrig="5898">
          <v:rect xmlns:o="urn:schemas-microsoft-com:office:office" xmlns:v="urn:schemas-microsoft-com:vml" id="rectole0000000004" style="width:376.450000pt;height:294.9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object w:dxaOrig="8985" w:dyaOrig="5513">
          <v:rect xmlns:o="urn:schemas-microsoft-com:office:office" xmlns:v="urn:schemas-microsoft-com:vml" id="rectole0000000005" style="width:449.250000pt;height:275.6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Word Cloud: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Word clouds are visually appealing representations that display the most frequently occurring words in a dataset. In the context of fake news detection, they help identify prominent keywords and themes associated with misinformation. By presenting complex textual information in a concise format, word clouds aid in uncovering patterns, trends, and potential biases. They facilitate comprehension and communication, supporting the development of effective detection strategies. Overall, word clouds are valuable tools for gaining insights into the textual characteristics of fake news and informing decision-making processes.</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6367" w:dyaOrig="3263">
          <v:rect xmlns:o="urn:schemas-microsoft-com:office:office" xmlns:v="urn:schemas-microsoft-com:vml" id="rectole0000000006" style="width:318.350000pt;height:163.1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Long Short Term Memory (LSTM):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t xml:space="preserve">LSTM (Long Short-Term Memory) models have gained prominence in fake news detection due to their ability to capture sequential dependencies and contextual information in text data. By training on labeled datasets of real and fake news, LSTMs can learn patterns that differentiate between them. The LSTM architecture addresses the vanishing gradient problem and allows for the modeling of long-term dependencies. The models process input text through multiple layers, generating a representation used for further analysis and classification. LSTM models excel at capturing subtle linguistic cues and contextual nuances, enabling more accurate identification of fake news. Their utilization in fake news detection research contributes to the development of robust systems for combating misinformation.</w:t>
      </w:r>
    </w:p>
    <w:p>
      <w:pPr>
        <w:spacing w:before="0" w:after="160" w:line="259"/>
        <w:ind w:right="0" w:left="0" w:firstLine="0"/>
        <w:jc w:val="left"/>
        <w:rPr>
          <w:rFonts w:ascii="Calibri" w:hAnsi="Calibri" w:cs="Calibri" w:eastAsia="Calibri"/>
          <w:b/>
          <w:color w:val="auto"/>
          <w:spacing w:val="0"/>
          <w:position w:val="0"/>
          <w:sz w:val="36"/>
          <w:shd w:fill="auto" w:val="clear"/>
        </w:rPr>
      </w:pPr>
      <w:r>
        <w:object w:dxaOrig="6964" w:dyaOrig="2840">
          <v:rect xmlns:o="urn:schemas-microsoft-com:office:office" xmlns:v="urn:schemas-microsoft-com:vml" id="rectole0000000007" style="width:348.200000pt;height:142.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b/>
          <w:color w:val="auto"/>
          <w:spacing w:val="0"/>
          <w:position w:val="0"/>
          <w:sz w:val="36"/>
          <w:shd w:fill="auto" w:val="clear"/>
        </w:rPr>
      </w:pPr>
    </w:p>
    <w:p>
      <w:pPr>
        <w:numPr>
          <w:ilvl w:val="0"/>
          <w:numId w:val="17"/>
        </w:numPr>
        <w:spacing w:before="0" w:after="160" w:line="259"/>
        <w:ind w:right="0" w:left="720" w:hanging="36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Neural Network Architectures</w:t>
      </w:r>
    </w:p>
    <w:p>
      <w:pPr>
        <w:spacing w:before="0" w:after="160" w:line="259"/>
        <w:ind w:right="0" w:left="0" w:firstLine="0"/>
        <w:jc w:val="left"/>
        <w:rPr>
          <w:rFonts w:ascii="Calibri" w:hAnsi="Calibri" w:cs="Calibri" w:eastAsia="Calibri"/>
          <w:b/>
          <w:color w:val="auto"/>
          <w:spacing w:val="0"/>
          <w:position w:val="0"/>
          <w:sz w:val="32"/>
          <w:shd w:fill="auto" w:val="clear"/>
        </w:rPr>
      </w:pPr>
    </w:p>
    <w:p>
      <w:pPr>
        <w:numPr>
          <w:ilvl w:val="0"/>
          <w:numId w:val="1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Explain the Long Short-Term Memory (LSTM) architecture and its ability to capture long-term dependencies and handle vanishing gradient problems.</w:t>
      </w:r>
    </w:p>
    <w:p>
      <w:pPr>
        <w:numPr>
          <w:ilvl w:val="0"/>
          <w:numId w:val="1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Describe the Recurrent Neural Network (RNN) architecture and its suitability for sequential data processing.</w:t>
      </w:r>
    </w:p>
    <w:p>
      <w:pPr>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Discuss the differences between LSTM and RNN models in terms of their memory cells, gating mechanisms, and ability to capture contextual information.</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 Data Preprocessing</w:t>
      </w:r>
    </w:p>
    <w:p>
      <w:pPr>
        <w:spacing w:before="0" w:after="160" w:line="259"/>
        <w:ind w:right="0" w:left="360" w:firstLine="0"/>
        <w:jc w:val="left"/>
        <w:rPr>
          <w:rFonts w:ascii="Calibri" w:hAnsi="Calibri" w:cs="Calibri" w:eastAsia="Calibri"/>
          <w:b/>
          <w:color w:val="auto"/>
          <w:spacing w:val="0"/>
          <w:position w:val="0"/>
          <w:sz w:val="28"/>
          <w:shd w:fill="auto" w:val="clear"/>
        </w:rPr>
      </w:pPr>
    </w:p>
    <w:p>
      <w:pPr>
        <w:numPr>
          <w:ilvl w:val="0"/>
          <w:numId w:val="2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Explain the steps involved in preparing the dataset for training and evaluation.</w:t>
      </w:r>
    </w:p>
    <w:p>
      <w:pPr>
        <w:numPr>
          <w:ilvl w:val="0"/>
          <w:numId w:val="2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Describe techniques such as tokenization, stop-word removal, and stemming/lemmatization.</w:t>
      </w:r>
    </w:p>
    <w:p>
      <w:pPr>
        <w:numPr>
          <w:ilvl w:val="0"/>
          <w:numId w:val="2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Discuss any specific preprocessing steps required for fake news detection, such as handling URLs, special characters, or user-generated content.</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3) Feature Engineering</w:t>
      </w:r>
    </w:p>
    <w:p>
      <w:pPr>
        <w:numPr>
          <w:ilvl w:val="0"/>
          <w:numId w:val="2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Discuss the selection and extraction of features from the preprocessed text data.</w:t>
      </w:r>
    </w:p>
    <w:p>
      <w:pPr>
        <w:numPr>
          <w:ilvl w:val="0"/>
          <w:numId w:val="2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Explore approaches such as bag-of-words, TF-IDF, or word embedding’s to represent textual features.</w:t>
      </w:r>
    </w:p>
    <w:p>
      <w:pPr>
        <w:numPr>
          <w:ilvl w:val="0"/>
          <w:numId w:val="2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Explain the process of converting text data into numerical representations suitable for input to the LSTM and RNN models.</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4) Model Training</w:t>
      </w:r>
    </w:p>
    <w:p>
      <w:pPr>
        <w:numPr>
          <w:ilvl w:val="0"/>
          <w:numId w:val="2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Explain the division of the dataset into training, validation, and test sets.</w:t>
      </w:r>
    </w:p>
    <w:p>
      <w:pPr>
        <w:numPr>
          <w:ilvl w:val="0"/>
          <w:numId w:val="2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Discuss the selection of hyper parameters, including the number of layers, hidden units, and learning rates.</w:t>
      </w:r>
    </w:p>
    <w:p>
      <w:pPr>
        <w:numPr>
          <w:ilvl w:val="0"/>
          <w:numId w:val="2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Describe the training process, including the use of back propagation through time and optimization techniques (e.g., gradient descent, Adam optimizer).</w:t>
      </w:r>
    </w:p>
    <w:p>
      <w:pPr>
        <w:numPr>
          <w:ilvl w:val="0"/>
          <w:numId w:val="2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Detail any regularization techniques employed, such as dropout or early stopping.</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5) Evaluation Metrics</w:t>
      </w:r>
    </w:p>
    <w:p>
      <w:pPr>
        <w:numPr>
          <w:ilvl w:val="0"/>
          <w:numId w:val="2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Explain the performance metrics used to evaluate the LSTM and RNN models.</w:t>
      </w:r>
    </w:p>
    <w:p>
      <w:pPr>
        <w:numPr>
          <w:ilvl w:val="0"/>
          <w:numId w:val="2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Discuss commonly used metrics such as accuracy, precision, recall, and F1-score.</w:t>
      </w:r>
    </w:p>
    <w:p>
      <w:pPr>
        <w:numPr>
          <w:ilvl w:val="0"/>
          <w:numId w:val="2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Describe any additional metrics specific to fake news detection, such as misinformation recall or specificity.</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6) Experimental Design</w:t>
      </w:r>
    </w:p>
    <w:p>
      <w:pPr>
        <w:numPr>
          <w:ilvl w:val="0"/>
          <w:numId w:val="3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Discuss the selection of benchmark datasets suitable for evaluating fake news detection models.</w:t>
      </w:r>
    </w:p>
    <w:p>
      <w:pPr>
        <w:numPr>
          <w:ilvl w:val="0"/>
          <w:numId w:val="3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Detail the train-test splits and cross-validation strategies used for model evaluation.</w:t>
      </w:r>
    </w:p>
    <w:p>
      <w:pPr>
        <w:numPr>
          <w:ilvl w:val="0"/>
          <w:numId w:val="3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Explain any considerations taken to ensure fairness and unbiased evaluation.</w:t>
      </w: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Result: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performance accuracy of the candidate model can be done using various available evaluation metrics. To check the prediction accuracy whether the news article is correctly classified as REAL or FAKE, accuracy as evaluation metric is used. Accuracy is calculated as ratio of number of correctly predicted samples to total number of samples for a given data set.</w:t>
      </w:r>
    </w:p>
    <w:p>
      <w:pPr>
        <w:spacing w:before="0" w:after="160" w:line="259"/>
        <w:ind w:right="0" w:left="0" w:firstLine="0"/>
        <w:jc w:val="left"/>
        <w:rPr>
          <w:rFonts w:ascii="Calibri" w:hAnsi="Calibri" w:cs="Calibri" w:eastAsia="Calibri"/>
          <w:b/>
          <w:color w:val="auto"/>
          <w:spacing w:val="0"/>
          <w:position w:val="0"/>
          <w:sz w:val="36"/>
          <w:shd w:fill="auto" w:val="clear"/>
        </w:rPr>
      </w:pPr>
      <w:r>
        <w:object w:dxaOrig="10278" w:dyaOrig="760">
          <v:rect xmlns:o="urn:schemas-microsoft-com:office:office" xmlns:v="urn:schemas-microsoft-com:vml" id="rectole0000000008" style="width:513.900000pt;height:38.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Test model accuracy:</w:t>
      </w:r>
    </w:p>
    <w:p>
      <w:pPr>
        <w:spacing w:before="0" w:after="160" w:line="259"/>
        <w:ind w:right="0" w:left="0" w:firstLine="0"/>
        <w:jc w:val="left"/>
        <w:rPr>
          <w:rFonts w:ascii="Calibri" w:hAnsi="Calibri" w:cs="Calibri" w:eastAsia="Calibri"/>
          <w:b/>
          <w:color w:val="auto"/>
          <w:spacing w:val="0"/>
          <w:position w:val="0"/>
          <w:sz w:val="36"/>
          <w:shd w:fill="auto" w:val="clear"/>
        </w:rPr>
      </w:pPr>
      <w:r>
        <w:object w:dxaOrig="5385" w:dyaOrig="2829">
          <v:rect xmlns:o="urn:schemas-microsoft-com:office:office" xmlns:v="urn:schemas-microsoft-com:vml" id="rectole0000000009" style="width:269.250000pt;height:141.4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Conclusion: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conclusion, the use of LSTM (Long Short-Term Memory) models in fake news detection has shown promising results. By considering the sequential dependencies in text data, LSTM models can capture contextual information and improve the accuracy of fake news detection. The paragraph suggests that Shreta's work, which incorporated LSTM and Bi-LSTM networks, achieved better results compared to using only n-grams for vectorization. This indicates that LSTM models can effectively capture the nuances and patterns present in fake news articles. The application of LSTM models in fake news detection becomes particularly important during events like elections, where the spread of fake news tends to increase. By utilizing LSTM models, we can enhance the ability to identify and combat misinformation during such critical periods. Moreover, the ongoing COVID-19 pandemic has seen a rise in fake news, often employed for political manipulation and fearmongering. LSTM models can play a vital role in discerning the authenticity of news articles and preventing the dissemination of misleading information that could potentially harm individuals and communities. However, it is important to note that the effectiveness of an LSTM model in fake news detection relies on various factors, including the quality and diversity of the training data, feature engineering, and model optimization. Additionally, considering the source of news, such as the credibility and potential biases of media outlets like Reuters, can further enhance the accuracy of the fake news detection process. Overall, LSTM models offer a promising approach to detecting and combating fake news, especially when combined with other techniques such as n-grams. Continued research and development in this area can contribute to the advancement of technology-driven solutions for identifying and mitigating the harmful impact of misinformation.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56"/>
          <w:shd w:fill="auto" w:val="clear"/>
        </w:rPr>
      </w:pPr>
    </w:p>
    <w:p>
      <w:pPr>
        <w:spacing w:before="0" w:after="160" w:line="259"/>
        <w:ind w:right="0" w:left="0" w:firstLine="0"/>
        <w:jc w:val="left"/>
        <w:rPr>
          <w:rFonts w:ascii="Calibri" w:hAnsi="Calibri" w:cs="Calibri" w:eastAsia="Calibri"/>
          <w:b/>
          <w:color w:val="000000"/>
          <w:spacing w:val="0"/>
          <w:position w:val="0"/>
          <w:sz w:val="36"/>
          <w:shd w:fill="auto" w:val="clear"/>
        </w:rPr>
      </w:pPr>
      <w:r>
        <w:rPr>
          <w:rFonts w:ascii="Calibri" w:hAnsi="Calibri" w:cs="Calibri" w:eastAsia="Calibri"/>
          <w:b/>
          <w:color w:val="000000"/>
          <w:spacing w:val="0"/>
          <w:position w:val="0"/>
          <w:sz w:val="36"/>
          <w:shd w:fill="auto" w:val="clear"/>
        </w:rPr>
        <w:t xml:space="preserve">References:</w:t>
      </w:r>
    </w:p>
    <w:p>
      <w:pPr>
        <w:spacing w:before="0" w:after="160" w:line="360"/>
        <w:ind w:right="0" w:left="0" w:firstLine="0"/>
        <w:jc w:val="left"/>
        <w:rPr>
          <w:rFonts w:ascii="Calibri" w:hAnsi="Calibri" w:cs="Calibri" w:eastAsia="Calibri"/>
          <w:color w:val="auto"/>
          <w:spacing w:val="0"/>
          <w:position w:val="0"/>
          <w:sz w:val="22"/>
          <w:shd w:fill="auto" w:val="clear"/>
        </w:rPr>
      </w:pPr>
    </w:p>
    <w:p>
      <w:pPr>
        <w:spacing w:before="0" w:after="16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1.IEEE 2018 15th IEEE International Conference on Advanced Video and Signal Based Surveillance (A VSS) - Auckland, New Zealand (2018.11.27- 2018.11.30)]2018 15th IEEE International Conference on Advanced Video and Signal Based Surveillance (AVSS) Fake Information and News Detection using Deep Learning.</w:t>
      </w:r>
    </w:p>
    <w:p>
      <w:pPr>
        <w:spacing w:before="0" w:after="16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 International Institute of Information Tec International Institute of Information Technology [2018], Bangalore, India. 3HAN A Deep Neural Network for Fake News Detection [2018], Bangalore, India. 3HAN -A Deep Neural Network for Fake News Detection.</w:t>
      </w:r>
    </w:p>
    <w:p>
      <w:pPr>
        <w:spacing w:before="0" w:after="16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3. ECE-Department University of Victoria, Canada School of Computer Science, University of Windsor r, Canada -Detecting Opinion spams and Fake News using Text Classification.</w:t>
      </w:r>
    </w:p>
    <w:p>
      <w:pPr>
        <w:spacing w:before="0" w:after="160" w:line="360"/>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num w:numId="7">
    <w:abstractNumId w:val="60"/>
  </w:num>
  <w:num w:numId="11">
    <w:abstractNumId w:val="54"/>
  </w:num>
  <w:num w:numId="13">
    <w:abstractNumId w:val="48"/>
  </w:num>
  <w:num w:numId="15">
    <w:abstractNumId w:val="42"/>
  </w:num>
  <w:num w:numId="17">
    <w:abstractNumId w:val="36"/>
  </w:num>
  <w:num w:numId="19">
    <w:abstractNumId w:val="30"/>
  </w:num>
  <w:num w:numId="23">
    <w:abstractNumId w:val="24"/>
  </w:num>
  <w:num w:numId="25">
    <w:abstractNumId w:val="18"/>
  </w:num>
  <w:num w:numId="27">
    <w:abstractNumId w:val="12"/>
  </w:num>
  <w:num w:numId="29">
    <w:abstractNumId w:val="6"/>
  </w:num>
  <w:num w:numId="3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styles.xml" Id="docRId21"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numbering.xml" Id="docRId20"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