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b/>
          <w:color w:val="000000"/>
          <w:sz w:val="24"/>
          <w:szCs w:val="24"/>
          <w:u w:val="single"/>
        </w:rPr>
        <w:t>Outline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Learn the Arduino web based IDE and basic Arduino programming by implementing the basic blink program and modifying it to blink external LEDs.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b/>
          <w:color w:val="000000"/>
          <w:sz w:val="24"/>
          <w:szCs w:val="24"/>
          <w:u w:val="single"/>
        </w:rPr>
        <w:t>Objectives</w:t>
      </w:r>
    </w:p>
    <w:p w:rsidR="0051320C" w:rsidRPr="00F946B6" w:rsidRDefault="00F946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Use constants and variables, </w:t>
      </w:r>
    </w:p>
    <w:p w:rsidR="0051320C" w:rsidRPr="00F946B6" w:rsidRDefault="00F946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Explain the difference between syntax, logic, and run-time errors in computer programs;</w:t>
      </w:r>
    </w:p>
    <w:p w:rsidR="0051320C" w:rsidRPr="00F946B6" w:rsidRDefault="00F946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Demonstrate the ability to correct syntax, logic, and run-time errors in computer programs;</w:t>
      </w:r>
    </w:p>
    <w:p w:rsidR="0051320C" w:rsidRPr="00F946B6" w:rsidRDefault="00F946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Design a simple program from a program template or skeleton (e.g., teacher-supplied skeleton, Help facility code snippet);</w:t>
      </w:r>
    </w:p>
    <w:p w:rsidR="0051320C" w:rsidRPr="00F946B6" w:rsidRDefault="00F946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Use Help documentation as a guide to designing and writing programs.</w:t>
      </w:r>
    </w:p>
    <w:p w:rsidR="0051320C" w:rsidRPr="00F946B6" w:rsidRDefault="00F946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Use the features of a software development environment to debug programs and create functioning computer programs;</w:t>
      </w:r>
    </w:p>
    <w:p w:rsidR="0051320C" w:rsidRPr="00F946B6" w:rsidRDefault="00F946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Work independently, using the Help function, to resolve syntax issues while programming;</w:t>
      </w:r>
    </w:p>
    <w:p w:rsidR="0051320C" w:rsidRPr="00F946B6" w:rsidRDefault="00F946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Work independently, using reference materials (e.g., code snippets, sample programs, APIs, tutorials), to design and write functioning computer programs.</w:t>
      </w:r>
    </w:p>
    <w:p w:rsidR="0051320C" w:rsidRPr="00F946B6" w:rsidRDefault="00F946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Describe the functions and features of a software development environment and use it to write and run a computer program;</w:t>
      </w:r>
    </w:p>
    <w:p w:rsidR="0051320C" w:rsidRPr="00F946B6" w:rsidRDefault="0051320C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b/>
          <w:color w:val="000000"/>
          <w:sz w:val="24"/>
          <w:szCs w:val="24"/>
          <w:u w:val="single"/>
        </w:rPr>
        <w:t>Materials</w:t>
      </w:r>
    </w:p>
    <w:p w:rsidR="0051320C" w:rsidRPr="00F946B6" w:rsidRDefault="00F946B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Arduino Web Development Environment (IDE)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b/>
          <w:color w:val="000000"/>
          <w:sz w:val="24"/>
          <w:szCs w:val="24"/>
          <w:u w:val="single"/>
        </w:rPr>
        <w:t>Level 0: Create an Arduino Account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On-line Resource: </w:t>
      </w:r>
      <w:hyperlink r:id="rId7">
        <w:r w:rsidRPr="00F946B6">
          <w:rPr>
            <w:rFonts w:asciiTheme="majorHAnsi" w:hAnsiTheme="majorHAnsi"/>
            <w:color w:val="0563C1"/>
            <w:sz w:val="24"/>
            <w:szCs w:val="24"/>
            <w:u w:val="single"/>
          </w:rPr>
          <w:t>https://create.arduino.cc/</w:t>
        </w:r>
      </w:hyperlink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NOTE: Always use Chrome for the Web IDE. 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Go to the website and Select “Arduino Web Editor” and “Create a New Account”. Follow instructions.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Check your personal email to confirm your account. Then login and Select “Arduino Web Editor” and agree to terms &amp; conditions (read this first).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Note: DO NOT  install the plug-in if requested to do so. (Just cancel all dialog boxes.)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b/>
          <w:color w:val="000000"/>
          <w:sz w:val="24"/>
          <w:szCs w:val="24"/>
          <w:u w:val="single"/>
        </w:rPr>
        <w:t>Level 0</w:t>
      </w:r>
    </w:p>
    <w:p w:rsidR="0051320C" w:rsidRPr="00F946B6" w:rsidRDefault="00F946B6">
      <w:pPr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sz w:val="24"/>
          <w:szCs w:val="24"/>
        </w:rPr>
        <w:t>Complete</w:t>
      </w:r>
      <w:r w:rsidRPr="00F946B6">
        <w:rPr>
          <w:rFonts w:asciiTheme="majorHAnsi" w:hAnsiTheme="majorHAnsi"/>
          <w:sz w:val="24"/>
          <w:szCs w:val="24"/>
        </w:rPr>
        <w:br w:type="page"/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b/>
          <w:color w:val="000000"/>
          <w:sz w:val="24"/>
          <w:szCs w:val="24"/>
          <w:u w:val="single"/>
        </w:rPr>
        <w:lastRenderedPageBreak/>
        <w:t>Level 1: Understanding the Blink Example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Follow the editor tour and the tutorial at: </w:t>
      </w:r>
      <w:hyperlink r:id="rId8">
        <w:r w:rsidRPr="00F946B6">
          <w:rPr>
            <w:rFonts w:asciiTheme="majorHAnsi" w:hAnsiTheme="majorHAnsi"/>
            <w:color w:val="0563C1"/>
            <w:sz w:val="24"/>
            <w:szCs w:val="24"/>
            <w:u w:val="single"/>
          </w:rPr>
          <w:t>https://create.arduino.cc/projecthub/Arduino_Genuino/getting-started-with-the-arduino-web-editor-4b3e4a</w:t>
        </w:r>
      </w:hyperlink>
      <w:r w:rsidRPr="00F946B6">
        <w:rPr>
          <w:rFonts w:asciiTheme="majorHAnsi" w:hAnsiTheme="majorHAnsi"/>
          <w:color w:val="0563C1"/>
          <w:sz w:val="24"/>
          <w:szCs w:val="24"/>
          <w:u w:val="single"/>
        </w:rPr>
        <w:br/>
      </w:r>
    </w:p>
    <w:p w:rsidR="0051320C" w:rsidRPr="00F946B6" w:rsidRDefault="00F946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Select the menu item “Examples” </w:t>
      </w:r>
      <w:r w:rsidRPr="00F946B6">
        <w:rPr>
          <w:rFonts w:asciiTheme="majorHAnsi" w:eastAsia="Wingdings" w:hAnsiTheme="majorHAnsi" w:cs="Wingdings"/>
          <w:color w:val="000000"/>
          <w:sz w:val="24"/>
          <w:szCs w:val="24"/>
        </w:rPr>
        <w:t>→</w:t>
      </w:r>
      <w:r w:rsidRPr="00F946B6">
        <w:rPr>
          <w:rFonts w:asciiTheme="majorHAnsi" w:hAnsiTheme="majorHAnsi"/>
          <w:color w:val="000000"/>
          <w:sz w:val="24"/>
          <w:szCs w:val="24"/>
        </w:rPr>
        <w:t xml:space="preserve"> “Basic” </w:t>
      </w:r>
      <w:r w:rsidRPr="00F946B6">
        <w:rPr>
          <w:rFonts w:asciiTheme="majorHAnsi" w:eastAsia="Wingdings" w:hAnsiTheme="majorHAnsi" w:cs="Wingdings"/>
          <w:color w:val="000000"/>
          <w:sz w:val="24"/>
          <w:szCs w:val="24"/>
        </w:rPr>
        <w:t>→</w:t>
      </w:r>
      <w:r w:rsidRPr="00F946B6">
        <w:rPr>
          <w:rFonts w:asciiTheme="majorHAnsi" w:hAnsiTheme="majorHAnsi"/>
          <w:color w:val="000000"/>
          <w:sz w:val="24"/>
          <w:szCs w:val="24"/>
        </w:rPr>
        <w:t xml:space="preserve"> “Blink”.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Make sure the sketch code is loaded into the editor window.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NOTE: The following steps must be done using the teacher laptop at the front of the classroom.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Connect the Arduino board to your PC using the USB cable.</w:t>
      </w:r>
      <w:r w:rsidRPr="00F946B6">
        <w:rPr>
          <w:rFonts w:asciiTheme="majorHAnsi" w:hAnsiTheme="majorHAnsi"/>
          <w:color w:val="000000"/>
          <w:sz w:val="24"/>
          <w:szCs w:val="24"/>
        </w:rPr>
        <w:br/>
      </w:r>
    </w:p>
    <w:p w:rsidR="0051320C" w:rsidRPr="00F946B6" w:rsidRDefault="00F946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Log in to your Arduino Create account.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Upload and run the Blink sketch code on the Arduino board.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b/>
          <w:color w:val="000000"/>
          <w:sz w:val="24"/>
          <w:szCs w:val="24"/>
          <w:u w:val="single"/>
        </w:rPr>
        <w:t xml:space="preserve">Level 1 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</w:rPr>
      </w:pPr>
      <w:r w:rsidRPr="00F946B6">
        <w:rPr>
          <w:rFonts w:asciiTheme="majorHAnsi" w:hAnsiTheme="majorHAnsi"/>
          <w:b/>
          <w:color w:val="000000"/>
          <w:sz w:val="24"/>
          <w:szCs w:val="24"/>
        </w:rPr>
        <w:t>Complete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b/>
          <w:color w:val="000000"/>
          <w:sz w:val="24"/>
          <w:szCs w:val="24"/>
          <w:u w:val="single"/>
        </w:rPr>
        <w:t>Level 2: Using External Documentation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On-Line Resource: </w:t>
      </w:r>
      <w:hyperlink r:id="rId9">
        <w:r w:rsidRPr="00F946B6">
          <w:rPr>
            <w:rFonts w:asciiTheme="majorHAnsi" w:hAnsiTheme="majorHAnsi"/>
            <w:color w:val="0563C1"/>
            <w:sz w:val="24"/>
            <w:szCs w:val="24"/>
            <w:u w:val="single"/>
          </w:rPr>
          <w:t>https://www.arduino.cc/en/Reference/HomePage</w:t>
        </w:r>
      </w:hyperlink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Read the on-line documentation to become familiar with the Arduino IDE and command language.</w:t>
      </w:r>
      <w:r w:rsidRPr="00F946B6">
        <w:rPr>
          <w:rFonts w:asciiTheme="majorHAnsi" w:hAnsiTheme="majorHAnsi"/>
          <w:color w:val="000000"/>
          <w:sz w:val="24"/>
          <w:szCs w:val="24"/>
        </w:rPr>
        <w:br/>
      </w:r>
    </w:p>
    <w:p w:rsidR="0051320C" w:rsidRPr="00F946B6" w:rsidRDefault="00F946B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Identify each program command and program statement in your blink program.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br/>
        <w:t xml:space="preserve">The functions in the program are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 xml:space="preserve">(),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pinMode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(), setup(), loop(), void and delay.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Use the on-line documentation to make notes on each command so you understand and can explain every part of your program.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  <w:u w:val="single"/>
        </w:rPr>
      </w:pPr>
      <w:proofErr w:type="spellStart"/>
      <w:r w:rsidRPr="00F946B6">
        <w:rPr>
          <w:rFonts w:asciiTheme="majorHAnsi" w:hAnsiTheme="majorHAnsi"/>
          <w:color w:val="000000"/>
          <w:sz w:val="24"/>
          <w:szCs w:val="24"/>
          <w:u w:val="single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  <w:u w:val="single"/>
        </w:rPr>
        <w:t>()</w:t>
      </w:r>
    </w:p>
    <w:p w:rsidR="0051320C" w:rsidRPr="00F946B6" w:rsidRDefault="00F946B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It is when you select a pin to be used and give it an output of high or low. This is if it is configured as an output.</w:t>
      </w:r>
    </w:p>
    <w:p w:rsidR="0051320C" w:rsidRPr="00F946B6" w:rsidRDefault="00F946B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If configured was a input, it will enable (high) or disable (low) the internal pull up in the input pin.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  <w:u w:val="single"/>
        </w:rPr>
      </w:pPr>
      <w:proofErr w:type="spellStart"/>
      <w:r w:rsidRPr="00F946B6">
        <w:rPr>
          <w:rFonts w:asciiTheme="majorHAnsi" w:hAnsiTheme="majorHAnsi"/>
          <w:color w:val="000000"/>
          <w:sz w:val="24"/>
          <w:szCs w:val="24"/>
          <w:u w:val="single"/>
        </w:rPr>
        <w:t>pinMode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  <w:u w:val="single"/>
        </w:rPr>
        <w:t>()</w:t>
      </w:r>
    </w:p>
    <w:p w:rsidR="0051320C" w:rsidRPr="00F946B6" w:rsidRDefault="00F946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It would configure a pin as a input or output. 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  <w:u w:val="single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  <w:u w:val="single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sz w:val="24"/>
          <w:szCs w:val="24"/>
          <w:u w:val="single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color w:val="000000"/>
          <w:sz w:val="24"/>
          <w:szCs w:val="24"/>
          <w:u w:val="single"/>
        </w:rPr>
        <w:t>delay</w:t>
      </w:r>
    </w:p>
    <w:p w:rsidR="0051320C" w:rsidRPr="00F946B6" w:rsidRDefault="00F946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It would pause a program for the amount of time in milliseconds which is set in the parameter.</w:t>
      </w:r>
    </w:p>
    <w:p w:rsidR="0051320C" w:rsidRPr="00F946B6" w:rsidRDefault="00F946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1000 milliseconds in a second.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color w:val="000000"/>
          <w:sz w:val="24"/>
          <w:szCs w:val="24"/>
          <w:u w:val="single"/>
        </w:rPr>
        <w:t xml:space="preserve">Setup() </w:t>
      </w:r>
    </w:p>
    <w:p w:rsidR="0051320C" w:rsidRPr="00F946B6" w:rsidRDefault="00F946B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This is a function called to start the sketch and can only run once.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  <w:u w:val="single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color w:val="000000"/>
          <w:sz w:val="24"/>
          <w:szCs w:val="24"/>
          <w:u w:val="single"/>
        </w:rPr>
        <w:t>Loop()</w:t>
      </w:r>
    </w:p>
    <w:p w:rsidR="0051320C" w:rsidRPr="00F946B6" w:rsidRDefault="00F946B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Loops parts of the program. 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color w:val="000000"/>
          <w:sz w:val="24"/>
          <w:szCs w:val="24"/>
          <w:u w:val="single"/>
        </w:rPr>
        <w:t xml:space="preserve">Void </w:t>
      </w:r>
    </w:p>
    <w:p w:rsidR="0051320C" w:rsidRPr="00F946B6" w:rsidRDefault="00F946B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Void is used only in function declarations. 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Explain the difference between a constant and a variable.</w:t>
      </w:r>
    </w:p>
    <w:p w:rsidR="0051320C" w:rsidRPr="00F946B6" w:rsidRDefault="00F946B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Constant is a qualifier variable that would change a variable. It is defined as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const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 xml:space="preserve"> and you cannot assign a variable to a constant variable. The value cannot be changed. </w:t>
      </w:r>
    </w:p>
    <w:p w:rsidR="0051320C" w:rsidRPr="00F946B6" w:rsidRDefault="00F946B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Variables are a data type that stores a value and it is likely to change as the program runs.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</w:t>
      </w:r>
    </w:p>
    <w:p w:rsidR="0051320C" w:rsidRPr="00F946B6" w:rsidRDefault="00F946B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Explain the following:</w:t>
      </w:r>
    </w:p>
    <w:p w:rsidR="0051320C" w:rsidRPr="00F946B6" w:rsidRDefault="00F946B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Syntax error</w:t>
      </w:r>
    </w:p>
    <w:p w:rsidR="0051320C" w:rsidRPr="00F946B6" w:rsidRDefault="00F946B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Syntax error is an incorrect character or string.</w:t>
      </w:r>
    </w:p>
    <w:p w:rsidR="0051320C" w:rsidRPr="00F946B6" w:rsidRDefault="00F946B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Logic error</w:t>
      </w:r>
    </w:p>
    <w:p w:rsidR="0051320C" w:rsidRPr="00F946B6" w:rsidRDefault="00F946B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Logic error is when there is a mistake in the program’s code that is incorrect or unexpected. </w:t>
      </w:r>
    </w:p>
    <w:p w:rsidR="0051320C" w:rsidRPr="00F946B6" w:rsidRDefault="00F946B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Run-time error</w:t>
      </w:r>
    </w:p>
    <w:p w:rsidR="0051320C" w:rsidRPr="00F946B6" w:rsidRDefault="00F946B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Run-time error is when there is an error that occurs while the program is running.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rPr>
          <w:rFonts w:asciiTheme="majorHAnsi" w:hAnsiTheme="majorHAnsi"/>
          <w:b/>
          <w:sz w:val="24"/>
          <w:szCs w:val="24"/>
          <w:u w:val="single"/>
        </w:rPr>
      </w:pPr>
      <w:r w:rsidRPr="00F946B6">
        <w:rPr>
          <w:rFonts w:asciiTheme="majorHAnsi" w:hAnsiTheme="majorHAnsi"/>
          <w:sz w:val="24"/>
          <w:szCs w:val="24"/>
        </w:rPr>
        <w:br w:type="page"/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b/>
          <w:color w:val="000000"/>
          <w:sz w:val="24"/>
          <w:szCs w:val="24"/>
          <w:u w:val="single"/>
        </w:rPr>
        <w:t>Level 3: Extend the Blink Pattern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Modify the blink program to produce two short blinks followed by one long blink.</w:t>
      </w:r>
      <w:r w:rsidRPr="00F946B6">
        <w:rPr>
          <w:rFonts w:asciiTheme="majorHAnsi" w:hAnsiTheme="majorHAnsi"/>
          <w:color w:val="000000"/>
          <w:sz w:val="24"/>
          <w:szCs w:val="24"/>
        </w:rPr>
        <w:br/>
      </w:r>
    </w:p>
    <w:p w:rsidR="0051320C" w:rsidRPr="00F946B6" w:rsidRDefault="00F946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Use a variable to control the blink time.</w:t>
      </w:r>
      <w:r w:rsidRPr="00F946B6">
        <w:rPr>
          <w:rFonts w:asciiTheme="majorHAnsi" w:hAnsiTheme="majorHAnsi"/>
          <w:color w:val="000000"/>
          <w:sz w:val="24"/>
          <w:szCs w:val="24"/>
        </w:rPr>
        <w:br/>
      </w:r>
    </w:p>
    <w:p w:rsidR="0051320C" w:rsidRPr="00F946B6" w:rsidRDefault="00F946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Upload and run the Extended Blink sketch code on the Arduino board and show it to your teacher.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b/>
          <w:color w:val="000000"/>
          <w:sz w:val="24"/>
          <w:szCs w:val="24"/>
          <w:u w:val="single"/>
        </w:rPr>
        <w:t xml:space="preserve">Level 3 Code 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void setup() {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pinMode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OUTPUT);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}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bookmarkStart w:id="0" w:name="_gjdgxs" w:colFirst="0" w:colLast="0"/>
      <w:bookmarkEnd w:id="0"/>
      <w:r w:rsidRPr="00F946B6">
        <w:rPr>
          <w:rFonts w:asciiTheme="majorHAnsi" w:hAnsiTheme="majorHAnsi"/>
          <w:color w:val="000000"/>
          <w:sz w:val="24"/>
          <w:szCs w:val="24"/>
        </w:rPr>
        <w:t>void loop() {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 xml:space="preserve">(LED_BUILTIN, HIGH);   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delay(200);                       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 xml:space="preserve">(LED_BUILTIN, LOW);    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delay(200);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HIGH);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delay(200);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LOW);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delay(200);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HIGH);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delay(1000);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LOW);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delay(200);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}</w:t>
      </w:r>
    </w:p>
    <w:p w:rsidR="0051320C" w:rsidRPr="00F946B6" w:rsidRDefault="0051320C">
      <w:pPr>
        <w:rPr>
          <w:rFonts w:asciiTheme="majorHAnsi" w:hAnsiTheme="majorHAnsi"/>
          <w:b/>
          <w:sz w:val="24"/>
          <w:szCs w:val="24"/>
          <w:u w:val="single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b/>
          <w:color w:val="000000"/>
          <w:sz w:val="24"/>
          <w:szCs w:val="24"/>
          <w:u w:val="single"/>
        </w:rPr>
        <w:t>Level 4: Add External LED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Useful resources in the “Arduino” folder on the class repository: </w:t>
      </w:r>
    </w:p>
    <w:p w:rsidR="0051320C" w:rsidRPr="00F946B6" w:rsidRDefault="00F946B6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Getting started guide.pdf</w:t>
      </w:r>
    </w:p>
    <w:p w:rsidR="0051320C" w:rsidRPr="00F946B6" w:rsidRDefault="00F946B6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Public_materials</w:t>
      </w:r>
      <w:r w:rsidRPr="00F946B6">
        <w:rPr>
          <w:rFonts w:asciiTheme="majorHAnsi" w:eastAsia="Wingdings" w:hAnsiTheme="majorHAnsi" w:cs="Wingdings"/>
          <w:color w:val="000000"/>
          <w:sz w:val="24"/>
          <w:szCs w:val="24"/>
        </w:rPr>
        <w:t>→</w:t>
      </w:r>
      <w:r w:rsidRPr="00F946B6">
        <w:rPr>
          <w:rFonts w:asciiTheme="majorHAnsi" w:hAnsiTheme="majorHAnsi"/>
          <w:color w:val="000000"/>
          <w:sz w:val="24"/>
          <w:szCs w:val="24"/>
        </w:rPr>
        <w:t>Ebook</w:t>
      </w:r>
      <w:r w:rsidRPr="00F946B6">
        <w:rPr>
          <w:rFonts w:asciiTheme="majorHAnsi" w:eastAsia="Wingdings" w:hAnsiTheme="majorHAnsi" w:cs="Wingdings"/>
          <w:color w:val="000000"/>
          <w:sz w:val="24"/>
          <w:szCs w:val="24"/>
        </w:rPr>
        <w:t>→</w:t>
      </w:r>
      <w:r w:rsidRPr="00F946B6">
        <w:rPr>
          <w:rFonts w:asciiTheme="majorHAnsi" w:hAnsiTheme="majorHAnsi"/>
          <w:color w:val="000000"/>
          <w:sz w:val="24"/>
          <w:szCs w:val="24"/>
        </w:rPr>
        <w:t>Arduino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 xml:space="preserve"> book.pdf</w:t>
      </w:r>
    </w:p>
    <w:p w:rsidR="0051320C" w:rsidRPr="00F946B6" w:rsidRDefault="00F946B6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Lessons</w:t>
      </w:r>
      <w:r w:rsidRPr="00F946B6">
        <w:rPr>
          <w:rFonts w:asciiTheme="majorHAnsi" w:eastAsia="Wingdings" w:hAnsiTheme="majorHAnsi" w:cs="Wingdings"/>
          <w:color w:val="000000"/>
          <w:sz w:val="24"/>
          <w:szCs w:val="24"/>
        </w:rPr>
        <w:t>→</w:t>
      </w:r>
      <w:r w:rsidRPr="00F946B6">
        <w:rPr>
          <w:rFonts w:asciiTheme="majorHAnsi" w:hAnsiTheme="majorHAnsi"/>
          <w:color w:val="000000"/>
          <w:sz w:val="24"/>
          <w:szCs w:val="24"/>
        </w:rPr>
        <w:t>Lesson1-LED blink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Add a second external LED (using components on the prototype board) and make it blink in sync with the on-board LED.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Modify your program so that the external LED blinks following a different pattern than your on-board LED.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Upload and run the External LED Blink sketch code on the Arduino board and show it to your teacher.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b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b/>
          <w:color w:val="000000"/>
          <w:sz w:val="24"/>
          <w:szCs w:val="24"/>
          <w:u w:val="single"/>
        </w:rPr>
        <w:t>Level 4 Code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  <w:u w:val="single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color w:val="000000"/>
          <w:sz w:val="24"/>
          <w:szCs w:val="24"/>
          <w:u w:val="single"/>
        </w:rPr>
        <w:t xml:space="preserve">Question 1 </w:t>
      </w:r>
    </w:p>
    <w:p w:rsidR="0051320C" w:rsidRPr="00F946B6" w:rsidRDefault="00F946B6" w:rsidP="00EC3414">
      <w:pPr>
        <w:pBdr>
          <w:top w:val="nil"/>
          <w:left w:val="nil"/>
          <w:bottom w:val="nil"/>
          <w:right w:val="nil"/>
          <w:between w:val="nil"/>
        </w:pBdr>
        <w:tabs>
          <w:tab w:val="left" w:pos="4170"/>
        </w:tabs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void setup() {</w:t>
      </w:r>
      <w:r w:rsidR="00EC3414">
        <w:rPr>
          <w:rFonts w:asciiTheme="majorHAnsi" w:hAnsiTheme="majorHAnsi"/>
          <w:color w:val="000000"/>
          <w:sz w:val="24"/>
          <w:szCs w:val="24"/>
        </w:rPr>
        <w:tab/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pinMode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OUTPUT);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pinMode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(13, OUTPUT)</w:t>
      </w:r>
      <w:bookmarkStart w:id="1" w:name="_GoBack"/>
      <w:bookmarkEnd w:id="1"/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}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void loop() {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HIGH);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(13, HIGH)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delay(200);                       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LOW);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(13, LOW)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delay(200);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HIGH);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(13, HIGH)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delay(200);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LOW);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(13, LOW)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delay(200);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HIGH);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(13, HIGH)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delay(1000);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LOW);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(13, LOW)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delay(200);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}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  <w:u w:val="single"/>
        </w:rPr>
      </w:pP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  <w:u w:val="single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  <w:u w:val="single"/>
        </w:rPr>
      </w:pPr>
      <w:r w:rsidRPr="00F946B6">
        <w:rPr>
          <w:rFonts w:asciiTheme="majorHAnsi" w:hAnsiTheme="majorHAnsi"/>
          <w:color w:val="000000"/>
          <w:sz w:val="24"/>
          <w:szCs w:val="24"/>
          <w:u w:val="single"/>
        </w:rPr>
        <w:t xml:space="preserve">Question 2 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void setup() {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pinMode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OUTPUT);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pinMode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(12, OUTPUT);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}</w:t>
      </w:r>
    </w:p>
    <w:p w:rsidR="0051320C" w:rsidRPr="00F946B6" w:rsidRDefault="00513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void loop() 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{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HIGH);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delay(200);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(12, HIGH);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 xml:space="preserve">(LED_BUILTIN, LOW);    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delay(100);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(12, LOW);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HIGH);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delay(200);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LOW);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(12, HIGH);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delay(200);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HIGH);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(12, LOW);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delay(1000);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</w:t>
      </w:r>
      <w:proofErr w:type="spellStart"/>
      <w:r w:rsidRPr="00F946B6">
        <w:rPr>
          <w:rFonts w:asciiTheme="majorHAnsi" w:hAnsiTheme="majorHAnsi"/>
          <w:color w:val="000000"/>
          <w:sz w:val="24"/>
          <w:szCs w:val="24"/>
        </w:rPr>
        <w:t>digitalWrite</w:t>
      </w:r>
      <w:proofErr w:type="spellEnd"/>
      <w:r w:rsidRPr="00F946B6">
        <w:rPr>
          <w:rFonts w:asciiTheme="majorHAnsi" w:hAnsiTheme="majorHAnsi"/>
          <w:color w:val="000000"/>
          <w:sz w:val="24"/>
          <w:szCs w:val="24"/>
        </w:rPr>
        <w:t>(LED_BUILTIN, LOW);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  delay(200);</w:t>
      </w:r>
    </w:p>
    <w:p w:rsidR="0051320C" w:rsidRPr="00F946B6" w:rsidRDefault="00F94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}</w:t>
      </w:r>
    </w:p>
    <w:sectPr w:rsidR="0051320C" w:rsidRPr="00F946B6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3E5" w:rsidRDefault="00F946B6">
      <w:pPr>
        <w:spacing w:after="0" w:line="240" w:lineRule="auto"/>
      </w:pPr>
      <w:r>
        <w:separator/>
      </w:r>
    </w:p>
  </w:endnote>
  <w:endnote w:type="continuationSeparator" w:id="0">
    <w:p w:rsidR="00AD43E5" w:rsidRDefault="00F94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3E5" w:rsidRDefault="00F946B6">
      <w:pPr>
        <w:spacing w:after="0" w:line="240" w:lineRule="auto"/>
      </w:pPr>
      <w:r>
        <w:separator/>
      </w:r>
    </w:p>
  </w:footnote>
  <w:footnote w:type="continuationSeparator" w:id="0">
    <w:p w:rsidR="00AD43E5" w:rsidRDefault="00F94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20C" w:rsidRDefault="00F946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ICS2O/ICS3C</w:t>
    </w:r>
    <w:r>
      <w:rPr>
        <w:color w:val="000000"/>
      </w:rPr>
      <w:tab/>
    </w:r>
    <w:r>
      <w:rPr>
        <w:color w:val="000000"/>
        <w:sz w:val="32"/>
        <w:szCs w:val="32"/>
      </w:rPr>
      <w:t>Module B.6: Arduino Web IDE</w:t>
    </w:r>
    <w:r>
      <w:rPr>
        <w:color w:val="000000"/>
      </w:rPr>
      <w:tab/>
      <w:t>Raajwinder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E5F58"/>
    <w:multiLevelType w:val="multilevel"/>
    <w:tmpl w:val="E9F276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4EC3375"/>
    <w:multiLevelType w:val="multilevel"/>
    <w:tmpl w:val="BF046C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D66A5"/>
    <w:multiLevelType w:val="multilevel"/>
    <w:tmpl w:val="34EA6A8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6B57F95"/>
    <w:multiLevelType w:val="multilevel"/>
    <w:tmpl w:val="97726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861836"/>
    <w:multiLevelType w:val="multilevel"/>
    <w:tmpl w:val="0F00BA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95A5240"/>
    <w:multiLevelType w:val="multilevel"/>
    <w:tmpl w:val="5B16C5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B139C0"/>
    <w:multiLevelType w:val="multilevel"/>
    <w:tmpl w:val="99BE83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E301450"/>
    <w:multiLevelType w:val="multilevel"/>
    <w:tmpl w:val="C57E1F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F953E8"/>
    <w:multiLevelType w:val="multilevel"/>
    <w:tmpl w:val="683672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3045B2A"/>
    <w:multiLevelType w:val="multilevel"/>
    <w:tmpl w:val="3BA8FC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EE5930"/>
    <w:multiLevelType w:val="multilevel"/>
    <w:tmpl w:val="997A7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105E26"/>
    <w:multiLevelType w:val="multilevel"/>
    <w:tmpl w:val="635A07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6"/>
  </w:num>
  <w:num w:numId="9">
    <w:abstractNumId w:val="2"/>
  </w:num>
  <w:num w:numId="10">
    <w:abstractNumId w:val="0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1320C"/>
    <w:rsid w:val="0051320C"/>
    <w:rsid w:val="00AD43E5"/>
    <w:rsid w:val="00E3533C"/>
    <w:rsid w:val="00EC3414"/>
    <w:rsid w:val="00F9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547B25-8DEF-4D6C-B5B8-F96A258B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94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6B6"/>
  </w:style>
  <w:style w:type="paragraph" w:styleId="Footer">
    <w:name w:val="footer"/>
    <w:basedOn w:val="Normal"/>
    <w:link w:val="FooterChar"/>
    <w:uiPriority w:val="99"/>
    <w:unhideWhenUsed/>
    <w:rsid w:val="00F94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arduino.cc/projecthub/Arduino_Genuino/getting-started-with-the-arduino-web-editor-4b3e4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.arduino.c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Qasim Chaudhry - Louise Arbour SS</cp:lastModifiedBy>
  <cp:revision>3</cp:revision>
  <dcterms:created xsi:type="dcterms:W3CDTF">2018-05-09T16:52:00Z</dcterms:created>
  <dcterms:modified xsi:type="dcterms:W3CDTF">2018-05-09T17:58:00Z</dcterms:modified>
</cp:coreProperties>
</file>