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68" w:type="dxa"/>
        <w:tblInd w:w="264" w:type="dxa"/>
        <w:tblCellMar>
          <w:top w:w="34" w:type="dxa"/>
          <w:right w:w="3" w:type="dxa"/>
        </w:tblCellMar>
        <w:tblLook w:val="04A0" w:firstRow="1" w:lastRow="0" w:firstColumn="1" w:lastColumn="0" w:noHBand="0" w:noVBand="1"/>
      </w:tblPr>
      <w:tblGrid>
        <w:gridCol w:w="3020"/>
        <w:gridCol w:w="164"/>
        <w:gridCol w:w="3581"/>
        <w:gridCol w:w="4503"/>
      </w:tblGrid>
      <w:tr w:rsidR="00F63C41" w:rsidRPr="00385166" w14:paraId="1A0CA7FD" w14:textId="77777777">
        <w:trPr>
          <w:trHeight w:val="2208"/>
        </w:trPr>
        <w:tc>
          <w:tcPr>
            <w:tcW w:w="3020" w:type="dxa"/>
            <w:tcBorders>
              <w:top w:val="single" w:sz="4" w:space="0" w:color="000000"/>
              <w:left w:val="single" w:sz="4" w:space="0" w:color="000000"/>
              <w:bottom w:val="single" w:sz="4" w:space="0" w:color="000000"/>
              <w:right w:val="nil"/>
            </w:tcBorders>
          </w:tcPr>
          <w:p w14:paraId="126B430D" w14:textId="77777777" w:rsidR="00F63C41" w:rsidRPr="00385166" w:rsidRDefault="007B0053">
            <w:pPr>
              <w:spacing w:after="0" w:line="259" w:lineRule="auto"/>
              <w:ind w:left="0" w:right="3" w:firstLine="0"/>
              <w:jc w:val="right"/>
              <w:rPr>
                <w:lang w:val="id-ID"/>
              </w:rPr>
            </w:pPr>
            <w:r w:rsidRPr="00385166">
              <w:rPr>
                <w:noProof/>
                <w:lang w:val="id-ID"/>
              </w:rPr>
              <w:drawing>
                <wp:inline distT="0" distB="0" distL="0" distR="0" wp14:anchorId="217A3F09" wp14:editId="69D10B8B">
                  <wp:extent cx="1717040" cy="77216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7"/>
                          <a:stretch>
                            <a:fillRect/>
                          </a:stretch>
                        </pic:blipFill>
                        <pic:spPr>
                          <a:xfrm>
                            <a:off x="0" y="0"/>
                            <a:ext cx="1717040" cy="772160"/>
                          </a:xfrm>
                          <a:prstGeom prst="rect">
                            <a:avLst/>
                          </a:prstGeom>
                        </pic:spPr>
                      </pic:pic>
                    </a:graphicData>
                  </a:graphic>
                </wp:inline>
              </w:drawing>
            </w:r>
            <w:r w:rsidRPr="00385166">
              <w:rPr>
                <w:b/>
                <w:color w:val="000000"/>
                <w:sz w:val="28"/>
                <w:lang w:val="id-ID"/>
              </w:rPr>
              <w:t xml:space="preserve"> </w:t>
            </w:r>
          </w:p>
        </w:tc>
        <w:tc>
          <w:tcPr>
            <w:tcW w:w="8248" w:type="dxa"/>
            <w:gridSpan w:val="3"/>
            <w:tcBorders>
              <w:top w:val="single" w:sz="4" w:space="0" w:color="000000"/>
              <w:left w:val="nil"/>
              <w:bottom w:val="single" w:sz="4" w:space="0" w:color="000000"/>
              <w:right w:val="single" w:sz="4" w:space="0" w:color="000000"/>
            </w:tcBorders>
            <w:vAlign w:val="center"/>
          </w:tcPr>
          <w:p w14:paraId="37F81447" w14:textId="77777777" w:rsidR="00F63C41" w:rsidRPr="00385166" w:rsidRDefault="007B0053">
            <w:pPr>
              <w:spacing w:after="658" w:line="259" w:lineRule="auto"/>
              <w:ind w:left="0" w:right="106" w:firstLine="0"/>
              <w:jc w:val="right"/>
              <w:rPr>
                <w:lang w:val="id-ID"/>
              </w:rPr>
            </w:pPr>
            <w:r w:rsidRPr="00385166">
              <w:rPr>
                <w:color w:val="000000"/>
                <w:sz w:val="18"/>
                <w:lang w:val="id-ID"/>
              </w:rPr>
              <w:t xml:space="preserve">PRU/SPMI/FR-AA-08/R.01/0820 </w:t>
            </w:r>
          </w:p>
          <w:p w14:paraId="432EB75E" w14:textId="77777777" w:rsidR="00F63C41" w:rsidRPr="00385166" w:rsidRDefault="007B0053">
            <w:pPr>
              <w:spacing w:after="170" w:line="259" w:lineRule="auto"/>
              <w:ind w:left="0" w:right="111" w:firstLine="0"/>
              <w:jc w:val="center"/>
              <w:rPr>
                <w:lang w:val="id-ID"/>
              </w:rPr>
            </w:pPr>
            <w:r w:rsidRPr="00385166">
              <w:rPr>
                <w:b/>
                <w:color w:val="000000"/>
                <w:sz w:val="28"/>
                <w:lang w:val="id-ID"/>
              </w:rPr>
              <w:t xml:space="preserve"> </w:t>
            </w:r>
          </w:p>
          <w:p w14:paraId="723D673D" w14:textId="77777777" w:rsidR="00F63C41" w:rsidRPr="00385166" w:rsidRDefault="007B0053">
            <w:pPr>
              <w:spacing w:after="0" w:line="259" w:lineRule="auto"/>
              <w:ind w:left="1486" w:firstLine="0"/>
              <w:jc w:val="left"/>
              <w:rPr>
                <w:lang w:val="id-ID"/>
              </w:rPr>
            </w:pPr>
            <w:r w:rsidRPr="00385166">
              <w:rPr>
                <w:b/>
                <w:color w:val="000000"/>
                <w:sz w:val="36"/>
                <w:lang w:val="id-ID"/>
              </w:rPr>
              <w:t xml:space="preserve">NASKAH UJIAN </w:t>
            </w:r>
          </w:p>
          <w:p w14:paraId="38AE840D" w14:textId="77777777" w:rsidR="00F63C41" w:rsidRPr="00385166" w:rsidRDefault="007B0053">
            <w:pPr>
              <w:spacing w:after="0" w:line="259" w:lineRule="auto"/>
              <w:ind w:left="2612" w:firstLine="0"/>
              <w:jc w:val="left"/>
              <w:rPr>
                <w:lang w:val="id-ID"/>
              </w:rPr>
            </w:pPr>
            <w:r w:rsidRPr="00385166">
              <w:rPr>
                <w:b/>
                <w:color w:val="000000"/>
                <w:sz w:val="24"/>
                <w:lang w:val="id-ID"/>
              </w:rPr>
              <w:t xml:space="preserve"> </w:t>
            </w:r>
            <w:r w:rsidRPr="00385166">
              <w:rPr>
                <w:b/>
                <w:color w:val="000000"/>
                <w:sz w:val="16"/>
                <w:lang w:val="id-ID"/>
              </w:rPr>
              <w:t xml:space="preserve"> </w:t>
            </w:r>
          </w:p>
        </w:tc>
      </w:tr>
      <w:tr w:rsidR="00EC3688" w:rsidRPr="00385166" w14:paraId="0BC6BBFC" w14:textId="77777777">
        <w:trPr>
          <w:gridAfter w:val="3"/>
          <w:wAfter w:w="8248" w:type="dxa"/>
          <w:trHeight w:val="290"/>
        </w:trPr>
        <w:tc>
          <w:tcPr>
            <w:tcW w:w="3020" w:type="dxa"/>
            <w:vMerge w:val="restart"/>
            <w:tcBorders>
              <w:top w:val="single" w:sz="4" w:space="0" w:color="000000"/>
              <w:left w:val="single" w:sz="4" w:space="0" w:color="000000"/>
              <w:bottom w:val="single" w:sz="4" w:space="0" w:color="000000"/>
              <w:right w:val="nil"/>
            </w:tcBorders>
          </w:tcPr>
          <w:p w14:paraId="72D86C6B" w14:textId="595A4712" w:rsidR="00EC3688" w:rsidRDefault="00EC3688" w:rsidP="00EC3688">
            <w:pPr>
              <w:spacing w:after="0" w:line="259" w:lineRule="auto"/>
              <w:ind w:left="0" w:firstLine="0"/>
              <w:jc w:val="left"/>
              <w:rPr>
                <w:b/>
                <w:color w:val="000000"/>
                <w:sz w:val="18"/>
                <w:lang w:val="id-ID"/>
              </w:rPr>
            </w:pPr>
          </w:p>
          <w:p w14:paraId="72955067" w14:textId="36A2046B" w:rsidR="00EC3688" w:rsidRPr="00EC3688" w:rsidRDefault="00EC3688" w:rsidP="00EC3688">
            <w:pPr>
              <w:spacing w:after="0" w:line="259" w:lineRule="auto"/>
              <w:ind w:left="0" w:firstLine="0"/>
              <w:jc w:val="left"/>
              <w:rPr>
                <w:color w:val="000000"/>
                <w:sz w:val="18"/>
              </w:rPr>
            </w:pPr>
            <w:r>
              <w:rPr>
                <w:color w:val="000000"/>
                <w:sz w:val="18"/>
              </w:rPr>
              <w:t xml:space="preserve"> </w:t>
            </w:r>
            <w:r w:rsidRPr="00385166">
              <w:rPr>
                <w:rFonts w:ascii="Wingdings" w:eastAsia="Wingdings" w:hAnsi="Wingdings" w:cs="Wingdings"/>
                <w:color w:val="000000"/>
                <w:sz w:val="18"/>
                <w:lang w:val="id-ID"/>
              </w:rPr>
              <w:t></w:t>
            </w:r>
            <w:r w:rsidRPr="00385166">
              <w:rPr>
                <w:b/>
                <w:color w:val="000000"/>
                <w:sz w:val="18"/>
                <w:lang w:val="id-ID"/>
              </w:rPr>
              <w:t xml:space="preserve">  UTS                         </w:t>
            </w:r>
          </w:p>
        </w:tc>
      </w:tr>
      <w:tr w:rsidR="00F63C41" w:rsidRPr="00385166" w14:paraId="1EF3B1F6" w14:textId="77777777" w:rsidTr="00EC3688">
        <w:trPr>
          <w:trHeight w:val="254"/>
        </w:trPr>
        <w:tc>
          <w:tcPr>
            <w:tcW w:w="0" w:type="auto"/>
            <w:vMerge/>
            <w:tcBorders>
              <w:top w:val="nil"/>
              <w:left w:val="single" w:sz="4" w:space="0" w:color="000000"/>
              <w:bottom w:val="single" w:sz="4" w:space="0" w:color="000000"/>
              <w:right w:val="nil"/>
            </w:tcBorders>
          </w:tcPr>
          <w:p w14:paraId="62266319" w14:textId="77777777" w:rsidR="00F63C41" w:rsidRPr="00385166" w:rsidRDefault="00F63C41">
            <w:pPr>
              <w:spacing w:after="160" w:line="259" w:lineRule="auto"/>
              <w:ind w:left="0" w:firstLine="0"/>
              <w:jc w:val="left"/>
              <w:rPr>
                <w:lang w:val="id-ID"/>
              </w:rPr>
            </w:pPr>
          </w:p>
        </w:tc>
        <w:tc>
          <w:tcPr>
            <w:tcW w:w="164" w:type="dxa"/>
            <w:tcBorders>
              <w:top w:val="nil"/>
              <w:left w:val="nil"/>
              <w:bottom w:val="single" w:sz="4" w:space="0" w:color="000000"/>
              <w:right w:val="nil"/>
            </w:tcBorders>
            <w:shd w:val="clear" w:color="auto" w:fill="000000"/>
          </w:tcPr>
          <w:p w14:paraId="75B4AAE4" w14:textId="77777777" w:rsidR="00F63C41" w:rsidRPr="00385166" w:rsidRDefault="007B0053">
            <w:pPr>
              <w:spacing w:after="0" w:line="259" w:lineRule="auto"/>
              <w:ind w:left="0" w:firstLine="0"/>
              <w:rPr>
                <w:lang w:val="id-ID"/>
              </w:rPr>
            </w:pPr>
            <w:r w:rsidRPr="00385166">
              <w:rPr>
                <w:rFonts w:ascii="Wingdings" w:eastAsia="Wingdings" w:hAnsi="Wingdings" w:cs="Wingdings"/>
                <w:color w:val="FFFFFF"/>
                <w:sz w:val="18"/>
                <w:lang w:val="id-ID"/>
              </w:rPr>
              <w:t></w:t>
            </w:r>
          </w:p>
        </w:tc>
        <w:tc>
          <w:tcPr>
            <w:tcW w:w="8084" w:type="dxa"/>
            <w:gridSpan w:val="2"/>
            <w:tcBorders>
              <w:top w:val="nil"/>
              <w:left w:val="nil"/>
              <w:bottom w:val="single" w:sz="4" w:space="0" w:color="000000"/>
              <w:right w:val="single" w:sz="4" w:space="0" w:color="000000"/>
            </w:tcBorders>
          </w:tcPr>
          <w:p w14:paraId="2F0CF3DA" w14:textId="77777777" w:rsidR="00F63C41" w:rsidRPr="00385166" w:rsidRDefault="007B0053">
            <w:pPr>
              <w:tabs>
                <w:tab w:val="center" w:pos="2586"/>
                <w:tab w:val="center" w:pos="5745"/>
              </w:tabs>
              <w:spacing w:after="0" w:line="259" w:lineRule="auto"/>
              <w:ind w:left="0" w:firstLine="0"/>
              <w:jc w:val="left"/>
              <w:rPr>
                <w:lang w:val="id-ID"/>
              </w:rPr>
            </w:pPr>
            <w:r w:rsidRPr="00385166">
              <w:rPr>
                <w:b/>
                <w:color w:val="000000"/>
                <w:sz w:val="18"/>
                <w:lang w:val="id-ID"/>
              </w:rPr>
              <w:t xml:space="preserve">  UAS                          </w:t>
            </w:r>
            <w:r w:rsidRPr="00385166">
              <w:rPr>
                <w:b/>
                <w:color w:val="000000"/>
                <w:sz w:val="18"/>
                <w:lang w:val="id-ID"/>
              </w:rPr>
              <w:tab/>
            </w:r>
            <w:r w:rsidRPr="00385166">
              <w:rPr>
                <w:rFonts w:ascii="Wingdings" w:eastAsia="Wingdings" w:hAnsi="Wingdings" w:cs="Wingdings"/>
                <w:color w:val="000000"/>
                <w:sz w:val="18"/>
                <w:lang w:val="id-ID"/>
              </w:rPr>
              <w:t></w:t>
            </w:r>
            <w:r w:rsidRPr="00385166">
              <w:rPr>
                <w:b/>
                <w:color w:val="000000"/>
                <w:sz w:val="18"/>
                <w:lang w:val="id-ID"/>
              </w:rPr>
              <w:t xml:space="preserve"> LAIN-LAIN                        </w:t>
            </w:r>
            <w:r w:rsidRPr="00385166">
              <w:rPr>
                <w:b/>
                <w:color w:val="000000"/>
                <w:sz w:val="18"/>
                <w:lang w:val="id-ID"/>
              </w:rPr>
              <w:tab/>
              <w:t xml:space="preserve">Ganjil / </w:t>
            </w:r>
            <w:r w:rsidRPr="00385166">
              <w:rPr>
                <w:b/>
                <w:strike/>
                <w:color w:val="000000"/>
                <w:sz w:val="18"/>
                <w:lang w:val="id-ID"/>
              </w:rPr>
              <w:t>Genap /Pendek</w:t>
            </w:r>
            <w:r w:rsidRPr="00385166">
              <w:rPr>
                <w:b/>
                <w:color w:val="000000"/>
                <w:sz w:val="18"/>
                <w:lang w:val="id-ID"/>
              </w:rPr>
              <w:t xml:space="preserve"> TA : 2023/2024 </w:t>
            </w:r>
          </w:p>
        </w:tc>
      </w:tr>
      <w:tr w:rsidR="00F63C41" w:rsidRPr="00385166" w14:paraId="1B0181E6" w14:textId="77777777">
        <w:trPr>
          <w:trHeight w:val="382"/>
        </w:trPr>
        <w:tc>
          <w:tcPr>
            <w:tcW w:w="3020" w:type="dxa"/>
            <w:tcBorders>
              <w:top w:val="single" w:sz="4" w:space="0" w:color="000000"/>
              <w:left w:val="single" w:sz="4" w:space="0" w:color="000000"/>
              <w:bottom w:val="dashed" w:sz="4" w:space="0" w:color="000000"/>
              <w:right w:val="nil"/>
            </w:tcBorders>
          </w:tcPr>
          <w:p w14:paraId="05FEF3F3"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Program Studi </w:t>
            </w:r>
            <w:r w:rsidRPr="00385166">
              <w:rPr>
                <w:b/>
                <w:color w:val="000000"/>
                <w:sz w:val="18"/>
                <w:lang w:val="id-ID"/>
              </w:rPr>
              <w:tab/>
              <w:t xml:space="preserve">: </w:t>
            </w:r>
          </w:p>
        </w:tc>
        <w:tc>
          <w:tcPr>
            <w:tcW w:w="3745" w:type="dxa"/>
            <w:gridSpan w:val="2"/>
            <w:tcBorders>
              <w:top w:val="single" w:sz="4" w:space="0" w:color="000000"/>
              <w:left w:val="nil"/>
              <w:bottom w:val="dashed" w:sz="4" w:space="0" w:color="000000"/>
              <w:right w:val="single" w:sz="4" w:space="0" w:color="000000"/>
            </w:tcBorders>
          </w:tcPr>
          <w:p w14:paraId="20E172FE" w14:textId="77777777" w:rsidR="00F63C41" w:rsidRPr="00385166" w:rsidRDefault="007B0053">
            <w:pPr>
              <w:spacing w:after="0" w:line="259" w:lineRule="auto"/>
              <w:ind w:left="62" w:firstLine="0"/>
              <w:jc w:val="left"/>
              <w:rPr>
                <w:lang w:val="id-ID"/>
              </w:rPr>
            </w:pPr>
            <w:r w:rsidRPr="00385166">
              <w:rPr>
                <w:color w:val="000000"/>
                <w:sz w:val="18"/>
                <w:lang w:val="id-ID"/>
              </w:rPr>
              <w:t xml:space="preserve">Sistem Informasi </w:t>
            </w:r>
          </w:p>
        </w:tc>
        <w:tc>
          <w:tcPr>
            <w:tcW w:w="4503" w:type="dxa"/>
            <w:vMerge w:val="restart"/>
            <w:tcBorders>
              <w:top w:val="single" w:sz="4" w:space="0" w:color="000000"/>
              <w:left w:val="single" w:sz="4" w:space="0" w:color="000000"/>
              <w:bottom w:val="dashed" w:sz="4" w:space="0" w:color="000000"/>
              <w:right w:val="single" w:sz="4" w:space="0" w:color="000000"/>
            </w:tcBorders>
          </w:tcPr>
          <w:p w14:paraId="04053938" w14:textId="41F18D81" w:rsidR="00F63C41" w:rsidRPr="00385166" w:rsidRDefault="007B0053">
            <w:pPr>
              <w:tabs>
                <w:tab w:val="center" w:pos="2631"/>
                <w:tab w:val="center" w:pos="2991"/>
              </w:tabs>
              <w:spacing w:after="125" w:line="259" w:lineRule="auto"/>
              <w:ind w:left="0" w:firstLine="0"/>
              <w:jc w:val="left"/>
              <w:rPr>
                <w:lang w:val="id-ID"/>
              </w:rPr>
            </w:pPr>
            <w:r w:rsidRPr="00385166">
              <w:rPr>
                <w:b/>
                <w:color w:val="000000"/>
                <w:sz w:val="18"/>
                <w:lang w:val="id-ID"/>
              </w:rPr>
              <w:t xml:space="preserve">NIM                          : </w:t>
            </w:r>
            <w:r w:rsidR="00EC3688" w:rsidRPr="00EC3688">
              <w:rPr>
                <w:b/>
                <w:color w:val="000000"/>
                <w:sz w:val="20"/>
                <w:szCs w:val="24"/>
              </w:rPr>
              <w:t>6101121004</w:t>
            </w:r>
            <w:r w:rsidRPr="00385166">
              <w:rPr>
                <w:b/>
                <w:color w:val="000000"/>
                <w:sz w:val="18"/>
                <w:lang w:val="id-ID"/>
              </w:rPr>
              <w:tab/>
              <w:t xml:space="preserve"> </w:t>
            </w:r>
            <w:r w:rsidRPr="00385166">
              <w:rPr>
                <w:b/>
                <w:color w:val="000000"/>
                <w:sz w:val="18"/>
                <w:lang w:val="id-ID"/>
              </w:rPr>
              <w:tab/>
            </w:r>
            <w:r w:rsidRPr="00385166">
              <w:rPr>
                <w:color w:val="000000"/>
                <w:sz w:val="18"/>
                <w:lang w:val="id-ID"/>
              </w:rPr>
              <w:t xml:space="preserve"> </w:t>
            </w:r>
          </w:p>
          <w:p w14:paraId="5770BCA2" w14:textId="77777777" w:rsidR="00F63C41" w:rsidRPr="00385166" w:rsidRDefault="007B0053">
            <w:pPr>
              <w:spacing w:after="0" w:line="259" w:lineRule="auto"/>
              <w:ind w:left="108" w:firstLine="0"/>
              <w:jc w:val="left"/>
              <w:rPr>
                <w:lang w:val="id-ID"/>
              </w:rPr>
            </w:pPr>
            <w:r w:rsidRPr="00385166">
              <w:rPr>
                <w:b/>
                <w:color w:val="000000"/>
                <w:sz w:val="18"/>
                <w:lang w:val="id-ID"/>
              </w:rPr>
              <w:t xml:space="preserve"> </w:t>
            </w:r>
            <w:r w:rsidRPr="00385166">
              <w:rPr>
                <w:b/>
                <w:color w:val="000000"/>
                <w:sz w:val="18"/>
                <w:lang w:val="id-ID"/>
              </w:rPr>
              <w:tab/>
              <w:t xml:space="preserve"> </w:t>
            </w:r>
            <w:r w:rsidRPr="00385166">
              <w:rPr>
                <w:b/>
                <w:color w:val="000000"/>
                <w:sz w:val="18"/>
                <w:lang w:val="id-ID"/>
              </w:rPr>
              <w:tab/>
            </w:r>
            <w:r w:rsidRPr="00385166">
              <w:rPr>
                <w:color w:val="000000"/>
                <w:sz w:val="18"/>
                <w:lang w:val="id-ID"/>
              </w:rPr>
              <w:t xml:space="preserve"> </w:t>
            </w:r>
          </w:p>
        </w:tc>
      </w:tr>
      <w:tr w:rsidR="00F63C41" w:rsidRPr="00385166" w14:paraId="19A757A1" w14:textId="77777777">
        <w:trPr>
          <w:trHeight w:val="348"/>
        </w:trPr>
        <w:tc>
          <w:tcPr>
            <w:tcW w:w="3020" w:type="dxa"/>
            <w:tcBorders>
              <w:top w:val="dashed" w:sz="4" w:space="0" w:color="000000"/>
              <w:left w:val="single" w:sz="4" w:space="0" w:color="000000"/>
              <w:bottom w:val="dashed" w:sz="4" w:space="0" w:color="000000"/>
              <w:right w:val="nil"/>
            </w:tcBorders>
          </w:tcPr>
          <w:p w14:paraId="23E10F60"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Kode - Mata Kuliah </w:t>
            </w:r>
            <w:r w:rsidRPr="00385166">
              <w:rPr>
                <w:b/>
                <w:color w:val="000000"/>
                <w:sz w:val="18"/>
                <w:lang w:val="id-ID"/>
              </w:rPr>
              <w:tab/>
              <w:t xml:space="preserve">: </w:t>
            </w:r>
          </w:p>
        </w:tc>
        <w:tc>
          <w:tcPr>
            <w:tcW w:w="3745" w:type="dxa"/>
            <w:gridSpan w:val="2"/>
            <w:tcBorders>
              <w:top w:val="dashed" w:sz="4" w:space="0" w:color="000000"/>
              <w:left w:val="nil"/>
              <w:bottom w:val="dashed" w:sz="4" w:space="0" w:color="000000"/>
              <w:right w:val="single" w:sz="4" w:space="0" w:color="000000"/>
            </w:tcBorders>
          </w:tcPr>
          <w:p w14:paraId="0C179FE8" w14:textId="77777777" w:rsidR="00F63C41" w:rsidRPr="00385166" w:rsidRDefault="007B0053">
            <w:pPr>
              <w:spacing w:after="0" w:line="259" w:lineRule="auto"/>
              <w:ind w:left="62" w:firstLine="0"/>
              <w:jc w:val="left"/>
              <w:rPr>
                <w:lang w:val="id-ID"/>
              </w:rPr>
            </w:pPr>
            <w:r w:rsidRPr="00385166">
              <w:rPr>
                <w:color w:val="000000"/>
                <w:sz w:val="18"/>
                <w:lang w:val="id-ID"/>
              </w:rPr>
              <w:t xml:space="preserve">Keamanan Informasi dan Internet </w:t>
            </w:r>
          </w:p>
        </w:tc>
        <w:tc>
          <w:tcPr>
            <w:tcW w:w="0" w:type="auto"/>
            <w:vMerge/>
            <w:tcBorders>
              <w:top w:val="nil"/>
              <w:left w:val="single" w:sz="4" w:space="0" w:color="000000"/>
              <w:bottom w:val="dashed" w:sz="4" w:space="0" w:color="000000"/>
              <w:right w:val="single" w:sz="4" w:space="0" w:color="000000"/>
            </w:tcBorders>
          </w:tcPr>
          <w:p w14:paraId="015E4C72" w14:textId="77777777" w:rsidR="00F63C41" w:rsidRPr="00385166" w:rsidRDefault="00F63C41">
            <w:pPr>
              <w:spacing w:after="160" w:line="259" w:lineRule="auto"/>
              <w:ind w:left="0" w:firstLine="0"/>
              <w:jc w:val="left"/>
              <w:rPr>
                <w:lang w:val="id-ID"/>
              </w:rPr>
            </w:pPr>
          </w:p>
        </w:tc>
      </w:tr>
      <w:tr w:rsidR="00F63C41" w:rsidRPr="00385166" w14:paraId="4D3BABBA" w14:textId="77777777">
        <w:trPr>
          <w:trHeight w:val="571"/>
        </w:trPr>
        <w:tc>
          <w:tcPr>
            <w:tcW w:w="3020" w:type="dxa"/>
            <w:tcBorders>
              <w:top w:val="dashed" w:sz="4" w:space="0" w:color="000000"/>
              <w:left w:val="single" w:sz="4" w:space="0" w:color="000000"/>
              <w:bottom w:val="dashed" w:sz="4" w:space="0" w:color="000000"/>
              <w:right w:val="nil"/>
            </w:tcBorders>
            <w:vAlign w:val="center"/>
          </w:tcPr>
          <w:p w14:paraId="43D98764" w14:textId="77777777" w:rsidR="00F63C41" w:rsidRPr="00385166" w:rsidRDefault="007B0053">
            <w:pPr>
              <w:spacing w:after="0" w:line="259" w:lineRule="auto"/>
              <w:ind w:left="0" w:right="200" w:firstLine="0"/>
              <w:jc w:val="right"/>
              <w:rPr>
                <w:lang w:val="id-ID"/>
              </w:rPr>
            </w:pPr>
            <w:r w:rsidRPr="00385166">
              <w:rPr>
                <w:b/>
                <w:color w:val="000000"/>
                <w:sz w:val="18"/>
                <w:lang w:val="id-ID"/>
              </w:rPr>
              <w:t xml:space="preserve">: </w:t>
            </w:r>
          </w:p>
          <w:p w14:paraId="0B2BECBF" w14:textId="77777777" w:rsidR="00F63C41" w:rsidRPr="00385166" w:rsidRDefault="007B0053">
            <w:pPr>
              <w:spacing w:after="0" w:line="259" w:lineRule="auto"/>
              <w:ind w:left="108" w:firstLine="0"/>
              <w:jc w:val="left"/>
              <w:rPr>
                <w:lang w:val="id-ID"/>
              </w:rPr>
            </w:pPr>
            <w:r w:rsidRPr="00385166">
              <w:rPr>
                <w:b/>
                <w:color w:val="000000"/>
                <w:sz w:val="18"/>
                <w:lang w:val="id-ID"/>
              </w:rPr>
              <w:t xml:space="preserve">Nama Dosen </w:t>
            </w:r>
          </w:p>
        </w:tc>
        <w:tc>
          <w:tcPr>
            <w:tcW w:w="3745" w:type="dxa"/>
            <w:gridSpan w:val="2"/>
            <w:tcBorders>
              <w:top w:val="dashed" w:sz="4" w:space="0" w:color="000000"/>
              <w:left w:val="nil"/>
              <w:bottom w:val="dashed" w:sz="4" w:space="0" w:color="000000"/>
              <w:right w:val="single" w:sz="4" w:space="0" w:color="000000"/>
            </w:tcBorders>
          </w:tcPr>
          <w:p w14:paraId="2F261C47" w14:textId="77777777" w:rsidR="00F63C41" w:rsidRPr="00385166" w:rsidRDefault="007B0053">
            <w:pPr>
              <w:spacing w:after="0" w:line="259" w:lineRule="auto"/>
              <w:ind w:left="62" w:firstLine="0"/>
              <w:jc w:val="left"/>
              <w:rPr>
                <w:lang w:val="id-ID"/>
              </w:rPr>
            </w:pPr>
            <w:r w:rsidRPr="00385166">
              <w:rPr>
                <w:color w:val="000000"/>
                <w:sz w:val="18"/>
                <w:lang w:val="id-ID"/>
              </w:rPr>
              <w:t xml:space="preserve">Erick </w:t>
            </w:r>
            <w:proofErr w:type="spellStart"/>
            <w:r w:rsidRPr="00385166">
              <w:rPr>
                <w:color w:val="000000"/>
                <w:sz w:val="18"/>
                <w:lang w:val="id-ID"/>
              </w:rPr>
              <w:t>Dazki</w:t>
            </w:r>
            <w:proofErr w:type="spellEnd"/>
            <w:r w:rsidRPr="00385166">
              <w:rPr>
                <w:color w:val="000000"/>
                <w:sz w:val="18"/>
                <w:lang w:val="id-ID"/>
              </w:rPr>
              <w:t xml:space="preserve">, </w:t>
            </w:r>
            <w:proofErr w:type="spellStart"/>
            <w:r w:rsidRPr="00385166">
              <w:rPr>
                <w:color w:val="000000"/>
                <w:sz w:val="18"/>
                <w:lang w:val="id-ID"/>
              </w:rPr>
              <w:t>M.Kom</w:t>
            </w:r>
            <w:proofErr w:type="spellEnd"/>
            <w:r w:rsidRPr="00385166">
              <w:rPr>
                <w:color w:val="000000"/>
                <w:sz w:val="18"/>
                <w:lang w:val="id-ID"/>
              </w:rPr>
              <w:t xml:space="preserve"> &amp; </w:t>
            </w:r>
            <w:proofErr w:type="spellStart"/>
            <w:r w:rsidRPr="00385166">
              <w:rPr>
                <w:color w:val="000000"/>
                <w:sz w:val="18"/>
                <w:lang w:val="id-ID"/>
              </w:rPr>
              <w:t>Refgiufi</w:t>
            </w:r>
            <w:proofErr w:type="spellEnd"/>
            <w:r w:rsidRPr="00385166">
              <w:rPr>
                <w:color w:val="000000"/>
                <w:sz w:val="18"/>
                <w:lang w:val="id-ID"/>
              </w:rPr>
              <w:t xml:space="preserve"> Patria, S.Kom., </w:t>
            </w:r>
          </w:p>
          <w:p w14:paraId="64178ECE" w14:textId="77777777" w:rsidR="00F63C41" w:rsidRPr="00385166" w:rsidRDefault="007B0053">
            <w:pPr>
              <w:spacing w:after="0" w:line="259" w:lineRule="auto"/>
              <w:ind w:left="62" w:firstLine="0"/>
              <w:jc w:val="left"/>
              <w:rPr>
                <w:lang w:val="id-ID"/>
              </w:rPr>
            </w:pPr>
            <w:proofErr w:type="spellStart"/>
            <w:r w:rsidRPr="00385166">
              <w:rPr>
                <w:color w:val="000000"/>
                <w:sz w:val="18"/>
                <w:lang w:val="id-ID"/>
              </w:rPr>
              <w:t>M.Kom</w:t>
            </w:r>
            <w:proofErr w:type="spellEnd"/>
            <w:r w:rsidRPr="00385166">
              <w:rPr>
                <w:color w:val="000000"/>
                <w:sz w:val="18"/>
                <w:lang w:val="id-ID"/>
              </w:rPr>
              <w:t xml:space="preserve"> </w:t>
            </w:r>
          </w:p>
        </w:tc>
        <w:tc>
          <w:tcPr>
            <w:tcW w:w="4503" w:type="dxa"/>
            <w:vMerge w:val="restart"/>
            <w:tcBorders>
              <w:top w:val="dashed" w:sz="4" w:space="0" w:color="000000"/>
              <w:left w:val="single" w:sz="4" w:space="0" w:color="000000"/>
              <w:bottom w:val="dashed" w:sz="4" w:space="0" w:color="000000"/>
              <w:right w:val="single" w:sz="4" w:space="0" w:color="000000"/>
            </w:tcBorders>
          </w:tcPr>
          <w:p w14:paraId="680B4236" w14:textId="4F8893D1" w:rsidR="00F63C41" w:rsidRPr="00EC3688" w:rsidRDefault="007B0053" w:rsidP="00EC3688">
            <w:pPr>
              <w:spacing w:after="0" w:line="259" w:lineRule="auto"/>
              <w:ind w:left="0" w:firstLine="0"/>
            </w:pPr>
            <w:r w:rsidRPr="00385166">
              <w:rPr>
                <w:b/>
                <w:color w:val="000000"/>
                <w:sz w:val="18"/>
                <w:lang w:val="id-ID"/>
              </w:rPr>
              <w:t xml:space="preserve">Nama Mahasiswa    : </w:t>
            </w:r>
            <w:r w:rsidR="00EC3688" w:rsidRPr="00EC3688">
              <w:rPr>
                <w:b/>
                <w:color w:val="000000"/>
                <w:sz w:val="20"/>
                <w:szCs w:val="24"/>
              </w:rPr>
              <w:t>Qaulan Sakila Usman</w:t>
            </w:r>
          </w:p>
          <w:p w14:paraId="12F7F340" w14:textId="77777777" w:rsidR="00F63C41" w:rsidRPr="00385166" w:rsidRDefault="007B0053">
            <w:pPr>
              <w:spacing w:after="0" w:line="259" w:lineRule="auto"/>
              <w:ind w:left="108" w:firstLine="0"/>
              <w:jc w:val="left"/>
              <w:rPr>
                <w:lang w:val="id-ID"/>
              </w:rPr>
            </w:pPr>
            <w:r w:rsidRPr="00385166">
              <w:rPr>
                <w:b/>
                <w:color w:val="000000"/>
                <w:sz w:val="18"/>
                <w:lang w:val="id-ID"/>
              </w:rPr>
              <w:t xml:space="preserve"> </w:t>
            </w:r>
            <w:r w:rsidRPr="00385166">
              <w:rPr>
                <w:b/>
                <w:color w:val="000000"/>
                <w:sz w:val="18"/>
                <w:lang w:val="id-ID"/>
              </w:rPr>
              <w:tab/>
              <w:t xml:space="preserve"> </w:t>
            </w:r>
            <w:r w:rsidRPr="00385166">
              <w:rPr>
                <w:b/>
                <w:color w:val="000000"/>
                <w:sz w:val="18"/>
                <w:lang w:val="id-ID"/>
              </w:rPr>
              <w:tab/>
            </w:r>
            <w:r w:rsidRPr="00385166">
              <w:rPr>
                <w:color w:val="000000"/>
                <w:sz w:val="18"/>
                <w:lang w:val="id-ID"/>
              </w:rPr>
              <w:t xml:space="preserve"> </w:t>
            </w:r>
          </w:p>
        </w:tc>
      </w:tr>
      <w:tr w:rsidR="00F63C41" w:rsidRPr="00385166" w14:paraId="25DC0A98" w14:textId="77777777">
        <w:trPr>
          <w:trHeight w:val="348"/>
        </w:trPr>
        <w:tc>
          <w:tcPr>
            <w:tcW w:w="3020" w:type="dxa"/>
            <w:tcBorders>
              <w:top w:val="dashed" w:sz="4" w:space="0" w:color="000000"/>
              <w:left w:val="single" w:sz="4" w:space="0" w:color="000000"/>
              <w:bottom w:val="dashed" w:sz="4" w:space="0" w:color="000000"/>
              <w:right w:val="nil"/>
            </w:tcBorders>
          </w:tcPr>
          <w:p w14:paraId="0537D15F"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Hari / Tanggal </w:t>
            </w:r>
            <w:r w:rsidRPr="00385166">
              <w:rPr>
                <w:b/>
                <w:color w:val="000000"/>
                <w:sz w:val="18"/>
                <w:lang w:val="id-ID"/>
              </w:rPr>
              <w:tab/>
              <w:t xml:space="preserve">: </w:t>
            </w:r>
          </w:p>
        </w:tc>
        <w:tc>
          <w:tcPr>
            <w:tcW w:w="3745" w:type="dxa"/>
            <w:gridSpan w:val="2"/>
            <w:tcBorders>
              <w:top w:val="dashed" w:sz="4" w:space="0" w:color="000000"/>
              <w:left w:val="nil"/>
              <w:bottom w:val="dashed" w:sz="4" w:space="0" w:color="000000"/>
              <w:right w:val="single" w:sz="4" w:space="0" w:color="000000"/>
            </w:tcBorders>
          </w:tcPr>
          <w:p w14:paraId="4967D1F9" w14:textId="77777777" w:rsidR="00F63C41" w:rsidRPr="00385166" w:rsidRDefault="007B0053">
            <w:pPr>
              <w:spacing w:after="0" w:line="259" w:lineRule="auto"/>
              <w:ind w:left="62" w:firstLine="0"/>
              <w:jc w:val="left"/>
              <w:rPr>
                <w:lang w:val="id-ID"/>
              </w:rPr>
            </w:pPr>
            <w:r w:rsidRPr="00385166">
              <w:rPr>
                <w:color w:val="000000"/>
                <w:sz w:val="18"/>
                <w:lang w:val="id-ID"/>
              </w:rPr>
              <w:t xml:space="preserve">Rabu, 20 Desember 2023 </w:t>
            </w:r>
          </w:p>
        </w:tc>
        <w:tc>
          <w:tcPr>
            <w:tcW w:w="0" w:type="auto"/>
            <w:vMerge/>
            <w:tcBorders>
              <w:top w:val="nil"/>
              <w:left w:val="single" w:sz="4" w:space="0" w:color="000000"/>
              <w:bottom w:val="dashed" w:sz="4" w:space="0" w:color="000000"/>
              <w:right w:val="single" w:sz="4" w:space="0" w:color="000000"/>
            </w:tcBorders>
          </w:tcPr>
          <w:p w14:paraId="2EEF1A98" w14:textId="77777777" w:rsidR="00F63C41" w:rsidRPr="00385166" w:rsidRDefault="00F63C41">
            <w:pPr>
              <w:spacing w:after="160" w:line="259" w:lineRule="auto"/>
              <w:ind w:left="0" w:firstLine="0"/>
              <w:jc w:val="left"/>
              <w:rPr>
                <w:lang w:val="id-ID"/>
              </w:rPr>
            </w:pPr>
          </w:p>
        </w:tc>
      </w:tr>
      <w:tr w:rsidR="00F63C41" w:rsidRPr="00385166" w14:paraId="5627159D" w14:textId="77777777">
        <w:trPr>
          <w:trHeight w:val="350"/>
        </w:trPr>
        <w:tc>
          <w:tcPr>
            <w:tcW w:w="3020" w:type="dxa"/>
            <w:tcBorders>
              <w:top w:val="dashed" w:sz="4" w:space="0" w:color="000000"/>
              <w:left w:val="single" w:sz="4" w:space="0" w:color="000000"/>
              <w:bottom w:val="dashed" w:sz="4" w:space="0" w:color="000000"/>
              <w:right w:val="nil"/>
            </w:tcBorders>
          </w:tcPr>
          <w:p w14:paraId="058F26BD"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Waktu Ujian </w:t>
            </w:r>
            <w:r w:rsidRPr="00385166">
              <w:rPr>
                <w:b/>
                <w:color w:val="000000"/>
                <w:sz w:val="18"/>
                <w:lang w:val="id-ID"/>
              </w:rPr>
              <w:tab/>
              <w:t xml:space="preserve">: </w:t>
            </w:r>
          </w:p>
        </w:tc>
        <w:tc>
          <w:tcPr>
            <w:tcW w:w="3745" w:type="dxa"/>
            <w:gridSpan w:val="2"/>
            <w:tcBorders>
              <w:top w:val="dashed" w:sz="4" w:space="0" w:color="000000"/>
              <w:left w:val="nil"/>
              <w:bottom w:val="dashed" w:sz="4" w:space="0" w:color="000000"/>
              <w:right w:val="single" w:sz="4" w:space="0" w:color="000000"/>
            </w:tcBorders>
          </w:tcPr>
          <w:p w14:paraId="5FCDD901" w14:textId="77777777" w:rsidR="00F63C41" w:rsidRPr="00385166" w:rsidRDefault="007B0053">
            <w:pPr>
              <w:spacing w:after="0" w:line="259" w:lineRule="auto"/>
              <w:ind w:left="62" w:firstLine="0"/>
              <w:jc w:val="left"/>
              <w:rPr>
                <w:lang w:val="id-ID"/>
              </w:rPr>
            </w:pPr>
            <w:r w:rsidRPr="00385166">
              <w:rPr>
                <w:color w:val="000000"/>
                <w:sz w:val="18"/>
                <w:lang w:val="id-ID"/>
              </w:rPr>
              <w:t xml:space="preserve">13.00 </w:t>
            </w:r>
            <w:proofErr w:type="spellStart"/>
            <w:r w:rsidRPr="00385166">
              <w:rPr>
                <w:color w:val="000000"/>
                <w:sz w:val="18"/>
                <w:lang w:val="id-ID"/>
              </w:rPr>
              <w:t>sd</w:t>
            </w:r>
            <w:proofErr w:type="spellEnd"/>
            <w:r w:rsidRPr="00385166">
              <w:rPr>
                <w:color w:val="000000"/>
                <w:sz w:val="18"/>
                <w:lang w:val="id-ID"/>
              </w:rPr>
              <w:t xml:space="preserve"> 15.30 </w:t>
            </w:r>
          </w:p>
        </w:tc>
        <w:tc>
          <w:tcPr>
            <w:tcW w:w="4503" w:type="dxa"/>
            <w:vMerge w:val="restart"/>
            <w:tcBorders>
              <w:top w:val="dashed" w:sz="4" w:space="0" w:color="000000"/>
              <w:left w:val="single" w:sz="4" w:space="0" w:color="000000"/>
              <w:bottom w:val="single" w:sz="4" w:space="0" w:color="000000"/>
              <w:right w:val="single" w:sz="4" w:space="0" w:color="000000"/>
            </w:tcBorders>
          </w:tcPr>
          <w:p w14:paraId="770AEBFA" w14:textId="77777777" w:rsidR="00F63C41" w:rsidRPr="00385166" w:rsidRDefault="007B0053">
            <w:pPr>
              <w:tabs>
                <w:tab w:val="center" w:pos="2703"/>
                <w:tab w:val="center" w:pos="2991"/>
              </w:tabs>
              <w:spacing w:after="123" w:line="259" w:lineRule="auto"/>
              <w:ind w:left="0" w:firstLine="0"/>
              <w:jc w:val="left"/>
              <w:rPr>
                <w:lang w:val="id-ID"/>
              </w:rPr>
            </w:pPr>
            <w:r w:rsidRPr="00385166">
              <w:rPr>
                <w:b/>
                <w:color w:val="000000"/>
                <w:sz w:val="18"/>
                <w:lang w:val="id-ID"/>
              </w:rPr>
              <w:t xml:space="preserve">Tanda Tangan         : </w:t>
            </w:r>
            <w:r w:rsidRPr="00385166">
              <w:rPr>
                <w:b/>
                <w:color w:val="000000"/>
                <w:sz w:val="18"/>
                <w:lang w:val="id-ID"/>
              </w:rPr>
              <w:tab/>
              <w:t xml:space="preserve"> </w:t>
            </w:r>
            <w:r w:rsidRPr="00385166">
              <w:rPr>
                <w:b/>
                <w:color w:val="000000"/>
                <w:sz w:val="18"/>
                <w:lang w:val="id-ID"/>
              </w:rPr>
              <w:tab/>
            </w:r>
            <w:r w:rsidRPr="00385166">
              <w:rPr>
                <w:color w:val="000000"/>
                <w:sz w:val="18"/>
                <w:lang w:val="id-ID"/>
              </w:rPr>
              <w:t xml:space="preserve"> </w:t>
            </w:r>
          </w:p>
          <w:p w14:paraId="790BD63F" w14:textId="77777777" w:rsidR="00F63C41" w:rsidRPr="00385166" w:rsidRDefault="007B0053">
            <w:pPr>
              <w:spacing w:after="0" w:line="259" w:lineRule="auto"/>
              <w:ind w:left="108" w:right="1469" w:firstLine="0"/>
              <w:rPr>
                <w:lang w:val="id-ID"/>
              </w:rPr>
            </w:pPr>
            <w:r w:rsidRPr="00385166">
              <w:rPr>
                <w:b/>
                <w:color w:val="000000"/>
                <w:sz w:val="18"/>
                <w:lang w:val="id-ID"/>
              </w:rPr>
              <w:t xml:space="preserve"> </w:t>
            </w:r>
            <w:r w:rsidRPr="00385166">
              <w:rPr>
                <w:b/>
                <w:color w:val="000000"/>
                <w:sz w:val="18"/>
                <w:lang w:val="id-ID"/>
              </w:rPr>
              <w:tab/>
              <w:t xml:space="preserve"> </w:t>
            </w:r>
            <w:r w:rsidRPr="00385166">
              <w:rPr>
                <w:color w:val="000000"/>
                <w:sz w:val="18"/>
                <w:lang w:val="id-ID"/>
              </w:rPr>
              <w:t xml:space="preserve"> </w:t>
            </w:r>
            <w:r w:rsidRPr="00385166">
              <w:rPr>
                <w:b/>
                <w:color w:val="000000"/>
                <w:sz w:val="18"/>
                <w:lang w:val="id-ID"/>
              </w:rPr>
              <w:t xml:space="preserve"> </w:t>
            </w:r>
            <w:r w:rsidRPr="00385166">
              <w:rPr>
                <w:b/>
                <w:color w:val="000000"/>
                <w:sz w:val="18"/>
                <w:lang w:val="id-ID"/>
              </w:rPr>
              <w:tab/>
              <w:t xml:space="preserve"> </w:t>
            </w:r>
            <w:r w:rsidRPr="00385166">
              <w:rPr>
                <w:color w:val="000000"/>
                <w:sz w:val="18"/>
                <w:lang w:val="id-ID"/>
              </w:rPr>
              <w:t xml:space="preserve"> </w:t>
            </w:r>
            <w:r w:rsidRPr="00385166">
              <w:rPr>
                <w:b/>
                <w:color w:val="000000"/>
                <w:sz w:val="18"/>
                <w:lang w:val="id-ID"/>
              </w:rPr>
              <w:t xml:space="preserve"> </w:t>
            </w:r>
            <w:r w:rsidRPr="00385166">
              <w:rPr>
                <w:b/>
                <w:color w:val="000000"/>
                <w:sz w:val="18"/>
                <w:lang w:val="id-ID"/>
              </w:rPr>
              <w:tab/>
              <w:t xml:space="preserve"> </w:t>
            </w:r>
            <w:r w:rsidRPr="00385166">
              <w:rPr>
                <w:color w:val="000000"/>
                <w:sz w:val="18"/>
                <w:lang w:val="id-ID"/>
              </w:rPr>
              <w:t xml:space="preserve"> </w:t>
            </w:r>
          </w:p>
        </w:tc>
      </w:tr>
      <w:tr w:rsidR="00F63C41" w:rsidRPr="00385166" w14:paraId="06524839" w14:textId="77777777">
        <w:trPr>
          <w:trHeight w:val="350"/>
        </w:trPr>
        <w:tc>
          <w:tcPr>
            <w:tcW w:w="3020" w:type="dxa"/>
            <w:tcBorders>
              <w:top w:val="dashed" w:sz="4" w:space="0" w:color="000000"/>
              <w:left w:val="single" w:sz="4" w:space="0" w:color="000000"/>
              <w:bottom w:val="dashed" w:sz="4" w:space="0" w:color="000000"/>
              <w:right w:val="nil"/>
            </w:tcBorders>
          </w:tcPr>
          <w:p w14:paraId="34750313"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Sifat Ujian </w:t>
            </w:r>
            <w:r w:rsidRPr="00385166">
              <w:rPr>
                <w:b/>
                <w:color w:val="000000"/>
                <w:sz w:val="18"/>
                <w:lang w:val="id-ID"/>
              </w:rPr>
              <w:tab/>
              <w:t xml:space="preserve">: </w:t>
            </w:r>
          </w:p>
        </w:tc>
        <w:tc>
          <w:tcPr>
            <w:tcW w:w="3745" w:type="dxa"/>
            <w:gridSpan w:val="2"/>
            <w:tcBorders>
              <w:top w:val="dashed" w:sz="4" w:space="0" w:color="000000"/>
              <w:left w:val="nil"/>
              <w:bottom w:val="dashed" w:sz="4" w:space="0" w:color="000000"/>
              <w:right w:val="single" w:sz="4" w:space="0" w:color="000000"/>
            </w:tcBorders>
          </w:tcPr>
          <w:p w14:paraId="0803BDFB" w14:textId="77777777" w:rsidR="00F63C41" w:rsidRPr="00385166" w:rsidRDefault="007B0053">
            <w:pPr>
              <w:spacing w:after="0" w:line="259" w:lineRule="auto"/>
              <w:ind w:left="62" w:firstLine="0"/>
              <w:jc w:val="left"/>
              <w:rPr>
                <w:lang w:val="id-ID"/>
              </w:rPr>
            </w:pPr>
            <w:r w:rsidRPr="00385166">
              <w:rPr>
                <w:color w:val="000000"/>
                <w:sz w:val="18"/>
                <w:lang w:val="id-ID"/>
              </w:rPr>
              <w:t xml:space="preserve">Buka Buku / Tutup Buku  </w:t>
            </w:r>
          </w:p>
        </w:tc>
        <w:tc>
          <w:tcPr>
            <w:tcW w:w="0" w:type="auto"/>
            <w:vMerge/>
            <w:tcBorders>
              <w:top w:val="nil"/>
              <w:left w:val="single" w:sz="4" w:space="0" w:color="000000"/>
              <w:bottom w:val="nil"/>
              <w:right w:val="single" w:sz="4" w:space="0" w:color="000000"/>
            </w:tcBorders>
          </w:tcPr>
          <w:p w14:paraId="129C0401" w14:textId="77777777" w:rsidR="00F63C41" w:rsidRPr="00385166" w:rsidRDefault="00F63C41">
            <w:pPr>
              <w:spacing w:after="160" w:line="259" w:lineRule="auto"/>
              <w:ind w:left="0" w:firstLine="0"/>
              <w:jc w:val="left"/>
              <w:rPr>
                <w:lang w:val="id-ID"/>
              </w:rPr>
            </w:pPr>
          </w:p>
        </w:tc>
      </w:tr>
      <w:tr w:rsidR="00F63C41" w:rsidRPr="00385166" w14:paraId="4418438D" w14:textId="77777777">
        <w:trPr>
          <w:trHeight w:val="351"/>
        </w:trPr>
        <w:tc>
          <w:tcPr>
            <w:tcW w:w="3020" w:type="dxa"/>
            <w:tcBorders>
              <w:top w:val="dashed" w:sz="4" w:space="0" w:color="000000"/>
              <w:left w:val="single" w:sz="4" w:space="0" w:color="000000"/>
              <w:bottom w:val="dashed" w:sz="4" w:space="0" w:color="000000"/>
              <w:right w:val="nil"/>
            </w:tcBorders>
          </w:tcPr>
          <w:p w14:paraId="1DA96C7B"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Lembar Jawaban </w:t>
            </w:r>
            <w:r w:rsidRPr="00385166">
              <w:rPr>
                <w:b/>
                <w:color w:val="000000"/>
                <w:sz w:val="18"/>
                <w:lang w:val="id-ID"/>
              </w:rPr>
              <w:tab/>
              <w:t xml:space="preserve">: </w:t>
            </w:r>
          </w:p>
        </w:tc>
        <w:tc>
          <w:tcPr>
            <w:tcW w:w="3745" w:type="dxa"/>
            <w:gridSpan w:val="2"/>
            <w:tcBorders>
              <w:top w:val="dashed" w:sz="4" w:space="0" w:color="000000"/>
              <w:left w:val="nil"/>
              <w:bottom w:val="dashed" w:sz="4" w:space="0" w:color="000000"/>
              <w:right w:val="single" w:sz="4" w:space="0" w:color="000000"/>
            </w:tcBorders>
          </w:tcPr>
          <w:p w14:paraId="07B35FE3" w14:textId="77777777" w:rsidR="00F63C41" w:rsidRPr="00385166" w:rsidRDefault="007B0053">
            <w:pPr>
              <w:spacing w:after="0" w:line="259" w:lineRule="auto"/>
              <w:ind w:left="62" w:firstLine="0"/>
              <w:jc w:val="left"/>
              <w:rPr>
                <w:lang w:val="id-ID"/>
              </w:rPr>
            </w:pPr>
            <w:r w:rsidRPr="00385166">
              <w:rPr>
                <w:strike/>
                <w:color w:val="000000"/>
                <w:sz w:val="18"/>
                <w:lang w:val="id-ID"/>
              </w:rPr>
              <w:t>Ya</w:t>
            </w:r>
            <w:r w:rsidRPr="00385166">
              <w:rPr>
                <w:color w:val="000000"/>
                <w:sz w:val="18"/>
                <w:lang w:val="id-ID"/>
              </w:rPr>
              <w:t xml:space="preserve"> / Tidak </w:t>
            </w:r>
          </w:p>
        </w:tc>
        <w:tc>
          <w:tcPr>
            <w:tcW w:w="0" w:type="auto"/>
            <w:vMerge/>
            <w:tcBorders>
              <w:top w:val="nil"/>
              <w:left w:val="single" w:sz="4" w:space="0" w:color="000000"/>
              <w:bottom w:val="nil"/>
              <w:right w:val="single" w:sz="4" w:space="0" w:color="000000"/>
            </w:tcBorders>
          </w:tcPr>
          <w:p w14:paraId="07723998" w14:textId="77777777" w:rsidR="00F63C41" w:rsidRPr="00385166" w:rsidRDefault="00F63C41">
            <w:pPr>
              <w:spacing w:after="160" w:line="259" w:lineRule="auto"/>
              <w:ind w:left="0" w:firstLine="0"/>
              <w:jc w:val="left"/>
              <w:rPr>
                <w:lang w:val="id-ID"/>
              </w:rPr>
            </w:pPr>
          </w:p>
        </w:tc>
      </w:tr>
      <w:tr w:rsidR="00F63C41" w:rsidRPr="00385166" w14:paraId="4F088D8B" w14:textId="77777777">
        <w:trPr>
          <w:trHeight w:val="348"/>
        </w:trPr>
        <w:tc>
          <w:tcPr>
            <w:tcW w:w="3020" w:type="dxa"/>
            <w:tcBorders>
              <w:top w:val="dashed" w:sz="4" w:space="0" w:color="000000"/>
              <w:left w:val="single" w:sz="4" w:space="0" w:color="000000"/>
              <w:bottom w:val="single" w:sz="4" w:space="0" w:color="000000"/>
              <w:right w:val="nil"/>
            </w:tcBorders>
          </w:tcPr>
          <w:p w14:paraId="71E44F10" w14:textId="77777777" w:rsidR="00F63C41" w:rsidRPr="00385166" w:rsidRDefault="007B0053">
            <w:pPr>
              <w:tabs>
                <w:tab w:val="center" w:pos="2792"/>
              </w:tabs>
              <w:spacing w:after="0" w:line="259" w:lineRule="auto"/>
              <w:ind w:left="0" w:firstLine="0"/>
              <w:jc w:val="left"/>
              <w:rPr>
                <w:lang w:val="id-ID"/>
              </w:rPr>
            </w:pPr>
            <w:r w:rsidRPr="00385166">
              <w:rPr>
                <w:b/>
                <w:color w:val="000000"/>
                <w:sz w:val="18"/>
                <w:lang w:val="id-ID"/>
              </w:rPr>
              <w:t xml:space="preserve">Kalkulator </w:t>
            </w:r>
            <w:r w:rsidRPr="00385166">
              <w:rPr>
                <w:b/>
                <w:color w:val="000000"/>
                <w:sz w:val="18"/>
                <w:lang w:val="id-ID"/>
              </w:rPr>
              <w:tab/>
              <w:t xml:space="preserve">: </w:t>
            </w:r>
          </w:p>
        </w:tc>
        <w:tc>
          <w:tcPr>
            <w:tcW w:w="3745" w:type="dxa"/>
            <w:gridSpan w:val="2"/>
            <w:tcBorders>
              <w:top w:val="dashed" w:sz="4" w:space="0" w:color="000000"/>
              <w:left w:val="nil"/>
              <w:bottom w:val="single" w:sz="4" w:space="0" w:color="000000"/>
              <w:right w:val="single" w:sz="4" w:space="0" w:color="000000"/>
            </w:tcBorders>
          </w:tcPr>
          <w:p w14:paraId="5EBA06A8" w14:textId="77777777" w:rsidR="00F63C41" w:rsidRPr="00385166" w:rsidRDefault="007B0053">
            <w:pPr>
              <w:spacing w:after="0" w:line="259" w:lineRule="auto"/>
              <w:ind w:left="62" w:firstLine="0"/>
              <w:jc w:val="left"/>
              <w:rPr>
                <w:lang w:val="id-ID"/>
              </w:rPr>
            </w:pPr>
            <w:r w:rsidRPr="00385166">
              <w:rPr>
                <w:strike/>
                <w:color w:val="000000"/>
                <w:sz w:val="18"/>
                <w:lang w:val="id-ID"/>
              </w:rPr>
              <w:t>Ya</w:t>
            </w:r>
            <w:r w:rsidRPr="00385166">
              <w:rPr>
                <w:color w:val="000000"/>
                <w:sz w:val="18"/>
                <w:lang w:val="id-ID"/>
              </w:rPr>
              <w:t xml:space="preserve"> / Tidak </w:t>
            </w:r>
          </w:p>
        </w:tc>
        <w:tc>
          <w:tcPr>
            <w:tcW w:w="0" w:type="auto"/>
            <w:vMerge/>
            <w:tcBorders>
              <w:top w:val="nil"/>
              <w:left w:val="single" w:sz="4" w:space="0" w:color="000000"/>
              <w:bottom w:val="single" w:sz="4" w:space="0" w:color="000000"/>
              <w:right w:val="single" w:sz="4" w:space="0" w:color="000000"/>
            </w:tcBorders>
          </w:tcPr>
          <w:p w14:paraId="219E3FF6" w14:textId="77777777" w:rsidR="00F63C41" w:rsidRPr="00385166" w:rsidRDefault="00F63C41">
            <w:pPr>
              <w:spacing w:after="160" w:line="259" w:lineRule="auto"/>
              <w:ind w:left="0" w:firstLine="0"/>
              <w:jc w:val="left"/>
              <w:rPr>
                <w:lang w:val="id-ID"/>
              </w:rPr>
            </w:pPr>
          </w:p>
        </w:tc>
      </w:tr>
    </w:tbl>
    <w:p w14:paraId="162AEAC9" w14:textId="704A8DEB" w:rsidR="00F63C41" w:rsidRPr="00385166" w:rsidRDefault="00AB29F0">
      <w:pPr>
        <w:spacing w:after="0" w:line="259" w:lineRule="auto"/>
        <w:ind w:left="250" w:firstLine="0"/>
        <w:jc w:val="center"/>
        <w:rPr>
          <w:lang w:val="id-ID"/>
        </w:rPr>
      </w:pPr>
      <w:r>
        <w:rPr>
          <w:noProof/>
          <w:lang w:val="id-ID"/>
        </w:rPr>
        <w:drawing>
          <wp:anchor distT="0" distB="0" distL="114300" distR="114300" simplePos="0" relativeHeight="251658240" behindDoc="0" locked="0" layoutInCell="1" allowOverlap="1" wp14:anchorId="699D8130" wp14:editId="56446A19">
            <wp:simplePos x="0" y="0"/>
            <wp:positionH relativeFrom="column">
              <wp:posOffset>5622608</wp:posOffset>
            </wp:positionH>
            <wp:positionV relativeFrom="paragraph">
              <wp:posOffset>-1068388</wp:posOffset>
            </wp:positionV>
            <wp:extent cx="764668" cy="1106168"/>
            <wp:effectExtent l="952" t="0" r="0" b="0"/>
            <wp:wrapNone/>
            <wp:docPr id="207032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27784" name="Picture 2070327784"/>
                    <pic:cNvPicPr/>
                  </pic:nvPicPr>
                  <pic:blipFill rotWithShape="1">
                    <a:blip r:embed="rId8" cstate="print">
                      <a:biLevel thresh="50000"/>
                      <a:extLst>
                        <a:ext uri="{28A0092B-C50C-407E-A947-70E740481C1C}">
                          <a14:useLocalDpi xmlns:a14="http://schemas.microsoft.com/office/drawing/2010/main" val="0"/>
                        </a:ext>
                      </a:extLst>
                    </a:blip>
                    <a:srcRect l="42605" t="22630" r="26565" b="17245"/>
                    <a:stretch/>
                  </pic:blipFill>
                  <pic:spPr bwMode="auto">
                    <a:xfrm rot="16200000">
                      <a:off x="0" y="0"/>
                      <a:ext cx="764668" cy="1106168"/>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5166">
        <w:rPr>
          <w:b/>
          <w:i/>
          <w:color w:val="000000"/>
          <w:lang w:val="id-ID"/>
        </w:rPr>
        <w:t xml:space="preserve"> Naskah ujian dikumpulkan bersama kertas jawaban ujian ! </w:t>
      </w:r>
    </w:p>
    <w:p w14:paraId="077DD9F8" w14:textId="760D16DA" w:rsidR="00F63C41" w:rsidRPr="00385166" w:rsidRDefault="00F63C41" w:rsidP="00F941E8">
      <w:pPr>
        <w:spacing w:after="23" w:line="259" w:lineRule="auto"/>
        <w:ind w:left="0" w:firstLine="0"/>
        <w:jc w:val="left"/>
        <w:rPr>
          <w:lang w:val="id-ID"/>
        </w:rPr>
      </w:pPr>
    </w:p>
    <w:p w14:paraId="0B767853" w14:textId="0ABFAC5F" w:rsidR="00F941E8" w:rsidRPr="00385166" w:rsidRDefault="007B0053" w:rsidP="00F941E8">
      <w:pPr>
        <w:spacing w:after="0" w:line="259" w:lineRule="auto"/>
        <w:ind w:left="0" w:firstLine="250"/>
        <w:jc w:val="left"/>
        <w:rPr>
          <w:lang w:val="id-ID"/>
        </w:rPr>
      </w:pPr>
      <w:r w:rsidRPr="00385166">
        <w:rPr>
          <w:color w:val="000000"/>
          <w:sz w:val="20"/>
          <w:lang w:val="id-ID"/>
        </w:rPr>
        <w:t xml:space="preserve">Perhatian : </w:t>
      </w:r>
      <w:r w:rsidR="00F941E8" w:rsidRPr="00385166">
        <w:rPr>
          <w:color w:val="000000"/>
          <w:sz w:val="20"/>
          <w:lang w:val="id-ID"/>
        </w:rPr>
        <w:t xml:space="preserve">1. </w:t>
      </w:r>
      <w:r w:rsidRPr="00385166">
        <w:rPr>
          <w:color w:val="000000"/>
          <w:sz w:val="20"/>
          <w:lang w:val="id-ID"/>
        </w:rPr>
        <w:t xml:space="preserve">Taatilah segala peraturan ujian yang telah ditetapkan </w:t>
      </w:r>
    </w:p>
    <w:p w14:paraId="531578E2" w14:textId="3BF0E152" w:rsidR="00F63C41" w:rsidRPr="00385166" w:rsidRDefault="00F941E8" w:rsidP="00F941E8">
      <w:pPr>
        <w:spacing w:after="0" w:line="259" w:lineRule="auto"/>
        <w:ind w:left="720" w:firstLine="0"/>
        <w:jc w:val="left"/>
        <w:rPr>
          <w:lang w:val="id-ID"/>
        </w:rPr>
      </w:pPr>
      <w:r w:rsidRPr="00385166">
        <w:rPr>
          <w:color w:val="000000"/>
          <w:sz w:val="20"/>
          <w:lang w:val="id-ID"/>
        </w:rPr>
        <w:t xml:space="preserve">          2. Pelanggaran terhadap peraturan ujian dikenakan Sanksi Akademik </w:t>
      </w:r>
      <w:r w:rsidRPr="00385166">
        <w:rPr>
          <w:color w:val="000000"/>
          <w:sz w:val="20"/>
          <w:lang w:val="id-ID"/>
        </w:rPr>
        <w:tab/>
        <w:t xml:space="preserve">    </w:t>
      </w:r>
      <w:r w:rsidRPr="00385166">
        <w:rPr>
          <w:color w:val="000000"/>
          <w:sz w:val="20"/>
          <w:lang w:val="id-ID"/>
        </w:rPr>
        <w:tab/>
        <w:t xml:space="preserve"> </w:t>
      </w:r>
      <w:r w:rsidRPr="00385166">
        <w:rPr>
          <w:color w:val="000000"/>
          <w:sz w:val="20"/>
          <w:lang w:val="id-ID"/>
        </w:rPr>
        <w:tab/>
        <w:t xml:space="preserve">                                 </w:t>
      </w:r>
      <w:r w:rsidRPr="00385166">
        <w:rPr>
          <w:color w:val="000000"/>
          <w:lang w:val="id-ID"/>
        </w:rPr>
        <w:t xml:space="preserve"> </w:t>
      </w:r>
      <w:r w:rsidRPr="00385166">
        <w:rPr>
          <w:color w:val="000000"/>
          <w:lang w:val="id-ID"/>
        </w:rPr>
        <w:tab/>
        <w:t xml:space="preserve">      </w:t>
      </w:r>
      <w:r w:rsidRPr="00385166">
        <w:rPr>
          <w:color w:val="000000"/>
          <w:sz w:val="10"/>
          <w:lang w:val="id-ID"/>
        </w:rPr>
        <w:t xml:space="preserve"> </w:t>
      </w:r>
    </w:p>
    <w:p w14:paraId="0AD47F0D" w14:textId="48E181B6" w:rsidR="00F63C41" w:rsidRPr="00385166" w:rsidRDefault="007B0053" w:rsidP="00F941E8">
      <w:pPr>
        <w:pStyle w:val="Heading1"/>
        <w:rPr>
          <w:lang w:val="id-ID"/>
        </w:rPr>
      </w:pPr>
      <w:r w:rsidRPr="00385166">
        <w:rPr>
          <w:lang w:val="id-ID"/>
        </w:rPr>
        <w:t xml:space="preserve">_____________________________________________________________________________________________  </w:t>
      </w:r>
    </w:p>
    <w:p w14:paraId="151AC082" w14:textId="6E4105E6" w:rsidR="00F63C41" w:rsidRPr="00385166" w:rsidRDefault="007B0053">
      <w:pPr>
        <w:spacing w:after="302"/>
        <w:ind w:left="1277" w:right="1009" w:firstLine="0"/>
        <w:rPr>
          <w:lang w:val="id-ID"/>
        </w:rPr>
      </w:pPr>
      <w:r w:rsidRPr="00385166">
        <w:rPr>
          <w:lang w:val="id-ID"/>
        </w:rPr>
        <w:t xml:space="preserve">Kajilah sebuah kasus berikut ini: </w:t>
      </w:r>
    </w:p>
    <w:p w14:paraId="3E580A34" w14:textId="2BBA3588" w:rsidR="00F63C41" w:rsidRPr="00385166" w:rsidRDefault="007B0053">
      <w:pPr>
        <w:numPr>
          <w:ilvl w:val="0"/>
          <w:numId w:val="1"/>
        </w:numPr>
        <w:ind w:right="1009" w:hanging="360"/>
        <w:rPr>
          <w:lang w:val="id-ID"/>
        </w:rPr>
      </w:pPr>
      <w:r w:rsidRPr="00385166">
        <w:rPr>
          <w:lang w:val="id-ID"/>
        </w:rPr>
        <w:t xml:space="preserve">Seorang </w:t>
      </w:r>
      <w:proofErr w:type="spellStart"/>
      <w:r w:rsidRPr="00385166">
        <w:rPr>
          <w:lang w:val="id-ID"/>
        </w:rPr>
        <w:t>hacker</w:t>
      </w:r>
      <w:proofErr w:type="spellEnd"/>
      <w:r w:rsidRPr="00385166">
        <w:rPr>
          <w:lang w:val="id-ID"/>
        </w:rPr>
        <w:t xml:space="preserve"> dari Nigeria melakukan serangan dari </w:t>
      </w:r>
      <w:proofErr w:type="spellStart"/>
      <w:r w:rsidRPr="00385166">
        <w:rPr>
          <w:lang w:val="id-ID"/>
        </w:rPr>
        <w:t>airport</w:t>
      </w:r>
      <w:proofErr w:type="spellEnd"/>
      <w:r w:rsidRPr="00385166">
        <w:rPr>
          <w:lang w:val="id-ID"/>
        </w:rPr>
        <w:t xml:space="preserve"> </w:t>
      </w:r>
      <w:proofErr w:type="spellStart"/>
      <w:r w:rsidRPr="00385166">
        <w:rPr>
          <w:lang w:val="id-ID"/>
        </w:rPr>
        <w:t>Changi</w:t>
      </w:r>
      <w:proofErr w:type="spellEnd"/>
      <w:r w:rsidRPr="00385166">
        <w:rPr>
          <w:lang w:val="id-ID"/>
        </w:rPr>
        <w:t xml:space="preserve"> (</w:t>
      </w:r>
      <w:proofErr w:type="spellStart"/>
      <w:r w:rsidRPr="00385166">
        <w:rPr>
          <w:lang w:val="id-ID"/>
        </w:rPr>
        <w:t>Singapore</w:t>
      </w:r>
      <w:proofErr w:type="spellEnd"/>
      <w:r w:rsidRPr="00385166">
        <w:rPr>
          <w:lang w:val="id-ID"/>
        </w:rPr>
        <w:t xml:space="preserve">) terhadap server yang berada di Australia </w:t>
      </w:r>
      <w:proofErr w:type="spellStart"/>
      <w:r w:rsidRPr="00385166">
        <w:rPr>
          <w:lang w:val="id-ID"/>
        </w:rPr>
        <w:t>dimana</w:t>
      </w:r>
      <w:proofErr w:type="spellEnd"/>
      <w:r w:rsidRPr="00385166">
        <w:rPr>
          <w:lang w:val="id-ID"/>
        </w:rPr>
        <w:t xml:space="preserve"> seluruh transaksi e-</w:t>
      </w:r>
      <w:proofErr w:type="spellStart"/>
      <w:r w:rsidRPr="00385166">
        <w:rPr>
          <w:lang w:val="id-ID"/>
        </w:rPr>
        <w:t>commerce</w:t>
      </w:r>
      <w:proofErr w:type="spellEnd"/>
      <w:r w:rsidRPr="00385166">
        <w:rPr>
          <w:lang w:val="id-ID"/>
        </w:rPr>
        <w:t xml:space="preserve"> yang berasal dari Indonesia dengan menggunakan kartu kredit Amerika diubah datanya sehingga menyebabkan bank kustodian dari Swiss yang menyimpan dana transaksi tersebut mengalami gangguan. Pertanyaannya adalah: </w:t>
      </w:r>
    </w:p>
    <w:p w14:paraId="528C3199" w14:textId="33A567A9" w:rsidR="00F63C41" w:rsidRPr="00385166" w:rsidRDefault="007B0053">
      <w:pPr>
        <w:numPr>
          <w:ilvl w:val="1"/>
          <w:numId w:val="1"/>
        </w:numPr>
        <w:ind w:right="1009" w:hanging="360"/>
        <w:rPr>
          <w:lang w:val="id-ID"/>
        </w:rPr>
      </w:pPr>
      <w:r w:rsidRPr="00385166">
        <w:rPr>
          <w:lang w:val="id-ID"/>
        </w:rPr>
        <w:t xml:space="preserve">Hukum negara mana yang dipergunakan/diberlakukan terhadap pelaku kejahatan ini? Apa alasannya? </w:t>
      </w:r>
    </w:p>
    <w:p w14:paraId="6757AA13" w14:textId="7F3792D4" w:rsidR="00F63C41" w:rsidRPr="00385166" w:rsidRDefault="007B0053">
      <w:pPr>
        <w:numPr>
          <w:ilvl w:val="1"/>
          <w:numId w:val="1"/>
        </w:numPr>
        <w:ind w:right="1009" w:hanging="360"/>
        <w:rPr>
          <w:lang w:val="id-ID"/>
        </w:rPr>
      </w:pPr>
      <w:r w:rsidRPr="00385166">
        <w:rPr>
          <w:lang w:val="id-ID"/>
        </w:rPr>
        <w:t xml:space="preserve">Bukti-bukti apa saja yang dibutuhkan oleh pengadilan agar dapat mengambil keputusan yang adil? </w:t>
      </w:r>
    </w:p>
    <w:p w14:paraId="29247F88" w14:textId="125B9DB3" w:rsidR="00F63C41" w:rsidRPr="00385166" w:rsidRDefault="007B0053">
      <w:pPr>
        <w:numPr>
          <w:ilvl w:val="1"/>
          <w:numId w:val="1"/>
        </w:numPr>
        <w:ind w:right="1009" w:hanging="360"/>
        <w:rPr>
          <w:lang w:val="id-ID"/>
        </w:rPr>
      </w:pPr>
      <w:r w:rsidRPr="00385166">
        <w:rPr>
          <w:lang w:val="id-ID"/>
        </w:rPr>
        <w:t xml:space="preserve">Ruang lingkup forensik apa saja yang harus dilakukan untuk menggali fakta yang ada untuk dipergunakan sebagai bukti? </w:t>
      </w:r>
    </w:p>
    <w:p w14:paraId="783D5C12" w14:textId="579CB4CA" w:rsidR="00F63C41" w:rsidRPr="00385166" w:rsidRDefault="007B0053">
      <w:pPr>
        <w:numPr>
          <w:ilvl w:val="0"/>
          <w:numId w:val="1"/>
        </w:numPr>
        <w:ind w:right="1009" w:hanging="360"/>
        <w:rPr>
          <w:lang w:val="id-ID"/>
        </w:rPr>
      </w:pPr>
      <w:r w:rsidRPr="00385166">
        <w:rPr>
          <w:lang w:val="id-ID"/>
        </w:rPr>
        <w:t xml:space="preserve">Lakukanlah Pemantauan Langsung / Real </w:t>
      </w:r>
      <w:proofErr w:type="spellStart"/>
      <w:r w:rsidRPr="00385166">
        <w:rPr>
          <w:lang w:val="id-ID"/>
        </w:rPr>
        <w:t>Monitoring</w:t>
      </w:r>
      <w:proofErr w:type="spellEnd"/>
      <w:r w:rsidRPr="00385166">
        <w:rPr>
          <w:lang w:val="id-ID"/>
        </w:rPr>
        <w:t xml:space="preserve"> pada serangan </w:t>
      </w:r>
      <w:proofErr w:type="spellStart"/>
      <w:r w:rsidRPr="00385166">
        <w:rPr>
          <w:lang w:val="id-ID"/>
        </w:rPr>
        <w:t>cyber</w:t>
      </w:r>
      <w:proofErr w:type="spellEnd"/>
      <w:r w:rsidRPr="00385166">
        <w:rPr>
          <w:lang w:val="id-ID"/>
        </w:rPr>
        <w:t xml:space="preserve"> di 2 situs ini </w:t>
      </w:r>
    </w:p>
    <w:p w14:paraId="65020C4F" w14:textId="475357DD" w:rsidR="00F63C41" w:rsidRPr="00385166" w:rsidRDefault="007B0053">
      <w:pPr>
        <w:numPr>
          <w:ilvl w:val="1"/>
          <w:numId w:val="1"/>
        </w:numPr>
        <w:ind w:right="1009" w:hanging="360"/>
        <w:rPr>
          <w:lang w:val="id-ID"/>
        </w:rPr>
      </w:pPr>
      <w:proofErr w:type="spellStart"/>
      <w:r w:rsidRPr="00385166">
        <w:rPr>
          <w:lang w:val="id-ID"/>
        </w:rPr>
        <w:t>Kaspersky</w:t>
      </w:r>
      <w:proofErr w:type="spellEnd"/>
      <w:r w:rsidRPr="00385166">
        <w:rPr>
          <w:lang w:val="id-ID"/>
        </w:rPr>
        <w:t xml:space="preserve"> Real </w:t>
      </w:r>
      <w:proofErr w:type="spellStart"/>
      <w:r w:rsidRPr="00385166">
        <w:rPr>
          <w:lang w:val="id-ID"/>
        </w:rPr>
        <w:t>Time</w:t>
      </w:r>
      <w:proofErr w:type="spellEnd"/>
      <w:r w:rsidRPr="00385166">
        <w:rPr>
          <w:lang w:val="id-ID"/>
        </w:rPr>
        <w:t xml:space="preserve"> </w:t>
      </w:r>
      <w:proofErr w:type="spellStart"/>
      <w:r w:rsidRPr="00385166">
        <w:rPr>
          <w:lang w:val="id-ID"/>
        </w:rPr>
        <w:t>Attack</w:t>
      </w:r>
      <w:proofErr w:type="spellEnd"/>
      <w:r w:rsidRPr="00385166">
        <w:rPr>
          <w:lang w:val="id-ID"/>
        </w:rPr>
        <w:t xml:space="preserve">, lakukan pengamatan pada suatu negara 1 minggu terakhir ditanggal berapa terjadi hit </w:t>
      </w:r>
      <w:proofErr w:type="spellStart"/>
      <w:r w:rsidRPr="00385166">
        <w:rPr>
          <w:lang w:val="id-ID"/>
        </w:rPr>
        <w:t>detection</w:t>
      </w:r>
      <w:proofErr w:type="spellEnd"/>
      <w:r w:rsidRPr="00385166">
        <w:rPr>
          <w:lang w:val="id-ID"/>
        </w:rPr>
        <w:t xml:space="preserve"> tertinggi dari Mail Anti-virus, Web Anti-Virus dan </w:t>
      </w:r>
      <w:proofErr w:type="spellStart"/>
      <w:r w:rsidRPr="00385166">
        <w:rPr>
          <w:lang w:val="id-ID"/>
        </w:rPr>
        <w:t>Ransome</w:t>
      </w:r>
      <w:proofErr w:type="spellEnd"/>
      <w:r w:rsidRPr="00385166">
        <w:rPr>
          <w:lang w:val="id-ID"/>
        </w:rPr>
        <w:t xml:space="preserve"> </w:t>
      </w:r>
      <w:proofErr w:type="spellStart"/>
      <w:r w:rsidRPr="00385166">
        <w:rPr>
          <w:lang w:val="id-ID"/>
        </w:rPr>
        <w:t>ware</w:t>
      </w:r>
      <w:proofErr w:type="spellEnd"/>
      <w:r w:rsidRPr="00385166">
        <w:rPr>
          <w:lang w:val="id-ID"/>
        </w:rPr>
        <w:t xml:space="preserve"> (sertakan SS) kemudian jelaskanlah ancaman No. 1 dari ketiga Deteksi tersebut </w:t>
      </w:r>
    </w:p>
    <w:p w14:paraId="7C62266D" w14:textId="44B844DE" w:rsidR="00F941E8" w:rsidRPr="00385166" w:rsidRDefault="00F941E8" w:rsidP="00F941E8">
      <w:pPr>
        <w:pStyle w:val="ListParagraph"/>
        <w:numPr>
          <w:ilvl w:val="1"/>
          <w:numId w:val="1"/>
        </w:numPr>
        <w:spacing w:after="4" w:line="259" w:lineRule="auto"/>
        <w:jc w:val="left"/>
        <w:rPr>
          <w:color w:val="222222"/>
          <w:lang w:val="id-ID"/>
        </w:rPr>
      </w:pPr>
      <w:r w:rsidRPr="00385166">
        <w:rPr>
          <w:color w:val="222222"/>
          <w:lang w:val="id-ID"/>
        </w:rPr>
        <w:t xml:space="preserve">Livethreatmap.radware.com, lakukan pengamatan pada </w:t>
      </w:r>
      <w:proofErr w:type="spellStart"/>
      <w:r w:rsidRPr="00385166">
        <w:rPr>
          <w:color w:val="222222"/>
          <w:lang w:val="id-ID"/>
        </w:rPr>
        <w:t>website</w:t>
      </w:r>
      <w:proofErr w:type="spellEnd"/>
      <w:r w:rsidRPr="00385166">
        <w:rPr>
          <w:color w:val="222222"/>
          <w:lang w:val="id-ID"/>
        </w:rPr>
        <w:t xml:space="preserve"> tersebut</w:t>
      </w:r>
    </w:p>
    <w:p w14:paraId="5C691556" w14:textId="01D89090" w:rsidR="00F941E8" w:rsidRPr="00385166" w:rsidRDefault="00F941E8" w:rsidP="00F941E8">
      <w:pPr>
        <w:spacing w:after="4" w:line="259" w:lineRule="auto"/>
        <w:ind w:left="2357" w:firstLine="345"/>
        <w:jc w:val="left"/>
        <w:rPr>
          <w:color w:val="222222"/>
          <w:lang w:val="id-ID"/>
        </w:rPr>
      </w:pPr>
      <w:r w:rsidRPr="00385166">
        <w:rPr>
          <w:color w:val="222222"/>
          <w:lang w:val="id-ID"/>
        </w:rPr>
        <w:t xml:space="preserve">analisalah tipe serangan yang terjadi dan top </w:t>
      </w:r>
      <w:proofErr w:type="spellStart"/>
      <w:r w:rsidRPr="00385166">
        <w:rPr>
          <w:color w:val="222222"/>
          <w:lang w:val="id-ID"/>
        </w:rPr>
        <w:t>application</w:t>
      </w:r>
      <w:proofErr w:type="spellEnd"/>
      <w:r w:rsidRPr="00385166">
        <w:rPr>
          <w:color w:val="222222"/>
          <w:lang w:val="id-ID"/>
        </w:rPr>
        <w:t xml:space="preserve"> </w:t>
      </w:r>
      <w:proofErr w:type="spellStart"/>
      <w:r w:rsidRPr="00385166">
        <w:rPr>
          <w:color w:val="222222"/>
          <w:lang w:val="id-ID"/>
        </w:rPr>
        <w:t>violations</w:t>
      </w:r>
      <w:proofErr w:type="spellEnd"/>
      <w:r w:rsidRPr="00385166">
        <w:rPr>
          <w:color w:val="222222"/>
          <w:lang w:val="id-ID"/>
        </w:rPr>
        <w:t xml:space="preserve"> yang sering di serang</w:t>
      </w:r>
    </w:p>
    <w:p w14:paraId="634C14D2" w14:textId="1C235506" w:rsidR="00F63C41" w:rsidRPr="00385166" w:rsidRDefault="00F941E8" w:rsidP="00F941E8">
      <w:pPr>
        <w:spacing w:after="4" w:line="259" w:lineRule="auto"/>
        <w:ind w:left="2357" w:firstLine="345"/>
        <w:jc w:val="left"/>
        <w:rPr>
          <w:lang w:val="id-ID"/>
        </w:rPr>
      </w:pPr>
      <w:r w:rsidRPr="00385166">
        <w:rPr>
          <w:color w:val="222222"/>
          <w:lang w:val="id-ID"/>
        </w:rPr>
        <w:t xml:space="preserve">serta 5 top </w:t>
      </w:r>
      <w:proofErr w:type="spellStart"/>
      <w:r w:rsidRPr="00385166">
        <w:rPr>
          <w:color w:val="222222"/>
          <w:lang w:val="id-ID"/>
        </w:rPr>
        <w:t>attacker</w:t>
      </w:r>
      <w:proofErr w:type="spellEnd"/>
      <w:r w:rsidRPr="00385166">
        <w:rPr>
          <w:color w:val="222222"/>
          <w:lang w:val="id-ID"/>
        </w:rPr>
        <w:t xml:space="preserve"> dan 5 top </w:t>
      </w:r>
      <w:proofErr w:type="spellStart"/>
      <w:r w:rsidRPr="00385166">
        <w:rPr>
          <w:color w:val="222222"/>
          <w:lang w:val="id-ID"/>
        </w:rPr>
        <w:t>attacked</w:t>
      </w:r>
      <w:proofErr w:type="spellEnd"/>
      <w:r w:rsidRPr="00385166">
        <w:rPr>
          <w:color w:val="222222"/>
          <w:lang w:val="id-ID"/>
        </w:rPr>
        <w:t xml:space="preserve"> </w:t>
      </w:r>
      <w:proofErr w:type="spellStart"/>
      <w:r w:rsidRPr="00385166">
        <w:rPr>
          <w:color w:val="222222"/>
          <w:lang w:val="id-ID"/>
        </w:rPr>
        <w:t>country</w:t>
      </w:r>
      <w:proofErr w:type="spellEnd"/>
      <w:r w:rsidRPr="00385166">
        <w:rPr>
          <w:color w:val="222222"/>
          <w:lang w:val="id-ID"/>
        </w:rPr>
        <w:t>, adakah Indonesia?</w:t>
      </w:r>
      <w:r w:rsidRPr="00385166">
        <w:rPr>
          <w:rFonts w:ascii="Arial" w:eastAsia="Arial" w:hAnsi="Arial" w:cs="Arial"/>
          <w:color w:val="222222"/>
          <w:lang w:val="id-ID"/>
        </w:rPr>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r>
      <w:r w:rsidRPr="00385166">
        <w:rPr>
          <w:lang w:val="id-ID"/>
        </w:rPr>
        <w:t xml:space="preserve"> </w:t>
      </w:r>
      <w:r w:rsidRPr="00385166">
        <w:rPr>
          <w:lang w:val="id-ID"/>
        </w:rPr>
        <w:tab/>
      </w:r>
      <w:r w:rsidRPr="00385166">
        <w:rPr>
          <w:rFonts w:ascii="Arial" w:eastAsia="Arial" w:hAnsi="Arial" w:cs="Arial"/>
          <w:color w:val="222222"/>
          <w:lang w:val="id-ID"/>
        </w:rPr>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p>
    <w:p w14:paraId="1CEB353F" w14:textId="434932CA" w:rsidR="00F63C41" w:rsidRPr="00385166" w:rsidRDefault="00F941E8" w:rsidP="00F941E8">
      <w:pPr>
        <w:pStyle w:val="ListParagraph"/>
        <w:numPr>
          <w:ilvl w:val="0"/>
          <w:numId w:val="1"/>
        </w:numPr>
        <w:spacing w:after="9" w:line="259" w:lineRule="auto"/>
        <w:jc w:val="left"/>
        <w:rPr>
          <w:rFonts w:asciiTheme="minorHAnsi" w:hAnsiTheme="minorHAnsi" w:cstheme="minorHAnsi"/>
          <w:lang w:val="id-ID"/>
        </w:rPr>
      </w:pPr>
      <w:r w:rsidRPr="00385166">
        <w:rPr>
          <w:rFonts w:asciiTheme="minorHAnsi" w:eastAsia="Arial" w:hAnsiTheme="minorHAnsi" w:cstheme="minorHAnsi"/>
          <w:color w:val="222222"/>
          <w:lang w:val="id-ID"/>
        </w:rPr>
        <w:t xml:space="preserve">Jelaskan apa fungsi dari </w:t>
      </w:r>
      <w:proofErr w:type="spellStart"/>
      <w:r w:rsidRPr="00385166">
        <w:rPr>
          <w:rFonts w:asciiTheme="minorHAnsi" w:eastAsia="Arial" w:hAnsiTheme="minorHAnsi" w:cstheme="minorHAnsi"/>
          <w:color w:val="222222"/>
          <w:lang w:val="id-ID"/>
        </w:rPr>
        <w:t>Nmap</w:t>
      </w:r>
      <w:proofErr w:type="spellEnd"/>
      <w:r w:rsidRPr="00385166">
        <w:rPr>
          <w:rFonts w:asciiTheme="minorHAnsi" w:eastAsia="Arial" w:hAnsiTheme="minorHAnsi" w:cstheme="minorHAnsi"/>
          <w:color w:val="222222"/>
          <w:lang w:val="id-ID"/>
        </w:rPr>
        <w:t xml:space="preserve"> dan </w:t>
      </w:r>
      <w:proofErr w:type="spellStart"/>
      <w:r w:rsidRPr="00385166">
        <w:rPr>
          <w:rFonts w:asciiTheme="minorHAnsi" w:eastAsia="Arial" w:hAnsiTheme="minorHAnsi" w:cstheme="minorHAnsi"/>
          <w:color w:val="222222"/>
          <w:lang w:val="id-ID"/>
        </w:rPr>
        <w:t>Netcat</w:t>
      </w:r>
      <w:proofErr w:type="spellEnd"/>
      <w:r w:rsidRPr="00385166">
        <w:rPr>
          <w:rFonts w:asciiTheme="minorHAnsi" w:eastAsia="Arial" w:hAnsiTheme="minorHAnsi" w:cstheme="minorHAnsi"/>
          <w:color w:val="222222"/>
          <w:lang w:val="id-ID"/>
        </w:rPr>
        <w:t xml:space="preserve">? Berikanlah masing-masing 3 </w:t>
      </w:r>
      <w:proofErr w:type="spellStart"/>
      <w:r w:rsidRPr="00385166">
        <w:rPr>
          <w:rFonts w:asciiTheme="minorHAnsi" w:eastAsia="Arial" w:hAnsiTheme="minorHAnsi" w:cstheme="minorHAnsi"/>
          <w:color w:val="222222"/>
          <w:lang w:val="id-ID"/>
        </w:rPr>
        <w:t>Command</w:t>
      </w:r>
      <w:proofErr w:type="spellEnd"/>
      <w:r w:rsidRPr="00385166">
        <w:rPr>
          <w:rFonts w:asciiTheme="minorHAnsi" w:eastAsia="Arial" w:hAnsiTheme="minorHAnsi" w:cstheme="minorHAnsi"/>
          <w:color w:val="222222"/>
          <w:lang w:val="id-ID"/>
        </w:rPr>
        <w:t xml:space="preserve"> utama dari </w:t>
      </w:r>
      <w:proofErr w:type="spellStart"/>
      <w:r w:rsidRPr="00385166">
        <w:rPr>
          <w:rFonts w:asciiTheme="minorHAnsi" w:eastAsia="Arial" w:hAnsiTheme="minorHAnsi" w:cstheme="minorHAnsi"/>
          <w:color w:val="222222"/>
          <w:lang w:val="id-ID"/>
        </w:rPr>
        <w:t>Nmap</w:t>
      </w:r>
      <w:proofErr w:type="spellEnd"/>
      <w:r w:rsidRPr="00385166">
        <w:rPr>
          <w:rFonts w:asciiTheme="minorHAnsi" w:eastAsia="Arial" w:hAnsiTheme="minorHAnsi" w:cstheme="minorHAnsi"/>
          <w:color w:val="222222"/>
          <w:lang w:val="id-ID"/>
        </w:rPr>
        <w:t xml:space="preserve"> dan </w:t>
      </w:r>
      <w:proofErr w:type="spellStart"/>
      <w:r w:rsidRPr="00385166">
        <w:rPr>
          <w:rFonts w:asciiTheme="minorHAnsi" w:eastAsia="Arial" w:hAnsiTheme="minorHAnsi" w:cstheme="minorHAnsi"/>
          <w:color w:val="222222"/>
          <w:lang w:val="id-ID"/>
        </w:rPr>
        <w:t>Netcat</w:t>
      </w:r>
      <w:proofErr w:type="spellEnd"/>
      <w:r w:rsidRPr="00385166">
        <w:rPr>
          <w:rFonts w:asciiTheme="minorHAnsi" w:eastAsia="Arial" w:hAnsiTheme="minorHAnsi" w:cstheme="minorHAnsi"/>
          <w:color w:val="222222"/>
          <w:lang w:val="id-ID"/>
        </w:rPr>
        <w:t xml:space="preserve"> dan coba lakukan </w:t>
      </w:r>
      <w:proofErr w:type="spellStart"/>
      <w:r w:rsidRPr="00385166">
        <w:rPr>
          <w:rFonts w:asciiTheme="minorHAnsi" w:eastAsia="Arial" w:hAnsiTheme="minorHAnsi" w:cstheme="minorHAnsi"/>
          <w:color w:val="222222"/>
          <w:lang w:val="id-ID"/>
        </w:rPr>
        <w:t>commandnya</w:t>
      </w:r>
      <w:proofErr w:type="spellEnd"/>
      <w:r w:rsidRPr="00385166">
        <w:rPr>
          <w:rFonts w:asciiTheme="minorHAnsi" w:eastAsia="Arial" w:hAnsiTheme="minorHAnsi" w:cstheme="minorHAnsi"/>
          <w:color w:val="222222"/>
          <w:lang w:val="id-ID"/>
        </w:rPr>
        <w:t xml:space="preserve"> di virtual lab berita </w:t>
      </w:r>
      <w:proofErr w:type="spellStart"/>
      <w:r w:rsidRPr="00385166">
        <w:rPr>
          <w:rFonts w:asciiTheme="minorHAnsi" w:eastAsia="Arial" w:hAnsiTheme="minorHAnsi" w:cstheme="minorHAnsi"/>
          <w:color w:val="222222"/>
          <w:lang w:val="id-ID"/>
        </w:rPr>
        <w:t>ova</w:t>
      </w:r>
      <w:proofErr w:type="spellEnd"/>
      <w:r w:rsidRPr="00385166">
        <w:rPr>
          <w:rFonts w:asciiTheme="minorHAnsi" w:eastAsia="Arial" w:hAnsiTheme="minorHAnsi" w:cstheme="minorHAnsi"/>
          <w:color w:val="222222"/>
          <w:lang w:val="id-ID"/>
        </w:rPr>
        <w:t>?</w:t>
      </w:r>
      <w:r w:rsidRPr="00385166">
        <w:rPr>
          <w:rFonts w:asciiTheme="minorHAnsi" w:eastAsia="Arial" w:hAnsiTheme="minorHAnsi" w:cstheme="minorHAnsi"/>
          <w:color w:val="222222"/>
          <w:lang w:val="id-ID"/>
        </w:rPr>
        <w:tab/>
        <w:t xml:space="preserve"> </w:t>
      </w:r>
      <w:r w:rsidRPr="00385166">
        <w:rPr>
          <w:rFonts w:asciiTheme="minorHAnsi" w:eastAsia="Arial" w:hAnsiTheme="minorHAnsi" w:cstheme="minorHAnsi"/>
          <w:color w:val="222222"/>
          <w:lang w:val="id-ID"/>
        </w:rPr>
        <w:tab/>
        <w:t xml:space="preserve"> </w:t>
      </w:r>
      <w:r w:rsidRPr="00385166">
        <w:rPr>
          <w:rFonts w:asciiTheme="minorHAnsi" w:eastAsia="Arial" w:hAnsiTheme="minorHAnsi" w:cstheme="minorHAnsi"/>
          <w:color w:val="222222"/>
          <w:lang w:val="id-ID"/>
        </w:rPr>
        <w:tab/>
        <w:t xml:space="preserve">  </w:t>
      </w:r>
      <w:r w:rsidRPr="00385166">
        <w:rPr>
          <w:rFonts w:asciiTheme="minorHAnsi" w:eastAsia="Arial" w:hAnsiTheme="minorHAnsi" w:cstheme="minorHAnsi"/>
          <w:color w:val="222222"/>
          <w:lang w:val="id-ID"/>
        </w:rPr>
        <w:tab/>
        <w:t xml:space="preserve">  </w:t>
      </w:r>
      <w:r w:rsidRPr="00385166">
        <w:rPr>
          <w:rFonts w:asciiTheme="minorHAnsi" w:eastAsia="Arial" w:hAnsiTheme="minorHAnsi" w:cstheme="minorHAnsi"/>
          <w:color w:val="222222"/>
          <w:lang w:val="id-ID"/>
        </w:rPr>
        <w:tab/>
        <w:t xml:space="preserve">  </w:t>
      </w:r>
      <w:r w:rsidRPr="00385166">
        <w:rPr>
          <w:rFonts w:asciiTheme="minorHAnsi" w:eastAsia="Arial" w:hAnsiTheme="minorHAnsi" w:cstheme="minorHAnsi"/>
          <w:color w:val="222222"/>
          <w:lang w:val="id-ID"/>
        </w:rPr>
        <w:tab/>
      </w:r>
      <w:r w:rsidRPr="00385166">
        <w:rPr>
          <w:rFonts w:ascii="Arial" w:eastAsia="Arial" w:hAnsi="Arial" w:cs="Arial"/>
          <w:color w:val="222222"/>
          <w:lang w:val="id-ID"/>
        </w:rPr>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r w:rsidRPr="00385166">
        <w:rPr>
          <w:rFonts w:ascii="Arial" w:eastAsia="Arial" w:hAnsi="Arial" w:cs="Arial"/>
          <w:color w:val="222222"/>
          <w:lang w:val="id-ID"/>
        </w:rPr>
        <w:tab/>
        <w:t xml:space="preserve"> </w:t>
      </w:r>
    </w:p>
    <w:p w14:paraId="06667F71" w14:textId="73AE535C" w:rsidR="00F63C41" w:rsidRPr="00385166" w:rsidRDefault="007B0053">
      <w:pPr>
        <w:spacing w:after="0" w:line="259" w:lineRule="auto"/>
        <w:ind w:left="305" w:firstLine="0"/>
        <w:jc w:val="center"/>
        <w:rPr>
          <w:lang w:val="id-ID"/>
        </w:rPr>
      </w:pPr>
      <w:r w:rsidRPr="00385166">
        <w:rPr>
          <w:color w:val="000000"/>
          <w:sz w:val="24"/>
          <w:lang w:val="id-ID"/>
        </w:rPr>
        <w:t xml:space="preserve"> </w:t>
      </w:r>
    </w:p>
    <w:p w14:paraId="58C1E4FA" w14:textId="1F812F88" w:rsidR="00F63C41" w:rsidRPr="00385166" w:rsidRDefault="007B0053">
      <w:pPr>
        <w:pStyle w:val="Heading2"/>
        <w:rPr>
          <w:lang w:val="id-ID"/>
        </w:rPr>
      </w:pPr>
      <w:r w:rsidRPr="00385166">
        <w:rPr>
          <w:lang w:val="id-ID"/>
        </w:rPr>
        <w:lastRenderedPageBreak/>
        <w:t xml:space="preserve">Diperiksa dan Disetujui, 04-12-2023 </w:t>
      </w:r>
      <w:r w:rsidRPr="00385166">
        <w:rPr>
          <w:noProof/>
          <w:lang w:val="id-ID"/>
        </w:rPr>
        <w:drawing>
          <wp:inline distT="0" distB="0" distL="0" distR="0" wp14:anchorId="13B4B415" wp14:editId="166D4247">
            <wp:extent cx="800100" cy="5029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a:fillRect/>
                    </a:stretch>
                  </pic:blipFill>
                  <pic:spPr>
                    <a:xfrm>
                      <a:off x="0" y="0"/>
                      <a:ext cx="800100" cy="502920"/>
                    </a:xfrm>
                    <a:prstGeom prst="rect">
                      <a:avLst/>
                    </a:prstGeom>
                  </pic:spPr>
                </pic:pic>
              </a:graphicData>
            </a:graphic>
          </wp:inline>
        </w:drawing>
      </w:r>
      <w:r w:rsidRPr="00385166">
        <w:rPr>
          <w:lang w:val="id-ID"/>
        </w:rPr>
        <w:t xml:space="preserve"> </w:t>
      </w:r>
    </w:p>
    <w:p w14:paraId="0E7D0D77" w14:textId="0FA69707" w:rsidR="00F941E8" w:rsidRPr="00385166" w:rsidRDefault="00F941E8" w:rsidP="00F941E8">
      <w:pPr>
        <w:rPr>
          <w:lang w:val="id-ID"/>
        </w:rPr>
      </w:pPr>
    </w:p>
    <w:p w14:paraId="63658C5B" w14:textId="007407A9" w:rsidR="00F941E8" w:rsidRPr="00385166" w:rsidRDefault="00F941E8" w:rsidP="00F941E8">
      <w:pPr>
        <w:rPr>
          <w:lang w:val="id-ID"/>
        </w:rPr>
      </w:pPr>
    </w:p>
    <w:p w14:paraId="5ADFAF1F" w14:textId="77777777" w:rsidR="00F941E8" w:rsidRPr="00385166" w:rsidRDefault="00F941E8" w:rsidP="00F941E8">
      <w:pPr>
        <w:rPr>
          <w:lang w:val="id-ID"/>
        </w:rPr>
      </w:pPr>
    </w:p>
    <w:p w14:paraId="17CE847B" w14:textId="367F2F70" w:rsidR="00F941E8" w:rsidRPr="00385166" w:rsidRDefault="00F941E8" w:rsidP="00F941E8">
      <w:pPr>
        <w:rPr>
          <w:lang w:val="id-ID"/>
        </w:rPr>
      </w:pPr>
    </w:p>
    <w:p w14:paraId="3D85C0D6" w14:textId="75926416" w:rsidR="00F941E8" w:rsidRPr="00385166" w:rsidRDefault="00F941E8" w:rsidP="00F941E8">
      <w:pPr>
        <w:rPr>
          <w:lang w:val="id-ID"/>
        </w:rPr>
      </w:pPr>
    </w:p>
    <w:p w14:paraId="72370381" w14:textId="77777777" w:rsidR="00F941E8" w:rsidRPr="00385166" w:rsidRDefault="00F941E8" w:rsidP="00F941E8">
      <w:pPr>
        <w:rPr>
          <w:lang w:val="id-ID"/>
        </w:rPr>
      </w:pPr>
    </w:p>
    <w:p w14:paraId="49561F9D" w14:textId="2F4EBCF5" w:rsidR="00F941E8" w:rsidRPr="00385166" w:rsidRDefault="00F941E8" w:rsidP="00F941E8">
      <w:pPr>
        <w:rPr>
          <w:lang w:val="id-ID"/>
        </w:rPr>
      </w:pPr>
    </w:p>
    <w:p w14:paraId="278E40E7" w14:textId="4CF2A3D5" w:rsidR="00F941E8" w:rsidRPr="00385166" w:rsidRDefault="00F941E8" w:rsidP="00F941E8">
      <w:pPr>
        <w:rPr>
          <w:lang w:val="id-ID"/>
        </w:rPr>
      </w:pPr>
    </w:p>
    <w:p w14:paraId="592DD43A" w14:textId="00CDD1D0" w:rsidR="00F941E8" w:rsidRPr="00385166" w:rsidRDefault="00F941E8" w:rsidP="00F941E8">
      <w:pPr>
        <w:rPr>
          <w:lang w:val="id-ID"/>
        </w:rPr>
      </w:pPr>
    </w:p>
    <w:p w14:paraId="2DDB5157" w14:textId="6D431565" w:rsidR="00F941E8" w:rsidRPr="00385166" w:rsidRDefault="00F941E8" w:rsidP="00F941E8">
      <w:pPr>
        <w:rPr>
          <w:lang w:val="id-ID"/>
        </w:rPr>
      </w:pPr>
    </w:p>
    <w:p w14:paraId="23E3F1DC" w14:textId="77777777" w:rsidR="00F941E8" w:rsidRPr="00385166" w:rsidRDefault="00F941E8" w:rsidP="00F941E8">
      <w:pPr>
        <w:rPr>
          <w:lang w:val="id-ID"/>
        </w:rPr>
      </w:pPr>
    </w:p>
    <w:p w14:paraId="094503DC" w14:textId="61A4D0AB" w:rsidR="00F941E8" w:rsidRPr="00385166" w:rsidRDefault="00F941E8" w:rsidP="00F941E8">
      <w:pPr>
        <w:rPr>
          <w:lang w:val="id-ID"/>
        </w:rPr>
      </w:pPr>
    </w:p>
    <w:p w14:paraId="3764ECC8" w14:textId="4312740B" w:rsidR="00F941E8" w:rsidRPr="00385166" w:rsidRDefault="00F941E8" w:rsidP="00F941E8">
      <w:pPr>
        <w:rPr>
          <w:lang w:val="id-ID"/>
        </w:rPr>
      </w:pPr>
    </w:p>
    <w:p w14:paraId="692571E0" w14:textId="7C815E25" w:rsidR="00F941E8" w:rsidRPr="00385166" w:rsidRDefault="00F941E8" w:rsidP="00F941E8">
      <w:pPr>
        <w:rPr>
          <w:lang w:val="id-ID"/>
        </w:rPr>
      </w:pPr>
    </w:p>
    <w:p w14:paraId="64B738D6" w14:textId="02EC6868" w:rsidR="00F941E8" w:rsidRPr="00385166" w:rsidRDefault="00F941E8" w:rsidP="00F941E8">
      <w:pPr>
        <w:rPr>
          <w:lang w:val="id-ID"/>
        </w:rPr>
      </w:pPr>
    </w:p>
    <w:p w14:paraId="461EF613" w14:textId="6A8FCEA9" w:rsidR="00F941E8" w:rsidRPr="00385166" w:rsidRDefault="00F941E8" w:rsidP="00F941E8">
      <w:pPr>
        <w:rPr>
          <w:lang w:val="id-ID"/>
        </w:rPr>
      </w:pPr>
    </w:p>
    <w:p w14:paraId="3A86400E" w14:textId="2E733D73" w:rsidR="00F941E8" w:rsidRPr="00385166" w:rsidRDefault="00F941E8" w:rsidP="00F941E8">
      <w:pPr>
        <w:rPr>
          <w:lang w:val="id-ID"/>
        </w:rPr>
      </w:pPr>
    </w:p>
    <w:p w14:paraId="77638914" w14:textId="003D34F1" w:rsidR="00F941E8" w:rsidRPr="00385166" w:rsidRDefault="00F941E8" w:rsidP="00F941E8">
      <w:pPr>
        <w:rPr>
          <w:lang w:val="id-ID"/>
        </w:rPr>
      </w:pPr>
    </w:p>
    <w:p w14:paraId="3E7BD3B5" w14:textId="7782E762" w:rsidR="00F941E8" w:rsidRPr="00385166" w:rsidRDefault="00F941E8" w:rsidP="00F941E8">
      <w:pPr>
        <w:rPr>
          <w:lang w:val="id-ID"/>
        </w:rPr>
      </w:pPr>
    </w:p>
    <w:p w14:paraId="4B4EBF0B" w14:textId="0C54CA57" w:rsidR="00F941E8" w:rsidRPr="00385166" w:rsidRDefault="00F941E8" w:rsidP="00F941E8">
      <w:pPr>
        <w:rPr>
          <w:lang w:val="id-ID"/>
        </w:rPr>
      </w:pPr>
    </w:p>
    <w:p w14:paraId="5947B2C0" w14:textId="77777777" w:rsidR="00F941E8" w:rsidRPr="00385166" w:rsidRDefault="00F941E8" w:rsidP="00F941E8">
      <w:pPr>
        <w:rPr>
          <w:lang w:val="id-ID"/>
        </w:rPr>
      </w:pPr>
    </w:p>
    <w:p w14:paraId="00AA2854" w14:textId="48FC6D24" w:rsidR="00F941E8" w:rsidRPr="00385166" w:rsidRDefault="00F941E8" w:rsidP="00F941E8">
      <w:pPr>
        <w:rPr>
          <w:lang w:val="id-ID"/>
        </w:rPr>
      </w:pPr>
    </w:p>
    <w:p w14:paraId="3014FD90" w14:textId="27E39332" w:rsidR="00F941E8" w:rsidRPr="00385166" w:rsidRDefault="00F941E8" w:rsidP="00F941E8">
      <w:pPr>
        <w:rPr>
          <w:lang w:val="id-ID"/>
        </w:rPr>
      </w:pPr>
    </w:p>
    <w:p w14:paraId="11E09ACD" w14:textId="6B7E3A03" w:rsidR="00F941E8" w:rsidRPr="00385166" w:rsidRDefault="00F941E8" w:rsidP="00F941E8">
      <w:pPr>
        <w:rPr>
          <w:lang w:val="id-ID"/>
        </w:rPr>
      </w:pPr>
    </w:p>
    <w:p w14:paraId="2CFC73DA" w14:textId="77777777" w:rsidR="00F941E8" w:rsidRPr="00385166" w:rsidRDefault="00F941E8" w:rsidP="00F941E8">
      <w:pPr>
        <w:rPr>
          <w:lang w:val="id-ID"/>
        </w:rPr>
      </w:pPr>
    </w:p>
    <w:p w14:paraId="3A05E2E0" w14:textId="3AA12968" w:rsidR="00F941E8" w:rsidRPr="00385166" w:rsidRDefault="00F941E8" w:rsidP="00F941E8">
      <w:pPr>
        <w:rPr>
          <w:lang w:val="id-ID"/>
        </w:rPr>
      </w:pPr>
    </w:p>
    <w:p w14:paraId="646BD3B8" w14:textId="77777777" w:rsidR="00F941E8" w:rsidRPr="00385166" w:rsidRDefault="00F941E8" w:rsidP="00F941E8">
      <w:pPr>
        <w:rPr>
          <w:lang w:val="id-ID"/>
        </w:rPr>
      </w:pPr>
    </w:p>
    <w:p w14:paraId="5AB821F3" w14:textId="51E2FAB4" w:rsidR="00F941E8" w:rsidRPr="00385166" w:rsidRDefault="00F941E8" w:rsidP="00F941E8">
      <w:pPr>
        <w:rPr>
          <w:lang w:val="id-ID"/>
        </w:rPr>
      </w:pPr>
    </w:p>
    <w:p w14:paraId="1898CF92" w14:textId="7E96B53F" w:rsidR="00F941E8" w:rsidRPr="00385166" w:rsidRDefault="00F941E8" w:rsidP="00F941E8">
      <w:pPr>
        <w:rPr>
          <w:lang w:val="id-ID"/>
        </w:rPr>
      </w:pPr>
    </w:p>
    <w:p w14:paraId="2AD7A03B" w14:textId="30D20793" w:rsidR="00F941E8" w:rsidRPr="00385166" w:rsidRDefault="00F941E8" w:rsidP="00F941E8">
      <w:pPr>
        <w:rPr>
          <w:lang w:val="id-ID"/>
        </w:rPr>
      </w:pPr>
    </w:p>
    <w:p w14:paraId="5AD9E812" w14:textId="6B0E043F" w:rsidR="00F941E8" w:rsidRPr="00385166" w:rsidRDefault="00F941E8" w:rsidP="00F941E8">
      <w:pPr>
        <w:rPr>
          <w:lang w:val="id-ID"/>
        </w:rPr>
      </w:pPr>
    </w:p>
    <w:p w14:paraId="0ED97D08" w14:textId="48572BFC" w:rsidR="00F941E8" w:rsidRPr="00385166" w:rsidRDefault="00F941E8" w:rsidP="00F941E8">
      <w:pPr>
        <w:rPr>
          <w:lang w:val="id-ID"/>
        </w:rPr>
      </w:pPr>
    </w:p>
    <w:p w14:paraId="7B723E9E" w14:textId="2B6C5103" w:rsidR="00F941E8" w:rsidRPr="00385166" w:rsidRDefault="00F941E8" w:rsidP="00F941E8">
      <w:pPr>
        <w:rPr>
          <w:lang w:val="id-ID"/>
        </w:rPr>
      </w:pPr>
    </w:p>
    <w:p w14:paraId="6D36485E" w14:textId="77777777" w:rsidR="00F941E8" w:rsidRPr="00385166" w:rsidRDefault="00F941E8" w:rsidP="00F941E8">
      <w:pPr>
        <w:rPr>
          <w:lang w:val="id-ID"/>
        </w:rPr>
      </w:pPr>
    </w:p>
    <w:p w14:paraId="7F24EC1A" w14:textId="34E28390" w:rsidR="00F941E8" w:rsidRPr="00385166" w:rsidRDefault="00F941E8" w:rsidP="00F941E8">
      <w:pPr>
        <w:rPr>
          <w:lang w:val="id-ID"/>
        </w:rPr>
      </w:pPr>
    </w:p>
    <w:p w14:paraId="1E26BC1E" w14:textId="0114067A" w:rsidR="00F941E8" w:rsidRPr="00385166" w:rsidRDefault="00F941E8" w:rsidP="00F941E8">
      <w:pPr>
        <w:rPr>
          <w:lang w:val="id-ID"/>
        </w:rPr>
      </w:pPr>
    </w:p>
    <w:p w14:paraId="0A34F56F" w14:textId="7231A82B" w:rsidR="00F941E8" w:rsidRPr="00385166" w:rsidRDefault="00F941E8" w:rsidP="00F941E8">
      <w:pPr>
        <w:rPr>
          <w:lang w:val="id-ID"/>
        </w:rPr>
      </w:pPr>
    </w:p>
    <w:p w14:paraId="37CF9DAC" w14:textId="4C3B55A4" w:rsidR="00F941E8" w:rsidRPr="00385166" w:rsidRDefault="00F941E8" w:rsidP="00F941E8">
      <w:pPr>
        <w:rPr>
          <w:lang w:val="id-ID"/>
        </w:rPr>
      </w:pPr>
    </w:p>
    <w:p w14:paraId="6BB37607" w14:textId="45C7C19D" w:rsidR="00F941E8" w:rsidRPr="00385166" w:rsidRDefault="00F941E8" w:rsidP="00F941E8">
      <w:pPr>
        <w:rPr>
          <w:lang w:val="id-ID"/>
        </w:rPr>
      </w:pPr>
    </w:p>
    <w:p w14:paraId="18740837" w14:textId="0A537941" w:rsidR="00F941E8" w:rsidRPr="00385166" w:rsidRDefault="00F941E8" w:rsidP="00F941E8">
      <w:pPr>
        <w:rPr>
          <w:lang w:val="id-ID"/>
        </w:rPr>
      </w:pPr>
    </w:p>
    <w:p w14:paraId="634E45FE" w14:textId="77777777" w:rsidR="00F941E8" w:rsidRPr="00385166" w:rsidRDefault="00F941E8" w:rsidP="00F941E8">
      <w:pPr>
        <w:rPr>
          <w:lang w:val="id-ID"/>
        </w:rPr>
      </w:pPr>
    </w:p>
    <w:p w14:paraId="49C52148" w14:textId="7D988074" w:rsidR="00F941E8" w:rsidRPr="00385166" w:rsidRDefault="00F941E8" w:rsidP="00F941E8">
      <w:pPr>
        <w:rPr>
          <w:lang w:val="id-ID"/>
        </w:rPr>
      </w:pPr>
    </w:p>
    <w:p w14:paraId="09C8C0AF" w14:textId="7794AA08" w:rsidR="00F941E8" w:rsidRPr="00385166" w:rsidRDefault="00F941E8" w:rsidP="00F941E8">
      <w:pPr>
        <w:rPr>
          <w:lang w:val="id-ID"/>
        </w:rPr>
      </w:pPr>
    </w:p>
    <w:p w14:paraId="61BD148B" w14:textId="4E5D4F71" w:rsidR="00F941E8" w:rsidRPr="00385166" w:rsidRDefault="00F941E8" w:rsidP="00F941E8">
      <w:pPr>
        <w:rPr>
          <w:lang w:val="id-ID"/>
        </w:rPr>
      </w:pPr>
    </w:p>
    <w:p w14:paraId="38A4906E" w14:textId="612EF268" w:rsidR="00F941E8" w:rsidRPr="00385166" w:rsidRDefault="00F941E8" w:rsidP="00F941E8">
      <w:pPr>
        <w:rPr>
          <w:lang w:val="id-ID"/>
        </w:rPr>
      </w:pPr>
    </w:p>
    <w:p w14:paraId="36B73DFE" w14:textId="77777777" w:rsidR="00F941E8" w:rsidRPr="00385166" w:rsidRDefault="00F941E8" w:rsidP="00F941E8">
      <w:pPr>
        <w:rPr>
          <w:lang w:val="id-ID"/>
        </w:rPr>
      </w:pPr>
    </w:p>
    <w:p w14:paraId="4879BC25" w14:textId="2C84D9CE" w:rsidR="00F941E8" w:rsidRPr="00385166" w:rsidRDefault="00F941E8" w:rsidP="00F941E8">
      <w:pPr>
        <w:rPr>
          <w:lang w:val="id-ID"/>
        </w:rPr>
      </w:pPr>
    </w:p>
    <w:p w14:paraId="35253FD9" w14:textId="6948C9B8" w:rsidR="00F941E8" w:rsidRPr="00385166" w:rsidRDefault="00F941E8" w:rsidP="00F941E8">
      <w:pPr>
        <w:rPr>
          <w:lang w:val="id-ID"/>
        </w:rPr>
      </w:pPr>
    </w:p>
    <w:p w14:paraId="71F8396A" w14:textId="5C9F5D8C" w:rsidR="00F941E8" w:rsidRPr="00385166" w:rsidRDefault="00F941E8" w:rsidP="00F941E8">
      <w:pPr>
        <w:rPr>
          <w:lang w:val="id-ID"/>
        </w:rPr>
      </w:pPr>
    </w:p>
    <w:p w14:paraId="1AA7A8BE" w14:textId="3B427406" w:rsidR="00F941E8" w:rsidRPr="00385166" w:rsidRDefault="00F941E8" w:rsidP="00F941E8">
      <w:pPr>
        <w:ind w:left="0" w:firstLine="0"/>
        <w:jc w:val="center"/>
        <w:rPr>
          <w:lang w:val="id-ID"/>
        </w:rPr>
      </w:pPr>
    </w:p>
    <w:p w14:paraId="3DC604F7" w14:textId="55DCA228" w:rsidR="00F941E8" w:rsidRPr="00385166" w:rsidRDefault="00F941E8" w:rsidP="00F941E8">
      <w:pPr>
        <w:ind w:left="0" w:firstLine="0"/>
        <w:jc w:val="center"/>
        <w:rPr>
          <w:sz w:val="28"/>
          <w:szCs w:val="28"/>
          <w:lang w:val="id-ID"/>
        </w:rPr>
      </w:pPr>
      <w:r w:rsidRPr="00385166">
        <w:rPr>
          <w:sz w:val="28"/>
          <w:szCs w:val="28"/>
          <w:lang w:val="id-ID"/>
        </w:rPr>
        <w:t>JAWABAN SOAL UAS</w:t>
      </w:r>
    </w:p>
    <w:p w14:paraId="41EA89D2" w14:textId="4787A084" w:rsidR="00385166" w:rsidRPr="00385166" w:rsidRDefault="00385166" w:rsidP="00385166">
      <w:pPr>
        <w:pStyle w:val="ListParagraph"/>
        <w:numPr>
          <w:ilvl w:val="0"/>
          <w:numId w:val="2"/>
        </w:numPr>
        <w:spacing w:line="360" w:lineRule="auto"/>
        <w:rPr>
          <w:lang w:val="id-ID"/>
        </w:rPr>
      </w:pPr>
      <w:r w:rsidRPr="00385166">
        <w:rPr>
          <w:lang w:val="id-ID"/>
        </w:rPr>
        <w:t>a. Hukum negara mana yang dipergunakan/diberlakukan terhadap pelaku kejahatan ini? Apa alasannya?</w:t>
      </w:r>
    </w:p>
    <w:p w14:paraId="5DB60957" w14:textId="1014C06B" w:rsidR="00385166" w:rsidRPr="00385166" w:rsidRDefault="00385166" w:rsidP="00385166">
      <w:pPr>
        <w:spacing w:line="360" w:lineRule="auto"/>
        <w:ind w:left="720" w:firstLine="0"/>
        <w:rPr>
          <w:lang w:val="id-ID"/>
        </w:rPr>
      </w:pPr>
      <w:r w:rsidRPr="00385166">
        <w:rPr>
          <w:lang w:val="id-ID"/>
        </w:rPr>
        <w:t>Dalam kasus ini, hukum yang dipergunakan adalah hukum dari negara di mana pelaku terlibat dalam serangan tersebut. Namun, karena serangan melibatkan lintas negara, hukum internasional juga mungkin diberlakukan. Berikut adalah beberapa hukum yang mungkin berlaku:</w:t>
      </w:r>
    </w:p>
    <w:p w14:paraId="2B913675" w14:textId="03A59DA7" w:rsidR="00385166" w:rsidRPr="00385166" w:rsidRDefault="00385166" w:rsidP="00385166">
      <w:pPr>
        <w:pStyle w:val="ListParagraph"/>
        <w:numPr>
          <w:ilvl w:val="0"/>
          <w:numId w:val="6"/>
        </w:numPr>
        <w:spacing w:line="360" w:lineRule="auto"/>
        <w:rPr>
          <w:lang w:val="id-ID"/>
        </w:rPr>
      </w:pPr>
      <w:r w:rsidRPr="00385166">
        <w:rPr>
          <w:lang w:val="id-ID"/>
        </w:rPr>
        <w:t xml:space="preserve">Hukum Indonesia: Pelaku kejahatan ini mungkin berlaku terhadap </w:t>
      </w:r>
      <w:proofErr w:type="spellStart"/>
      <w:r w:rsidRPr="00385166">
        <w:rPr>
          <w:lang w:val="id-ID"/>
        </w:rPr>
        <w:t>Undang-Undang</w:t>
      </w:r>
      <w:proofErr w:type="spellEnd"/>
      <w:r w:rsidRPr="00385166">
        <w:rPr>
          <w:lang w:val="id-ID"/>
        </w:rPr>
        <w:t xml:space="preserve"> Nomor 11 Tahun 2008 yang menghalangi </w:t>
      </w:r>
      <w:proofErr w:type="spellStart"/>
      <w:r w:rsidRPr="00385166">
        <w:rPr>
          <w:lang w:val="id-ID"/>
        </w:rPr>
        <w:t>hacking</w:t>
      </w:r>
      <w:proofErr w:type="spellEnd"/>
      <w:r w:rsidRPr="00385166">
        <w:rPr>
          <w:lang w:val="id-ID"/>
        </w:rPr>
        <w:t xml:space="preserve"> dan </w:t>
      </w:r>
      <w:proofErr w:type="spellStart"/>
      <w:r w:rsidRPr="00385166">
        <w:rPr>
          <w:lang w:val="id-ID"/>
        </w:rPr>
        <w:t>cracking</w:t>
      </w:r>
      <w:proofErr w:type="spellEnd"/>
    </w:p>
    <w:p w14:paraId="7CE2F6E6" w14:textId="107CC6BB" w:rsidR="00385166" w:rsidRPr="00385166" w:rsidRDefault="00385166" w:rsidP="00385166">
      <w:pPr>
        <w:pStyle w:val="ListParagraph"/>
        <w:numPr>
          <w:ilvl w:val="0"/>
          <w:numId w:val="6"/>
        </w:numPr>
        <w:spacing w:line="360" w:lineRule="auto"/>
        <w:rPr>
          <w:lang w:val="id-ID"/>
        </w:rPr>
      </w:pPr>
      <w:r w:rsidRPr="00385166">
        <w:rPr>
          <w:lang w:val="id-ID"/>
        </w:rPr>
        <w:t xml:space="preserve">Hukum Australia: Serangan ini mungkin berlaku terhadap undang-undang </w:t>
      </w:r>
      <w:proofErr w:type="spellStart"/>
      <w:r w:rsidRPr="00385166">
        <w:rPr>
          <w:lang w:val="id-ID"/>
        </w:rPr>
        <w:t>australia</w:t>
      </w:r>
      <w:proofErr w:type="spellEnd"/>
      <w:r w:rsidRPr="00385166">
        <w:rPr>
          <w:lang w:val="id-ID"/>
        </w:rPr>
        <w:t xml:space="preserve"> yang menghalangi </w:t>
      </w:r>
      <w:proofErr w:type="spellStart"/>
      <w:r w:rsidRPr="00385166">
        <w:rPr>
          <w:lang w:val="id-ID"/>
        </w:rPr>
        <w:t>hacking</w:t>
      </w:r>
      <w:proofErr w:type="spellEnd"/>
      <w:r w:rsidRPr="00385166">
        <w:rPr>
          <w:lang w:val="id-ID"/>
        </w:rPr>
        <w:t xml:space="preserve"> dan pencurian data.</w:t>
      </w:r>
    </w:p>
    <w:p w14:paraId="2A26D1F0" w14:textId="0A17CB90" w:rsidR="00385166" w:rsidRPr="00385166" w:rsidRDefault="00385166" w:rsidP="00385166">
      <w:pPr>
        <w:pStyle w:val="ListParagraph"/>
        <w:numPr>
          <w:ilvl w:val="0"/>
          <w:numId w:val="6"/>
        </w:numPr>
        <w:spacing w:line="360" w:lineRule="auto"/>
        <w:rPr>
          <w:lang w:val="id-ID"/>
        </w:rPr>
      </w:pPr>
      <w:r w:rsidRPr="00385166">
        <w:rPr>
          <w:lang w:val="id-ID"/>
        </w:rPr>
        <w:t xml:space="preserve">Hukum Internasional: Serangan ini mungkin berlaku terhadap perjanjian penyuruh dan konvensi antarnegara yang menghalangi </w:t>
      </w:r>
      <w:proofErr w:type="spellStart"/>
      <w:r w:rsidRPr="00385166">
        <w:rPr>
          <w:lang w:val="id-ID"/>
        </w:rPr>
        <w:t>hacking</w:t>
      </w:r>
      <w:proofErr w:type="spellEnd"/>
      <w:r w:rsidRPr="00385166">
        <w:rPr>
          <w:lang w:val="id-ID"/>
        </w:rPr>
        <w:t xml:space="preserve"> dan pencurian data.</w:t>
      </w:r>
    </w:p>
    <w:p w14:paraId="2E50ABBF" w14:textId="7FB9C952" w:rsidR="00385166" w:rsidRPr="00385166" w:rsidRDefault="00385166" w:rsidP="00385166">
      <w:pPr>
        <w:spacing w:line="360" w:lineRule="auto"/>
        <w:ind w:left="720" w:firstLine="0"/>
        <w:rPr>
          <w:lang w:val="id-ID"/>
        </w:rPr>
      </w:pPr>
      <w:r w:rsidRPr="00385166">
        <w:rPr>
          <w:lang w:val="id-ID"/>
        </w:rPr>
        <w:t>Alasannya adalah untuk melindungi kepentingan negara-negara yang terlibat, serta menjaga ketertiban dan keamanan data pribadi.</w:t>
      </w:r>
    </w:p>
    <w:p w14:paraId="67D983C5" w14:textId="6E4937D1" w:rsidR="00385166" w:rsidRPr="00385166" w:rsidRDefault="00385166" w:rsidP="00385166">
      <w:pPr>
        <w:spacing w:line="360" w:lineRule="auto"/>
        <w:ind w:left="0" w:firstLine="720"/>
        <w:rPr>
          <w:lang w:val="id-ID"/>
        </w:rPr>
      </w:pPr>
      <w:r w:rsidRPr="00385166">
        <w:rPr>
          <w:lang w:val="id-ID"/>
        </w:rPr>
        <w:t>b. Bukti-bukti apa saja yang dibutuhkan oleh pengadilan agar dapat mengambil keputusan yang adil?</w:t>
      </w:r>
    </w:p>
    <w:p w14:paraId="1EA0FE0D" w14:textId="77777777" w:rsidR="00385166" w:rsidRPr="00385166" w:rsidRDefault="00385166" w:rsidP="00385166">
      <w:pPr>
        <w:pStyle w:val="ListParagraph"/>
        <w:numPr>
          <w:ilvl w:val="0"/>
          <w:numId w:val="5"/>
        </w:numPr>
        <w:spacing w:line="360" w:lineRule="auto"/>
        <w:rPr>
          <w:lang w:val="id-ID"/>
        </w:rPr>
      </w:pPr>
      <w:r w:rsidRPr="00385166">
        <w:rPr>
          <w:lang w:val="id-ID"/>
        </w:rPr>
        <w:t>Bukti digital: Daftar perubahan data, transaksi, dan komunikasi yang terjadi sebelum dan setelah serangan.</w:t>
      </w:r>
    </w:p>
    <w:p w14:paraId="213EF844" w14:textId="353B9F20" w:rsidR="00385166" w:rsidRPr="00385166" w:rsidRDefault="00385166" w:rsidP="00385166">
      <w:pPr>
        <w:pStyle w:val="ListParagraph"/>
        <w:numPr>
          <w:ilvl w:val="0"/>
          <w:numId w:val="5"/>
        </w:numPr>
        <w:spacing w:line="360" w:lineRule="auto"/>
        <w:rPr>
          <w:lang w:val="id-ID"/>
        </w:rPr>
      </w:pPr>
      <w:r w:rsidRPr="00385166">
        <w:rPr>
          <w:lang w:val="id-ID"/>
        </w:rPr>
        <w:t>Bukti fisik: Perangkat keras komputer, perangkat penyimpanan data, dan jaringan yang terlibat dalam serangan.</w:t>
      </w:r>
    </w:p>
    <w:p w14:paraId="07C6FD62" w14:textId="6BFDEE93" w:rsidR="00385166" w:rsidRPr="00385166" w:rsidRDefault="00385166" w:rsidP="00385166">
      <w:pPr>
        <w:pStyle w:val="ListParagraph"/>
        <w:numPr>
          <w:ilvl w:val="0"/>
          <w:numId w:val="5"/>
        </w:numPr>
        <w:spacing w:line="360" w:lineRule="auto"/>
        <w:rPr>
          <w:lang w:val="id-ID"/>
        </w:rPr>
      </w:pPr>
      <w:r w:rsidRPr="00385166">
        <w:rPr>
          <w:lang w:val="id-ID"/>
        </w:rPr>
        <w:t>Analisis forensik: Hasil analisis forensik yang menunjukkan perubahan data dan akses yang tidak sah.</w:t>
      </w:r>
    </w:p>
    <w:p w14:paraId="77F3404F" w14:textId="305A65CA" w:rsidR="00385166" w:rsidRPr="00385166" w:rsidRDefault="00385166" w:rsidP="00385166">
      <w:pPr>
        <w:spacing w:line="360" w:lineRule="auto"/>
        <w:ind w:left="0" w:firstLine="720"/>
        <w:rPr>
          <w:lang w:val="id-ID"/>
        </w:rPr>
      </w:pPr>
      <w:r w:rsidRPr="00385166">
        <w:rPr>
          <w:lang w:val="id-ID"/>
        </w:rPr>
        <w:t>c. Ruang lingkup forensik apa saja yang harus dilakukan untuk menggali fakta yang ada untuk dipergunakan sebagai bukti?</w:t>
      </w:r>
    </w:p>
    <w:p w14:paraId="49F7213E" w14:textId="2601C927" w:rsidR="00385166" w:rsidRPr="00385166" w:rsidRDefault="00385166" w:rsidP="00385166">
      <w:pPr>
        <w:pStyle w:val="ListParagraph"/>
        <w:numPr>
          <w:ilvl w:val="1"/>
          <w:numId w:val="3"/>
        </w:numPr>
        <w:spacing w:line="360" w:lineRule="auto"/>
        <w:rPr>
          <w:lang w:val="id-ID"/>
        </w:rPr>
      </w:pPr>
      <w:r w:rsidRPr="00385166">
        <w:rPr>
          <w:lang w:val="id-ID"/>
        </w:rPr>
        <w:t>Mengidentifikasi sumber dan tujuan serangan, serta metode yang digunakan.</w:t>
      </w:r>
    </w:p>
    <w:p w14:paraId="28C31BD2" w14:textId="759912F0" w:rsidR="00385166" w:rsidRPr="00385166" w:rsidRDefault="00385166" w:rsidP="00385166">
      <w:pPr>
        <w:pStyle w:val="ListParagraph"/>
        <w:numPr>
          <w:ilvl w:val="1"/>
          <w:numId w:val="3"/>
        </w:numPr>
        <w:spacing w:line="360" w:lineRule="auto"/>
        <w:rPr>
          <w:lang w:val="id-ID"/>
        </w:rPr>
      </w:pPr>
      <w:r w:rsidRPr="00385166">
        <w:rPr>
          <w:lang w:val="id-ID"/>
        </w:rPr>
        <w:t>Menganalisis perubahan data, transaksi, dan komunikasi yang terjadi sebelum dan setelah serangan.</w:t>
      </w:r>
    </w:p>
    <w:p w14:paraId="600F0807" w14:textId="310369B4" w:rsidR="00385166" w:rsidRPr="00385166" w:rsidRDefault="00385166" w:rsidP="00385166">
      <w:pPr>
        <w:pStyle w:val="ListParagraph"/>
        <w:numPr>
          <w:ilvl w:val="1"/>
          <w:numId w:val="3"/>
        </w:numPr>
        <w:spacing w:line="360" w:lineRule="auto"/>
        <w:rPr>
          <w:lang w:val="id-ID"/>
        </w:rPr>
      </w:pPr>
      <w:r w:rsidRPr="00385166">
        <w:rPr>
          <w:lang w:val="id-ID"/>
        </w:rPr>
        <w:t>Menganalisis log sistem dan jaringan yang terlibat dalam serangan.</w:t>
      </w:r>
    </w:p>
    <w:p w14:paraId="3BB3CBFC" w14:textId="794EAA48" w:rsidR="00385166" w:rsidRPr="00385166" w:rsidRDefault="00385166" w:rsidP="00385166">
      <w:pPr>
        <w:pStyle w:val="ListParagraph"/>
        <w:numPr>
          <w:ilvl w:val="1"/>
          <w:numId w:val="3"/>
        </w:numPr>
        <w:spacing w:line="360" w:lineRule="auto"/>
        <w:rPr>
          <w:lang w:val="id-ID"/>
        </w:rPr>
      </w:pPr>
      <w:r w:rsidRPr="00385166">
        <w:rPr>
          <w:lang w:val="id-ID"/>
        </w:rPr>
        <w:t>Mengumpulkan bukti-bukti fisik seperti perangkat keras komputer dan perangkat penyimpanan data yang terlibat dalam serangan.</w:t>
      </w:r>
    </w:p>
    <w:p w14:paraId="7798E22D" w14:textId="77777777" w:rsidR="00B97601" w:rsidRDefault="00B97601" w:rsidP="00385166">
      <w:pPr>
        <w:spacing w:line="360" w:lineRule="auto"/>
        <w:ind w:left="0" w:firstLine="0"/>
        <w:rPr>
          <w:lang w:val="id-ID"/>
        </w:rPr>
      </w:pPr>
    </w:p>
    <w:p w14:paraId="4E04F00E" w14:textId="61A0B985" w:rsidR="00692CB9" w:rsidRDefault="00084890" w:rsidP="00A67911">
      <w:pPr>
        <w:pStyle w:val="ListParagraph"/>
        <w:numPr>
          <w:ilvl w:val="0"/>
          <w:numId w:val="2"/>
        </w:numPr>
        <w:spacing w:line="360" w:lineRule="auto"/>
      </w:pPr>
      <w:r>
        <w:rPr>
          <w:noProof/>
        </w:rPr>
        <w:drawing>
          <wp:anchor distT="0" distB="0" distL="114300" distR="114300" simplePos="0" relativeHeight="251659264" behindDoc="0" locked="0" layoutInCell="1" allowOverlap="1" wp14:anchorId="775B93B0" wp14:editId="1D1A8291">
            <wp:simplePos x="0" y="0"/>
            <wp:positionH relativeFrom="column">
              <wp:posOffset>75686</wp:posOffset>
            </wp:positionH>
            <wp:positionV relativeFrom="paragraph">
              <wp:posOffset>227330</wp:posOffset>
            </wp:positionV>
            <wp:extent cx="7223256" cy="2952750"/>
            <wp:effectExtent l="0" t="0" r="0" b="0"/>
            <wp:wrapNone/>
            <wp:docPr id="72180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09706" name="Picture 721809706"/>
                    <pic:cNvPicPr/>
                  </pic:nvPicPr>
                  <pic:blipFill>
                    <a:blip r:embed="rId10">
                      <a:extLst>
                        <a:ext uri="{28A0092B-C50C-407E-A947-70E740481C1C}">
                          <a14:useLocalDpi xmlns:a14="http://schemas.microsoft.com/office/drawing/2010/main" val="0"/>
                        </a:ext>
                      </a:extLst>
                    </a:blip>
                    <a:stretch>
                      <a:fillRect/>
                    </a:stretch>
                  </pic:blipFill>
                  <pic:spPr>
                    <a:xfrm>
                      <a:off x="0" y="0"/>
                      <a:ext cx="7230492" cy="2955708"/>
                    </a:xfrm>
                    <a:prstGeom prst="rect">
                      <a:avLst/>
                    </a:prstGeom>
                  </pic:spPr>
                </pic:pic>
              </a:graphicData>
            </a:graphic>
            <wp14:sizeRelH relativeFrom="page">
              <wp14:pctWidth>0</wp14:pctWidth>
            </wp14:sizeRelH>
            <wp14:sizeRelV relativeFrom="page">
              <wp14:pctHeight>0</wp14:pctHeight>
            </wp14:sizeRelV>
          </wp:anchor>
        </w:drawing>
      </w:r>
      <w:r w:rsidR="00A67911">
        <w:t>a.</w:t>
      </w:r>
      <w:r w:rsidR="00D01A64">
        <w:t xml:space="preserve"> </w:t>
      </w:r>
      <w:r w:rsidR="00D01A64" w:rsidRPr="00ED39C1">
        <w:rPr>
          <w:b/>
          <w:bCs/>
        </w:rPr>
        <w:t>Mail Anti-Virus</w:t>
      </w:r>
    </w:p>
    <w:p w14:paraId="5B69D092" w14:textId="41EDFA1B" w:rsidR="00D01A64" w:rsidRPr="00A67911" w:rsidRDefault="00D01A64" w:rsidP="00D01A64">
      <w:pPr>
        <w:pStyle w:val="ListParagraph"/>
        <w:spacing w:line="360" w:lineRule="auto"/>
        <w:ind w:firstLine="0"/>
      </w:pPr>
    </w:p>
    <w:p w14:paraId="2077DA4E" w14:textId="5F7BE38C" w:rsidR="00692CB9" w:rsidRDefault="00692CB9" w:rsidP="00385166">
      <w:pPr>
        <w:spacing w:line="360" w:lineRule="auto"/>
        <w:ind w:left="0" w:firstLine="0"/>
        <w:rPr>
          <w:lang w:val="id-ID"/>
        </w:rPr>
      </w:pPr>
    </w:p>
    <w:p w14:paraId="32AC13E4" w14:textId="759FC7DD" w:rsidR="00692CB9" w:rsidRDefault="00692CB9" w:rsidP="00385166">
      <w:pPr>
        <w:spacing w:line="360" w:lineRule="auto"/>
        <w:ind w:left="0" w:firstLine="0"/>
        <w:rPr>
          <w:lang w:val="id-ID"/>
        </w:rPr>
      </w:pPr>
    </w:p>
    <w:p w14:paraId="7279B8E2" w14:textId="47DD8E54" w:rsidR="00692CB9" w:rsidRDefault="00692CB9" w:rsidP="00385166">
      <w:pPr>
        <w:spacing w:line="360" w:lineRule="auto"/>
        <w:ind w:left="0" w:firstLine="0"/>
        <w:rPr>
          <w:lang w:val="id-ID"/>
        </w:rPr>
      </w:pPr>
    </w:p>
    <w:p w14:paraId="72664F28" w14:textId="7F44ABE0" w:rsidR="00692CB9" w:rsidRDefault="00692CB9" w:rsidP="00385166">
      <w:pPr>
        <w:spacing w:line="360" w:lineRule="auto"/>
        <w:ind w:left="0" w:firstLine="0"/>
        <w:rPr>
          <w:lang w:val="id-ID"/>
        </w:rPr>
      </w:pPr>
    </w:p>
    <w:p w14:paraId="0A3A1B5C" w14:textId="69B5955B" w:rsidR="00692CB9" w:rsidRDefault="00692CB9" w:rsidP="00385166">
      <w:pPr>
        <w:spacing w:line="360" w:lineRule="auto"/>
        <w:ind w:left="0" w:firstLine="0"/>
        <w:rPr>
          <w:lang w:val="id-ID"/>
        </w:rPr>
      </w:pPr>
    </w:p>
    <w:p w14:paraId="772E8C6B" w14:textId="4285465A" w:rsidR="00692CB9" w:rsidRDefault="00692CB9" w:rsidP="00385166">
      <w:pPr>
        <w:spacing w:line="360" w:lineRule="auto"/>
        <w:ind w:left="0" w:firstLine="0"/>
        <w:rPr>
          <w:lang w:val="id-ID"/>
        </w:rPr>
      </w:pPr>
    </w:p>
    <w:p w14:paraId="283EA2A2" w14:textId="1C4F9841" w:rsidR="00692CB9" w:rsidRDefault="00692CB9" w:rsidP="00385166">
      <w:pPr>
        <w:spacing w:line="360" w:lineRule="auto"/>
        <w:ind w:left="0" w:firstLine="0"/>
        <w:rPr>
          <w:lang w:val="id-ID"/>
        </w:rPr>
      </w:pPr>
    </w:p>
    <w:p w14:paraId="2F000BEA" w14:textId="0893D046" w:rsidR="00692CB9" w:rsidRDefault="00692CB9" w:rsidP="00385166">
      <w:pPr>
        <w:spacing w:line="360" w:lineRule="auto"/>
        <w:ind w:left="0" w:firstLine="0"/>
        <w:rPr>
          <w:lang w:val="id-ID"/>
        </w:rPr>
      </w:pPr>
    </w:p>
    <w:p w14:paraId="3A2BB604" w14:textId="019E8817" w:rsidR="00692CB9" w:rsidRDefault="00692CB9" w:rsidP="00385166">
      <w:pPr>
        <w:spacing w:line="360" w:lineRule="auto"/>
        <w:ind w:left="0" w:firstLine="0"/>
        <w:rPr>
          <w:lang w:val="id-ID"/>
        </w:rPr>
      </w:pPr>
    </w:p>
    <w:p w14:paraId="29CB1B46" w14:textId="495B3881" w:rsidR="00692CB9" w:rsidRDefault="00692CB9" w:rsidP="00385166">
      <w:pPr>
        <w:spacing w:line="360" w:lineRule="auto"/>
        <w:ind w:left="0" w:firstLine="0"/>
        <w:rPr>
          <w:lang w:val="id-ID"/>
        </w:rPr>
      </w:pPr>
    </w:p>
    <w:p w14:paraId="4EBB3B14" w14:textId="7177ED25" w:rsidR="00692CB9" w:rsidRDefault="0042127B" w:rsidP="0042127B">
      <w:pPr>
        <w:spacing w:line="360" w:lineRule="auto"/>
        <w:ind w:left="0" w:firstLine="0"/>
      </w:pPr>
      <w:r>
        <w:t xml:space="preserve">   </w:t>
      </w:r>
      <w:r w:rsidR="00B97601">
        <w:t xml:space="preserve">Pada negara Indonesia </w:t>
      </w:r>
      <w:r w:rsidR="00CC6C73">
        <w:t>Hit detection t</w:t>
      </w:r>
      <w:proofErr w:type="spellStart"/>
      <w:r w:rsidR="00CC6C73">
        <w:t>ertinggi</w:t>
      </w:r>
      <w:proofErr w:type="spellEnd"/>
      <w:r w:rsidR="00CC6C73">
        <w:t xml:space="preserve"> </w:t>
      </w:r>
      <w:proofErr w:type="spellStart"/>
      <w:r w:rsidR="00CC6C73">
        <w:t>dari</w:t>
      </w:r>
      <w:proofErr w:type="spellEnd"/>
      <w:r w:rsidR="00CC6C73">
        <w:t xml:space="preserve"> Mail Anti-Virus </w:t>
      </w:r>
      <w:proofErr w:type="spellStart"/>
      <w:r w:rsidR="00CC6C73">
        <w:t>terjadi</w:t>
      </w:r>
      <w:proofErr w:type="spellEnd"/>
      <w:r w:rsidR="00CC6C73">
        <w:t xml:space="preserve"> pada </w:t>
      </w:r>
      <w:proofErr w:type="spellStart"/>
      <w:r w:rsidR="00CC6C73">
        <w:t>tanggal</w:t>
      </w:r>
      <w:proofErr w:type="spellEnd"/>
      <w:r w:rsidR="00CC6C73">
        <w:t xml:space="preserve"> 13 </w:t>
      </w:r>
      <w:proofErr w:type="spellStart"/>
      <w:r w:rsidR="00CC6C73">
        <w:t>Desember</w:t>
      </w:r>
      <w:proofErr w:type="spellEnd"/>
      <w:r w:rsidR="00CC6C73">
        <w:t xml:space="preserve"> 2023</w:t>
      </w:r>
      <w:r w:rsidR="004B06BB">
        <w:t xml:space="preserve"> </w:t>
      </w:r>
      <w:proofErr w:type="spellStart"/>
      <w:r w:rsidR="004B06BB">
        <w:t>dengan</w:t>
      </w:r>
      <w:proofErr w:type="spellEnd"/>
      <w:r w:rsidR="004B06BB">
        <w:t xml:space="preserve"> </w:t>
      </w:r>
      <w:proofErr w:type="spellStart"/>
      <w:r w:rsidR="004B06BB">
        <w:t>angka</w:t>
      </w:r>
      <w:proofErr w:type="spellEnd"/>
      <w:r w:rsidR="004B06BB">
        <w:t xml:space="preserve"> 9688.</w:t>
      </w:r>
    </w:p>
    <w:p w14:paraId="2608382A" w14:textId="2206EF79" w:rsidR="003E08ED" w:rsidRPr="00ED39C1" w:rsidRDefault="003E08ED" w:rsidP="00385166">
      <w:pPr>
        <w:spacing w:line="360" w:lineRule="auto"/>
        <w:ind w:left="0" w:firstLine="0"/>
        <w:rPr>
          <w:b/>
          <w:bCs/>
        </w:rPr>
      </w:pPr>
      <w:r>
        <w:rPr>
          <w:noProof/>
        </w:rPr>
        <w:lastRenderedPageBreak/>
        <w:drawing>
          <wp:anchor distT="0" distB="0" distL="114300" distR="114300" simplePos="0" relativeHeight="251660288" behindDoc="0" locked="0" layoutInCell="1" allowOverlap="1" wp14:anchorId="482BE72D" wp14:editId="16221BD9">
            <wp:simplePos x="0" y="0"/>
            <wp:positionH relativeFrom="column">
              <wp:posOffset>194310</wp:posOffset>
            </wp:positionH>
            <wp:positionV relativeFrom="paragraph">
              <wp:posOffset>246380</wp:posOffset>
            </wp:positionV>
            <wp:extent cx="7123998" cy="2995486"/>
            <wp:effectExtent l="0" t="0" r="1270" b="0"/>
            <wp:wrapNone/>
            <wp:docPr id="1853601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01516" name="Picture 1853601516"/>
                    <pic:cNvPicPr/>
                  </pic:nvPicPr>
                  <pic:blipFill>
                    <a:blip r:embed="rId11">
                      <a:extLst>
                        <a:ext uri="{28A0092B-C50C-407E-A947-70E740481C1C}">
                          <a14:useLocalDpi xmlns:a14="http://schemas.microsoft.com/office/drawing/2010/main" val="0"/>
                        </a:ext>
                      </a:extLst>
                    </a:blip>
                    <a:stretch>
                      <a:fillRect/>
                    </a:stretch>
                  </pic:blipFill>
                  <pic:spPr>
                    <a:xfrm>
                      <a:off x="0" y="0"/>
                      <a:ext cx="7145529" cy="3004539"/>
                    </a:xfrm>
                    <a:prstGeom prst="rect">
                      <a:avLst/>
                    </a:prstGeom>
                  </pic:spPr>
                </pic:pic>
              </a:graphicData>
            </a:graphic>
            <wp14:sizeRelH relativeFrom="page">
              <wp14:pctWidth>0</wp14:pctWidth>
            </wp14:sizeRelH>
            <wp14:sizeRelV relativeFrom="page">
              <wp14:pctHeight>0</wp14:pctHeight>
            </wp14:sizeRelV>
          </wp:anchor>
        </w:drawing>
      </w:r>
      <w:r w:rsidR="004B06BB">
        <w:tab/>
      </w:r>
      <w:r w:rsidRPr="00ED39C1">
        <w:rPr>
          <w:b/>
          <w:bCs/>
        </w:rPr>
        <w:t>Web Anti-Virus</w:t>
      </w:r>
    </w:p>
    <w:p w14:paraId="4FF27FE9" w14:textId="3EECEB2D" w:rsidR="003E08ED" w:rsidRDefault="003E08ED" w:rsidP="00385166">
      <w:pPr>
        <w:spacing w:line="360" w:lineRule="auto"/>
        <w:ind w:left="0" w:firstLine="0"/>
      </w:pPr>
    </w:p>
    <w:p w14:paraId="3B4645D2" w14:textId="77777777" w:rsidR="003E08ED" w:rsidRDefault="003E08ED" w:rsidP="00385166">
      <w:pPr>
        <w:spacing w:line="360" w:lineRule="auto"/>
        <w:ind w:left="0" w:firstLine="0"/>
      </w:pPr>
    </w:p>
    <w:p w14:paraId="53DF45C7" w14:textId="77777777" w:rsidR="003E08ED" w:rsidRDefault="003E08ED" w:rsidP="00385166">
      <w:pPr>
        <w:spacing w:line="360" w:lineRule="auto"/>
        <w:ind w:left="0" w:firstLine="0"/>
      </w:pPr>
    </w:p>
    <w:p w14:paraId="7DF62961" w14:textId="77777777" w:rsidR="003E08ED" w:rsidRDefault="003E08ED" w:rsidP="00385166">
      <w:pPr>
        <w:spacing w:line="360" w:lineRule="auto"/>
        <w:ind w:left="0" w:firstLine="0"/>
      </w:pPr>
    </w:p>
    <w:p w14:paraId="408A5EA1" w14:textId="77777777" w:rsidR="003E08ED" w:rsidRDefault="003E08ED" w:rsidP="00385166">
      <w:pPr>
        <w:spacing w:line="360" w:lineRule="auto"/>
        <w:ind w:left="0" w:firstLine="0"/>
      </w:pPr>
    </w:p>
    <w:p w14:paraId="6C26973E" w14:textId="77777777" w:rsidR="003E08ED" w:rsidRDefault="003E08ED" w:rsidP="00385166">
      <w:pPr>
        <w:spacing w:line="360" w:lineRule="auto"/>
        <w:ind w:left="0" w:firstLine="0"/>
      </w:pPr>
    </w:p>
    <w:p w14:paraId="518987CD" w14:textId="77777777" w:rsidR="003E08ED" w:rsidRDefault="003E08ED" w:rsidP="00385166">
      <w:pPr>
        <w:spacing w:line="360" w:lineRule="auto"/>
        <w:ind w:left="0" w:firstLine="0"/>
      </w:pPr>
    </w:p>
    <w:p w14:paraId="3BBCCF84" w14:textId="77777777" w:rsidR="003E08ED" w:rsidRDefault="003E08ED" w:rsidP="00385166">
      <w:pPr>
        <w:spacing w:line="360" w:lineRule="auto"/>
        <w:ind w:left="0" w:firstLine="0"/>
      </w:pPr>
    </w:p>
    <w:p w14:paraId="08933D3A" w14:textId="77777777" w:rsidR="003E08ED" w:rsidRDefault="003E08ED" w:rsidP="00385166">
      <w:pPr>
        <w:spacing w:line="360" w:lineRule="auto"/>
        <w:ind w:left="0" w:firstLine="0"/>
      </w:pPr>
    </w:p>
    <w:p w14:paraId="11DE9FF9" w14:textId="77777777" w:rsidR="003E08ED" w:rsidRDefault="003E08ED" w:rsidP="00385166">
      <w:pPr>
        <w:spacing w:line="360" w:lineRule="auto"/>
        <w:ind w:left="0" w:firstLine="0"/>
      </w:pPr>
    </w:p>
    <w:p w14:paraId="6F1AD80D" w14:textId="77777777" w:rsidR="003E08ED" w:rsidRDefault="003E08ED" w:rsidP="00385166">
      <w:pPr>
        <w:spacing w:line="360" w:lineRule="auto"/>
        <w:ind w:left="0" w:firstLine="0"/>
      </w:pPr>
    </w:p>
    <w:p w14:paraId="5B470CBD" w14:textId="2A208C87" w:rsidR="003E08ED" w:rsidRPr="00CC6C73" w:rsidRDefault="0042127B" w:rsidP="0042127B">
      <w:pPr>
        <w:spacing w:line="360" w:lineRule="auto"/>
        <w:ind w:left="0" w:firstLine="0"/>
      </w:pPr>
      <w:r>
        <w:t xml:space="preserve">     Pada negara Indonesia </w:t>
      </w:r>
      <w:r w:rsidR="003E08ED">
        <w:t>Hit detection tertinggi dar</w:t>
      </w:r>
      <w:proofErr w:type="spellStart"/>
      <w:r w:rsidR="003E08ED">
        <w:t>i</w:t>
      </w:r>
      <w:proofErr w:type="spellEnd"/>
      <w:r w:rsidR="003E08ED">
        <w:t xml:space="preserve"> Web Anti</w:t>
      </w:r>
      <w:r w:rsidR="00CB1A7D">
        <w:t xml:space="preserve">-Virus </w:t>
      </w:r>
      <w:proofErr w:type="spellStart"/>
      <w:r w:rsidR="00CB1A7D">
        <w:t>terjadi</w:t>
      </w:r>
      <w:proofErr w:type="spellEnd"/>
      <w:r w:rsidR="00CB1A7D">
        <w:t xml:space="preserve"> pada </w:t>
      </w:r>
      <w:proofErr w:type="spellStart"/>
      <w:r w:rsidR="00CB1A7D">
        <w:t>tanggal</w:t>
      </w:r>
      <w:proofErr w:type="spellEnd"/>
      <w:r w:rsidR="00CB1A7D">
        <w:t xml:space="preserve"> </w:t>
      </w:r>
      <w:r w:rsidR="00657525">
        <w:t xml:space="preserve">18 </w:t>
      </w:r>
      <w:proofErr w:type="spellStart"/>
      <w:r w:rsidR="00BA09F8">
        <w:t>D</w:t>
      </w:r>
      <w:r w:rsidR="00657525">
        <w:t>esember</w:t>
      </w:r>
      <w:proofErr w:type="spellEnd"/>
      <w:r w:rsidR="00657525">
        <w:t xml:space="preserve"> </w:t>
      </w:r>
      <w:proofErr w:type="spellStart"/>
      <w:r w:rsidR="00657525">
        <w:t>dengan</w:t>
      </w:r>
      <w:proofErr w:type="spellEnd"/>
      <w:r w:rsidR="00657525">
        <w:t xml:space="preserve"> </w:t>
      </w:r>
      <w:proofErr w:type="spellStart"/>
      <w:r w:rsidR="00657525">
        <w:t>angka</w:t>
      </w:r>
      <w:proofErr w:type="spellEnd"/>
      <w:r w:rsidR="00657525">
        <w:t xml:space="preserve"> 1064</w:t>
      </w:r>
      <w:r w:rsidR="00BA09F8">
        <w:t>30.</w:t>
      </w:r>
    </w:p>
    <w:p w14:paraId="5B9BB9D7" w14:textId="1BBEC413" w:rsidR="00692CB9" w:rsidRDefault="00692CB9" w:rsidP="00385166">
      <w:pPr>
        <w:spacing w:line="360" w:lineRule="auto"/>
        <w:ind w:left="0" w:firstLine="0"/>
        <w:rPr>
          <w:lang w:val="id-ID"/>
        </w:rPr>
      </w:pPr>
    </w:p>
    <w:p w14:paraId="2D313122" w14:textId="3AFC78D6" w:rsidR="00BA09F8" w:rsidRPr="00ED39C1" w:rsidRDefault="007E12AE" w:rsidP="00ED39C1">
      <w:pPr>
        <w:spacing w:line="360" w:lineRule="auto"/>
        <w:ind w:left="0" w:firstLine="720"/>
        <w:rPr>
          <w:b/>
          <w:bCs/>
          <w:lang w:val="id-ID"/>
        </w:rPr>
      </w:pPr>
      <w:r>
        <w:rPr>
          <w:noProof/>
          <w:lang w:val="id-ID"/>
        </w:rPr>
        <w:drawing>
          <wp:anchor distT="0" distB="0" distL="114300" distR="114300" simplePos="0" relativeHeight="251661312" behindDoc="0" locked="0" layoutInCell="1" allowOverlap="1" wp14:anchorId="7CD0FA85" wp14:editId="7700852B">
            <wp:simplePos x="0" y="0"/>
            <wp:positionH relativeFrom="column">
              <wp:posOffset>88246</wp:posOffset>
            </wp:positionH>
            <wp:positionV relativeFrom="paragraph">
              <wp:posOffset>269875</wp:posOffset>
            </wp:positionV>
            <wp:extent cx="7226319" cy="2952750"/>
            <wp:effectExtent l="0" t="0" r="0" b="0"/>
            <wp:wrapNone/>
            <wp:docPr id="162995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5023" name="Picture 162995023"/>
                    <pic:cNvPicPr/>
                  </pic:nvPicPr>
                  <pic:blipFill>
                    <a:blip r:embed="rId12">
                      <a:extLst>
                        <a:ext uri="{28A0092B-C50C-407E-A947-70E740481C1C}">
                          <a14:useLocalDpi xmlns:a14="http://schemas.microsoft.com/office/drawing/2010/main" val="0"/>
                        </a:ext>
                      </a:extLst>
                    </a:blip>
                    <a:stretch>
                      <a:fillRect/>
                    </a:stretch>
                  </pic:blipFill>
                  <pic:spPr>
                    <a:xfrm>
                      <a:off x="0" y="0"/>
                      <a:ext cx="7228338" cy="2953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D39C1" w:rsidRPr="00ED39C1">
        <w:rPr>
          <w:b/>
          <w:bCs/>
          <w:lang w:val="id-ID"/>
        </w:rPr>
        <w:t>Ransomeware</w:t>
      </w:r>
      <w:proofErr w:type="spellEnd"/>
    </w:p>
    <w:p w14:paraId="7699693D" w14:textId="3D09C5F7" w:rsidR="00BA09F8" w:rsidRDefault="00BA09F8" w:rsidP="00385166">
      <w:pPr>
        <w:spacing w:line="360" w:lineRule="auto"/>
        <w:ind w:left="0" w:firstLine="0"/>
        <w:rPr>
          <w:lang w:val="id-ID"/>
        </w:rPr>
      </w:pPr>
    </w:p>
    <w:p w14:paraId="6F7414C6" w14:textId="77777777" w:rsidR="00BA09F8" w:rsidRDefault="00BA09F8" w:rsidP="00385166">
      <w:pPr>
        <w:spacing w:line="360" w:lineRule="auto"/>
        <w:ind w:left="0" w:firstLine="0"/>
        <w:rPr>
          <w:lang w:val="id-ID"/>
        </w:rPr>
      </w:pPr>
    </w:p>
    <w:p w14:paraId="6E4D2DC1" w14:textId="77777777" w:rsidR="00BA09F8" w:rsidRDefault="00BA09F8" w:rsidP="00385166">
      <w:pPr>
        <w:spacing w:line="360" w:lineRule="auto"/>
        <w:ind w:left="0" w:firstLine="0"/>
        <w:rPr>
          <w:lang w:val="id-ID"/>
        </w:rPr>
      </w:pPr>
    </w:p>
    <w:p w14:paraId="574A477C" w14:textId="77777777" w:rsidR="00BA09F8" w:rsidRDefault="00BA09F8" w:rsidP="00385166">
      <w:pPr>
        <w:spacing w:line="360" w:lineRule="auto"/>
        <w:ind w:left="0" w:firstLine="0"/>
        <w:rPr>
          <w:lang w:val="id-ID"/>
        </w:rPr>
      </w:pPr>
    </w:p>
    <w:p w14:paraId="786E2DD9" w14:textId="77777777" w:rsidR="00BA09F8" w:rsidRDefault="00BA09F8" w:rsidP="00385166">
      <w:pPr>
        <w:spacing w:line="360" w:lineRule="auto"/>
        <w:ind w:left="0" w:firstLine="0"/>
        <w:rPr>
          <w:lang w:val="id-ID"/>
        </w:rPr>
      </w:pPr>
    </w:p>
    <w:p w14:paraId="367720C7" w14:textId="77777777" w:rsidR="00BA09F8" w:rsidRDefault="00BA09F8" w:rsidP="00385166">
      <w:pPr>
        <w:spacing w:line="360" w:lineRule="auto"/>
        <w:ind w:left="0" w:firstLine="0"/>
        <w:rPr>
          <w:lang w:val="id-ID"/>
        </w:rPr>
      </w:pPr>
    </w:p>
    <w:p w14:paraId="62BBC31F" w14:textId="77777777" w:rsidR="00BA09F8" w:rsidRDefault="00BA09F8" w:rsidP="00385166">
      <w:pPr>
        <w:spacing w:line="360" w:lineRule="auto"/>
        <w:ind w:left="0" w:firstLine="0"/>
        <w:rPr>
          <w:lang w:val="id-ID"/>
        </w:rPr>
      </w:pPr>
    </w:p>
    <w:p w14:paraId="2B91CAA5" w14:textId="77777777" w:rsidR="00BA09F8" w:rsidRDefault="00BA09F8" w:rsidP="00385166">
      <w:pPr>
        <w:spacing w:line="360" w:lineRule="auto"/>
        <w:ind w:left="0" w:firstLine="0"/>
        <w:rPr>
          <w:lang w:val="id-ID"/>
        </w:rPr>
      </w:pPr>
    </w:p>
    <w:p w14:paraId="15239A89" w14:textId="77777777" w:rsidR="00BA09F8" w:rsidRDefault="00BA09F8" w:rsidP="00385166">
      <w:pPr>
        <w:spacing w:line="360" w:lineRule="auto"/>
        <w:ind w:left="0" w:firstLine="0"/>
        <w:rPr>
          <w:lang w:val="id-ID"/>
        </w:rPr>
      </w:pPr>
    </w:p>
    <w:p w14:paraId="2DB2EE80" w14:textId="77777777" w:rsidR="00BA09F8" w:rsidRDefault="00BA09F8" w:rsidP="00385166">
      <w:pPr>
        <w:spacing w:line="360" w:lineRule="auto"/>
        <w:ind w:left="0" w:firstLine="0"/>
        <w:rPr>
          <w:lang w:val="id-ID"/>
        </w:rPr>
      </w:pPr>
    </w:p>
    <w:p w14:paraId="3F2BFA4F" w14:textId="77777777" w:rsidR="00BA09F8" w:rsidRDefault="00BA09F8" w:rsidP="00385166">
      <w:pPr>
        <w:spacing w:line="360" w:lineRule="auto"/>
        <w:ind w:left="0" w:firstLine="0"/>
        <w:rPr>
          <w:lang w:val="id-ID"/>
        </w:rPr>
      </w:pPr>
    </w:p>
    <w:p w14:paraId="366681E1" w14:textId="681E209C" w:rsidR="00BA09F8" w:rsidRDefault="0042127B" w:rsidP="0042127B">
      <w:pPr>
        <w:spacing w:line="360" w:lineRule="auto"/>
        <w:ind w:left="0" w:firstLine="360"/>
      </w:pPr>
      <w:r>
        <w:t xml:space="preserve">Pada negara Indonesia </w:t>
      </w:r>
      <w:r w:rsidR="000B5996">
        <w:t xml:space="preserve">Hit detection </w:t>
      </w:r>
      <w:proofErr w:type="spellStart"/>
      <w:r w:rsidR="000B5996">
        <w:t>tertinggi</w:t>
      </w:r>
      <w:proofErr w:type="spellEnd"/>
      <w:r w:rsidR="000B5996">
        <w:t xml:space="preserve"> </w:t>
      </w:r>
      <w:proofErr w:type="spellStart"/>
      <w:r w:rsidR="000B5996">
        <w:t>dari</w:t>
      </w:r>
      <w:proofErr w:type="spellEnd"/>
      <w:r w:rsidR="000B5996">
        <w:t xml:space="preserve"> </w:t>
      </w:r>
      <w:proofErr w:type="spellStart"/>
      <w:r w:rsidR="000B5996">
        <w:t>Ran</w:t>
      </w:r>
      <w:r w:rsidR="001D3D46">
        <w:t>someware</w:t>
      </w:r>
      <w:proofErr w:type="spellEnd"/>
      <w:r w:rsidR="001D3D46">
        <w:t xml:space="preserve"> </w:t>
      </w:r>
      <w:proofErr w:type="spellStart"/>
      <w:r w:rsidR="001D3D46">
        <w:t>terjadi</w:t>
      </w:r>
      <w:proofErr w:type="spellEnd"/>
      <w:r w:rsidR="001D3D46">
        <w:t xml:space="preserve"> pada </w:t>
      </w:r>
      <w:proofErr w:type="spellStart"/>
      <w:r w:rsidR="001D3D46">
        <w:t>tanggal</w:t>
      </w:r>
      <w:proofErr w:type="spellEnd"/>
      <w:r w:rsidR="001D3D46">
        <w:t xml:space="preserve"> 18 </w:t>
      </w:r>
      <w:proofErr w:type="spellStart"/>
      <w:r w:rsidR="001D3D46">
        <w:t>Desember</w:t>
      </w:r>
      <w:proofErr w:type="spellEnd"/>
      <w:r w:rsidR="001D3D46">
        <w:t xml:space="preserve"> </w:t>
      </w:r>
      <w:proofErr w:type="spellStart"/>
      <w:r w:rsidR="001D3D46">
        <w:t>dengan</w:t>
      </w:r>
      <w:proofErr w:type="spellEnd"/>
      <w:r w:rsidR="001D3D46">
        <w:t xml:space="preserve"> </w:t>
      </w:r>
      <w:proofErr w:type="spellStart"/>
      <w:r w:rsidR="001D3D46">
        <w:t>angka</w:t>
      </w:r>
      <w:proofErr w:type="spellEnd"/>
      <w:r w:rsidR="00871998">
        <w:t xml:space="preserve"> 1401.</w:t>
      </w:r>
    </w:p>
    <w:p w14:paraId="116CB30D" w14:textId="77777777" w:rsidR="00871998" w:rsidRPr="000B5996" w:rsidRDefault="00871998" w:rsidP="00385166">
      <w:pPr>
        <w:spacing w:line="360" w:lineRule="auto"/>
        <w:ind w:left="0" w:firstLine="0"/>
      </w:pPr>
    </w:p>
    <w:p w14:paraId="216FF1BB" w14:textId="77777777" w:rsidR="00EB6CF0" w:rsidRPr="00F86092" w:rsidRDefault="00EB6CF0" w:rsidP="00F86092">
      <w:pPr>
        <w:pStyle w:val="ListParagraph"/>
        <w:numPr>
          <w:ilvl w:val="0"/>
          <w:numId w:val="16"/>
        </w:numPr>
        <w:spacing w:line="360" w:lineRule="auto"/>
        <w:rPr>
          <w:lang w:val="id-ID"/>
        </w:rPr>
      </w:pPr>
      <w:r w:rsidRPr="00F86092">
        <w:rPr>
          <w:lang w:val="id-ID"/>
        </w:rPr>
        <w:t>Ancaman No. 1 dari ketiga deteksi tersebut adalah sebagai berikut:</w:t>
      </w:r>
    </w:p>
    <w:p w14:paraId="3E45F8C2" w14:textId="1DA6F260" w:rsidR="00EB6CF0" w:rsidRPr="00F86092" w:rsidRDefault="00EB6CF0" w:rsidP="00F86092">
      <w:pPr>
        <w:pStyle w:val="ListParagraph"/>
        <w:numPr>
          <w:ilvl w:val="0"/>
          <w:numId w:val="17"/>
        </w:numPr>
        <w:spacing w:line="360" w:lineRule="auto"/>
        <w:rPr>
          <w:lang w:val="id-ID"/>
        </w:rPr>
      </w:pPr>
      <w:r w:rsidRPr="00F86092">
        <w:rPr>
          <w:lang w:val="id-ID"/>
        </w:rPr>
        <w:t xml:space="preserve">Mail Anti-virus: Ancaman utama yang dihadapi oleh Mail Anti-virus adalah </w:t>
      </w:r>
      <w:proofErr w:type="spellStart"/>
      <w:r w:rsidRPr="00F86092">
        <w:rPr>
          <w:lang w:val="id-ID"/>
        </w:rPr>
        <w:t>malware</w:t>
      </w:r>
      <w:proofErr w:type="spellEnd"/>
      <w:r w:rsidRPr="00F86092">
        <w:rPr>
          <w:lang w:val="id-ID"/>
        </w:rPr>
        <w:t xml:space="preserve"> yang menyebar melalui email, seperti </w:t>
      </w:r>
      <w:proofErr w:type="spellStart"/>
      <w:r w:rsidRPr="00F86092">
        <w:rPr>
          <w:lang w:val="id-ID"/>
        </w:rPr>
        <w:t>skorang</w:t>
      </w:r>
      <w:proofErr w:type="spellEnd"/>
      <w:r w:rsidRPr="00F86092">
        <w:rPr>
          <w:lang w:val="id-ID"/>
        </w:rPr>
        <w:t xml:space="preserve">, spam, dan virus yang disertakan melalui email. </w:t>
      </w:r>
      <w:proofErr w:type="spellStart"/>
      <w:r w:rsidRPr="00F86092">
        <w:rPr>
          <w:lang w:val="id-ID"/>
        </w:rPr>
        <w:t>Malware</w:t>
      </w:r>
      <w:proofErr w:type="spellEnd"/>
      <w:r w:rsidRPr="00F86092">
        <w:rPr>
          <w:lang w:val="id-ID"/>
        </w:rPr>
        <w:t xml:space="preserve"> ini dapat merusak data dalam komputer dan mengganggu kinerja sistem pengguna</w:t>
      </w:r>
    </w:p>
    <w:p w14:paraId="0A637708" w14:textId="4EF5B243" w:rsidR="00EB6CF0" w:rsidRPr="00F86092" w:rsidRDefault="00EB6CF0" w:rsidP="00F86092">
      <w:pPr>
        <w:pStyle w:val="ListParagraph"/>
        <w:numPr>
          <w:ilvl w:val="0"/>
          <w:numId w:val="17"/>
        </w:numPr>
        <w:spacing w:line="360" w:lineRule="auto"/>
        <w:rPr>
          <w:lang w:val="id-ID"/>
        </w:rPr>
      </w:pPr>
      <w:r w:rsidRPr="00F86092">
        <w:rPr>
          <w:lang w:val="id-ID"/>
        </w:rPr>
        <w:t xml:space="preserve">Web Anti-virus: Ancaman utama yang dihadapi oleh Web Anti-virus adalah </w:t>
      </w:r>
      <w:proofErr w:type="spellStart"/>
      <w:r w:rsidRPr="00F86092">
        <w:rPr>
          <w:lang w:val="id-ID"/>
        </w:rPr>
        <w:t>malware</w:t>
      </w:r>
      <w:proofErr w:type="spellEnd"/>
      <w:r w:rsidRPr="00F86092">
        <w:rPr>
          <w:lang w:val="id-ID"/>
        </w:rPr>
        <w:t xml:space="preserve"> yang menyebar melalui </w:t>
      </w:r>
      <w:proofErr w:type="spellStart"/>
      <w:r w:rsidRPr="00F86092">
        <w:rPr>
          <w:lang w:val="id-ID"/>
        </w:rPr>
        <w:t>surfing</w:t>
      </w:r>
      <w:proofErr w:type="spellEnd"/>
      <w:r w:rsidRPr="00F86092">
        <w:rPr>
          <w:lang w:val="id-ID"/>
        </w:rPr>
        <w:t xml:space="preserve"> web, seperti </w:t>
      </w:r>
      <w:proofErr w:type="spellStart"/>
      <w:r w:rsidRPr="00F86092">
        <w:rPr>
          <w:lang w:val="id-ID"/>
        </w:rPr>
        <w:t>skorang</w:t>
      </w:r>
      <w:proofErr w:type="spellEnd"/>
      <w:r w:rsidRPr="00F86092">
        <w:rPr>
          <w:lang w:val="id-ID"/>
        </w:rPr>
        <w:t xml:space="preserve">, </w:t>
      </w:r>
      <w:proofErr w:type="spellStart"/>
      <w:r w:rsidRPr="00F86092">
        <w:rPr>
          <w:lang w:val="id-ID"/>
        </w:rPr>
        <w:t>malware</w:t>
      </w:r>
      <w:proofErr w:type="spellEnd"/>
      <w:r w:rsidRPr="00F86092">
        <w:rPr>
          <w:lang w:val="id-ID"/>
        </w:rPr>
        <w:t>, dan virus yang disertakan melalui situs web yang berkelanjutan atau berbahaya</w:t>
      </w:r>
      <w:r w:rsidR="0089532E">
        <w:t xml:space="preserve">. </w:t>
      </w:r>
      <w:r w:rsidRPr="00F86092">
        <w:rPr>
          <w:lang w:val="id-ID"/>
        </w:rPr>
        <w:t xml:space="preserve">Virus yang berasal dari </w:t>
      </w:r>
      <w:proofErr w:type="spellStart"/>
      <w:r w:rsidRPr="00F86092">
        <w:rPr>
          <w:lang w:val="id-ID"/>
        </w:rPr>
        <w:t>website</w:t>
      </w:r>
      <w:proofErr w:type="spellEnd"/>
      <w:r w:rsidRPr="00F86092">
        <w:rPr>
          <w:lang w:val="id-ID"/>
        </w:rPr>
        <w:t xml:space="preserve"> atau spam e-</w:t>
      </w:r>
      <w:proofErr w:type="spellStart"/>
      <w:r w:rsidRPr="00F86092">
        <w:rPr>
          <w:lang w:val="id-ID"/>
        </w:rPr>
        <w:t>mail</w:t>
      </w:r>
      <w:proofErr w:type="spellEnd"/>
      <w:r w:rsidRPr="00F86092">
        <w:rPr>
          <w:lang w:val="id-ID"/>
        </w:rPr>
        <w:t xml:space="preserve"> dapat merusak data dalam komputer sehingga tidak bisa diakses oleh pengguna.</w:t>
      </w:r>
    </w:p>
    <w:p w14:paraId="78D239A9" w14:textId="33FB0959" w:rsidR="00F86092" w:rsidRPr="00F86092" w:rsidRDefault="00EB6CF0" w:rsidP="00F86092">
      <w:pPr>
        <w:pStyle w:val="ListParagraph"/>
        <w:numPr>
          <w:ilvl w:val="0"/>
          <w:numId w:val="17"/>
        </w:numPr>
        <w:spacing w:line="360" w:lineRule="auto"/>
      </w:pPr>
      <w:proofErr w:type="spellStart"/>
      <w:r w:rsidRPr="00F86092">
        <w:rPr>
          <w:lang w:val="id-ID"/>
        </w:rPr>
        <w:lastRenderedPageBreak/>
        <w:t>Ransomware</w:t>
      </w:r>
      <w:proofErr w:type="spellEnd"/>
      <w:r w:rsidRPr="00F86092">
        <w:rPr>
          <w:lang w:val="id-ID"/>
        </w:rPr>
        <w:t xml:space="preserve">: Ancaman utama yang dihadapi oleh </w:t>
      </w:r>
      <w:proofErr w:type="spellStart"/>
      <w:r w:rsidRPr="00F86092">
        <w:rPr>
          <w:lang w:val="id-ID"/>
        </w:rPr>
        <w:t>Ransomware</w:t>
      </w:r>
      <w:proofErr w:type="spellEnd"/>
      <w:r w:rsidRPr="00F86092">
        <w:rPr>
          <w:lang w:val="id-ID"/>
        </w:rPr>
        <w:t xml:space="preserve"> adalah virus yang mengenkripsi data di dalam komputer dan meminta tebusan agar data tersebut dapat diakses kembali. </w:t>
      </w:r>
      <w:proofErr w:type="spellStart"/>
      <w:r w:rsidRPr="00F86092">
        <w:rPr>
          <w:lang w:val="id-ID"/>
        </w:rPr>
        <w:t>Ransomware</w:t>
      </w:r>
      <w:proofErr w:type="spellEnd"/>
      <w:r w:rsidRPr="00F86092">
        <w:rPr>
          <w:lang w:val="id-ID"/>
        </w:rPr>
        <w:t xml:space="preserve"> merupakan ancaman serius yang dapat menyebabkan kerugian finansial dan merusak integritas data pengguna</w:t>
      </w:r>
      <w:r w:rsidR="00F86092">
        <w:t>.</w:t>
      </w:r>
    </w:p>
    <w:p w14:paraId="07F58DD0" w14:textId="7865EA16" w:rsidR="00BA09F8" w:rsidRDefault="00EB6CF0" w:rsidP="00F86092">
      <w:pPr>
        <w:spacing w:line="360" w:lineRule="auto"/>
        <w:ind w:left="720" w:firstLine="0"/>
        <w:rPr>
          <w:lang w:val="id-ID"/>
        </w:rPr>
      </w:pPr>
      <w:r w:rsidRPr="00EB6CF0">
        <w:rPr>
          <w:lang w:val="id-ID"/>
        </w:rPr>
        <w:t xml:space="preserve">Dengan demikian, ancaman No. 1 dari ketiga deteksi tersebut adalah </w:t>
      </w:r>
      <w:proofErr w:type="spellStart"/>
      <w:r w:rsidRPr="00EB6CF0">
        <w:rPr>
          <w:lang w:val="id-ID"/>
        </w:rPr>
        <w:t>malware</w:t>
      </w:r>
      <w:proofErr w:type="spellEnd"/>
      <w:r w:rsidRPr="00EB6CF0">
        <w:rPr>
          <w:lang w:val="id-ID"/>
        </w:rPr>
        <w:t xml:space="preserve"> yang menyebar melalui email dan web, serta </w:t>
      </w:r>
      <w:proofErr w:type="spellStart"/>
      <w:r w:rsidRPr="00EB6CF0">
        <w:rPr>
          <w:lang w:val="id-ID"/>
        </w:rPr>
        <w:t>ransomware</w:t>
      </w:r>
      <w:proofErr w:type="spellEnd"/>
      <w:r w:rsidRPr="00EB6CF0">
        <w:rPr>
          <w:lang w:val="id-ID"/>
        </w:rPr>
        <w:t xml:space="preserve"> yang mengenkripsi data pengguna. Melalui penggunaan Mail Anti-virus, Web Anti-virus, dan perlindungan terhadap </w:t>
      </w:r>
      <w:proofErr w:type="spellStart"/>
      <w:r w:rsidRPr="00EB6CF0">
        <w:rPr>
          <w:lang w:val="id-ID"/>
        </w:rPr>
        <w:t>Ransomware</w:t>
      </w:r>
      <w:proofErr w:type="spellEnd"/>
      <w:r w:rsidRPr="00EB6CF0">
        <w:rPr>
          <w:lang w:val="id-ID"/>
        </w:rPr>
        <w:t>, pengguna dapat mengurangi risiko terkena ancaman-ancaman tersebut dan menjaga keamanan sistem dan data mereka.</w:t>
      </w:r>
    </w:p>
    <w:p w14:paraId="0AB0AD7C" w14:textId="77777777" w:rsidR="00F86092" w:rsidRDefault="00F86092" w:rsidP="00F86092">
      <w:pPr>
        <w:spacing w:line="360" w:lineRule="auto"/>
        <w:ind w:left="720" w:firstLine="0"/>
        <w:rPr>
          <w:lang w:val="id-ID"/>
        </w:rPr>
      </w:pPr>
    </w:p>
    <w:p w14:paraId="0170E56D" w14:textId="7C73C3B3" w:rsidR="00F86092" w:rsidRDefault="00F86092" w:rsidP="00F86092">
      <w:pPr>
        <w:spacing w:line="360" w:lineRule="auto"/>
        <w:ind w:left="720" w:firstLine="0"/>
      </w:pPr>
      <w:r>
        <w:t xml:space="preserve">b. </w:t>
      </w:r>
      <w:r w:rsidR="00571A64">
        <w:t xml:space="preserve"> </w:t>
      </w:r>
      <w:proofErr w:type="spellStart"/>
      <w:r w:rsidR="005A202C">
        <w:t>Setelah</w:t>
      </w:r>
      <w:proofErr w:type="spellEnd"/>
      <w:r w:rsidR="005A202C">
        <w:t xml:space="preserve"> </w:t>
      </w:r>
      <w:proofErr w:type="spellStart"/>
      <w:r w:rsidR="005A202C">
        <w:t>melakukan</w:t>
      </w:r>
      <w:proofErr w:type="spellEnd"/>
      <w:r w:rsidR="005A202C">
        <w:t xml:space="preserve"> </w:t>
      </w:r>
      <w:proofErr w:type="spellStart"/>
      <w:r w:rsidR="005A202C">
        <w:t>pengamatan</w:t>
      </w:r>
      <w:proofErr w:type="spellEnd"/>
      <w:r w:rsidR="005A202C">
        <w:t xml:space="preserve"> dan </w:t>
      </w:r>
      <w:proofErr w:type="spellStart"/>
      <w:r w:rsidR="005A202C">
        <w:t>menganalisa</w:t>
      </w:r>
      <w:proofErr w:type="spellEnd"/>
      <w:r w:rsidR="005A202C">
        <w:t xml:space="preserve"> pada website livethreatmap.radware.com </w:t>
      </w:r>
      <w:proofErr w:type="spellStart"/>
      <w:r w:rsidR="005A202C">
        <w:t>diperoleh</w:t>
      </w:r>
      <w:proofErr w:type="spellEnd"/>
      <w:r w:rsidR="005A202C">
        <w:t xml:space="preserve"> </w:t>
      </w:r>
      <w:proofErr w:type="spellStart"/>
      <w:r w:rsidR="005A202C">
        <w:t>hasil</w:t>
      </w:r>
      <w:proofErr w:type="spellEnd"/>
      <w:r w:rsidR="005A202C">
        <w:t xml:space="preserve"> </w:t>
      </w:r>
      <w:proofErr w:type="spellStart"/>
      <w:r w:rsidR="005A202C">
        <w:t>sebagai</w:t>
      </w:r>
      <w:proofErr w:type="spellEnd"/>
      <w:r w:rsidR="005A202C">
        <w:t xml:space="preserve"> </w:t>
      </w:r>
      <w:proofErr w:type="spellStart"/>
      <w:proofErr w:type="gramStart"/>
      <w:r w:rsidR="005A202C">
        <w:t>berikut</w:t>
      </w:r>
      <w:proofErr w:type="spellEnd"/>
      <w:r w:rsidR="005A202C">
        <w:t xml:space="preserve"> :</w:t>
      </w:r>
      <w:proofErr w:type="gramEnd"/>
    </w:p>
    <w:p w14:paraId="0CAEEBB3" w14:textId="70C2768F" w:rsidR="005A202C" w:rsidRDefault="005A202C" w:rsidP="007B0053">
      <w:pPr>
        <w:pStyle w:val="ListParagraph"/>
        <w:numPr>
          <w:ilvl w:val="0"/>
          <w:numId w:val="16"/>
        </w:numPr>
        <w:spacing w:line="360" w:lineRule="auto"/>
        <w:ind w:left="851" w:firstLine="142"/>
      </w:pPr>
      <w:proofErr w:type="spellStart"/>
      <w:r>
        <w:t>Tipe</w:t>
      </w:r>
      <w:proofErr w:type="spellEnd"/>
      <w:r>
        <w:t xml:space="preserve"> </w:t>
      </w:r>
      <w:proofErr w:type="spellStart"/>
      <w:r>
        <w:t>Serangan</w:t>
      </w:r>
      <w:proofErr w:type="spellEnd"/>
      <w:r>
        <w:t xml:space="preserve"> Yang </w:t>
      </w:r>
      <w:proofErr w:type="spellStart"/>
      <w:proofErr w:type="gramStart"/>
      <w:r>
        <w:t>Terjadi</w:t>
      </w:r>
      <w:proofErr w:type="spellEnd"/>
      <w:r>
        <w:t xml:space="preserve"> :</w:t>
      </w:r>
      <w:proofErr w:type="gramEnd"/>
      <w:r>
        <w:t xml:space="preserve"> </w:t>
      </w:r>
      <w:r w:rsidR="00767DE0">
        <w:t xml:space="preserve">Web Attackers, </w:t>
      </w:r>
      <w:r w:rsidR="00F27057">
        <w:t>Scanners dan Anony</w:t>
      </w:r>
      <w:r w:rsidR="00465758">
        <w:t>mizers</w:t>
      </w:r>
      <w:r w:rsidR="00973063">
        <w:t>.</w:t>
      </w:r>
    </w:p>
    <w:p w14:paraId="321ABAF1" w14:textId="42EF99A4" w:rsidR="00973063" w:rsidRDefault="00973063" w:rsidP="007B0053">
      <w:pPr>
        <w:pStyle w:val="ListParagraph"/>
        <w:numPr>
          <w:ilvl w:val="0"/>
          <w:numId w:val="16"/>
        </w:numPr>
        <w:spacing w:line="360" w:lineRule="auto"/>
        <w:ind w:left="851" w:firstLine="142"/>
      </w:pPr>
      <w:r>
        <w:t xml:space="preserve">Top Application Violations yang </w:t>
      </w:r>
      <w:proofErr w:type="spellStart"/>
      <w:r>
        <w:t>sering</w:t>
      </w:r>
      <w:proofErr w:type="spellEnd"/>
      <w:r>
        <w:t xml:space="preserve"> di </w:t>
      </w:r>
      <w:proofErr w:type="spellStart"/>
      <w:proofErr w:type="gramStart"/>
      <w:r>
        <w:t>serang</w:t>
      </w:r>
      <w:proofErr w:type="spellEnd"/>
      <w:r>
        <w:t xml:space="preserve"> :</w:t>
      </w:r>
      <w:proofErr w:type="gramEnd"/>
      <w:r>
        <w:t xml:space="preserve"> </w:t>
      </w:r>
      <w:r w:rsidR="00605816">
        <w:t>Access Violations</w:t>
      </w:r>
    </w:p>
    <w:p w14:paraId="20D4BF14" w14:textId="1ADA6AC1" w:rsidR="00605816" w:rsidRDefault="00605816" w:rsidP="007B0053">
      <w:pPr>
        <w:pStyle w:val="ListParagraph"/>
        <w:numPr>
          <w:ilvl w:val="0"/>
          <w:numId w:val="16"/>
        </w:numPr>
        <w:spacing w:line="360" w:lineRule="auto"/>
        <w:ind w:left="851" w:firstLine="142"/>
      </w:pPr>
      <w:r>
        <w:t>5 Top Attacker</w:t>
      </w:r>
      <w:r w:rsidR="00A3486E">
        <w:t xml:space="preserve"> </w:t>
      </w:r>
      <w:proofErr w:type="gramStart"/>
      <w:r w:rsidR="00A3486E">
        <w:t>Co</w:t>
      </w:r>
      <w:r w:rsidR="00332D41">
        <w:t>untry</w:t>
      </w:r>
      <w:r>
        <w:t xml:space="preserve"> :</w:t>
      </w:r>
      <w:proofErr w:type="gramEnd"/>
      <w:r>
        <w:t xml:space="preserve"> US</w:t>
      </w:r>
      <w:r w:rsidR="009C31D0">
        <w:t xml:space="preserve">(68%), UK(10%), UNITED </w:t>
      </w:r>
      <w:r w:rsidR="00A3486E">
        <w:t>ARAB EMIRATES(10%), GERMANY(7%), CHINA(5%).</w:t>
      </w:r>
    </w:p>
    <w:p w14:paraId="7D04AC0A" w14:textId="036563F6" w:rsidR="00571A64" w:rsidRPr="00F86092" w:rsidRDefault="00A3486E" w:rsidP="007B0053">
      <w:pPr>
        <w:pStyle w:val="ListParagraph"/>
        <w:numPr>
          <w:ilvl w:val="0"/>
          <w:numId w:val="16"/>
        </w:numPr>
        <w:spacing w:line="360" w:lineRule="auto"/>
        <w:ind w:left="851" w:firstLine="142"/>
      </w:pPr>
      <w:r>
        <w:t xml:space="preserve">5 Top </w:t>
      </w:r>
      <w:proofErr w:type="spellStart"/>
      <w:r>
        <w:t>Attaked</w:t>
      </w:r>
      <w:proofErr w:type="spellEnd"/>
      <w:r w:rsidR="00332D41">
        <w:t xml:space="preserve"> </w:t>
      </w:r>
      <w:proofErr w:type="gramStart"/>
      <w:r w:rsidR="00332D41">
        <w:t>Country :</w:t>
      </w:r>
      <w:proofErr w:type="gramEnd"/>
      <w:r w:rsidR="00332D41">
        <w:t xml:space="preserve"> </w:t>
      </w:r>
      <w:r w:rsidR="00E15315">
        <w:t>US(35%), INDIA(18%), JAPAN(17%), INDONESIA(</w:t>
      </w:r>
      <w:r w:rsidR="00D209E7">
        <w:t>17%), HONGKONG(13%).</w:t>
      </w:r>
    </w:p>
    <w:p w14:paraId="18C6EE61" w14:textId="25934B44" w:rsidR="00692CB9" w:rsidRDefault="002B06B2" w:rsidP="00D209E7">
      <w:pPr>
        <w:spacing w:line="360" w:lineRule="auto"/>
        <w:ind w:left="0" w:firstLine="0"/>
        <w:rPr>
          <w:lang w:val="id-ID"/>
        </w:rPr>
      </w:pPr>
      <w:r>
        <w:rPr>
          <w:noProof/>
          <w:lang w:val="id-ID"/>
        </w:rPr>
        <w:drawing>
          <wp:inline distT="0" distB="0" distL="0" distR="0" wp14:anchorId="78FE73EC" wp14:editId="67FC0633">
            <wp:extent cx="7330440" cy="3859619"/>
            <wp:effectExtent l="0" t="0" r="3810" b="7620"/>
            <wp:docPr id="1967955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55560" name="Picture 1967955560"/>
                    <pic:cNvPicPr/>
                  </pic:nvPicPr>
                  <pic:blipFill>
                    <a:blip r:embed="rId13">
                      <a:extLst>
                        <a:ext uri="{28A0092B-C50C-407E-A947-70E740481C1C}">
                          <a14:useLocalDpi xmlns:a14="http://schemas.microsoft.com/office/drawing/2010/main" val="0"/>
                        </a:ext>
                      </a:extLst>
                    </a:blip>
                    <a:stretch>
                      <a:fillRect/>
                    </a:stretch>
                  </pic:blipFill>
                  <pic:spPr>
                    <a:xfrm>
                      <a:off x="0" y="0"/>
                      <a:ext cx="7338182" cy="3863695"/>
                    </a:xfrm>
                    <a:prstGeom prst="rect">
                      <a:avLst/>
                    </a:prstGeom>
                  </pic:spPr>
                </pic:pic>
              </a:graphicData>
            </a:graphic>
          </wp:inline>
        </w:drawing>
      </w:r>
    </w:p>
    <w:p w14:paraId="5B9C6B4A" w14:textId="77777777" w:rsidR="007B0053" w:rsidRDefault="007B0053" w:rsidP="00D209E7">
      <w:pPr>
        <w:spacing w:line="360" w:lineRule="auto"/>
        <w:ind w:left="0" w:firstLine="0"/>
        <w:rPr>
          <w:lang w:val="id-ID"/>
        </w:rPr>
      </w:pPr>
    </w:p>
    <w:p w14:paraId="400FE972" w14:textId="77777777" w:rsidR="007B0053" w:rsidRDefault="007B0053" w:rsidP="00D209E7">
      <w:pPr>
        <w:spacing w:line="360" w:lineRule="auto"/>
        <w:ind w:left="0" w:firstLine="0"/>
        <w:rPr>
          <w:lang w:val="id-ID"/>
        </w:rPr>
      </w:pPr>
    </w:p>
    <w:p w14:paraId="573764EF" w14:textId="438A0909" w:rsidR="00692CB9" w:rsidRPr="00692CB9" w:rsidRDefault="00692CB9" w:rsidP="00692CB9">
      <w:pPr>
        <w:pStyle w:val="ListParagraph"/>
        <w:numPr>
          <w:ilvl w:val="0"/>
          <w:numId w:val="2"/>
        </w:numPr>
        <w:spacing w:line="360" w:lineRule="auto"/>
        <w:rPr>
          <w:lang w:val="id-ID"/>
        </w:rPr>
      </w:pPr>
      <w:r w:rsidRPr="00692CB9">
        <w:rPr>
          <w:lang w:val="id-ID"/>
        </w:rPr>
        <w:t xml:space="preserve">Fungsi dari </w:t>
      </w:r>
      <w:proofErr w:type="spellStart"/>
      <w:r w:rsidRPr="00692CB9">
        <w:rPr>
          <w:lang w:val="id-ID"/>
        </w:rPr>
        <w:t>Nmap</w:t>
      </w:r>
      <w:proofErr w:type="spellEnd"/>
      <w:r w:rsidRPr="00692CB9">
        <w:rPr>
          <w:lang w:val="id-ID"/>
        </w:rPr>
        <w:t xml:space="preserve"> dan </w:t>
      </w:r>
      <w:proofErr w:type="spellStart"/>
      <w:r w:rsidRPr="00692CB9">
        <w:rPr>
          <w:lang w:val="id-ID"/>
        </w:rPr>
        <w:t>Netcat</w:t>
      </w:r>
      <w:proofErr w:type="spellEnd"/>
      <w:r w:rsidRPr="00692CB9">
        <w:rPr>
          <w:lang w:val="id-ID"/>
        </w:rPr>
        <w:t>:</w:t>
      </w:r>
    </w:p>
    <w:p w14:paraId="032805EF" w14:textId="7A5E5138" w:rsidR="00692CB9" w:rsidRPr="00692CB9" w:rsidRDefault="00692CB9" w:rsidP="00692CB9">
      <w:pPr>
        <w:pStyle w:val="ListParagraph"/>
        <w:numPr>
          <w:ilvl w:val="0"/>
          <w:numId w:val="7"/>
        </w:numPr>
        <w:spacing w:line="360" w:lineRule="auto"/>
        <w:rPr>
          <w:lang w:val="id-ID"/>
        </w:rPr>
      </w:pPr>
      <w:proofErr w:type="spellStart"/>
      <w:r w:rsidRPr="00692CB9">
        <w:rPr>
          <w:lang w:val="id-ID"/>
        </w:rPr>
        <w:t>Nmap</w:t>
      </w:r>
      <w:proofErr w:type="spellEnd"/>
      <w:r w:rsidRPr="00692CB9">
        <w:rPr>
          <w:lang w:val="id-ID"/>
        </w:rPr>
        <w:t xml:space="preserve"> (Network </w:t>
      </w:r>
      <w:proofErr w:type="spellStart"/>
      <w:r w:rsidRPr="00692CB9">
        <w:rPr>
          <w:lang w:val="id-ID"/>
        </w:rPr>
        <w:t>Mapper</w:t>
      </w:r>
      <w:proofErr w:type="spellEnd"/>
      <w:r w:rsidRPr="00692CB9">
        <w:rPr>
          <w:lang w:val="id-ID"/>
        </w:rPr>
        <w:t xml:space="preserve">): </w:t>
      </w:r>
      <w:proofErr w:type="spellStart"/>
      <w:r w:rsidRPr="00692CB9">
        <w:rPr>
          <w:lang w:val="id-ID"/>
        </w:rPr>
        <w:t>Nmap</w:t>
      </w:r>
      <w:proofErr w:type="spellEnd"/>
      <w:r w:rsidRPr="00692CB9">
        <w:rPr>
          <w:lang w:val="id-ID"/>
        </w:rPr>
        <w:t xml:space="preserve"> adalah alat pemetaan jaringan yang digunakan untuk menemukan </w:t>
      </w:r>
      <w:proofErr w:type="spellStart"/>
      <w:r w:rsidRPr="00692CB9">
        <w:rPr>
          <w:lang w:val="id-ID"/>
        </w:rPr>
        <w:t>host</w:t>
      </w:r>
      <w:proofErr w:type="spellEnd"/>
      <w:r w:rsidRPr="00692CB9">
        <w:rPr>
          <w:lang w:val="id-ID"/>
        </w:rPr>
        <w:t xml:space="preserve"> dan layanan di jaringan komputer, sehingga membuat peta jaringan. </w:t>
      </w:r>
      <w:proofErr w:type="spellStart"/>
      <w:r w:rsidRPr="00692CB9">
        <w:rPr>
          <w:lang w:val="id-ID"/>
        </w:rPr>
        <w:t>Nmap</w:t>
      </w:r>
      <w:proofErr w:type="spellEnd"/>
      <w:r w:rsidRPr="00692CB9">
        <w:rPr>
          <w:lang w:val="id-ID"/>
        </w:rPr>
        <w:t xml:space="preserve"> juga digunakan untuk memeriksa keamanan jaringan dan memeriksa ketersediaan layanan jaringan.</w:t>
      </w:r>
    </w:p>
    <w:p w14:paraId="06749B73" w14:textId="73798E34" w:rsidR="00692CB9" w:rsidRDefault="00692CB9" w:rsidP="00692CB9">
      <w:pPr>
        <w:pStyle w:val="ListParagraph"/>
        <w:numPr>
          <w:ilvl w:val="0"/>
          <w:numId w:val="7"/>
        </w:numPr>
        <w:spacing w:line="360" w:lineRule="auto"/>
        <w:rPr>
          <w:lang w:val="id-ID"/>
        </w:rPr>
      </w:pPr>
      <w:proofErr w:type="spellStart"/>
      <w:r w:rsidRPr="00692CB9">
        <w:rPr>
          <w:lang w:val="id-ID"/>
        </w:rPr>
        <w:t>Netcat</w:t>
      </w:r>
      <w:proofErr w:type="spellEnd"/>
      <w:r w:rsidRPr="00692CB9">
        <w:rPr>
          <w:lang w:val="id-ID"/>
        </w:rPr>
        <w:t xml:space="preserve">: </w:t>
      </w:r>
      <w:proofErr w:type="spellStart"/>
      <w:r w:rsidRPr="00692CB9">
        <w:rPr>
          <w:lang w:val="id-ID"/>
        </w:rPr>
        <w:t>Netcat</w:t>
      </w:r>
      <w:proofErr w:type="spellEnd"/>
      <w:r w:rsidRPr="00692CB9">
        <w:rPr>
          <w:lang w:val="id-ID"/>
        </w:rPr>
        <w:t>, juga dikenal sebagai "</w:t>
      </w:r>
      <w:proofErr w:type="spellStart"/>
      <w:r w:rsidRPr="00692CB9">
        <w:rPr>
          <w:lang w:val="id-ID"/>
        </w:rPr>
        <w:t>nc</w:t>
      </w:r>
      <w:proofErr w:type="spellEnd"/>
      <w:r w:rsidRPr="00692CB9">
        <w:rPr>
          <w:lang w:val="id-ID"/>
        </w:rPr>
        <w:t xml:space="preserve">," adalah alat serbaguna dalam Kali Linux yang dapat digunakan untuk melakukan </w:t>
      </w:r>
      <w:proofErr w:type="spellStart"/>
      <w:r w:rsidRPr="00692CB9">
        <w:rPr>
          <w:lang w:val="id-ID"/>
        </w:rPr>
        <w:t>port</w:t>
      </w:r>
      <w:proofErr w:type="spellEnd"/>
      <w:r w:rsidRPr="00692CB9">
        <w:rPr>
          <w:lang w:val="id-ID"/>
        </w:rPr>
        <w:t xml:space="preserve"> </w:t>
      </w:r>
      <w:proofErr w:type="spellStart"/>
      <w:r w:rsidRPr="00692CB9">
        <w:rPr>
          <w:lang w:val="id-ID"/>
        </w:rPr>
        <w:t>scanning</w:t>
      </w:r>
      <w:proofErr w:type="spellEnd"/>
      <w:r w:rsidRPr="00692CB9">
        <w:rPr>
          <w:lang w:val="id-ID"/>
        </w:rPr>
        <w:t xml:space="preserve">. Selain itu, </w:t>
      </w:r>
      <w:proofErr w:type="spellStart"/>
      <w:r w:rsidRPr="00692CB9">
        <w:rPr>
          <w:lang w:val="id-ID"/>
        </w:rPr>
        <w:t>Netcat</w:t>
      </w:r>
      <w:proofErr w:type="spellEnd"/>
      <w:r w:rsidRPr="00692CB9">
        <w:rPr>
          <w:lang w:val="id-ID"/>
        </w:rPr>
        <w:t xml:space="preserve"> juga dapat berfungsi sebagai alat pengiriman dan penerimaan data melalui jaringan.</w:t>
      </w:r>
    </w:p>
    <w:p w14:paraId="72C321BF" w14:textId="4D0B2DB0" w:rsidR="00692CB9" w:rsidRPr="00692CB9" w:rsidRDefault="00692CB9" w:rsidP="00692CB9">
      <w:pPr>
        <w:pStyle w:val="ListParagraph"/>
        <w:numPr>
          <w:ilvl w:val="0"/>
          <w:numId w:val="13"/>
        </w:numPr>
        <w:spacing w:line="360" w:lineRule="auto"/>
        <w:ind w:left="1134" w:hanging="283"/>
        <w:rPr>
          <w:lang w:val="id-ID"/>
        </w:rPr>
      </w:pPr>
      <w:r w:rsidRPr="00692CB9">
        <w:rPr>
          <w:lang w:val="id-ID"/>
        </w:rPr>
        <w:lastRenderedPageBreak/>
        <w:t xml:space="preserve">Tiga </w:t>
      </w:r>
      <w:proofErr w:type="spellStart"/>
      <w:r w:rsidRPr="00692CB9">
        <w:rPr>
          <w:lang w:val="id-ID"/>
        </w:rPr>
        <w:t>Command</w:t>
      </w:r>
      <w:proofErr w:type="spellEnd"/>
      <w:r w:rsidRPr="00692CB9">
        <w:rPr>
          <w:lang w:val="id-ID"/>
        </w:rPr>
        <w:t xml:space="preserve"> Utama dari </w:t>
      </w:r>
      <w:proofErr w:type="spellStart"/>
      <w:r w:rsidRPr="00692CB9">
        <w:rPr>
          <w:lang w:val="id-ID"/>
        </w:rPr>
        <w:t>Nmap</w:t>
      </w:r>
      <w:proofErr w:type="spellEnd"/>
      <w:r w:rsidRPr="00692CB9">
        <w:rPr>
          <w:lang w:val="id-ID"/>
        </w:rPr>
        <w:t>:</w:t>
      </w:r>
    </w:p>
    <w:p w14:paraId="42F27F98" w14:textId="4001682A" w:rsidR="00692CB9" w:rsidRPr="00692CB9" w:rsidRDefault="00692CB9" w:rsidP="00692CB9">
      <w:pPr>
        <w:pStyle w:val="ListParagraph"/>
        <w:numPr>
          <w:ilvl w:val="0"/>
          <w:numId w:val="8"/>
        </w:numPr>
        <w:spacing w:line="360" w:lineRule="auto"/>
        <w:rPr>
          <w:lang w:val="id-ID"/>
        </w:rPr>
      </w:pPr>
      <w:proofErr w:type="spellStart"/>
      <w:r w:rsidRPr="00692CB9">
        <w:rPr>
          <w:lang w:val="id-ID"/>
        </w:rPr>
        <w:t>nmap</w:t>
      </w:r>
      <w:proofErr w:type="spellEnd"/>
      <w:r w:rsidRPr="00692CB9">
        <w:rPr>
          <w:lang w:val="id-ID"/>
        </w:rPr>
        <w:t xml:space="preserve"> [target]: Melakukan pemindaian </w:t>
      </w:r>
      <w:proofErr w:type="spellStart"/>
      <w:r w:rsidRPr="00692CB9">
        <w:rPr>
          <w:lang w:val="id-ID"/>
        </w:rPr>
        <w:t>port</w:t>
      </w:r>
      <w:proofErr w:type="spellEnd"/>
      <w:r w:rsidRPr="00692CB9">
        <w:rPr>
          <w:lang w:val="id-ID"/>
        </w:rPr>
        <w:t xml:space="preserve"> pada target yang ditentukan dan menampilkan hasilnya, termasuk </w:t>
      </w:r>
      <w:proofErr w:type="spellStart"/>
      <w:r w:rsidRPr="00692CB9">
        <w:rPr>
          <w:lang w:val="id-ID"/>
        </w:rPr>
        <w:t>port</w:t>
      </w:r>
      <w:proofErr w:type="spellEnd"/>
      <w:r w:rsidRPr="00692CB9">
        <w:rPr>
          <w:lang w:val="id-ID"/>
        </w:rPr>
        <w:t xml:space="preserve"> yang terbuka, status </w:t>
      </w:r>
      <w:proofErr w:type="spellStart"/>
      <w:r w:rsidRPr="00692CB9">
        <w:rPr>
          <w:lang w:val="id-ID"/>
        </w:rPr>
        <w:t>port</w:t>
      </w:r>
      <w:proofErr w:type="spellEnd"/>
      <w:r w:rsidRPr="00692CB9">
        <w:rPr>
          <w:lang w:val="id-ID"/>
        </w:rPr>
        <w:t>, dan informasi tambahan.</w:t>
      </w:r>
    </w:p>
    <w:p w14:paraId="6C15B093" w14:textId="5B95C72D" w:rsidR="00692CB9" w:rsidRPr="00692CB9" w:rsidRDefault="00692CB9" w:rsidP="00692CB9">
      <w:pPr>
        <w:pStyle w:val="ListParagraph"/>
        <w:numPr>
          <w:ilvl w:val="0"/>
          <w:numId w:val="8"/>
        </w:numPr>
        <w:spacing w:line="360" w:lineRule="auto"/>
        <w:rPr>
          <w:lang w:val="id-ID"/>
        </w:rPr>
      </w:pPr>
      <w:proofErr w:type="spellStart"/>
      <w:r w:rsidRPr="00692CB9">
        <w:rPr>
          <w:lang w:val="id-ID"/>
        </w:rPr>
        <w:t>nmap</w:t>
      </w:r>
      <w:proofErr w:type="spellEnd"/>
      <w:r w:rsidRPr="00692CB9">
        <w:rPr>
          <w:lang w:val="id-ID"/>
        </w:rPr>
        <w:t xml:space="preserve"> -</w:t>
      </w:r>
      <w:proofErr w:type="spellStart"/>
      <w:r w:rsidRPr="00692CB9">
        <w:rPr>
          <w:lang w:val="id-ID"/>
        </w:rPr>
        <w:t>sV</w:t>
      </w:r>
      <w:proofErr w:type="spellEnd"/>
      <w:r w:rsidRPr="00692CB9">
        <w:rPr>
          <w:lang w:val="id-ID"/>
        </w:rPr>
        <w:t xml:space="preserve"> [target]: Melakukan pemindaian </w:t>
      </w:r>
      <w:proofErr w:type="spellStart"/>
      <w:r w:rsidRPr="00692CB9">
        <w:rPr>
          <w:lang w:val="id-ID"/>
        </w:rPr>
        <w:t>port</w:t>
      </w:r>
      <w:proofErr w:type="spellEnd"/>
      <w:r w:rsidRPr="00692CB9">
        <w:rPr>
          <w:lang w:val="id-ID"/>
        </w:rPr>
        <w:t xml:space="preserve"> dan mendeteksi versi layanan yang berjalan di </w:t>
      </w:r>
      <w:proofErr w:type="spellStart"/>
      <w:r w:rsidRPr="00692CB9">
        <w:rPr>
          <w:lang w:val="id-ID"/>
        </w:rPr>
        <w:t>port</w:t>
      </w:r>
      <w:proofErr w:type="spellEnd"/>
      <w:r w:rsidRPr="00692CB9">
        <w:rPr>
          <w:lang w:val="id-ID"/>
        </w:rPr>
        <w:t xml:space="preserve"> yang terbuka.</w:t>
      </w:r>
    </w:p>
    <w:p w14:paraId="1723E6C0" w14:textId="71E3066A" w:rsidR="00692CB9" w:rsidRPr="00692CB9" w:rsidRDefault="00692CB9" w:rsidP="00692CB9">
      <w:pPr>
        <w:pStyle w:val="ListParagraph"/>
        <w:numPr>
          <w:ilvl w:val="0"/>
          <w:numId w:val="8"/>
        </w:numPr>
        <w:spacing w:line="360" w:lineRule="auto"/>
        <w:rPr>
          <w:lang w:val="id-ID"/>
        </w:rPr>
      </w:pPr>
      <w:proofErr w:type="spellStart"/>
      <w:r w:rsidRPr="00692CB9">
        <w:rPr>
          <w:lang w:val="id-ID"/>
        </w:rPr>
        <w:t>nmap</w:t>
      </w:r>
      <w:proofErr w:type="spellEnd"/>
      <w:r w:rsidRPr="00692CB9">
        <w:rPr>
          <w:lang w:val="id-ID"/>
        </w:rPr>
        <w:t xml:space="preserve"> -A [target]: Melakukan pemindaian yang lengkap, termasuk deteksi versi, </w:t>
      </w:r>
      <w:proofErr w:type="spellStart"/>
      <w:r w:rsidRPr="00692CB9">
        <w:rPr>
          <w:lang w:val="id-ID"/>
        </w:rPr>
        <w:t>script</w:t>
      </w:r>
      <w:proofErr w:type="spellEnd"/>
      <w:r w:rsidRPr="00692CB9">
        <w:rPr>
          <w:lang w:val="id-ID"/>
        </w:rPr>
        <w:t xml:space="preserve"> </w:t>
      </w:r>
      <w:proofErr w:type="spellStart"/>
      <w:r w:rsidRPr="00692CB9">
        <w:rPr>
          <w:lang w:val="id-ID"/>
        </w:rPr>
        <w:t>scanning</w:t>
      </w:r>
      <w:proofErr w:type="spellEnd"/>
      <w:r w:rsidRPr="00692CB9">
        <w:rPr>
          <w:lang w:val="id-ID"/>
        </w:rPr>
        <w:t>, dan menunjukkan rute yang dilewati sebuah paket data.</w:t>
      </w:r>
    </w:p>
    <w:p w14:paraId="5758043A" w14:textId="15CFE6C7" w:rsidR="00692CB9" w:rsidRPr="00692CB9" w:rsidRDefault="00692CB9" w:rsidP="00692CB9">
      <w:pPr>
        <w:pStyle w:val="ListParagraph"/>
        <w:numPr>
          <w:ilvl w:val="0"/>
          <w:numId w:val="13"/>
        </w:numPr>
        <w:spacing w:line="360" w:lineRule="auto"/>
        <w:ind w:left="1134" w:hanging="283"/>
        <w:rPr>
          <w:lang w:val="id-ID"/>
        </w:rPr>
      </w:pPr>
      <w:r w:rsidRPr="00692CB9">
        <w:rPr>
          <w:lang w:val="id-ID"/>
        </w:rPr>
        <w:t xml:space="preserve">Tiga </w:t>
      </w:r>
      <w:proofErr w:type="spellStart"/>
      <w:r w:rsidRPr="00692CB9">
        <w:rPr>
          <w:lang w:val="id-ID"/>
        </w:rPr>
        <w:t>Command</w:t>
      </w:r>
      <w:proofErr w:type="spellEnd"/>
      <w:r w:rsidRPr="00692CB9">
        <w:rPr>
          <w:lang w:val="id-ID"/>
        </w:rPr>
        <w:t xml:space="preserve"> Utama dari </w:t>
      </w:r>
      <w:proofErr w:type="spellStart"/>
      <w:r w:rsidRPr="00692CB9">
        <w:rPr>
          <w:lang w:val="id-ID"/>
        </w:rPr>
        <w:t>Netcat</w:t>
      </w:r>
      <w:proofErr w:type="spellEnd"/>
      <w:r w:rsidRPr="00692CB9">
        <w:rPr>
          <w:lang w:val="id-ID"/>
        </w:rPr>
        <w:t>:</w:t>
      </w:r>
    </w:p>
    <w:p w14:paraId="66A712EA" w14:textId="74DA659D" w:rsidR="00692CB9" w:rsidRPr="00692CB9" w:rsidRDefault="00692CB9" w:rsidP="00692CB9">
      <w:pPr>
        <w:pStyle w:val="ListParagraph"/>
        <w:numPr>
          <w:ilvl w:val="0"/>
          <w:numId w:val="14"/>
        </w:numPr>
        <w:spacing w:line="360" w:lineRule="auto"/>
        <w:rPr>
          <w:lang w:val="id-ID"/>
        </w:rPr>
      </w:pPr>
      <w:proofErr w:type="spellStart"/>
      <w:r w:rsidRPr="00692CB9">
        <w:rPr>
          <w:lang w:val="id-ID"/>
        </w:rPr>
        <w:t>nc</w:t>
      </w:r>
      <w:proofErr w:type="spellEnd"/>
      <w:r w:rsidRPr="00692CB9">
        <w:rPr>
          <w:lang w:val="id-ID"/>
        </w:rPr>
        <w:t xml:space="preserve"> -z [target] [</w:t>
      </w:r>
      <w:proofErr w:type="spellStart"/>
      <w:r w:rsidRPr="00692CB9">
        <w:rPr>
          <w:lang w:val="id-ID"/>
        </w:rPr>
        <w:t>port</w:t>
      </w:r>
      <w:proofErr w:type="spellEnd"/>
      <w:r w:rsidRPr="00692CB9">
        <w:rPr>
          <w:lang w:val="id-ID"/>
        </w:rPr>
        <w:t xml:space="preserve">]: Mencoba terhubung ke </w:t>
      </w:r>
      <w:proofErr w:type="spellStart"/>
      <w:r w:rsidRPr="00692CB9">
        <w:rPr>
          <w:lang w:val="id-ID"/>
        </w:rPr>
        <w:t>port</w:t>
      </w:r>
      <w:proofErr w:type="spellEnd"/>
      <w:r w:rsidRPr="00692CB9">
        <w:rPr>
          <w:lang w:val="id-ID"/>
        </w:rPr>
        <w:t xml:space="preserve"> yang ditentukan pada target dan menampilkan apakah </w:t>
      </w:r>
      <w:proofErr w:type="spellStart"/>
      <w:r w:rsidRPr="00692CB9">
        <w:rPr>
          <w:lang w:val="id-ID"/>
        </w:rPr>
        <w:t>port</w:t>
      </w:r>
      <w:proofErr w:type="spellEnd"/>
      <w:r w:rsidRPr="00692CB9">
        <w:rPr>
          <w:lang w:val="id-ID"/>
        </w:rPr>
        <w:t xml:space="preserve"> tersebut terbuka atau tidak.</w:t>
      </w:r>
    </w:p>
    <w:p w14:paraId="328D7FCA" w14:textId="7A953F5E" w:rsidR="00692CB9" w:rsidRPr="00692CB9" w:rsidRDefault="00692CB9" w:rsidP="00692CB9">
      <w:pPr>
        <w:pStyle w:val="ListParagraph"/>
        <w:numPr>
          <w:ilvl w:val="0"/>
          <w:numId w:val="14"/>
        </w:numPr>
        <w:spacing w:line="360" w:lineRule="auto"/>
        <w:rPr>
          <w:lang w:val="id-ID"/>
        </w:rPr>
      </w:pPr>
      <w:proofErr w:type="spellStart"/>
      <w:r w:rsidRPr="00692CB9">
        <w:rPr>
          <w:lang w:val="id-ID"/>
        </w:rPr>
        <w:t>nc</w:t>
      </w:r>
      <w:proofErr w:type="spellEnd"/>
      <w:r w:rsidRPr="00692CB9">
        <w:rPr>
          <w:lang w:val="id-ID"/>
        </w:rPr>
        <w:t xml:space="preserve"> -l -p [</w:t>
      </w:r>
      <w:proofErr w:type="spellStart"/>
      <w:r w:rsidRPr="00692CB9">
        <w:rPr>
          <w:lang w:val="id-ID"/>
        </w:rPr>
        <w:t>port</w:t>
      </w:r>
      <w:proofErr w:type="spellEnd"/>
      <w:r w:rsidRPr="00692CB9">
        <w:rPr>
          <w:lang w:val="id-ID"/>
        </w:rPr>
        <w:t xml:space="preserve">]: Mendengarkan koneksi pada </w:t>
      </w:r>
      <w:proofErr w:type="spellStart"/>
      <w:r w:rsidRPr="00692CB9">
        <w:rPr>
          <w:lang w:val="id-ID"/>
        </w:rPr>
        <w:t>port</w:t>
      </w:r>
      <w:proofErr w:type="spellEnd"/>
      <w:r w:rsidRPr="00692CB9">
        <w:rPr>
          <w:lang w:val="id-ID"/>
        </w:rPr>
        <w:t xml:space="preserve"> yang ditentukan.</w:t>
      </w:r>
    </w:p>
    <w:p w14:paraId="5405C034" w14:textId="2A5A9673" w:rsidR="00692CB9" w:rsidRPr="00692CB9" w:rsidRDefault="00692CB9" w:rsidP="00692CB9">
      <w:pPr>
        <w:pStyle w:val="ListParagraph"/>
        <w:numPr>
          <w:ilvl w:val="0"/>
          <w:numId w:val="14"/>
        </w:numPr>
        <w:spacing w:line="360" w:lineRule="auto"/>
        <w:rPr>
          <w:lang w:val="id-ID"/>
        </w:rPr>
      </w:pPr>
      <w:proofErr w:type="spellStart"/>
      <w:r w:rsidRPr="00692CB9">
        <w:rPr>
          <w:lang w:val="id-ID"/>
        </w:rPr>
        <w:t>nc</w:t>
      </w:r>
      <w:proofErr w:type="spellEnd"/>
      <w:r w:rsidRPr="00692CB9">
        <w:rPr>
          <w:lang w:val="id-ID"/>
        </w:rPr>
        <w:t xml:space="preserve"> -v [target] [</w:t>
      </w:r>
      <w:proofErr w:type="spellStart"/>
      <w:r w:rsidRPr="00692CB9">
        <w:rPr>
          <w:lang w:val="id-ID"/>
        </w:rPr>
        <w:t>port</w:t>
      </w:r>
      <w:proofErr w:type="spellEnd"/>
      <w:r w:rsidRPr="00692CB9">
        <w:rPr>
          <w:lang w:val="id-ID"/>
        </w:rPr>
        <w:t xml:space="preserve">]: Membuka koneksi ke target pada </w:t>
      </w:r>
      <w:proofErr w:type="spellStart"/>
      <w:r w:rsidRPr="00692CB9">
        <w:rPr>
          <w:lang w:val="id-ID"/>
        </w:rPr>
        <w:t>port</w:t>
      </w:r>
      <w:proofErr w:type="spellEnd"/>
      <w:r w:rsidRPr="00692CB9">
        <w:rPr>
          <w:lang w:val="id-ID"/>
        </w:rPr>
        <w:t xml:space="preserve"> yang ditentukan dan menampilkan informasi </w:t>
      </w:r>
      <w:proofErr w:type="spellStart"/>
      <w:r w:rsidRPr="00692CB9">
        <w:rPr>
          <w:lang w:val="id-ID"/>
        </w:rPr>
        <w:t>verbose</w:t>
      </w:r>
      <w:proofErr w:type="spellEnd"/>
      <w:r w:rsidRPr="00692CB9">
        <w:rPr>
          <w:lang w:val="id-ID"/>
        </w:rPr>
        <w:t xml:space="preserve"> tentang proses koneksi.</w:t>
      </w:r>
    </w:p>
    <w:sectPr w:rsidR="00692CB9" w:rsidRPr="00692CB9">
      <w:pgSz w:w="11906" w:h="16838"/>
      <w:pgMar w:top="242" w:right="278" w:bottom="772" w:left="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7448" w14:textId="77777777" w:rsidR="00A34C29" w:rsidRDefault="00A34C29" w:rsidP="00F941E8">
      <w:pPr>
        <w:spacing w:after="0" w:line="240" w:lineRule="auto"/>
      </w:pPr>
      <w:r>
        <w:separator/>
      </w:r>
    </w:p>
  </w:endnote>
  <w:endnote w:type="continuationSeparator" w:id="0">
    <w:p w14:paraId="50B79F44" w14:textId="77777777" w:rsidR="00A34C29" w:rsidRDefault="00A34C29" w:rsidP="00F9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D027" w14:textId="77777777" w:rsidR="00A34C29" w:rsidRDefault="00A34C29" w:rsidP="00F941E8">
      <w:pPr>
        <w:spacing w:after="0" w:line="240" w:lineRule="auto"/>
      </w:pPr>
      <w:r>
        <w:separator/>
      </w:r>
    </w:p>
  </w:footnote>
  <w:footnote w:type="continuationSeparator" w:id="0">
    <w:p w14:paraId="3F21A26A" w14:textId="77777777" w:rsidR="00A34C29" w:rsidRDefault="00A34C29" w:rsidP="00F94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364"/>
    <w:multiLevelType w:val="hybridMultilevel"/>
    <w:tmpl w:val="5510D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E7B69"/>
    <w:multiLevelType w:val="hybridMultilevel"/>
    <w:tmpl w:val="78EEBF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7103E"/>
    <w:multiLevelType w:val="hybridMultilevel"/>
    <w:tmpl w:val="387EB2C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6340AB7"/>
    <w:multiLevelType w:val="hybridMultilevel"/>
    <w:tmpl w:val="8462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F231C5"/>
    <w:multiLevelType w:val="hybridMultilevel"/>
    <w:tmpl w:val="114A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F79C6"/>
    <w:multiLevelType w:val="hybridMultilevel"/>
    <w:tmpl w:val="F7D083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F0716A"/>
    <w:multiLevelType w:val="hybridMultilevel"/>
    <w:tmpl w:val="9AEC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35C89"/>
    <w:multiLevelType w:val="hybridMultilevel"/>
    <w:tmpl w:val="9AEE0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7E2853"/>
    <w:multiLevelType w:val="hybridMultilevel"/>
    <w:tmpl w:val="3ECC7E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BC5DD8"/>
    <w:multiLevelType w:val="hybridMultilevel"/>
    <w:tmpl w:val="C912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C228A5"/>
    <w:multiLevelType w:val="hybridMultilevel"/>
    <w:tmpl w:val="DBC46AB2"/>
    <w:lvl w:ilvl="0" w:tplc="A418DD40">
      <w:start w:val="1"/>
      <w:numFmt w:val="decimal"/>
      <w:lvlText w:val="%1."/>
      <w:lvlJc w:val="left"/>
      <w:pPr>
        <w:ind w:left="199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1" w:tplc="84DEC934">
      <w:start w:val="1"/>
      <w:numFmt w:val="lowerLetter"/>
      <w:lvlText w:val="%2."/>
      <w:lvlJc w:val="left"/>
      <w:pPr>
        <w:ind w:left="2702"/>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2" w:tplc="4AECD4D6">
      <w:start w:val="1"/>
      <w:numFmt w:val="lowerRoman"/>
      <w:lvlText w:val="%3"/>
      <w:lvlJc w:val="left"/>
      <w:pPr>
        <w:ind w:left="343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3" w:tplc="B6C8C7D0">
      <w:start w:val="1"/>
      <w:numFmt w:val="decimal"/>
      <w:lvlText w:val="%4"/>
      <w:lvlJc w:val="left"/>
      <w:pPr>
        <w:ind w:left="415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4" w:tplc="233E87A6">
      <w:start w:val="1"/>
      <w:numFmt w:val="lowerLetter"/>
      <w:lvlText w:val="%5"/>
      <w:lvlJc w:val="left"/>
      <w:pPr>
        <w:ind w:left="487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5" w:tplc="4A20FCCA">
      <w:start w:val="1"/>
      <w:numFmt w:val="lowerRoman"/>
      <w:lvlText w:val="%6"/>
      <w:lvlJc w:val="left"/>
      <w:pPr>
        <w:ind w:left="559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6" w:tplc="9086FD84">
      <w:start w:val="1"/>
      <w:numFmt w:val="decimal"/>
      <w:lvlText w:val="%7"/>
      <w:lvlJc w:val="left"/>
      <w:pPr>
        <w:ind w:left="631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7" w:tplc="3A206948">
      <w:start w:val="1"/>
      <w:numFmt w:val="lowerLetter"/>
      <w:lvlText w:val="%8"/>
      <w:lvlJc w:val="left"/>
      <w:pPr>
        <w:ind w:left="703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lvl w:ilvl="8" w:tplc="896A292E">
      <w:start w:val="1"/>
      <w:numFmt w:val="lowerRoman"/>
      <w:lvlText w:val="%9"/>
      <w:lvlJc w:val="left"/>
      <w:pPr>
        <w:ind w:left="7757"/>
      </w:pPr>
      <w:rPr>
        <w:rFonts w:ascii="Calibri" w:eastAsia="Calibri" w:hAnsi="Calibri" w:cs="Calibri"/>
        <w:b w:val="0"/>
        <w:i w:val="0"/>
        <w:strike w:val="0"/>
        <w:dstrike w:val="0"/>
        <w:color w:val="242424"/>
        <w:sz w:val="22"/>
        <w:szCs w:val="22"/>
        <w:u w:val="none" w:color="000000"/>
        <w:bdr w:val="none" w:sz="0" w:space="0" w:color="auto"/>
        <w:shd w:val="clear" w:color="auto" w:fill="auto"/>
        <w:vertAlign w:val="baseline"/>
      </w:rPr>
    </w:lvl>
  </w:abstractNum>
  <w:abstractNum w:abstractNumId="11" w15:restartNumberingAfterBreak="0">
    <w:nsid w:val="4D8A713D"/>
    <w:multiLevelType w:val="hybridMultilevel"/>
    <w:tmpl w:val="22AEE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0020DB"/>
    <w:multiLevelType w:val="hybridMultilevel"/>
    <w:tmpl w:val="5E9C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F2AAD"/>
    <w:multiLevelType w:val="hybridMultilevel"/>
    <w:tmpl w:val="26F8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47544"/>
    <w:multiLevelType w:val="hybridMultilevel"/>
    <w:tmpl w:val="F59E34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E67B09"/>
    <w:multiLevelType w:val="hybridMultilevel"/>
    <w:tmpl w:val="3CCC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08384D"/>
    <w:multiLevelType w:val="hybridMultilevel"/>
    <w:tmpl w:val="49CEE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31276198">
    <w:abstractNumId w:val="10"/>
  </w:num>
  <w:num w:numId="2" w16cid:durableId="668942954">
    <w:abstractNumId w:val="15"/>
  </w:num>
  <w:num w:numId="3" w16cid:durableId="2147156967">
    <w:abstractNumId w:val="12"/>
  </w:num>
  <w:num w:numId="4" w16cid:durableId="2133592843">
    <w:abstractNumId w:val="9"/>
  </w:num>
  <w:num w:numId="5" w16cid:durableId="1548252438">
    <w:abstractNumId w:val="2"/>
  </w:num>
  <w:num w:numId="6" w16cid:durableId="2064793150">
    <w:abstractNumId w:val="0"/>
  </w:num>
  <w:num w:numId="7" w16cid:durableId="1202597538">
    <w:abstractNumId w:val="8"/>
  </w:num>
  <w:num w:numId="8" w16cid:durableId="245959832">
    <w:abstractNumId w:val="14"/>
  </w:num>
  <w:num w:numId="9" w16cid:durableId="344719459">
    <w:abstractNumId w:val="3"/>
  </w:num>
  <w:num w:numId="10" w16cid:durableId="834147546">
    <w:abstractNumId w:val="4"/>
  </w:num>
  <w:num w:numId="11" w16cid:durableId="1069811196">
    <w:abstractNumId w:val="7"/>
  </w:num>
  <w:num w:numId="12" w16cid:durableId="565653566">
    <w:abstractNumId w:val="16"/>
  </w:num>
  <w:num w:numId="13" w16cid:durableId="541551748">
    <w:abstractNumId w:val="13"/>
  </w:num>
  <w:num w:numId="14" w16cid:durableId="563612772">
    <w:abstractNumId w:val="1"/>
  </w:num>
  <w:num w:numId="15" w16cid:durableId="1768185507">
    <w:abstractNumId w:val="11"/>
  </w:num>
  <w:num w:numId="16" w16cid:durableId="820536531">
    <w:abstractNumId w:val="6"/>
  </w:num>
  <w:num w:numId="17" w16cid:durableId="947083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41"/>
    <w:rsid w:val="00084890"/>
    <w:rsid w:val="000B5996"/>
    <w:rsid w:val="00132030"/>
    <w:rsid w:val="001D3D46"/>
    <w:rsid w:val="002B06B2"/>
    <w:rsid w:val="00332D41"/>
    <w:rsid w:val="00385166"/>
    <w:rsid w:val="003E08ED"/>
    <w:rsid w:val="0042127B"/>
    <w:rsid w:val="00465758"/>
    <w:rsid w:val="00467F8E"/>
    <w:rsid w:val="004B06BB"/>
    <w:rsid w:val="00571A64"/>
    <w:rsid w:val="005A202C"/>
    <w:rsid w:val="005C77D3"/>
    <w:rsid w:val="00605816"/>
    <w:rsid w:val="00657525"/>
    <w:rsid w:val="00692CB9"/>
    <w:rsid w:val="00767DE0"/>
    <w:rsid w:val="007B0053"/>
    <w:rsid w:val="007B2D1D"/>
    <w:rsid w:val="007E12AE"/>
    <w:rsid w:val="00871998"/>
    <w:rsid w:val="0089532E"/>
    <w:rsid w:val="00973063"/>
    <w:rsid w:val="009C31D0"/>
    <w:rsid w:val="00A3486E"/>
    <w:rsid w:val="00A34C29"/>
    <w:rsid w:val="00A67911"/>
    <w:rsid w:val="00AB29F0"/>
    <w:rsid w:val="00B97601"/>
    <w:rsid w:val="00BA09F8"/>
    <w:rsid w:val="00CB1A7D"/>
    <w:rsid w:val="00CC6C73"/>
    <w:rsid w:val="00D01A64"/>
    <w:rsid w:val="00D209E7"/>
    <w:rsid w:val="00E15315"/>
    <w:rsid w:val="00EB6CF0"/>
    <w:rsid w:val="00EC3688"/>
    <w:rsid w:val="00ED2FBF"/>
    <w:rsid w:val="00ED39C1"/>
    <w:rsid w:val="00F27057"/>
    <w:rsid w:val="00F63C41"/>
    <w:rsid w:val="00F86092"/>
    <w:rsid w:val="00F9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2345"/>
  <w15:docId w15:val="{6305EFAA-3B36-4181-BBB5-41447415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9" w:lineRule="auto"/>
      <w:ind w:left="1647" w:hanging="370"/>
      <w:jc w:val="both"/>
    </w:pPr>
    <w:rPr>
      <w:rFonts w:ascii="Calibri" w:eastAsia="Calibri" w:hAnsi="Calibri" w:cs="Calibri"/>
      <w:color w:val="242424"/>
    </w:rPr>
  </w:style>
  <w:style w:type="paragraph" w:styleId="Heading1">
    <w:name w:val="heading 1"/>
    <w:next w:val="Normal"/>
    <w:link w:val="Heading1Char"/>
    <w:uiPriority w:val="9"/>
    <w:qFormat/>
    <w:pPr>
      <w:keepNext/>
      <w:keepLines/>
      <w:spacing w:after="0"/>
      <w:jc w:val="right"/>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0"/>
      <w:ind w:right="966"/>
      <w:jc w:val="right"/>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41E8"/>
    <w:pPr>
      <w:ind w:left="720"/>
      <w:contextualSpacing/>
    </w:pPr>
  </w:style>
  <w:style w:type="paragraph" w:styleId="Header">
    <w:name w:val="header"/>
    <w:basedOn w:val="Normal"/>
    <w:link w:val="HeaderChar"/>
    <w:uiPriority w:val="99"/>
    <w:unhideWhenUsed/>
    <w:rsid w:val="00F94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1E8"/>
    <w:rPr>
      <w:rFonts w:ascii="Calibri" w:eastAsia="Calibri" w:hAnsi="Calibri" w:cs="Calibri"/>
      <w:color w:val="242424"/>
    </w:rPr>
  </w:style>
  <w:style w:type="paragraph" w:styleId="Footer">
    <w:name w:val="footer"/>
    <w:basedOn w:val="Normal"/>
    <w:link w:val="FooterChar"/>
    <w:uiPriority w:val="99"/>
    <w:unhideWhenUsed/>
    <w:rsid w:val="00F94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1E8"/>
    <w:rPr>
      <w:rFonts w:ascii="Calibri" w:eastAsia="Calibri" w:hAnsi="Calibri" w:cs="Calibri"/>
      <w:color w:val="2424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cp:lastModifiedBy>qaulan sakila</cp:lastModifiedBy>
  <cp:revision>41</cp:revision>
  <dcterms:created xsi:type="dcterms:W3CDTF">2023-12-20T11:40:00Z</dcterms:created>
  <dcterms:modified xsi:type="dcterms:W3CDTF">2023-12-21T06:08:00Z</dcterms:modified>
</cp:coreProperties>
</file>