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MuscleMinder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FitTech Innovators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 Range:</w:t>
      </w:r>
      <w:r w:rsidDel="00000000" w:rsidR="00000000" w:rsidRPr="00000000">
        <w:rPr>
          <w:rtl w:val="0"/>
        </w:rPr>
        <w:t xml:space="preserve"> May 8, 2021 to May 21,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team has not identified any specific actions to stop during this sprint. The recent implementations of more effective task deadlines and enhanced communication led to a more efficient workflow. These changes have contributed positively, negating the need to eliminate any current actions.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further improve our development process, some actions we should start doing: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Regular Check-Ins: To ensure all team members are on track and to address any issues promptly.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More Collaborative Tools: To improve project visibility and task management among the team.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Our current actions are performing well, and we will continue with: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Communication: Continuously engaging in open and frequent communication which proved essential in keeping team members aligned and focused.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Deadlines: Applying strict deadlines helped in maintaining a steady pace of work and early completion of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Priority User Story 3.1 [8 points]: As a user, I want the app to suggest exercises when I select a muscle group so that I can effectively target that area.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Priority User Story 3.2 [5 points]: As a user, I want the ability to adjust my workout plan based on the app's recommendations for balanced muscle development.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planned user stories for this sprint were completed.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User Stories Completed During Previous Sprint: </w:t>
      </w:r>
      <w:r w:rsidDel="00000000" w:rsidR="00000000" w:rsidRPr="00000000">
        <w:rPr>
          <w:rtl w:val="0"/>
        </w:rPr>
        <w:t xml:space="preserve">2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Total Number of Estimated Ideal Work Hours Completed During Sprint 3:</w:t>
      </w:r>
      <w:r w:rsidDel="00000000" w:rsidR="00000000" w:rsidRPr="00000000">
        <w:rPr>
          <w:rtl w:val="0"/>
        </w:rPr>
        <w:t xml:space="preserve"> 47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Total Number of Days During Sprint 3: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Average User Stories/Day Over Sprints 1-3:</w:t>
      </w:r>
      <w:r w:rsidDel="00000000" w:rsidR="00000000" w:rsidRPr="00000000">
        <w:rPr>
          <w:rtl w:val="0"/>
        </w:rPr>
        <w:t xml:space="preserve"> Approximately 0.21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Average Ideal Work Hours/Day Over Sprints 1-3:</w:t>
      </w:r>
      <w:r w:rsidDel="00000000" w:rsidR="00000000" w:rsidRPr="00000000">
        <w:rPr>
          <w:rtl w:val="0"/>
        </w:rPr>
        <w:t xml:space="preserve"> Approximately 2.37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26304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304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