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3E5E5" w14:textId="77777777" w:rsidR="00A02A6C" w:rsidRPr="00A02A6C" w:rsidRDefault="00A02A6C" w:rsidP="00A02A6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02A6C">
        <w:rPr>
          <w:rFonts w:ascii="Times New Roman" w:eastAsia="Times New Roman" w:hAnsi="Times New Roman" w:cs="Times New Roman"/>
          <w:b/>
          <w:bCs/>
          <w:color w:val="000000"/>
          <w:kern w:val="0"/>
          <w:u w:val="single"/>
          <w14:ligatures w14:val="none"/>
        </w:rPr>
        <w:t>Chapter 1-Quiz</w:t>
      </w:r>
      <w:r w:rsidRPr="00A02A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A02A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0BB76DCB" w14:textId="77777777" w:rsidR="00A02A6C" w:rsidRPr="00A02A6C" w:rsidRDefault="00A02A6C" w:rsidP="00A02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02A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1. Which of the following is an example of a kind of change traffic laws must respond to?</w:t>
      </w:r>
    </w:p>
    <w:p w14:paraId="16FBB1EE" w14:textId="77777777" w:rsidR="00A02A6C" w:rsidRPr="00A02A6C" w:rsidRDefault="00A02A6C" w:rsidP="00A02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02A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A. Changes car manufacturing methods</w:t>
      </w:r>
      <w:r w:rsidRPr="00A02A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B. Changes in climate</w:t>
      </w:r>
      <w:r w:rsidRPr="00A02A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C. Changes in taxes</w:t>
      </w:r>
      <w:r w:rsidRPr="00A02A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D. Changes in technology. ***</w:t>
      </w:r>
      <w:r w:rsidRPr="00A02A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E. None of the above.</w:t>
      </w:r>
    </w:p>
    <w:p w14:paraId="50E5BF3E" w14:textId="77777777" w:rsidR="00A02A6C" w:rsidRPr="00A02A6C" w:rsidRDefault="00A02A6C" w:rsidP="00A02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02A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2. What is an example of a driving technique one might need to learn to safely use the roads?</w:t>
      </w:r>
      <w:r w:rsidRPr="00A02A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A02A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A. Scanning</w:t>
      </w:r>
      <w:r w:rsidRPr="00A02A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B. Avoiding no-zones</w:t>
      </w:r>
      <w:r w:rsidRPr="00A02A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C. 3-second system</w:t>
      </w:r>
      <w:r w:rsidRPr="00A02A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D. Signaling</w:t>
      </w:r>
      <w:r w:rsidRPr="00A02A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E. All of the above. ***</w:t>
      </w:r>
      <w:r w:rsidRPr="00A02A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A02A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3. What is the primary reason traffic laws existing?</w:t>
      </w:r>
    </w:p>
    <w:p w14:paraId="18E687D1" w14:textId="77777777" w:rsidR="00A02A6C" w:rsidRPr="00A02A6C" w:rsidRDefault="00A02A6C" w:rsidP="00A02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02A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A. Collecting citation fees</w:t>
      </w:r>
      <w:r w:rsidRPr="00A02A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B. Punishing motorists</w:t>
      </w:r>
      <w:r w:rsidRPr="00A02A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C. Maintaining social order</w:t>
      </w:r>
      <w:r w:rsidRPr="00A02A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D. Preventing cost to cities</w:t>
      </w:r>
      <w:r w:rsidRPr="00A02A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E. Ensuring driver safety. ***</w:t>
      </w:r>
    </w:p>
    <w:p w14:paraId="5EF50BAE" w14:textId="77777777" w:rsidR="00A02A6C" w:rsidRPr="00A02A6C" w:rsidRDefault="00A02A6C" w:rsidP="00A02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02A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4. Which of the following is an example of a technological change that might affect how motor vehicles are driven?</w:t>
      </w:r>
    </w:p>
    <w:p w14:paraId="79CDF93C" w14:textId="77777777" w:rsidR="00A02A6C" w:rsidRPr="00A02A6C" w:rsidRDefault="00A02A6C" w:rsidP="00A02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02A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A. Faster processors</w:t>
      </w:r>
      <w:r w:rsidRPr="00A02A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B. Rear-seat video displays</w:t>
      </w:r>
      <w:r w:rsidRPr="00A02A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C. New drawbridge technology</w:t>
      </w:r>
      <w:r w:rsidRPr="00A02A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D. Faster internet</w:t>
      </w:r>
      <w:r w:rsidRPr="00A02A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E. None of the above. ***</w:t>
      </w:r>
    </w:p>
    <w:p w14:paraId="6DDF69A1" w14:textId="77777777" w:rsidR="00A02A6C" w:rsidRPr="00A02A6C" w:rsidRDefault="00A02A6C" w:rsidP="00A02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02A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5. Traffic laws help to establish a sense of ________ so that all drivers can expect predictable driving behavior from each other and avoid collisions.</w:t>
      </w:r>
    </w:p>
    <w:p w14:paraId="2EE448FD" w14:textId="77777777" w:rsidR="00A02A6C" w:rsidRPr="00A02A6C" w:rsidRDefault="00A02A6C" w:rsidP="00A02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02A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A. competition</w:t>
      </w:r>
      <w:r w:rsidRPr="00A02A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B. pleasantness</w:t>
      </w:r>
      <w:r w:rsidRPr="00A02A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C. suspicion</w:t>
      </w:r>
      <w:r w:rsidRPr="00A02A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D. common understanding ***</w:t>
      </w:r>
      <w:r w:rsidRPr="00A02A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E. None of the above.</w:t>
      </w:r>
    </w:p>
    <w:p w14:paraId="3BE78209" w14:textId="77777777" w:rsidR="00A02A6C" w:rsidRDefault="00A02A6C"/>
    <w:sectPr w:rsidR="00A02A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A6C"/>
    <w:rsid w:val="0019175C"/>
    <w:rsid w:val="00A02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50150"/>
  <w15:chartTrackingRefBased/>
  <w15:docId w15:val="{4459EF3C-BE41-4DC6-9D35-30E847443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A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A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A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A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A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A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A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A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189</Words>
  <Characters>912</Characters>
  <Application>Microsoft Office Word</Application>
  <DocSecurity>0</DocSecurity>
  <Lines>19</Lines>
  <Paragraphs>9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M</dc:creator>
  <cp:keywords/>
  <dc:description/>
  <cp:lastModifiedBy>L M</cp:lastModifiedBy>
  <cp:revision>1</cp:revision>
  <dcterms:created xsi:type="dcterms:W3CDTF">2025-12-15T21:48:00Z</dcterms:created>
  <dcterms:modified xsi:type="dcterms:W3CDTF">2025-12-15T21:49:00Z</dcterms:modified>
</cp:coreProperties>
</file>