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9 Science: Biology teaching plan</w:t>
      </w:r>
    </w:p>
    <w:p>
      <w:pPr>
        <w:spacing w:after="80"/>
      </w:pPr>
      <w:r>
        <w:rPr>
          <w:b w:val="0"/>
          <w:i w:val="0"/>
          <w:color w:val="7B3A8E"/>
          <w:sz w:val="28"/>
        </w:rPr>
        <w:t>9A Genetics and evolution, 9B Plant growth, 9C Threat from disease</w:t>
      </w:r>
    </w:p>
    <w:p>
      <w:pPr>
        <w:spacing w:after="80"/>
      </w:pPr>
      <w:r>
        <w:rPr>
          <w:b w:val="0"/>
          <w:i w:val="0"/>
          <w:color w:val="5B6574"/>
          <w:sz w:val="18"/>
        </w:rPr>
        <w:t>Exploring Science International 9 | Built 28 October 2026 | Chinese text status: draft, needs native-speaker check</w:t>
      </w:r>
    </w:p>
    <w:p>
      <w:pPr>
        <w:pStyle w:val="Heading1"/>
      </w:pPr>
      <w:r>
        <w:t>1. Overview</w:t>
      </w:r>
    </w:p>
    <w:p>
      <w:pPr>
        <w:spacing w:after="80"/>
      </w:pPr>
      <w:r>
        <w:rPr>
          <w:b w:val="0"/>
          <w:i w:val="0"/>
        </w:rPr>
        <w:t>This plan covers the three Year 9 biology units of Exploring Science International 9, taught in this order: 9A Genetics and evolution, 9B Plant growth, 9C Threat from disease. Chemistry (9E Making materials) follows. Every lesson is built for a 40-minute period with the same shape as the school's science enrichment lessons: Do Now (4 min), Today (1 min: two "I can" goals and the key words), Hook (3), Learn (8 to 10, with a quick check), Do (12 to 16: worksheet or practical), Think and Reflect (4), Exit ticket (3) and a one-slide summary. Where the timetable gives a longer period, extend Do with the matching Workbook pages.</w:t>
      </w:r>
    </w:p>
    <w:p>
      <w:pPr>
        <w:spacing w:after="80"/>
      </w:pPr>
      <w:r>
        <w:rPr>
          <w:b w:val="0"/>
          <w:i w:val="0"/>
        </w:rPr>
        <w:t>Each lesson has: a branded PowerPoint (English only, speaker notes on every slide, answers to every on-slide question in the notes); a standard worksheet; a worksheet with the same content plus the key vocabulary in Chinese at the top right and the command words glossed in Chinese (for students with lower English); and, in the unit Teacher Guide, the lesson plan, misconceptions, safety, equipment, slide-by-slide notes and a full answer key. Worksheets are designed to print in greyscale on A4.</w:t>
      </w:r>
    </w:p>
    <w:p>
      <w:pPr>
        <w:spacing w:after="80"/>
      </w:pPr>
      <w:r>
        <w:rPr>
          <w:b w:val="0"/>
          <w:i w:val="0"/>
        </w:rPr>
        <w:t>The content follows the Student Book spread by spread, so students can read the matching pages before or after the lesson, and the Workbook pages are set as homework. Lesson structure, key learning points, keywords and misconceptions were cross-checked against the matching Oak National Academy KS3 lessons (Open Government Licence v3.0); the links are in each lesson's plan.</w:t>
      </w:r>
    </w:p>
    <w:p>
      <w:pPr>
        <w:pStyle w:val="Heading1"/>
      </w:pPr>
      <w:r>
        <w:t>2. 9A Genetics and evolution: lesson sequence</w:t>
      </w:r>
    </w:p>
    <w:tbl>
      <w:tblPr>
        <w:tblStyle w:val="TableGrid"/>
        <w:tblW w:type="auto" w:w="0"/>
        <w:jc w:val="center"/>
        <w:tblLook w:firstColumn="1" w:firstRow="1" w:lastColumn="0" w:lastRow="0" w:noHBand="0" w:noVBand="1" w:val="04A0"/>
      </w:tblPr>
      <w:tblGrid>
        <w:gridCol w:w="1850"/>
        <w:gridCol w:w="1850"/>
        <w:gridCol w:w="1850"/>
        <w:gridCol w:w="1850"/>
        <w:gridCol w:w="1850"/>
        <w:gridCol w:w="1850"/>
        <w:gridCol w:w="1850"/>
        <w:gridCol w:w="1850"/>
      </w:tblGrid>
      <w:tr>
        <w:tc>
          <w:tcPr>
            <w:tcW w:type="dxa" w:w="454"/>
            <w:shd w:val="clear" w:color="auto" w:fill="EEF1F5"/>
          </w:tcPr>
          <w:p>
            <w:r/>
            <w:r>
              <w:rPr>
                <w:b/>
                <w:sz w:val="17"/>
              </w:rPr>
              <w:t>L</w:t>
            </w:r>
          </w:p>
        </w:tc>
        <w:tc>
          <w:tcPr>
            <w:tcW w:type="dxa" w:w="1701"/>
            <w:shd w:val="clear" w:color="auto" w:fill="EEF1F5"/>
          </w:tcPr>
          <w:p>
            <w:r/>
            <w:r>
              <w:rPr>
                <w:b/>
                <w:sz w:val="17"/>
              </w:rPr>
              <w:t>Title</w:t>
            </w:r>
          </w:p>
        </w:tc>
        <w:tc>
          <w:tcPr>
            <w:tcW w:type="dxa" w:w="907"/>
            <w:shd w:val="clear" w:color="auto" w:fill="EEF1F5"/>
          </w:tcPr>
          <w:p>
            <w:r/>
            <w:r>
              <w:rPr>
                <w:b/>
                <w:sz w:val="17"/>
              </w:rPr>
              <w:t>Student Book</w:t>
            </w:r>
          </w:p>
        </w:tc>
        <w:tc>
          <w:tcPr>
            <w:tcW w:type="dxa" w:w="850"/>
            <w:shd w:val="clear" w:color="auto" w:fill="EEF1F5"/>
          </w:tcPr>
          <w:p>
            <w:r/>
            <w:r>
              <w:rPr>
                <w:b/>
                <w:sz w:val="17"/>
              </w:rPr>
              <w:t>Workbook</w:t>
            </w:r>
          </w:p>
        </w:tc>
        <w:tc>
          <w:tcPr>
            <w:tcW w:type="dxa" w:w="3402"/>
            <w:shd w:val="clear" w:color="auto" w:fill="EEF1F5"/>
          </w:tcPr>
          <w:p>
            <w:r/>
            <w:r>
              <w:rPr>
                <w:b/>
                <w:sz w:val="17"/>
              </w:rPr>
              <w:t>Learning goals (I can ...)</w:t>
            </w:r>
          </w:p>
        </w:tc>
        <w:tc>
          <w:tcPr>
            <w:tcW w:type="dxa" w:w="2268"/>
            <w:shd w:val="clear" w:color="auto" w:fill="EEF1F5"/>
          </w:tcPr>
          <w:p>
            <w:r/>
            <w:r>
              <w:rPr>
                <w:b/>
                <w:sz w:val="17"/>
              </w:rPr>
              <w:t>Oak National Academy lesson(s)</w:t>
            </w:r>
          </w:p>
        </w:tc>
        <w:tc>
          <w:tcPr>
            <w:tcW w:type="dxa" w:w="1814"/>
            <w:shd w:val="clear" w:color="auto" w:fill="EEF1F5"/>
          </w:tcPr>
          <w:p>
            <w:r/>
            <w:r>
              <w:rPr>
                <w:b/>
                <w:sz w:val="17"/>
              </w:rPr>
              <w:t>Activity</w:t>
            </w:r>
          </w:p>
        </w:tc>
        <w:tc>
          <w:tcPr>
            <w:tcW w:type="dxa" w:w="3402"/>
            <w:shd w:val="clear" w:color="auto" w:fill="EEF1F5"/>
          </w:tcPr>
          <w:p>
            <w:r/>
            <w:r>
              <w:rPr>
                <w:b/>
                <w:sz w:val="17"/>
              </w:rPr>
              <w:t>Key words EN 中文</w:t>
            </w:r>
          </w:p>
        </w:tc>
      </w:tr>
      <w:tr>
        <w:tc>
          <w:tcPr>
            <w:tcW w:type="dxa" w:w="454"/>
          </w:tcPr>
          <w:p>
            <w:r/>
            <w:r>
              <w:rPr>
                <w:sz w:val="17"/>
              </w:rPr>
              <w:t>1</w:t>
            </w:r>
          </w:p>
        </w:tc>
        <w:tc>
          <w:tcPr>
            <w:tcW w:type="dxa" w:w="1701"/>
          </w:tcPr>
          <w:p>
            <w:r/>
            <w:r>
              <w:rPr>
                <w:sz w:val="17"/>
              </w:rPr>
              <w:t>Environmental variation</w:t>
            </w:r>
          </w:p>
        </w:tc>
        <w:tc>
          <w:tcPr>
            <w:tcW w:type="dxa" w:w="907"/>
          </w:tcPr>
          <w:p>
            <w:r/>
            <w:r>
              <w:rPr>
                <w:sz w:val="17"/>
              </w:rPr>
              <w:t>pp. 5 to 7</w:t>
            </w:r>
          </w:p>
        </w:tc>
        <w:tc>
          <w:tcPr>
            <w:tcW w:type="dxa" w:w="850"/>
          </w:tcPr>
          <w:p>
            <w:r/>
            <w:r>
              <w:rPr>
                <w:sz w:val="17"/>
              </w:rPr>
              <w:t>pp. 3 to 4</w:t>
            </w:r>
          </w:p>
        </w:tc>
        <w:tc>
          <w:tcPr>
            <w:tcW w:type="dxa" w:w="3402"/>
          </w:tcPr>
          <w:p>
            <w:r/>
            <w:r>
              <w:rPr>
                <w:sz w:val="17"/>
              </w:rPr>
              <w:t>I can describe abiotic and biotic environmental factors and give examples of environmental variation.</w:t>
              <w:br/>
              <w:t>I can tell continuous variation from discontinuous variation, and explain why environmental variation can make classification difficult.</w:t>
            </w:r>
          </w:p>
        </w:tc>
        <w:tc>
          <w:tcPr>
            <w:tcW w:type="dxa" w:w="2268"/>
          </w:tcPr>
          <w:p>
            <w:r/>
            <w:r>
              <w:rPr>
                <w:sz w:val="17"/>
              </w:rPr>
              <w:t>Variation within species; Heritable variation</w:t>
            </w:r>
          </w:p>
        </w:tc>
        <w:tc>
          <w:tcPr>
            <w:tcW w:type="dxa" w:w="1814"/>
          </w:tcPr>
          <w:p>
            <w:r/>
            <w:r>
              <w:rPr>
                <w:sz w:val="17"/>
              </w:rPr>
              <w:t>Worksheet (Core, Stretch, Challenge)</w:t>
            </w:r>
          </w:p>
        </w:tc>
        <w:tc>
          <w:tcPr>
            <w:tcW w:type="dxa" w:w="3402"/>
          </w:tcPr>
          <w:p>
            <w:r/>
            <w:r>
              <w:rPr>
                <w:sz w:val="17"/>
              </w:rPr>
              <w:t>species 物种, extinct 灭绝的, environment 环境, abiotic factor 非生物因素, biotic factor 生物因素, characteristic 特征, variation 变异, environmental variation 环境变异, continuous variation 连续变异, discontinuous variation 不连续变异, classification 分类</w:t>
            </w:r>
          </w:p>
        </w:tc>
      </w:tr>
      <w:tr>
        <w:tc>
          <w:tcPr>
            <w:tcW w:type="dxa" w:w="454"/>
          </w:tcPr>
          <w:p>
            <w:r/>
            <w:r>
              <w:rPr>
                <w:sz w:val="17"/>
              </w:rPr>
              <w:t>2</w:t>
            </w:r>
          </w:p>
        </w:tc>
        <w:tc>
          <w:tcPr>
            <w:tcW w:type="dxa" w:w="1701"/>
          </w:tcPr>
          <w:p>
            <w:r/>
            <w:r>
              <w:rPr>
                <w:sz w:val="17"/>
              </w:rPr>
              <w:t>Inherited variation</w:t>
            </w:r>
          </w:p>
        </w:tc>
        <w:tc>
          <w:tcPr>
            <w:tcW w:type="dxa" w:w="907"/>
          </w:tcPr>
          <w:p>
            <w:r/>
            <w:r>
              <w:rPr>
                <w:sz w:val="17"/>
              </w:rPr>
              <w:t>pp. 8 to 9</w:t>
            </w:r>
          </w:p>
        </w:tc>
        <w:tc>
          <w:tcPr>
            <w:tcW w:type="dxa" w:w="850"/>
          </w:tcPr>
          <w:p>
            <w:r/>
            <w:r>
              <w:rPr>
                <w:sz w:val="17"/>
              </w:rPr>
              <w:t>pp. 5 to 6</w:t>
            </w:r>
          </w:p>
        </w:tc>
        <w:tc>
          <w:tcPr>
            <w:tcW w:type="dxa" w:w="3402"/>
          </w:tcPr>
          <w:p>
            <w:r/>
            <w:r>
              <w:rPr>
                <w:sz w:val="17"/>
              </w:rPr>
              <w:t>I can give examples of inherited variation and explain how sexual reproduction causes it.</w:t>
              <w:br/>
              <w:t>I can sort inherited variation into continuous and discontinuous, and recognise a normal distribution.</w:t>
            </w:r>
          </w:p>
        </w:tc>
        <w:tc>
          <w:tcPr>
            <w:tcW w:type="dxa" w:w="2268"/>
          </w:tcPr>
          <w:p>
            <w:r/>
            <w:r>
              <w:rPr>
                <w:sz w:val="17"/>
              </w:rPr>
              <w:t>Heredity and genetic material; Continuous variation: data handling and analysis; Heritable variation</w:t>
            </w:r>
          </w:p>
        </w:tc>
        <w:tc>
          <w:tcPr>
            <w:tcW w:type="dxa" w:w="1814"/>
          </w:tcPr>
          <w:p>
            <w:r/>
            <w:r>
              <w:rPr>
                <w:sz w:val="17"/>
              </w:rPr>
              <w:t>Data: Blood groups in a sample of 5000 people in Scotland</w:t>
            </w:r>
          </w:p>
        </w:tc>
        <w:tc>
          <w:tcPr>
            <w:tcW w:type="dxa" w:w="3402"/>
          </w:tcPr>
          <w:p>
            <w:r/>
            <w:r>
              <w:rPr>
                <w:sz w:val="17"/>
              </w:rPr>
              <w:t>inherited variation 遗传变异, offspring 后代, genetic information 遗传信息, gene 基因, nucleus 细胞核, gamete 配子, fertilisation 受精, zygote 受精卵, continuous variation 连续变异, discontinuous variation 不连续变异, normal distribution 正态分布</w:t>
            </w:r>
          </w:p>
        </w:tc>
      </w:tr>
      <w:tr>
        <w:tc>
          <w:tcPr>
            <w:tcW w:type="dxa" w:w="454"/>
          </w:tcPr>
          <w:p>
            <w:r/>
            <w:r>
              <w:rPr>
                <w:sz w:val="17"/>
              </w:rPr>
              <w:t>3</w:t>
            </w:r>
          </w:p>
        </w:tc>
        <w:tc>
          <w:tcPr>
            <w:tcW w:type="dxa" w:w="1701"/>
          </w:tcPr>
          <w:p>
            <w:r/>
            <w:r>
              <w:rPr>
                <w:sz w:val="17"/>
              </w:rPr>
              <w:t>Probability and statistics</w:t>
            </w:r>
          </w:p>
        </w:tc>
        <w:tc>
          <w:tcPr>
            <w:tcW w:type="dxa" w:w="907"/>
          </w:tcPr>
          <w:p>
            <w:r/>
            <w:r>
              <w:rPr>
                <w:sz w:val="17"/>
              </w:rPr>
              <w:t>pp. 10 to 11</w:t>
            </w:r>
          </w:p>
        </w:tc>
        <w:tc>
          <w:tcPr>
            <w:tcW w:type="dxa" w:w="850"/>
          </w:tcPr>
          <w:p>
            <w:r/>
            <w:r>
              <w:rPr>
                <w:sz w:val="17"/>
              </w:rPr>
              <w:t>pp. 7</w:t>
            </w:r>
          </w:p>
        </w:tc>
        <w:tc>
          <w:tcPr>
            <w:tcW w:type="dxa" w:w="3402"/>
          </w:tcPr>
          <w:p>
            <w:r/>
            <w:r>
              <w:rPr>
                <w:sz w:val="17"/>
              </w:rPr>
              <w:t>I can explain what probability is and write a probability as a percentage, a fraction and a decimal.</w:t>
              <w:br/>
              <w:t>I can calculate an experimental probability from results and compare it with a theoretical probability.</w:t>
            </w:r>
          </w:p>
        </w:tc>
        <w:tc>
          <w:tcPr>
            <w:tcW w:type="dxa" w:w="2268"/>
          </w:tcPr>
          <w:p>
            <w:r/>
            <w:r>
              <w:rPr>
                <w:sz w:val="17"/>
              </w:rPr>
              <w:t>Discontinuous variation: data handling and analysis; Continuous variation: data handling and analysis</w:t>
            </w:r>
          </w:p>
        </w:tc>
        <w:tc>
          <w:tcPr>
            <w:tcW w:type="dxa" w:w="1814"/>
          </w:tcPr>
          <w:p>
            <w:r/>
            <w:r>
              <w:rPr>
                <w:sz w:val="17"/>
              </w:rPr>
              <w:t>Practical: Find the experimental probability of each score (2 to 12) when two dice are thrown and added.</w:t>
            </w:r>
          </w:p>
        </w:tc>
        <w:tc>
          <w:tcPr>
            <w:tcW w:type="dxa" w:w="3402"/>
          </w:tcPr>
          <w:p>
            <w:r/>
            <w:r>
              <w:rPr>
                <w:sz w:val="17"/>
              </w:rPr>
              <w:t>statistics 统计, sample 样本, mean 平均数, median 中位数, mode 众数, probability 概率, percentage 百分比, fraction 分数, decimal 小数, experimental probability 实验概率, theoretical probability 理论概率</w:t>
            </w:r>
          </w:p>
        </w:tc>
      </w:tr>
      <w:tr>
        <w:tc>
          <w:tcPr>
            <w:tcW w:type="dxa" w:w="454"/>
          </w:tcPr>
          <w:p>
            <w:r/>
            <w:r>
              <w:rPr>
                <w:sz w:val="17"/>
              </w:rPr>
              <w:t>4</w:t>
            </w:r>
          </w:p>
        </w:tc>
        <w:tc>
          <w:tcPr>
            <w:tcW w:type="dxa" w:w="1701"/>
          </w:tcPr>
          <w:p>
            <w:r/>
            <w:r>
              <w:rPr>
                <w:sz w:val="17"/>
              </w:rPr>
              <w:t>DNA, chromosomes and genes</w:t>
            </w:r>
          </w:p>
        </w:tc>
        <w:tc>
          <w:tcPr>
            <w:tcW w:type="dxa" w:w="907"/>
          </w:tcPr>
          <w:p>
            <w:r/>
            <w:r>
              <w:rPr>
                <w:sz w:val="17"/>
              </w:rPr>
              <w:t>pp. 12 to 13</w:t>
            </w:r>
          </w:p>
        </w:tc>
        <w:tc>
          <w:tcPr>
            <w:tcW w:type="dxa" w:w="850"/>
          </w:tcPr>
          <w:p>
            <w:r/>
            <w:r>
              <w:rPr>
                <w:sz w:val="17"/>
              </w:rPr>
              <w:t>pp. 8 to 9</w:t>
            </w:r>
          </w:p>
        </w:tc>
        <w:tc>
          <w:tcPr>
            <w:tcW w:type="dxa" w:w="3402"/>
          </w:tcPr>
          <w:p>
            <w:r/>
            <w:r>
              <w:rPr>
                <w:sz w:val="17"/>
              </w:rPr>
              <w:t>I can outline how the structure of DNA was discovered and say what each scientist did.</w:t>
              <w:br/>
              <w:t>I can describe how DNA, chromosomes, genes and genetic information are linked, and give the number of chromosomes in body cells and gametes.</w:t>
            </w:r>
          </w:p>
        </w:tc>
        <w:tc>
          <w:tcPr>
            <w:tcW w:type="dxa" w:w="2268"/>
          </w:tcPr>
          <w:p>
            <w:r/>
            <w:r>
              <w:rPr>
                <w:sz w:val="17"/>
              </w:rPr>
              <w:t>The discovery of the structure of DNA; DNA, chromosomes, genes and the genome</w:t>
            </w:r>
          </w:p>
        </w:tc>
        <w:tc>
          <w:tcPr>
            <w:tcW w:type="dxa" w:w="1814"/>
          </w:tcPr>
          <w:p>
            <w:r/>
            <w:r>
              <w:rPr>
                <w:sz w:val="17"/>
              </w:rPr>
              <w:t>Worksheet (Core, Stretch, Challenge)</w:t>
            </w:r>
          </w:p>
        </w:tc>
        <w:tc>
          <w:tcPr>
            <w:tcW w:type="dxa" w:w="3402"/>
          </w:tcPr>
          <w:p>
            <w:r/>
            <w:r>
              <w:rPr>
                <w:sz w:val="17"/>
              </w:rPr>
              <w:t>DNA DNA（脱氧核糖核酸）, double helix 双螺旋, chromosome 染色体, gene 基因, genetic information 遗传信息, nucleus 细胞核, sex chromosomes 性染色体, gamete 配子, zygote 受精卵, X-ray X射线, model 模型</w:t>
            </w:r>
          </w:p>
        </w:tc>
      </w:tr>
      <w:tr>
        <w:tc>
          <w:tcPr>
            <w:tcW w:type="dxa" w:w="454"/>
          </w:tcPr>
          <w:p>
            <w:r/>
            <w:r>
              <w:rPr>
                <w:sz w:val="17"/>
              </w:rPr>
              <w:t>5</w:t>
            </w:r>
          </w:p>
        </w:tc>
        <w:tc>
          <w:tcPr>
            <w:tcW w:type="dxa" w:w="1701"/>
          </w:tcPr>
          <w:p>
            <w:r/>
            <w:r>
              <w:rPr>
                <w:sz w:val="17"/>
              </w:rPr>
              <w:t>Genetic counselling</w:t>
            </w:r>
          </w:p>
        </w:tc>
        <w:tc>
          <w:tcPr>
            <w:tcW w:type="dxa" w:w="907"/>
          </w:tcPr>
          <w:p>
            <w:r/>
            <w:r>
              <w:rPr>
                <w:sz w:val="17"/>
              </w:rPr>
              <w:t>pp. 14 to 15</w:t>
            </w:r>
          </w:p>
        </w:tc>
        <w:tc>
          <w:tcPr>
            <w:tcW w:type="dxa" w:w="850"/>
          </w:tcPr>
          <w:p>
            <w:r/>
            <w:r>
              <w:rPr>
                <w:sz w:val="17"/>
              </w:rPr>
              <w:t>pp. 10</w:t>
            </w:r>
          </w:p>
        </w:tc>
        <w:tc>
          <w:tcPr>
            <w:tcW w:type="dxa" w:w="3402"/>
          </w:tcPr>
          <w:p>
            <w:r/>
            <w:r>
              <w:rPr>
                <w:sz w:val="17"/>
              </w:rPr>
              <w:t>I can describe what a genetic test looks at and why babies and families may be tested.</w:t>
              <w:br/>
              <w:t>I can use probability and my knowledge of genes and chromosomes to explain a genetic test result simply, as a genetic counsellor would.</w:t>
            </w:r>
          </w:p>
        </w:tc>
        <w:tc>
          <w:tcPr>
            <w:tcW w:type="dxa" w:w="2268"/>
          </w:tcPr>
          <w:p>
            <w:r/>
            <w:r>
              <w:rPr>
                <w:sz w:val="17"/>
              </w:rPr>
              <w:t>Genetic material and DNA; DNA, chromosomes, genes and the genome</w:t>
            </w:r>
          </w:p>
        </w:tc>
        <w:tc>
          <w:tcPr>
            <w:tcW w:type="dxa" w:w="1814"/>
          </w:tcPr>
          <w:p>
            <w:r/>
            <w:r>
              <w:rPr>
                <w:sz w:val="17"/>
              </w:rPr>
              <w:t>Data: Chance of Alzheimer's disease before age 85</w:t>
            </w:r>
          </w:p>
        </w:tc>
        <w:tc>
          <w:tcPr>
            <w:tcW w:type="dxa" w:w="3402"/>
          </w:tcPr>
          <w:p>
            <w:r/>
            <w:r>
              <w:rPr>
                <w:sz w:val="17"/>
              </w:rPr>
              <w:t>genetic test 基因检测, genetic counsellor 遗传咨询师, genetic disorder 遗传病, DNA sequence DNA序列, faulty gene 缺陷基因, haemoglobin 血红蛋白, sickle cell disease 镰状细胞病, cystic fibrosis 囊性纤维化, Down's syndrome 唐氏综合征, probability 概率, chromosome 染色体</w:t>
            </w:r>
          </w:p>
        </w:tc>
      </w:tr>
      <w:tr>
        <w:tc>
          <w:tcPr>
            <w:tcW w:type="dxa" w:w="454"/>
          </w:tcPr>
          <w:p>
            <w:r/>
            <w:r>
              <w:rPr>
                <w:sz w:val="17"/>
              </w:rPr>
              <w:t>6</w:t>
            </w:r>
          </w:p>
        </w:tc>
        <w:tc>
          <w:tcPr>
            <w:tcW w:type="dxa" w:w="1701"/>
          </w:tcPr>
          <w:p>
            <w:r/>
            <w:r>
              <w:rPr>
                <w:sz w:val="17"/>
              </w:rPr>
              <w:t>Genes, adaptation and extinction</w:t>
            </w:r>
          </w:p>
        </w:tc>
        <w:tc>
          <w:tcPr>
            <w:tcW w:type="dxa" w:w="907"/>
          </w:tcPr>
          <w:p>
            <w:r/>
            <w:r>
              <w:rPr>
                <w:sz w:val="17"/>
              </w:rPr>
              <w:t>pp. 16 to 17</w:t>
            </w:r>
          </w:p>
        </w:tc>
        <w:tc>
          <w:tcPr>
            <w:tcW w:type="dxa" w:w="850"/>
          </w:tcPr>
          <w:p>
            <w:r/>
            <w:r>
              <w:rPr>
                <w:sz w:val="17"/>
              </w:rPr>
              <w:t>pp. 11 to 12</w:t>
            </w:r>
          </w:p>
        </w:tc>
        <w:tc>
          <w:tcPr>
            <w:tcW w:type="dxa" w:w="3402"/>
          </w:tcPr>
          <w:p>
            <w:r/>
            <w:r>
              <w:rPr>
                <w:sz w:val="17"/>
              </w:rPr>
              <w:t>I can explain how changes in abiotic and biotic factors can make a species endangered or extinct, using the idea of adaptations.</w:t>
              <w:br/>
              <w:t>I can describe ways of preserving biodiversity, including nature reserves, breeding programmes and gene banks.</w:t>
            </w:r>
          </w:p>
        </w:tc>
        <w:tc>
          <w:tcPr>
            <w:tcW w:type="dxa" w:w="2268"/>
          </w:tcPr>
          <w:p>
            <w:r/>
            <w:r>
              <w:rPr>
                <w:sz w:val="17"/>
              </w:rPr>
              <w:t>Adaptations; Competition; Conserving biodiversity</w:t>
            </w:r>
          </w:p>
        </w:tc>
        <w:tc>
          <w:tcPr>
            <w:tcW w:type="dxa" w:w="1814"/>
          </w:tcPr>
          <w:p>
            <w:r/>
            <w:r>
              <w:rPr>
                <w:sz w:val="17"/>
              </w:rPr>
              <w:t>Worksheet (Core, Stretch, Challenge)</w:t>
            </w:r>
          </w:p>
        </w:tc>
        <w:tc>
          <w:tcPr>
            <w:tcW w:type="dxa" w:w="3402"/>
          </w:tcPr>
          <w:p>
            <w:r/>
            <w:r>
              <w:rPr>
                <w:sz w:val="17"/>
              </w:rPr>
              <w:t>adaptation 适应性特征, endangered 濒危的, extinct 灭绝的, abiotic factor 非生物因素, biotic factor 生物因素, competition 竞争, native species 本地物种, biodiversity 生物多样性, nature reserve 自然保护区, breeding programme 繁育计划, gene bank 基因库</w:t>
            </w:r>
          </w:p>
        </w:tc>
      </w:tr>
      <w:tr>
        <w:tc>
          <w:tcPr>
            <w:tcW w:type="dxa" w:w="454"/>
          </w:tcPr>
          <w:p>
            <w:r/>
            <w:r>
              <w:rPr>
                <w:sz w:val="17"/>
              </w:rPr>
              <w:t>7</w:t>
            </w:r>
          </w:p>
        </w:tc>
        <w:tc>
          <w:tcPr>
            <w:tcW w:type="dxa" w:w="1701"/>
          </w:tcPr>
          <w:p>
            <w:r/>
            <w:r>
              <w:rPr>
                <w:sz w:val="17"/>
              </w:rPr>
              <w:t>Natural selection and evolution</w:t>
            </w:r>
          </w:p>
        </w:tc>
        <w:tc>
          <w:tcPr>
            <w:tcW w:type="dxa" w:w="907"/>
          </w:tcPr>
          <w:p>
            <w:r/>
            <w:r>
              <w:rPr>
                <w:sz w:val="17"/>
              </w:rPr>
              <w:t>pp. 18 to 20</w:t>
            </w:r>
          </w:p>
        </w:tc>
        <w:tc>
          <w:tcPr>
            <w:tcW w:type="dxa" w:w="850"/>
          </w:tcPr>
          <w:p>
            <w:r/>
            <w:r>
              <w:rPr>
                <w:sz w:val="17"/>
              </w:rPr>
              <w:t>pp. 13 to 14</w:t>
            </w:r>
          </w:p>
        </w:tc>
        <w:tc>
          <w:tcPr>
            <w:tcW w:type="dxa" w:w="3402"/>
          </w:tcPr>
          <w:p>
            <w:r/>
            <w:r>
              <w:rPr>
                <w:sz w:val="17"/>
              </w:rPr>
              <w:t>I can explain how natural selection works on inherited variation when the environment changes, using the peppered moth and the Salton Sea tilapia.</w:t>
              <w:br/>
              <w:t>I can describe the theory of evolution by natural selection and explain how natural selection can produce a new species.</w:t>
            </w:r>
          </w:p>
        </w:tc>
        <w:tc>
          <w:tcPr>
            <w:tcW w:type="dxa" w:w="2268"/>
          </w:tcPr>
          <w:p>
            <w:r/>
            <w:r>
              <w:rPr>
                <w:sz w:val="17"/>
              </w:rPr>
              <w:t>Natural selection; A model of natural selection; Evolution</w:t>
            </w:r>
          </w:p>
        </w:tc>
        <w:tc>
          <w:tcPr>
            <w:tcW w:type="dxa" w:w="1814"/>
          </w:tcPr>
          <w:p>
            <w:r/>
            <w:r>
              <w:rPr>
                <w:sz w:val="17"/>
              </w:rPr>
              <w:t>Worksheet (Core, Stretch, Challenge)</w:t>
            </w:r>
          </w:p>
        </w:tc>
        <w:tc>
          <w:tcPr>
            <w:tcW w:type="dxa" w:w="3402"/>
          </w:tcPr>
          <w:p>
            <w:r/>
            <w:r>
              <w:rPr>
                <w:sz w:val="17"/>
              </w:rPr>
              <w:t>natural selection 自然选择, evolution 进化, inherited variation 遗传变异, gene 基因, reproduce 繁殖, generation 世代, hypothesis 假说, theory 理论, species 物种, camouflage 伪装, cloning 克隆</w:t>
            </w:r>
          </w:p>
        </w:tc>
      </w:tr>
    </w:tbl>
    <w:p>
      <w:pPr>
        <w:spacing w:after="40"/>
      </w:pPr>
    </w:p>
    <w:p>
      <w:pPr>
        <w:pStyle w:val="Heading1"/>
      </w:pPr>
      <w:r>
        <w:t>3. 9B Plant growth: lesson sequence</w:t>
      </w:r>
    </w:p>
    <w:tbl>
      <w:tblPr>
        <w:tblStyle w:val="TableGrid"/>
        <w:tblW w:type="auto" w:w="0"/>
        <w:jc w:val="center"/>
        <w:tblLook w:firstColumn="1" w:firstRow="1" w:lastColumn="0" w:lastRow="0" w:noHBand="0" w:noVBand="1" w:val="04A0"/>
      </w:tblPr>
      <w:tblGrid>
        <w:gridCol w:w="1850"/>
        <w:gridCol w:w="1850"/>
        <w:gridCol w:w="1850"/>
        <w:gridCol w:w="1850"/>
        <w:gridCol w:w="1850"/>
        <w:gridCol w:w="1850"/>
        <w:gridCol w:w="1850"/>
        <w:gridCol w:w="1850"/>
      </w:tblGrid>
      <w:tr>
        <w:tc>
          <w:tcPr>
            <w:tcW w:type="dxa" w:w="454"/>
            <w:shd w:val="clear" w:color="auto" w:fill="EEF1F5"/>
          </w:tcPr>
          <w:p>
            <w:r/>
            <w:r>
              <w:rPr>
                <w:b/>
                <w:sz w:val="17"/>
              </w:rPr>
              <w:t>L</w:t>
            </w:r>
          </w:p>
        </w:tc>
        <w:tc>
          <w:tcPr>
            <w:tcW w:type="dxa" w:w="1701"/>
            <w:shd w:val="clear" w:color="auto" w:fill="EEF1F5"/>
          </w:tcPr>
          <w:p>
            <w:r/>
            <w:r>
              <w:rPr>
                <w:b/>
                <w:sz w:val="17"/>
              </w:rPr>
              <w:t>Title</w:t>
            </w:r>
          </w:p>
        </w:tc>
        <w:tc>
          <w:tcPr>
            <w:tcW w:type="dxa" w:w="907"/>
            <w:shd w:val="clear" w:color="auto" w:fill="EEF1F5"/>
          </w:tcPr>
          <w:p>
            <w:r/>
            <w:r>
              <w:rPr>
                <w:b/>
                <w:sz w:val="17"/>
              </w:rPr>
              <w:t>Student Book</w:t>
            </w:r>
          </w:p>
        </w:tc>
        <w:tc>
          <w:tcPr>
            <w:tcW w:type="dxa" w:w="850"/>
            <w:shd w:val="clear" w:color="auto" w:fill="EEF1F5"/>
          </w:tcPr>
          <w:p>
            <w:r/>
            <w:r>
              <w:rPr>
                <w:b/>
                <w:sz w:val="17"/>
              </w:rPr>
              <w:t>Workbook</w:t>
            </w:r>
          </w:p>
        </w:tc>
        <w:tc>
          <w:tcPr>
            <w:tcW w:type="dxa" w:w="3402"/>
            <w:shd w:val="clear" w:color="auto" w:fill="EEF1F5"/>
          </w:tcPr>
          <w:p>
            <w:r/>
            <w:r>
              <w:rPr>
                <w:b/>
                <w:sz w:val="17"/>
              </w:rPr>
              <w:t>Learning goals (I can ...)</w:t>
            </w:r>
          </w:p>
        </w:tc>
        <w:tc>
          <w:tcPr>
            <w:tcW w:type="dxa" w:w="2268"/>
            <w:shd w:val="clear" w:color="auto" w:fill="EEF1F5"/>
          </w:tcPr>
          <w:p>
            <w:r/>
            <w:r>
              <w:rPr>
                <w:b/>
                <w:sz w:val="17"/>
              </w:rPr>
              <w:t>Oak National Academy lesson(s)</w:t>
            </w:r>
          </w:p>
        </w:tc>
        <w:tc>
          <w:tcPr>
            <w:tcW w:type="dxa" w:w="1814"/>
            <w:shd w:val="clear" w:color="auto" w:fill="EEF1F5"/>
          </w:tcPr>
          <w:p>
            <w:r/>
            <w:r>
              <w:rPr>
                <w:b/>
                <w:sz w:val="17"/>
              </w:rPr>
              <w:t>Activity</w:t>
            </w:r>
          </w:p>
        </w:tc>
        <w:tc>
          <w:tcPr>
            <w:tcW w:type="dxa" w:w="3402"/>
            <w:shd w:val="clear" w:color="auto" w:fill="EEF1F5"/>
          </w:tcPr>
          <w:p>
            <w:r/>
            <w:r>
              <w:rPr>
                <w:b/>
                <w:sz w:val="17"/>
              </w:rPr>
              <w:t>Key words EN 中文</w:t>
            </w:r>
          </w:p>
        </w:tc>
      </w:tr>
      <w:tr>
        <w:tc>
          <w:tcPr>
            <w:tcW w:type="dxa" w:w="454"/>
          </w:tcPr>
          <w:p>
            <w:r/>
            <w:r>
              <w:rPr>
                <w:sz w:val="17"/>
              </w:rPr>
              <w:t>1</w:t>
            </w:r>
          </w:p>
        </w:tc>
        <w:tc>
          <w:tcPr>
            <w:tcW w:type="dxa" w:w="1701"/>
          </w:tcPr>
          <w:p>
            <w:r/>
            <w:r>
              <w:rPr>
                <w:sz w:val="17"/>
              </w:rPr>
              <w:t>Reactions in plants</w:t>
            </w:r>
          </w:p>
        </w:tc>
        <w:tc>
          <w:tcPr>
            <w:tcW w:type="dxa" w:w="907"/>
          </w:tcPr>
          <w:p>
            <w:r/>
            <w:r>
              <w:rPr>
                <w:sz w:val="17"/>
              </w:rPr>
              <w:t>pp. 21 to 23</w:t>
            </w:r>
          </w:p>
        </w:tc>
        <w:tc>
          <w:tcPr>
            <w:tcW w:type="dxa" w:w="850"/>
          </w:tcPr>
          <w:p>
            <w:r/>
            <w:r>
              <w:rPr>
                <w:sz w:val="17"/>
              </w:rPr>
              <w:t>pp. 15 to 16</w:t>
            </w:r>
          </w:p>
        </w:tc>
        <w:tc>
          <w:tcPr>
            <w:tcW w:type="dxa" w:w="3402"/>
          </w:tcPr>
          <w:p>
            <w:r/>
            <w:r>
              <w:rPr>
                <w:sz w:val="17"/>
              </w:rPr>
              <w:t>I can write the word and symbol equations for photosynthesis and aerobic respiration, and say where and when each happens in a plant.</w:t>
              <w:br/>
              <w:t>I can explain how limiting factors slow photosynthesis and why roots need oxygen.</w:t>
            </w:r>
          </w:p>
        </w:tc>
        <w:tc>
          <w:tcPr>
            <w:tcW w:type="dxa" w:w="2268"/>
          </w:tcPr>
          <w:p>
            <w:r/>
            <w:r>
              <w:rPr>
                <w:sz w:val="17"/>
              </w:rPr>
              <w:t>Plant nutrition; Photosynthesis</w:t>
            </w:r>
          </w:p>
        </w:tc>
        <w:tc>
          <w:tcPr>
            <w:tcW w:type="dxa" w:w="1814"/>
          </w:tcPr>
          <w:p>
            <w:r/>
            <w:r>
              <w:rPr>
                <w:sz w:val="17"/>
              </w:rPr>
              <w:t>Worksheet (Core, Stretch, Challenge)</w:t>
            </w:r>
          </w:p>
        </w:tc>
        <w:tc>
          <w:tcPr>
            <w:tcW w:type="dxa" w:w="3402"/>
          </w:tcPr>
          <w:p>
            <w:r/>
            <w:r>
              <w:rPr>
                <w:sz w:val="17"/>
              </w:rPr>
              <w:t>photosynthesis 光合作用, aerobic respiration 有氧呼吸, chlorophyll 叶绿素, chloroplast 叶绿体, glucose 葡萄糖, reactant 反应物, product 产物, limiting factor 限制因素, phloem 韧皮部, yield 产量</w:t>
            </w:r>
          </w:p>
        </w:tc>
      </w:tr>
      <w:tr>
        <w:tc>
          <w:tcPr>
            <w:tcW w:type="dxa" w:w="454"/>
          </w:tcPr>
          <w:p>
            <w:r/>
            <w:r>
              <w:rPr>
                <w:sz w:val="17"/>
              </w:rPr>
              <w:t>2</w:t>
            </w:r>
          </w:p>
        </w:tc>
        <w:tc>
          <w:tcPr>
            <w:tcW w:type="dxa" w:w="1701"/>
          </w:tcPr>
          <w:p>
            <w:r/>
            <w:r>
              <w:rPr>
                <w:sz w:val="17"/>
              </w:rPr>
              <w:t>Plant adaptations: roots, stems and leaves</w:t>
            </w:r>
          </w:p>
        </w:tc>
        <w:tc>
          <w:tcPr>
            <w:tcW w:type="dxa" w:w="907"/>
          </w:tcPr>
          <w:p>
            <w:r/>
            <w:r>
              <w:rPr>
                <w:sz w:val="17"/>
              </w:rPr>
              <w:t>pp. 24 to 25</w:t>
            </w:r>
          </w:p>
        </w:tc>
        <w:tc>
          <w:tcPr>
            <w:tcW w:type="dxa" w:w="850"/>
          </w:tcPr>
          <w:p>
            <w:r/>
            <w:r>
              <w:rPr>
                <w:sz w:val="17"/>
              </w:rPr>
              <w:t>pp. 17</w:t>
            </w:r>
          </w:p>
        </w:tc>
        <w:tc>
          <w:tcPr>
            <w:tcW w:type="dxa" w:w="3402"/>
          </w:tcPr>
          <w:p>
            <w:r/>
            <w:r>
              <w:rPr>
                <w:sz w:val="17"/>
              </w:rPr>
              <w:t>I can describe what plants need from the soil and the air, and how roots, root hair cells and xylem are adapted to supply water and mineral salts.</w:t>
              <w:br/>
              <w:t>I can explain how a leaf and its palisade cells are adapted for photosynthesis.</w:t>
            </w:r>
          </w:p>
        </w:tc>
        <w:tc>
          <w:tcPr>
            <w:tcW w:type="dxa" w:w="2268"/>
          </w:tcPr>
          <w:p>
            <w:r/>
            <w:r>
              <w:rPr>
                <w:sz w:val="17"/>
              </w:rPr>
              <w:t>Adaptations of plants for photosynthesis: absorbing light; Plant nutrition</w:t>
            </w:r>
          </w:p>
        </w:tc>
        <w:tc>
          <w:tcPr>
            <w:tcW w:type="dxa" w:w="1814"/>
          </w:tcPr>
          <w:p>
            <w:r/>
            <w:r>
              <w:rPr>
                <w:sz w:val="17"/>
              </w:rPr>
              <w:t>Worksheet (Core, Stretch, Challenge)</w:t>
            </w:r>
          </w:p>
        </w:tc>
        <w:tc>
          <w:tcPr>
            <w:tcW w:type="dxa" w:w="3402"/>
          </w:tcPr>
          <w:p>
            <w:r/>
            <w:r>
              <w:rPr>
                <w:sz w:val="17"/>
              </w:rPr>
              <w:t>mineral salts 矿物盐, nitrate 硝酸盐, magnesium 镁, potassium 钾, root hair cell 根毛细胞, xylem 木质部, wilt 枯萎, palisade cell 栅栏细胞, epidermis 表皮, cuticle 角质层, surface area 表面积</w:t>
            </w:r>
          </w:p>
        </w:tc>
      </w:tr>
      <w:tr>
        <w:tc>
          <w:tcPr>
            <w:tcW w:type="dxa" w:w="454"/>
          </w:tcPr>
          <w:p>
            <w:r/>
            <w:r>
              <w:rPr>
                <w:sz w:val="17"/>
              </w:rPr>
              <w:t>3</w:t>
            </w:r>
          </w:p>
        </w:tc>
        <w:tc>
          <w:tcPr>
            <w:tcW w:type="dxa" w:w="1701"/>
          </w:tcPr>
          <w:p>
            <w:r/>
            <w:r>
              <w:rPr>
                <w:sz w:val="17"/>
              </w:rPr>
              <w:t>Gas exchange in leaves</w:t>
            </w:r>
          </w:p>
        </w:tc>
        <w:tc>
          <w:tcPr>
            <w:tcW w:type="dxa" w:w="907"/>
          </w:tcPr>
          <w:p>
            <w:r/>
            <w:r>
              <w:rPr>
                <w:sz w:val="17"/>
              </w:rPr>
              <w:t>pp. 25</w:t>
            </w:r>
          </w:p>
        </w:tc>
        <w:tc>
          <w:tcPr>
            <w:tcW w:type="dxa" w:w="850"/>
          </w:tcPr>
          <w:p>
            <w:r/>
            <w:r>
              <w:rPr>
                <w:sz w:val="17"/>
              </w:rPr>
              <w:t>pp. 18</w:t>
            </w:r>
          </w:p>
        </w:tc>
        <w:tc>
          <w:tcPr>
            <w:tcW w:type="dxa" w:w="3402"/>
          </w:tcPr>
          <w:p>
            <w:r/>
            <w:r>
              <w:rPr>
                <w:sz w:val="17"/>
              </w:rPr>
              <w:t>I can describe how stomata and guard cells control gas exchange in a leaf.</w:t>
              <w:br/>
              <w:t>I can explain how temperature and concentration difference affect diffusion, and why a plant loses more water on a hot day.</w:t>
            </w:r>
          </w:p>
        </w:tc>
        <w:tc>
          <w:tcPr>
            <w:tcW w:type="dxa" w:w="2268"/>
          </w:tcPr>
          <w:p>
            <w:r/>
            <w:r>
              <w:rPr>
                <w:sz w:val="17"/>
              </w:rPr>
              <w:t>Adaptations of plants for photosynthesis: gas exchange and stomata; Diffusion through the cell membrane</w:t>
            </w:r>
          </w:p>
        </w:tc>
        <w:tc>
          <w:tcPr>
            <w:tcW w:type="dxa" w:w="1814"/>
          </w:tcPr>
          <w:p>
            <w:r/>
            <w:r>
              <w:rPr>
                <w:sz w:val="17"/>
              </w:rPr>
              <w:t>Practical: To see stomata and guard cells on the lower surface of a leaf and count them.</w:t>
            </w:r>
          </w:p>
        </w:tc>
        <w:tc>
          <w:tcPr>
            <w:tcW w:type="dxa" w:w="3402"/>
          </w:tcPr>
          <w:p>
            <w:r/>
            <w:r>
              <w:rPr>
                <w:sz w:val="17"/>
              </w:rPr>
              <w:t>stomata 气孔, guard cell 保卫细胞, diffusion 扩散, concentration 浓度, gas exchange 气体交换, water vapour 水蒸气, evaporation 蒸发, wilt 枯萎, epidermis 表皮</w:t>
            </w:r>
          </w:p>
        </w:tc>
      </w:tr>
      <w:tr>
        <w:tc>
          <w:tcPr>
            <w:tcW w:type="dxa" w:w="454"/>
          </w:tcPr>
          <w:p>
            <w:r/>
            <w:r>
              <w:rPr>
                <w:sz w:val="17"/>
              </w:rPr>
              <w:t>4</w:t>
            </w:r>
          </w:p>
        </w:tc>
        <w:tc>
          <w:tcPr>
            <w:tcW w:type="dxa" w:w="1701"/>
          </w:tcPr>
          <w:p>
            <w:r/>
            <w:r>
              <w:rPr>
                <w:sz w:val="17"/>
              </w:rPr>
              <w:t>Plant products: starch, lipids and proteins</w:t>
            </w:r>
          </w:p>
        </w:tc>
        <w:tc>
          <w:tcPr>
            <w:tcW w:type="dxa" w:w="907"/>
          </w:tcPr>
          <w:p>
            <w:r/>
            <w:r>
              <w:rPr>
                <w:sz w:val="17"/>
              </w:rPr>
              <w:t>pp. 26 to 27</w:t>
            </w:r>
          </w:p>
        </w:tc>
        <w:tc>
          <w:tcPr>
            <w:tcW w:type="dxa" w:w="850"/>
          </w:tcPr>
          <w:p>
            <w:r/>
            <w:r>
              <w:rPr>
                <w:sz w:val="17"/>
              </w:rPr>
              <w:t>pp. 19</w:t>
            </w:r>
          </w:p>
        </w:tc>
        <w:tc>
          <w:tcPr>
            <w:tcW w:type="dxa" w:w="3402"/>
          </w:tcPr>
          <w:p>
            <w:r/>
            <w:r>
              <w:rPr>
                <w:sz w:val="17"/>
              </w:rPr>
              <w:t>I can describe how plants use glucose to make starch, cellulose, lipids and proteins, and explain why nitrates are needed.</w:t>
              <w:br/>
              <w:t>I can test a leaf for starch and explain what happens when a seed germinates.</w:t>
            </w:r>
          </w:p>
        </w:tc>
        <w:tc>
          <w:tcPr>
            <w:tcW w:type="dxa" w:w="2268"/>
          </w:tcPr>
          <w:p>
            <w:r/>
            <w:r>
              <w:rPr>
                <w:sz w:val="17"/>
              </w:rPr>
              <w:t>Photosynthesis; Plant nutrition</w:t>
            </w:r>
          </w:p>
        </w:tc>
        <w:tc>
          <w:tcPr>
            <w:tcW w:type="dxa" w:w="1814"/>
          </w:tcPr>
          <w:p>
            <w:r/>
            <w:r>
              <w:rPr>
                <w:sz w:val="17"/>
              </w:rPr>
              <w:t>Practical: To find out which parts of a variegated leaf contain starch.</w:t>
            </w:r>
          </w:p>
        </w:tc>
        <w:tc>
          <w:tcPr>
            <w:tcW w:type="dxa" w:w="3402"/>
          </w:tcPr>
          <w:p>
            <w:r/>
            <w:r>
              <w:rPr>
                <w:sz w:val="17"/>
              </w:rPr>
              <w:t>starch 淀粉, polymer 聚合物, cellulose 纤维素, lipid 脂质, protein 蛋白质, amino acid 氨基酸, enzyme 酶, nitrate 硝酸盐, germination 发芽, iodine solution 碘液, Benedict's solution 本尼迪克特试剂</w:t>
            </w:r>
          </w:p>
        </w:tc>
      </w:tr>
      <w:tr>
        <w:tc>
          <w:tcPr>
            <w:tcW w:type="dxa" w:w="454"/>
          </w:tcPr>
          <w:p>
            <w:r/>
            <w:r>
              <w:rPr>
                <w:sz w:val="17"/>
              </w:rPr>
              <w:t>5</w:t>
            </w:r>
          </w:p>
        </w:tc>
        <w:tc>
          <w:tcPr>
            <w:tcW w:type="dxa" w:w="1701"/>
          </w:tcPr>
          <w:p>
            <w:r/>
            <w:r>
              <w:rPr>
                <w:sz w:val="17"/>
              </w:rPr>
              <w:t>Growing crops</w:t>
            </w:r>
          </w:p>
        </w:tc>
        <w:tc>
          <w:tcPr>
            <w:tcW w:type="dxa" w:w="907"/>
          </w:tcPr>
          <w:p>
            <w:r/>
            <w:r>
              <w:rPr>
                <w:sz w:val="17"/>
              </w:rPr>
              <w:t>pp. 28 to 31</w:t>
            </w:r>
          </w:p>
        </w:tc>
        <w:tc>
          <w:tcPr>
            <w:tcW w:type="dxa" w:w="850"/>
          </w:tcPr>
          <w:p>
            <w:r/>
            <w:r>
              <w:rPr>
                <w:sz w:val="17"/>
              </w:rPr>
              <w:t>pp. 20 to 22</w:t>
            </w:r>
          </w:p>
        </w:tc>
        <w:tc>
          <w:tcPr>
            <w:tcW w:type="dxa" w:w="3402"/>
          </w:tcPr>
          <w:p>
            <w:r/>
            <w:r>
              <w:rPr>
                <w:sz w:val="17"/>
              </w:rPr>
              <w:t>I can explain how fertilisers, pesticides, greenhouses and machines increase crop yield, and how pests and population growth change the food supply.</w:t>
              <w:br/>
              <w:t>I can describe how new varieties are made by cross-breeding and selective breeding, and interpret the results of a fertiliser investigation.</w:t>
            </w:r>
          </w:p>
        </w:tc>
        <w:tc>
          <w:tcPr>
            <w:tcW w:type="dxa" w:w="2268"/>
          </w:tcPr>
          <w:p>
            <w:r/>
            <w:r>
              <w:rPr>
                <w:sz w:val="17"/>
              </w:rPr>
              <w:t>Using chemicals in farming; Agriculture and habitat loss</w:t>
            </w:r>
          </w:p>
        </w:tc>
        <w:tc>
          <w:tcPr>
            <w:tcW w:type="dxa" w:w="1814"/>
          </w:tcPr>
          <w:p>
            <w:r/>
            <w:r>
              <w:rPr>
                <w:sz w:val="17"/>
              </w:rPr>
              <w:t>Data: Mean increase in height of bean seedlings after one week</w:t>
            </w:r>
          </w:p>
        </w:tc>
        <w:tc>
          <w:tcPr>
            <w:tcW w:type="dxa" w:w="3402"/>
          </w:tcPr>
          <w:p>
            <w:r/>
            <w:r>
              <w:rPr>
                <w:sz w:val="17"/>
              </w:rPr>
              <w:t>yield 产量, fertiliser 肥料, manure 粪肥, decomposer 分解者, pesticide 农药, insecticide 杀虫剂, fungicide 杀菌剂, herbicide 除草剂, weed 杂草, variety 品种, selective breeding 选择育种</w:t>
            </w:r>
          </w:p>
        </w:tc>
      </w:tr>
      <w:tr>
        <w:tc>
          <w:tcPr>
            <w:tcW w:type="dxa" w:w="454"/>
          </w:tcPr>
          <w:p>
            <w:r/>
            <w:r>
              <w:rPr>
                <w:sz w:val="17"/>
              </w:rPr>
              <w:t>6</w:t>
            </w:r>
          </w:p>
        </w:tc>
        <w:tc>
          <w:tcPr>
            <w:tcW w:type="dxa" w:w="1701"/>
          </w:tcPr>
          <w:p>
            <w:r/>
            <w:r>
              <w:rPr>
                <w:sz w:val="17"/>
              </w:rPr>
              <w:t>Farming problems and the carbon cycle</w:t>
            </w:r>
          </w:p>
        </w:tc>
        <w:tc>
          <w:tcPr>
            <w:tcW w:type="dxa" w:w="907"/>
          </w:tcPr>
          <w:p>
            <w:r/>
            <w:r>
              <w:rPr>
                <w:sz w:val="17"/>
              </w:rPr>
              <w:t>pp. 32 to 33</w:t>
            </w:r>
          </w:p>
        </w:tc>
        <w:tc>
          <w:tcPr>
            <w:tcW w:type="dxa" w:w="850"/>
          </w:tcPr>
          <w:p>
            <w:r/>
            <w:r>
              <w:rPr>
                <w:sz w:val="17"/>
              </w:rPr>
              <w:t>pp. 23 to 24</w:t>
            </w:r>
          </w:p>
        </w:tc>
        <w:tc>
          <w:tcPr>
            <w:tcW w:type="dxa" w:w="3402"/>
          </w:tcPr>
          <w:p>
            <w:r/>
            <w:r>
              <w:rPr>
                <w:sz w:val="17"/>
              </w:rPr>
              <w:t>I can explain how fertilisers, pesticides and clearing land can harm wild organisms, including eutrophication and bioaccumulation.</w:t>
              <w:br/>
              <w:t>I can use the carbon cycle to explain how farming and burning fuels change the carbon dioxide in the air, and suggest ways to farm more sustainably.</w:t>
            </w:r>
          </w:p>
        </w:tc>
        <w:tc>
          <w:tcPr>
            <w:tcW w:type="dxa" w:w="2268"/>
          </w:tcPr>
          <w:p>
            <w:r/>
            <w:r>
              <w:rPr>
                <w:sz w:val="17"/>
              </w:rPr>
              <w:t>The carbon cycle; Bioaccumulation; Agriculture and habitat loss</w:t>
            </w:r>
          </w:p>
        </w:tc>
        <w:tc>
          <w:tcPr>
            <w:tcW w:type="dxa" w:w="1814"/>
          </w:tcPr>
          <w:p>
            <w:r/>
            <w:r>
              <w:rPr>
                <w:sz w:val="17"/>
              </w:rPr>
              <w:t>Worksheet (Core, Stretch, Challenge)</w:t>
            </w:r>
          </w:p>
        </w:tc>
        <w:tc>
          <w:tcPr>
            <w:tcW w:type="dxa" w:w="3402"/>
          </w:tcPr>
          <w:p>
            <w:r/>
            <w:r>
              <w:rPr>
                <w:sz w:val="17"/>
              </w:rPr>
              <w:t>habitat 栖息地, eutrophication 富营养化, algae 藻类, decomposer 分解者, persistent 持久性的, bioaccumulation 生物富集, food web 食物网, biodiversity 生物多样性, carbon cycle 碳循环, combustion 燃烧, global warming 全球变暖, sustainable development 可持续发展</w:t>
            </w:r>
          </w:p>
        </w:tc>
      </w:tr>
      <w:tr>
        <w:tc>
          <w:tcPr>
            <w:tcW w:type="dxa" w:w="454"/>
          </w:tcPr>
          <w:p>
            <w:r/>
            <w:r>
              <w:rPr>
                <w:sz w:val="17"/>
              </w:rPr>
              <w:t>7</w:t>
            </w:r>
          </w:p>
        </w:tc>
        <w:tc>
          <w:tcPr>
            <w:tcW w:type="dxa" w:w="1701"/>
          </w:tcPr>
          <w:p>
            <w:r/>
            <w:r>
              <w:rPr>
                <w:sz w:val="17"/>
              </w:rPr>
              <w:t>Bias, validity and organic farming</w:t>
            </w:r>
          </w:p>
        </w:tc>
        <w:tc>
          <w:tcPr>
            <w:tcW w:type="dxa" w:w="907"/>
          </w:tcPr>
          <w:p>
            <w:r/>
            <w:r>
              <w:rPr>
                <w:sz w:val="17"/>
              </w:rPr>
              <w:t>pp. 34 to 36</w:t>
            </w:r>
          </w:p>
        </w:tc>
        <w:tc>
          <w:tcPr>
            <w:tcW w:type="dxa" w:w="850"/>
          </w:tcPr>
          <w:p>
            <w:r/>
            <w:r>
              <w:rPr>
                <w:sz w:val="17"/>
              </w:rPr>
              <w:t>pp. 25 to 26</w:t>
            </w:r>
          </w:p>
        </w:tc>
        <w:tc>
          <w:tcPr>
            <w:tcW w:type="dxa" w:w="3402"/>
          </w:tcPr>
          <w:p>
            <w:r/>
            <w:r>
              <w:rPr>
                <w:sz w:val="17"/>
              </w:rPr>
              <w:t>I can identify bias in graphs and arguments, explain where accidental bias comes from, and say whether a conclusion is valid.</w:t>
              <w:br/>
              <w:t>I can compare organic and intensive farming and explain biological control.</w:t>
            </w:r>
          </w:p>
        </w:tc>
        <w:tc>
          <w:tcPr>
            <w:tcW w:type="dxa" w:w="2268"/>
          </w:tcPr>
          <w:p>
            <w:r/>
            <w:r>
              <w:rPr>
                <w:sz w:val="17"/>
              </w:rPr>
              <w:t>Using chemicals in farming; Ecological sampling using a quadrat</w:t>
            </w:r>
          </w:p>
        </w:tc>
        <w:tc>
          <w:tcPr>
            <w:tcW w:type="dxa" w:w="1814"/>
          </w:tcPr>
          <w:p>
            <w:r/>
            <w:r>
              <w:rPr>
                <w:sz w:val="17"/>
              </w:rPr>
              <w:t>Worksheet (Core, Stretch, Challenge)</w:t>
            </w:r>
          </w:p>
        </w:tc>
        <w:tc>
          <w:tcPr>
            <w:tcW w:type="dxa" w:w="3402"/>
          </w:tcPr>
          <w:p>
            <w:r/>
            <w:r>
              <w:rPr>
                <w:sz w:val="17"/>
              </w:rPr>
              <w:t>bias 偏差, balanced 客观全面的, systematic error 系统误差, random error 随机误差, sample 样本, valid 有效的, conclusion 结论, organic farming 有机农业, intensive farming 集约农业, biological control 生物防治, crop rotation 轮作</w:t>
            </w:r>
          </w:p>
        </w:tc>
      </w:tr>
    </w:tbl>
    <w:p>
      <w:pPr>
        <w:spacing w:after="40"/>
      </w:pPr>
    </w:p>
    <w:p>
      <w:pPr>
        <w:pStyle w:val="Heading1"/>
      </w:pPr>
      <w:r>
        <w:t>4. 9C Threat from disease: lesson sequence</w:t>
      </w:r>
    </w:p>
    <w:tbl>
      <w:tblPr>
        <w:tblStyle w:val="TableGrid"/>
        <w:tblW w:type="auto" w:w="0"/>
        <w:jc w:val="center"/>
        <w:tblLook w:firstColumn="1" w:firstRow="1" w:lastColumn="0" w:lastRow="0" w:noHBand="0" w:noVBand="1" w:val="04A0"/>
      </w:tblPr>
      <w:tblGrid>
        <w:gridCol w:w="1850"/>
        <w:gridCol w:w="1850"/>
        <w:gridCol w:w="1850"/>
        <w:gridCol w:w="1850"/>
        <w:gridCol w:w="1850"/>
        <w:gridCol w:w="1850"/>
        <w:gridCol w:w="1850"/>
        <w:gridCol w:w="1850"/>
      </w:tblGrid>
      <w:tr>
        <w:tc>
          <w:tcPr>
            <w:tcW w:type="dxa" w:w="454"/>
            <w:shd w:val="clear" w:color="auto" w:fill="EEF1F5"/>
          </w:tcPr>
          <w:p>
            <w:r/>
            <w:r>
              <w:rPr>
                <w:b/>
                <w:sz w:val="17"/>
              </w:rPr>
              <w:t>L</w:t>
            </w:r>
          </w:p>
        </w:tc>
        <w:tc>
          <w:tcPr>
            <w:tcW w:type="dxa" w:w="1701"/>
            <w:shd w:val="clear" w:color="auto" w:fill="EEF1F5"/>
          </w:tcPr>
          <w:p>
            <w:r/>
            <w:r>
              <w:rPr>
                <w:b/>
                <w:sz w:val="17"/>
              </w:rPr>
              <w:t>Title</w:t>
            </w:r>
          </w:p>
        </w:tc>
        <w:tc>
          <w:tcPr>
            <w:tcW w:type="dxa" w:w="907"/>
            <w:shd w:val="clear" w:color="auto" w:fill="EEF1F5"/>
          </w:tcPr>
          <w:p>
            <w:r/>
            <w:r>
              <w:rPr>
                <w:b/>
                <w:sz w:val="17"/>
              </w:rPr>
              <w:t>Student Book</w:t>
            </w:r>
          </w:p>
        </w:tc>
        <w:tc>
          <w:tcPr>
            <w:tcW w:type="dxa" w:w="850"/>
            <w:shd w:val="clear" w:color="auto" w:fill="EEF1F5"/>
          </w:tcPr>
          <w:p>
            <w:r/>
            <w:r>
              <w:rPr>
                <w:b/>
                <w:sz w:val="17"/>
              </w:rPr>
              <w:t>Workbook</w:t>
            </w:r>
          </w:p>
        </w:tc>
        <w:tc>
          <w:tcPr>
            <w:tcW w:type="dxa" w:w="3402"/>
            <w:shd w:val="clear" w:color="auto" w:fill="EEF1F5"/>
          </w:tcPr>
          <w:p>
            <w:r/>
            <w:r>
              <w:rPr>
                <w:b/>
                <w:sz w:val="17"/>
              </w:rPr>
              <w:t>Learning goals (I can ...)</w:t>
            </w:r>
          </w:p>
        </w:tc>
        <w:tc>
          <w:tcPr>
            <w:tcW w:type="dxa" w:w="2268"/>
            <w:shd w:val="clear" w:color="auto" w:fill="EEF1F5"/>
          </w:tcPr>
          <w:p>
            <w:r/>
            <w:r>
              <w:rPr>
                <w:b/>
                <w:sz w:val="17"/>
              </w:rPr>
              <w:t>Oak National Academy lesson(s)</w:t>
            </w:r>
          </w:p>
        </w:tc>
        <w:tc>
          <w:tcPr>
            <w:tcW w:type="dxa" w:w="1814"/>
            <w:shd w:val="clear" w:color="auto" w:fill="EEF1F5"/>
          </w:tcPr>
          <w:p>
            <w:r/>
            <w:r>
              <w:rPr>
                <w:b/>
                <w:sz w:val="17"/>
              </w:rPr>
              <w:t>Activity</w:t>
            </w:r>
          </w:p>
        </w:tc>
        <w:tc>
          <w:tcPr>
            <w:tcW w:type="dxa" w:w="3402"/>
            <w:shd w:val="clear" w:color="auto" w:fill="EEF1F5"/>
          </w:tcPr>
          <w:p>
            <w:r/>
            <w:r>
              <w:rPr>
                <w:b/>
                <w:sz w:val="17"/>
              </w:rPr>
              <w:t>Key words EN 中文</w:t>
            </w:r>
          </w:p>
        </w:tc>
      </w:tr>
      <w:tr>
        <w:tc>
          <w:tcPr>
            <w:tcW w:type="dxa" w:w="454"/>
          </w:tcPr>
          <w:p>
            <w:r/>
            <w:r>
              <w:rPr>
                <w:sz w:val="17"/>
              </w:rPr>
              <w:t>1</w:t>
            </w:r>
          </w:p>
        </w:tc>
        <w:tc>
          <w:tcPr>
            <w:tcW w:type="dxa" w:w="1701"/>
          </w:tcPr>
          <w:p>
            <w:r/>
            <w:r>
              <w:rPr>
                <w:sz w:val="17"/>
              </w:rPr>
              <w:t>Threat from disease</w:t>
            </w:r>
          </w:p>
        </w:tc>
        <w:tc>
          <w:tcPr>
            <w:tcW w:type="dxa" w:w="907"/>
          </w:tcPr>
          <w:p>
            <w:r/>
            <w:r>
              <w:rPr>
                <w:sz w:val="17"/>
              </w:rPr>
              <w:t>pp. 37 to 38</w:t>
            </w:r>
          </w:p>
        </w:tc>
        <w:tc>
          <w:tcPr>
            <w:tcW w:type="dxa" w:w="850"/>
          </w:tcPr>
          <w:p>
            <w:r/>
            <w:r>
              <w:rPr>
                <w:sz w:val="17"/>
              </w:rPr>
              <w:t>pp. 27 to 28</w:t>
            </w:r>
          </w:p>
        </w:tc>
        <w:tc>
          <w:tcPr>
            <w:tcW w:type="dxa" w:w="3402"/>
          </w:tcPr>
          <w:p>
            <w:r/>
            <w:r>
              <w:rPr>
                <w:sz w:val="17"/>
              </w:rPr>
              <w:t>I can explain how hygiene, diet, immunisation and medicines have helped people live longer.</w:t>
              <w:br/>
              <w:t>I can give examples of the five types of disease and say which ones can be passed from person to person.</w:t>
            </w:r>
          </w:p>
        </w:tc>
        <w:tc>
          <w:tcPr>
            <w:tcW w:type="dxa" w:w="2268"/>
          </w:tcPr>
          <w:p>
            <w:r/>
            <w:r>
              <w:rPr>
                <w:sz w:val="17"/>
              </w:rPr>
              <w:t>Differences between infectious and non-infectious disease; Lifestyle diseases</w:t>
            </w:r>
          </w:p>
        </w:tc>
        <w:tc>
          <w:tcPr>
            <w:tcW w:type="dxa" w:w="1814"/>
          </w:tcPr>
          <w:p>
            <w:r/>
            <w:r>
              <w:rPr>
                <w:sz w:val="17"/>
              </w:rPr>
              <w:t>Worksheet (Core, Stretch, Challenge)</w:t>
            </w:r>
          </w:p>
        </w:tc>
        <w:tc>
          <w:tcPr>
            <w:tcW w:type="dxa" w:w="3402"/>
          </w:tcPr>
          <w:p>
            <w:r/>
            <w:r>
              <w:rPr>
                <w:sz w:val="17"/>
              </w:rPr>
              <w:t>disease 疾病, pathogen 病原体, infectious disease 传染病, non-communicable 非传染性的, deficiency disease 营养缺乏病, genetic disease 遗传病, lifestyle disease 生活方式病, autoimmune disease 自身免疫病, symptom 症状, hygiene 卫生, immunisation 免疫接种</w:t>
            </w:r>
          </w:p>
        </w:tc>
      </w:tr>
      <w:tr>
        <w:tc>
          <w:tcPr>
            <w:tcW w:type="dxa" w:w="454"/>
          </w:tcPr>
          <w:p>
            <w:r/>
            <w:r>
              <w:rPr>
                <w:sz w:val="17"/>
              </w:rPr>
              <w:t>2</w:t>
            </w:r>
          </w:p>
        </w:tc>
        <w:tc>
          <w:tcPr>
            <w:tcW w:type="dxa" w:w="1701"/>
          </w:tcPr>
          <w:p>
            <w:r/>
            <w:r>
              <w:rPr>
                <w:sz w:val="17"/>
              </w:rPr>
              <w:t>Immunity and vaccination</w:t>
            </w:r>
          </w:p>
        </w:tc>
        <w:tc>
          <w:tcPr>
            <w:tcW w:type="dxa" w:w="907"/>
          </w:tcPr>
          <w:p>
            <w:r/>
            <w:r>
              <w:rPr>
                <w:sz w:val="17"/>
              </w:rPr>
              <w:t>pp. 39 to 41</w:t>
            </w:r>
          </w:p>
        </w:tc>
        <w:tc>
          <w:tcPr>
            <w:tcW w:type="dxa" w:w="850"/>
          </w:tcPr>
          <w:p>
            <w:r/>
            <w:r>
              <w:rPr>
                <w:sz w:val="17"/>
              </w:rPr>
              <w:t>pp. 29 to 30</w:t>
            </w:r>
          </w:p>
        </w:tc>
        <w:tc>
          <w:tcPr>
            <w:tcW w:type="dxa" w:w="3402"/>
          </w:tcPr>
          <w:p>
            <w:r/>
            <w:r>
              <w:rPr>
                <w:sz w:val="17"/>
              </w:rPr>
              <w:t>I can describe how phagocytes and lymphocytes destroy microorganisms in the body.</w:t>
              <w:br/>
              <w:t>I can explain why you only get many infectious diseases once, and how vaccination protects people and communities.</w:t>
            </w:r>
          </w:p>
        </w:tc>
        <w:tc>
          <w:tcPr>
            <w:tcW w:type="dxa" w:w="2268"/>
          </w:tcPr>
          <w:p>
            <w:r/>
            <w:r>
              <w:rPr>
                <w:sz w:val="17"/>
              </w:rPr>
              <w:t>Differences between infectious and non-infectious disease; Immunity and vaccination</w:t>
            </w:r>
          </w:p>
        </w:tc>
        <w:tc>
          <w:tcPr>
            <w:tcW w:type="dxa" w:w="1814"/>
          </w:tcPr>
          <w:p>
            <w:r/>
            <w:r>
              <w:rPr>
                <w:sz w:val="17"/>
              </w:rPr>
              <w:t>Worksheet (Core, Stretch, Challenge)</w:t>
            </w:r>
          </w:p>
        </w:tc>
        <w:tc>
          <w:tcPr>
            <w:tcW w:type="dxa" w:w="3402"/>
          </w:tcPr>
          <w:p>
            <w:r/>
            <w:r>
              <w:rPr>
                <w:sz w:val="17"/>
              </w:rPr>
              <w:t>white blood cell 白细胞, phagocyte 吞噬细胞, lymphocyte 淋巴细胞, antibody 抗体, specific 特异性的, memory cell 记忆细胞, immune 免疫的, vaccine 疫苗, virus 病毒, dose 剂量, half-life 半衰期</w:t>
            </w:r>
          </w:p>
        </w:tc>
      </w:tr>
      <w:tr>
        <w:tc>
          <w:tcPr>
            <w:tcW w:type="dxa" w:w="454"/>
          </w:tcPr>
          <w:p>
            <w:r/>
            <w:r>
              <w:rPr>
                <w:sz w:val="17"/>
              </w:rPr>
              <w:t>3</w:t>
            </w:r>
          </w:p>
        </w:tc>
        <w:tc>
          <w:tcPr>
            <w:tcW w:type="dxa" w:w="1701"/>
          </w:tcPr>
          <w:p>
            <w:r/>
            <w:r>
              <w:rPr>
                <w:sz w:val="17"/>
              </w:rPr>
              <w:t>Control systems: nerves and hormones</w:t>
            </w:r>
          </w:p>
        </w:tc>
        <w:tc>
          <w:tcPr>
            <w:tcW w:type="dxa" w:w="907"/>
          </w:tcPr>
          <w:p>
            <w:r/>
            <w:r>
              <w:rPr>
                <w:sz w:val="17"/>
              </w:rPr>
              <w:t>pp. 42 to 43</w:t>
            </w:r>
          </w:p>
        </w:tc>
        <w:tc>
          <w:tcPr>
            <w:tcW w:type="dxa" w:w="850"/>
          </w:tcPr>
          <w:p>
            <w:r/>
            <w:r>
              <w:rPr>
                <w:sz w:val="17"/>
              </w:rPr>
              <w:t>pp. 31</w:t>
            </w:r>
          </w:p>
        </w:tc>
        <w:tc>
          <w:tcPr>
            <w:tcW w:type="dxa" w:w="3402"/>
          </w:tcPr>
          <w:p>
            <w:r/>
            <w:r>
              <w:rPr>
                <w:sz w:val="17"/>
              </w:rPr>
              <w:t>I can describe how the nervous system detects a stimulus and produces a response.</w:t>
              <w:br/>
              <w:t>I can describe how hormones affect the body and compare the nervous and hormonal systems.</w:t>
            </w:r>
          </w:p>
        </w:tc>
        <w:tc>
          <w:tcPr>
            <w:tcW w:type="dxa" w:w="2268"/>
          </w:tcPr>
          <w:p>
            <w:r/>
            <w:r>
              <w:rPr>
                <w:sz w:val="17"/>
              </w:rPr>
              <w:t>Differences between infectious and non-infectious disease</w:t>
            </w:r>
          </w:p>
        </w:tc>
        <w:tc>
          <w:tcPr>
            <w:tcW w:type="dxa" w:w="1814"/>
          </w:tcPr>
          <w:p>
            <w:r/>
            <w:r>
              <w:rPr>
                <w:sz w:val="17"/>
              </w:rPr>
              <w:t>Practical: Measure how quickly your nervous system responds to a stimulus.</w:t>
            </w:r>
          </w:p>
        </w:tc>
        <w:tc>
          <w:tcPr>
            <w:tcW w:type="dxa" w:w="3402"/>
          </w:tcPr>
          <w:p>
            <w:r/>
            <w:r>
              <w:rPr>
                <w:sz w:val="17"/>
              </w:rPr>
              <w:t>nervous system 神经系统, central nervous system 中枢神经系统, nerve 神经, stimulus 刺激, receptor 感受器, impulse 神经冲动, effector 效应器, hormone 激素, gland 腺体, target organ 靶器官, insulin 胰岛素</w:t>
            </w:r>
          </w:p>
        </w:tc>
      </w:tr>
      <w:tr>
        <w:tc>
          <w:tcPr>
            <w:tcW w:type="dxa" w:w="454"/>
          </w:tcPr>
          <w:p>
            <w:r/>
            <w:r>
              <w:rPr>
                <w:sz w:val="17"/>
              </w:rPr>
              <w:t>4</w:t>
            </w:r>
          </w:p>
        </w:tc>
        <w:tc>
          <w:tcPr>
            <w:tcW w:type="dxa" w:w="1701"/>
          </w:tcPr>
          <w:p>
            <w:r/>
            <w:r>
              <w:rPr>
                <w:sz w:val="17"/>
              </w:rPr>
              <w:t>Treating diseases</w:t>
            </w:r>
          </w:p>
        </w:tc>
        <w:tc>
          <w:tcPr>
            <w:tcW w:type="dxa" w:w="907"/>
          </w:tcPr>
          <w:p>
            <w:r/>
            <w:r>
              <w:rPr>
                <w:sz w:val="17"/>
              </w:rPr>
              <w:t>pp. 44 to 45</w:t>
            </w:r>
          </w:p>
        </w:tc>
        <w:tc>
          <w:tcPr>
            <w:tcW w:type="dxa" w:w="850"/>
          </w:tcPr>
          <w:p>
            <w:r/>
            <w:r>
              <w:rPr>
                <w:sz w:val="17"/>
              </w:rPr>
              <w:t>pp. 32</w:t>
            </w:r>
          </w:p>
        </w:tc>
        <w:tc>
          <w:tcPr>
            <w:tcW w:type="dxa" w:w="3402"/>
          </w:tcPr>
          <w:p>
            <w:r/>
            <w:r>
              <w:rPr>
                <w:sz w:val="17"/>
              </w:rPr>
              <w:t>I can explain which medicines treat which types of disease, and why antibiotics do not work on viruses.</w:t>
              <w:br/>
              <w:t>I can explain how large amounts of human hormones are made quickly using genetically modified bacteria in a fermenter.</w:t>
            </w:r>
          </w:p>
        </w:tc>
        <w:tc>
          <w:tcPr>
            <w:tcW w:type="dxa" w:w="2268"/>
          </w:tcPr>
          <w:p>
            <w:r/>
            <w:r>
              <w:rPr>
                <w:sz w:val="17"/>
              </w:rPr>
              <w:t>Differences between infectious and non-infectious disease; DNA, chromosomes, genes and the genome</w:t>
            </w:r>
          </w:p>
        </w:tc>
        <w:tc>
          <w:tcPr>
            <w:tcW w:type="dxa" w:w="1814"/>
          </w:tcPr>
          <w:p>
            <w:r/>
            <w:r>
              <w:rPr>
                <w:sz w:val="17"/>
              </w:rPr>
              <w:t>Worksheet (Core, Stretch, Challenge)</w:t>
            </w:r>
          </w:p>
        </w:tc>
        <w:tc>
          <w:tcPr>
            <w:tcW w:type="dxa" w:w="3402"/>
          </w:tcPr>
          <w:p>
            <w:r/>
            <w:r>
              <w:rPr>
                <w:sz w:val="17"/>
              </w:rPr>
              <w:t>drug 药物, medicine 药品, antibiotic 抗生素, antiviral 抗病毒药, genetic disorder 遗传病, autoimmune disease 自身免疫病, insulin 胰岛素, transgenic 转基因的, fermenter 发酵罐, sterilise 灭菌, aseptic 无菌的</w:t>
            </w:r>
          </w:p>
        </w:tc>
      </w:tr>
      <w:tr>
        <w:tc>
          <w:tcPr>
            <w:tcW w:type="dxa" w:w="454"/>
          </w:tcPr>
          <w:p>
            <w:r/>
            <w:r>
              <w:rPr>
                <w:sz w:val="17"/>
              </w:rPr>
              <w:t>5</w:t>
            </w:r>
          </w:p>
        </w:tc>
        <w:tc>
          <w:tcPr>
            <w:tcW w:type="dxa" w:w="1701"/>
          </w:tcPr>
          <w:p>
            <w:r/>
            <w:r>
              <w:rPr>
                <w:sz w:val="17"/>
              </w:rPr>
              <w:t>Medians and quartiles</w:t>
            </w:r>
          </w:p>
        </w:tc>
        <w:tc>
          <w:tcPr>
            <w:tcW w:type="dxa" w:w="907"/>
          </w:tcPr>
          <w:p>
            <w:r/>
            <w:r>
              <w:rPr>
                <w:sz w:val="17"/>
              </w:rPr>
              <w:t>pp. 46 to 47</w:t>
            </w:r>
          </w:p>
        </w:tc>
        <w:tc>
          <w:tcPr>
            <w:tcW w:type="dxa" w:w="850"/>
          </w:tcPr>
          <w:p>
            <w:r/>
            <w:r>
              <w:rPr>
                <w:sz w:val="17"/>
              </w:rPr>
              <w:t>pp. 33</w:t>
            </w:r>
          </w:p>
        </w:tc>
        <w:tc>
          <w:tcPr>
            <w:tcW w:type="dxa" w:w="3402"/>
          </w:tcPr>
          <w:p>
            <w:r/>
            <w:r>
              <w:rPr>
                <w:sz w:val="17"/>
              </w:rPr>
              <w:t>I can find the median, the lower and upper quartiles and the interquartile range of a simple data set.</w:t>
              <w:br/>
              <w:t>I can use quartiles to compare the variation in two groups and to interpret the results of a medicine trial.</w:t>
            </w:r>
          </w:p>
        </w:tc>
        <w:tc>
          <w:tcPr>
            <w:tcW w:type="dxa" w:w="2268"/>
          </w:tcPr>
          <w:p>
            <w:r/>
            <w:r>
              <w:rPr>
                <w:sz w:val="17"/>
              </w:rPr>
              <w:t>Continuous variation: data handling and analysis</w:t>
            </w:r>
          </w:p>
        </w:tc>
        <w:tc>
          <w:tcPr>
            <w:tcW w:type="dxa" w:w="1814"/>
          </w:tcPr>
          <w:p>
            <w:r/>
            <w:r>
              <w:rPr>
                <w:sz w:val="17"/>
              </w:rPr>
              <w:t>Practical: Collect the hand spans of the class and find the median, quartiles and interquartile range.</w:t>
            </w:r>
          </w:p>
        </w:tc>
        <w:tc>
          <w:tcPr>
            <w:tcW w:type="dxa" w:w="3402"/>
          </w:tcPr>
          <w:p>
            <w:r/>
            <w:r>
              <w:rPr>
                <w:sz w:val="17"/>
              </w:rPr>
              <w:t>median 中位数, mean 平均数, range 极差, quartile 四分位数, lower quartile 下四分位数, upper quartile 上四分位数, interquartile range 四分位距, normal distribution 正态分布, continuous variation 连续变异, clinical trial 临床试验</w:t>
            </w:r>
          </w:p>
        </w:tc>
      </w:tr>
      <w:tr>
        <w:tc>
          <w:tcPr>
            <w:tcW w:type="dxa" w:w="454"/>
          </w:tcPr>
          <w:p>
            <w:r/>
            <w:r>
              <w:rPr>
                <w:sz w:val="17"/>
              </w:rPr>
              <w:t>6</w:t>
            </w:r>
          </w:p>
        </w:tc>
        <w:tc>
          <w:tcPr>
            <w:tcW w:type="dxa" w:w="1701"/>
          </w:tcPr>
          <w:p>
            <w:r/>
            <w:r>
              <w:rPr>
                <w:sz w:val="17"/>
              </w:rPr>
              <w:t>Ecology: abundance and distribution</w:t>
            </w:r>
          </w:p>
        </w:tc>
        <w:tc>
          <w:tcPr>
            <w:tcW w:type="dxa" w:w="907"/>
          </w:tcPr>
          <w:p>
            <w:r/>
            <w:r>
              <w:rPr>
                <w:sz w:val="17"/>
              </w:rPr>
              <w:t>pp. 48 to 49</w:t>
            </w:r>
          </w:p>
        </w:tc>
        <w:tc>
          <w:tcPr>
            <w:tcW w:type="dxa" w:w="850"/>
          </w:tcPr>
          <w:p>
            <w:r/>
            <w:r>
              <w:rPr>
                <w:sz w:val="17"/>
              </w:rPr>
              <w:t>pp. 34 to 35</w:t>
            </w:r>
          </w:p>
        </w:tc>
        <w:tc>
          <w:tcPr>
            <w:tcW w:type="dxa" w:w="3402"/>
          </w:tcPr>
          <w:p>
            <w:r/>
            <w:r>
              <w:rPr>
                <w:sz w:val="17"/>
              </w:rPr>
              <w:t>I can choose suitable apparatus for measuring the abundance and distribution of organisms.</w:t>
              <w:br/>
              <w:t>I can use data from a sample to estimate a population size and say how accurate the estimate is.</w:t>
            </w:r>
          </w:p>
        </w:tc>
        <w:tc>
          <w:tcPr>
            <w:tcW w:type="dxa" w:w="2268"/>
          </w:tcPr>
          <w:p>
            <w:r/>
            <w:r>
              <w:rPr>
                <w:sz w:val="17"/>
              </w:rPr>
              <w:t>Ecological sampling of living organisms; Ecological sampling using a quadrat</w:t>
            </w:r>
          </w:p>
        </w:tc>
        <w:tc>
          <w:tcPr>
            <w:tcW w:type="dxa" w:w="1814"/>
          </w:tcPr>
          <w:p>
            <w:r/>
            <w:r>
              <w:rPr>
                <w:sz w:val="17"/>
              </w:rPr>
              <w:t>Practical: Estimate the population of one plant species (e.g. dandelion, daisy or clover) in a 10 m by 10 m area of the field.</w:t>
            </w:r>
          </w:p>
        </w:tc>
        <w:tc>
          <w:tcPr>
            <w:tcW w:type="dxa" w:w="3402"/>
          </w:tcPr>
          <w:p>
            <w:r/>
            <w:r>
              <w:rPr>
                <w:sz w:val="17"/>
              </w:rPr>
              <w:t>abundance 丰度, distribution 分布, population 种群, sample 样本, estimate 估算, quadrat 样方, transect 样线, pitfall trap 陷阱, sweep net 捕虫网, random 随机的, biodiversity 生物多样性</w:t>
            </w:r>
          </w:p>
        </w:tc>
      </w:tr>
      <w:tr>
        <w:tc>
          <w:tcPr>
            <w:tcW w:type="dxa" w:w="454"/>
          </w:tcPr>
          <w:p>
            <w:r/>
            <w:r>
              <w:rPr>
                <w:sz w:val="17"/>
              </w:rPr>
              <w:t>7</w:t>
            </w:r>
          </w:p>
        </w:tc>
        <w:tc>
          <w:tcPr>
            <w:tcW w:type="dxa" w:w="1701"/>
          </w:tcPr>
          <w:p>
            <w:r/>
            <w:r>
              <w:rPr>
                <w:sz w:val="17"/>
              </w:rPr>
              <w:t>In and out: surface area, diffusion and osmosis</w:t>
            </w:r>
          </w:p>
        </w:tc>
        <w:tc>
          <w:tcPr>
            <w:tcW w:type="dxa" w:w="907"/>
          </w:tcPr>
          <w:p>
            <w:r/>
            <w:r>
              <w:rPr>
                <w:sz w:val="17"/>
              </w:rPr>
              <w:t>pp. 50 to 52</w:t>
            </w:r>
          </w:p>
        </w:tc>
        <w:tc>
          <w:tcPr>
            <w:tcW w:type="dxa" w:w="850"/>
          </w:tcPr>
          <w:p>
            <w:r/>
            <w:r>
              <w:rPr>
                <w:sz w:val="17"/>
              </w:rPr>
              <w:t>pp. 36 to 38</w:t>
            </w:r>
          </w:p>
        </w:tc>
        <w:tc>
          <w:tcPr>
            <w:tcW w:type="dxa" w:w="3402"/>
          </w:tcPr>
          <w:p>
            <w:r/>
            <w:r>
              <w:rPr>
                <w:sz w:val="17"/>
              </w:rPr>
              <w:t>I can calculate a surface area : volume ratio and explain why it matters for cells and organisms.</w:t>
              <w:br/>
              <w:t>I can describe how osmosis happens through a partially permeable membrane and use it to explain what I see.</w:t>
            </w:r>
          </w:p>
        </w:tc>
        <w:tc>
          <w:tcPr>
            <w:tcW w:type="dxa" w:w="2268"/>
          </w:tcPr>
          <w:p>
            <w:r/>
            <w:r>
              <w:rPr>
                <w:sz w:val="17"/>
              </w:rPr>
              <w:t>Diffusion through the cell membrane; Diffusion through a selectively-permeable membrane: practical</w:t>
            </w:r>
          </w:p>
        </w:tc>
        <w:tc>
          <w:tcPr>
            <w:tcW w:type="dxa" w:w="1814"/>
          </w:tcPr>
          <w:p>
            <w:r/>
            <w:r>
              <w:rPr>
                <w:sz w:val="17"/>
              </w:rPr>
              <w:t>Practical: Find out what happens to potato tissue in pure water and in strong salt solution.</w:t>
            </w:r>
          </w:p>
        </w:tc>
        <w:tc>
          <w:tcPr>
            <w:tcW w:type="dxa" w:w="3402"/>
          </w:tcPr>
          <w:p>
            <w:r/>
            <w:r>
              <w:rPr>
                <w:sz w:val="17"/>
              </w:rPr>
              <w:t>surface area 表面积, volume 体积, ratio 比, diffusion 扩散, concentration gradient 浓度梯度, osmosis 渗透, partially permeable membrane 半透膜, cell membrane 细胞膜, unicellular 单细胞的, villi 绒毛, pandemic 大流行病</w:t>
            </w:r>
          </w:p>
        </w:tc>
      </w:tr>
    </w:tbl>
    <w:p>
      <w:pPr>
        <w:spacing w:after="40"/>
      </w:pPr>
    </w:p>
    <w:p>
      <w:pPr>
        <w:pStyle w:val="Heading1"/>
      </w:pPr>
      <w:r>
        <w:t>5. Practicals, safety and equipment</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850"/>
            <w:shd w:val="clear" w:color="auto" w:fill="EEF1F5"/>
          </w:tcPr>
          <w:p>
            <w:r/>
            <w:r>
              <w:rPr>
                <w:b/>
                <w:sz w:val="17"/>
              </w:rPr>
              <w:t>Lesson</w:t>
            </w:r>
          </w:p>
        </w:tc>
        <w:tc>
          <w:tcPr>
            <w:tcW w:type="dxa" w:w="2268"/>
            <w:shd w:val="clear" w:color="auto" w:fill="EEF1F5"/>
          </w:tcPr>
          <w:p>
            <w:r/>
            <w:r>
              <w:rPr>
                <w:b/>
                <w:sz w:val="17"/>
              </w:rPr>
              <w:t>Title</w:t>
            </w:r>
          </w:p>
        </w:tc>
        <w:tc>
          <w:tcPr>
            <w:tcW w:type="dxa" w:w="2835"/>
            <w:shd w:val="clear" w:color="auto" w:fill="EEF1F5"/>
          </w:tcPr>
          <w:p>
            <w:r/>
            <w:r>
              <w:rPr>
                <w:b/>
                <w:sz w:val="17"/>
              </w:rPr>
              <w:t>Practical or activity</w:t>
            </w:r>
          </w:p>
        </w:tc>
        <w:tc>
          <w:tcPr>
            <w:tcW w:type="dxa" w:w="3969"/>
            <w:shd w:val="clear" w:color="auto" w:fill="EEF1F5"/>
          </w:tcPr>
          <w:p>
            <w:r/>
            <w:r>
              <w:rPr>
                <w:b/>
                <w:sz w:val="17"/>
              </w:rPr>
              <w:t>Safety</w:t>
            </w:r>
          </w:p>
        </w:tc>
        <w:tc>
          <w:tcPr>
            <w:tcW w:type="dxa" w:w="4819"/>
            <w:shd w:val="clear" w:color="auto" w:fill="EEF1F5"/>
          </w:tcPr>
          <w:p>
            <w:r/>
            <w:r>
              <w:rPr>
                <w:b/>
                <w:sz w:val="17"/>
              </w:rPr>
              <w:t>Equipment</w:t>
            </w:r>
          </w:p>
        </w:tc>
      </w:tr>
      <w:tr>
        <w:tc>
          <w:tcPr>
            <w:tcW w:type="dxa" w:w="850"/>
          </w:tcPr>
          <w:p>
            <w:r/>
            <w:r>
              <w:rPr>
                <w:sz w:val="17"/>
              </w:rPr>
              <w:t>9A L1</w:t>
            </w:r>
          </w:p>
        </w:tc>
        <w:tc>
          <w:tcPr>
            <w:tcW w:type="dxa" w:w="2268"/>
          </w:tcPr>
          <w:p>
            <w:r/>
            <w:r>
              <w:rPr>
                <w:sz w:val="17"/>
              </w:rPr>
              <w:t>Environmental variation</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Rulers for the hand span mini-survey (optional)</w:t>
              <w:br/>
              <w:t>Mini whiteboards for the quick check (optional)</w:t>
            </w:r>
          </w:p>
        </w:tc>
      </w:tr>
      <w:tr>
        <w:tc>
          <w:tcPr>
            <w:tcW w:type="dxa" w:w="850"/>
          </w:tcPr>
          <w:p>
            <w:r/>
            <w:r>
              <w:rPr>
                <w:sz w:val="17"/>
              </w:rPr>
              <w:t>9A L2</w:t>
            </w:r>
          </w:p>
        </w:tc>
        <w:tc>
          <w:tcPr>
            <w:tcW w:type="dxa" w:w="2268"/>
          </w:tcPr>
          <w:p>
            <w:r/>
            <w:r>
              <w:rPr>
                <w:sz w:val="17"/>
              </w:rPr>
              <w:t>Inherited variation</w:t>
            </w:r>
          </w:p>
        </w:tc>
        <w:tc>
          <w:tcPr>
            <w:tcW w:type="dxa" w:w="2835"/>
          </w:tcPr>
          <w:p>
            <w:r/>
            <w:r>
              <w:rPr>
                <w:sz w:val="17"/>
              </w:rPr>
              <w:t>Data: Blood groups in a sample of 5000 people in Scotland</w:t>
            </w:r>
          </w:p>
        </w:tc>
        <w:tc>
          <w:tcPr>
            <w:tcW w:type="dxa" w:w="3969"/>
          </w:tcPr>
          <w:p>
            <w:r/>
            <w:r>
              <w:rPr>
                <w:sz w:val="17"/>
              </w:rPr>
              <w:t>No practical hazards beyond normal classroom rules. Keep the class survey to tongue rolling, ear lobes and hand span; avoid body mass or anything a student may find sensitive.</w:t>
            </w:r>
          </w:p>
        </w:tc>
        <w:tc>
          <w:tcPr>
            <w:tcW w:type="dxa" w:w="4819"/>
          </w:tcPr>
          <w:p>
            <w:r/>
            <w:r>
              <w:rPr>
                <w:sz w:val="17"/>
              </w:rPr>
              <w:t>Worksheets (standard and Chinese key words versions)</w:t>
              <w:br/>
              <w:t>Rulers (30 cm) for hand span, one per pair</w:t>
              <w:br/>
              <w:t>Mini whiteboards for the quick check (optional)</w:t>
            </w:r>
          </w:p>
        </w:tc>
      </w:tr>
      <w:tr>
        <w:tc>
          <w:tcPr>
            <w:tcW w:type="dxa" w:w="850"/>
          </w:tcPr>
          <w:p>
            <w:r/>
            <w:r>
              <w:rPr>
                <w:sz w:val="17"/>
              </w:rPr>
              <w:t>9A L3</w:t>
            </w:r>
          </w:p>
        </w:tc>
        <w:tc>
          <w:tcPr>
            <w:tcW w:type="dxa" w:w="2268"/>
          </w:tcPr>
          <w:p>
            <w:r/>
            <w:r>
              <w:rPr>
                <w:sz w:val="17"/>
              </w:rPr>
              <w:t>Probability and statistics</w:t>
            </w:r>
          </w:p>
        </w:tc>
        <w:tc>
          <w:tcPr>
            <w:tcW w:type="dxa" w:w="2835"/>
          </w:tcPr>
          <w:p>
            <w:r/>
            <w:r>
              <w:rPr>
                <w:sz w:val="17"/>
              </w:rPr>
              <w:t>Practical: Find the experimental probability of each score (2 to 12) when two dice are thrown and added.</w:t>
            </w:r>
          </w:p>
        </w:tc>
        <w:tc>
          <w:tcPr>
            <w:tcW w:type="dxa" w:w="3969"/>
          </w:tcPr>
          <w:p>
            <w:r/>
            <w:r>
              <w:rPr>
                <w:sz w:val="17"/>
              </w:rPr>
              <w:t>No practical hazards beyond normal classroom rules. Dice stay on the desks.</w:t>
            </w:r>
          </w:p>
        </w:tc>
        <w:tc>
          <w:tcPr>
            <w:tcW w:type="dxa" w:w="4819"/>
          </w:tcPr>
          <w:p>
            <w:r/>
            <w:r>
              <w:rPr>
                <w:sz w:val="17"/>
              </w:rPr>
              <w:t>Two dice per pair (or a dice app on the teacher's device for a class demonstration)</w:t>
              <w:br/>
              <w:t>Worksheets (standard and Chinese key words versions)</w:t>
              <w:br/>
              <w:t>Calculators (optional)</w:t>
            </w:r>
          </w:p>
        </w:tc>
      </w:tr>
      <w:tr>
        <w:tc>
          <w:tcPr>
            <w:tcW w:type="dxa" w:w="850"/>
          </w:tcPr>
          <w:p>
            <w:r/>
            <w:r>
              <w:rPr>
                <w:sz w:val="17"/>
              </w:rPr>
              <w:t>9A L4</w:t>
            </w:r>
          </w:p>
        </w:tc>
        <w:tc>
          <w:tcPr>
            <w:tcW w:type="dxa" w:w="2268"/>
          </w:tcPr>
          <w:p>
            <w:r/>
            <w:r>
              <w:rPr>
                <w:sz w:val="17"/>
              </w:rPr>
              <w:t>DNA, chromosomes and genes</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Optional: a pipe-cleaner or paper strip for a quick double helix twist demonstration</w:t>
              <w:br/>
              <w:t>Mini whiteboards (optional)</w:t>
            </w:r>
          </w:p>
        </w:tc>
      </w:tr>
      <w:tr>
        <w:tc>
          <w:tcPr>
            <w:tcW w:type="dxa" w:w="850"/>
          </w:tcPr>
          <w:p>
            <w:r/>
            <w:r>
              <w:rPr>
                <w:sz w:val="17"/>
              </w:rPr>
              <w:t>9A L5</w:t>
            </w:r>
          </w:p>
        </w:tc>
        <w:tc>
          <w:tcPr>
            <w:tcW w:type="dxa" w:w="2268"/>
          </w:tcPr>
          <w:p>
            <w:r/>
            <w:r>
              <w:rPr>
                <w:sz w:val="17"/>
              </w:rPr>
              <w:t>Genetic counselling</w:t>
            </w:r>
          </w:p>
        </w:tc>
        <w:tc>
          <w:tcPr>
            <w:tcW w:type="dxa" w:w="2835"/>
          </w:tcPr>
          <w:p>
            <w:r/>
            <w:r>
              <w:rPr>
                <w:sz w:val="17"/>
              </w:rPr>
              <w:t>Data: Chance of Alzheimer's disease before age 85</w:t>
            </w:r>
          </w:p>
        </w:tc>
        <w:tc>
          <w:tcPr>
            <w:tcW w:type="dxa" w:w="3969"/>
          </w:tcPr>
          <w:p>
            <w:r/>
            <w:r>
              <w:rPr>
                <w:sz w:val="17"/>
              </w:rPr>
              <w:t>No practical hazards. Be sensitive: some students may have family members with genetic conditions. Use the book's examples, not students' families.</w:t>
            </w:r>
          </w:p>
        </w:tc>
        <w:tc>
          <w:tcPr>
            <w:tcW w:type="dxa" w:w="4819"/>
          </w:tcPr>
          <w:p>
            <w:r/>
            <w:r>
              <w:rPr>
                <w:sz w:val="17"/>
              </w:rPr>
              <w:t>Worksheets (standard and Chinese key words versions)</w:t>
              <w:br/>
              <w:t>Mini whiteboards (optional)</w:t>
            </w:r>
          </w:p>
        </w:tc>
      </w:tr>
      <w:tr>
        <w:tc>
          <w:tcPr>
            <w:tcW w:type="dxa" w:w="850"/>
          </w:tcPr>
          <w:p>
            <w:r/>
            <w:r>
              <w:rPr>
                <w:sz w:val="17"/>
              </w:rPr>
              <w:t>9A L6</w:t>
            </w:r>
          </w:p>
        </w:tc>
        <w:tc>
          <w:tcPr>
            <w:tcW w:type="dxa" w:w="2268"/>
          </w:tcPr>
          <w:p>
            <w:r/>
            <w:r>
              <w:rPr>
                <w:sz w:val="17"/>
              </w:rPr>
              <w:t>Genes, adaptation and extinction</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(optional)</w:t>
            </w:r>
          </w:p>
        </w:tc>
      </w:tr>
      <w:tr>
        <w:tc>
          <w:tcPr>
            <w:tcW w:type="dxa" w:w="850"/>
          </w:tcPr>
          <w:p>
            <w:r/>
            <w:r>
              <w:rPr>
                <w:sz w:val="17"/>
              </w:rPr>
              <w:t>9A L7</w:t>
            </w:r>
          </w:p>
        </w:tc>
        <w:tc>
          <w:tcPr>
            <w:tcW w:type="dxa" w:w="2268"/>
          </w:tcPr>
          <w:p>
            <w:r/>
            <w:r>
              <w:rPr>
                <w:sz w:val="17"/>
              </w:rPr>
              <w:t>Natural selection and evolution</w:t>
            </w:r>
          </w:p>
        </w:tc>
        <w:tc>
          <w:tcPr>
            <w:tcW w:type="dxa" w:w="2835"/>
          </w:tcPr>
          <w:p>
            <w:r/>
            <w:r>
              <w:rPr>
                <w:sz w:val="17"/>
              </w:rPr>
              <w:t>Worksheet (Core, Stretch, Challenge)</w:t>
            </w:r>
          </w:p>
        </w:tc>
        <w:tc>
          <w:tcPr>
            <w:tcW w:type="dxa" w:w="3969"/>
          </w:tcPr>
          <w:p>
            <w:r/>
            <w:r>
              <w:rPr>
                <w:sz w:val="17"/>
              </w:rPr>
              <w:t>No practical hazards. For the paper-moth model, keep students seated except the chosen 'bird'; no running.</w:t>
            </w:r>
          </w:p>
        </w:tc>
        <w:tc>
          <w:tcPr>
            <w:tcW w:type="dxa" w:w="4819"/>
          </w:tcPr>
          <w:p>
            <w:r/>
            <w:r>
              <w:rPr>
                <w:sz w:val="17"/>
              </w:rPr>
              <w:t>Worksheets (standard and Chinese key words versions)</w:t>
              <w:br/>
              <w:t>Optional 5-minute model: 20 white and 20 black paper circles (about 2 cm), one black sheet of paper (A3) and one white sheet, a timer</w:t>
              <w:br/>
              <w:t>Mini whiteboards (optional)</w:t>
            </w:r>
          </w:p>
        </w:tc>
      </w:tr>
      <w:tr>
        <w:tc>
          <w:tcPr>
            <w:tcW w:type="dxa" w:w="850"/>
          </w:tcPr>
          <w:p>
            <w:r/>
            <w:r>
              <w:rPr>
                <w:sz w:val="17"/>
              </w:rPr>
              <w:t>9B L1</w:t>
            </w:r>
          </w:p>
        </w:tc>
        <w:tc>
          <w:tcPr>
            <w:tcW w:type="dxa" w:w="2268"/>
          </w:tcPr>
          <w:p>
            <w:r/>
            <w:r>
              <w:rPr>
                <w:sz w:val="17"/>
              </w:rPr>
              <w:t>Reactions in plants</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quick check (optional)</w:t>
              <w:br/>
              <w:t>A pot plant and a potted plant kept in a dark cupboard for a week, to compare (optional demonstration)</w:t>
            </w:r>
          </w:p>
        </w:tc>
      </w:tr>
      <w:tr>
        <w:tc>
          <w:tcPr>
            <w:tcW w:type="dxa" w:w="850"/>
          </w:tcPr>
          <w:p>
            <w:r/>
            <w:r>
              <w:rPr>
                <w:sz w:val="17"/>
              </w:rPr>
              <w:t>9B L2</w:t>
            </w:r>
          </w:p>
        </w:tc>
        <w:tc>
          <w:tcPr>
            <w:tcW w:type="dxa" w:w="2268"/>
          </w:tcPr>
          <w:p>
            <w:r/>
            <w:r>
              <w:rPr>
                <w:sz w:val="17"/>
              </w:rPr>
              <w:t>Plant adaptations: roots, stems and leaves</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A Venus flytrap or a photo (hook)</w:t>
              <w:br/>
              <w:t>Optional: a leaf, squared paper and a ruler per pair to estimate leaf surface area</w:t>
              <w:br/>
              <w:t>Optional: a wilted and a watered pot plant to compare</w:t>
            </w:r>
          </w:p>
        </w:tc>
      </w:tr>
      <w:tr>
        <w:tc>
          <w:tcPr>
            <w:tcW w:type="dxa" w:w="850"/>
          </w:tcPr>
          <w:p>
            <w:r/>
            <w:r>
              <w:rPr>
                <w:sz w:val="17"/>
              </w:rPr>
              <w:t>9B L3</w:t>
            </w:r>
          </w:p>
        </w:tc>
        <w:tc>
          <w:tcPr>
            <w:tcW w:type="dxa" w:w="2268"/>
          </w:tcPr>
          <w:p>
            <w:r/>
            <w:r>
              <w:rPr>
                <w:sz w:val="17"/>
              </w:rPr>
              <w:t>Gas exchange in leaves</w:t>
            </w:r>
          </w:p>
        </w:tc>
        <w:tc>
          <w:tcPr>
            <w:tcW w:type="dxa" w:w="2835"/>
          </w:tcPr>
          <w:p>
            <w:r/>
            <w:r>
              <w:rPr>
                <w:sz w:val="17"/>
              </w:rPr>
              <w:t>Practical: To see stomata and guard cells on the lower surface of a leaf and count them.</w:t>
            </w:r>
          </w:p>
        </w:tc>
        <w:tc>
          <w:tcPr>
            <w:tcW w:type="dxa" w:w="3969"/>
          </w:tcPr>
          <w:p>
            <w:r/>
            <w:r>
              <w:rPr>
                <w:sz w:val="17"/>
              </w:rPr>
              <w:t>Clear nail varnish: use in a ventilated room, keep away from flames, do not breathe the fumes, wash hands afterwards. Microscopes: carry with two hands; do not touch the lamp. Sticky tape and leaves are low hazard.</w:t>
            </w:r>
          </w:p>
        </w:tc>
        <w:tc>
          <w:tcPr>
            <w:tcW w:type="dxa" w:w="4819"/>
          </w:tcPr>
          <w:p>
            <w:r/>
            <w:r>
              <w:rPr>
                <w:sz w:val="17"/>
              </w:rPr>
              <w:t>Per pair: a leaf with a smooth underside (geranium, spider plant, busy lizzie or similar), clear nail varnish, clear sticky tape, scissors, microscope slide, microscope</w:t>
              <w:br/>
              <w:t>Prepared slide of a leaf epidermis as a back-up</w:t>
              <w:br/>
              <w:t>Worksheets (standard and Chinese key words versions)</w:t>
            </w:r>
          </w:p>
        </w:tc>
      </w:tr>
      <w:tr>
        <w:tc>
          <w:tcPr>
            <w:tcW w:type="dxa" w:w="850"/>
          </w:tcPr>
          <w:p>
            <w:r/>
            <w:r>
              <w:rPr>
                <w:sz w:val="17"/>
              </w:rPr>
              <w:t>9B L4</w:t>
            </w:r>
          </w:p>
        </w:tc>
        <w:tc>
          <w:tcPr>
            <w:tcW w:type="dxa" w:w="2268"/>
          </w:tcPr>
          <w:p>
            <w:r/>
            <w:r>
              <w:rPr>
                <w:sz w:val="17"/>
              </w:rPr>
              <w:t>Plant products: starch, lipids and proteins</w:t>
            </w:r>
          </w:p>
        </w:tc>
        <w:tc>
          <w:tcPr>
            <w:tcW w:type="dxa" w:w="2835"/>
          </w:tcPr>
          <w:p>
            <w:r/>
            <w:r>
              <w:rPr>
                <w:sz w:val="17"/>
              </w:rPr>
              <w:t>Practical: To find out which parts of a variegated leaf contain starch.</w:t>
            </w:r>
          </w:p>
        </w:tc>
        <w:tc>
          <w:tcPr>
            <w:tcW w:type="dxa" w:w="3969"/>
          </w:tcPr>
          <w:p>
            <w:r/>
            <w:r>
              <w:rPr>
                <w:sz w:val="17"/>
              </w:rPr>
              <w:t>Hot water from a kettle: do not boil in the room with ethanol. Ethanol is flammable: heat only in a water bath, never near a flame. Iodine solution stains skin and clothes and is an irritant: goggles on, wash splashes. Forceps for the hot leaf.</w:t>
            </w:r>
          </w:p>
        </w:tc>
        <w:tc>
          <w:tcPr>
            <w:tcW w:type="dxa" w:w="4819"/>
          </w:tcPr>
          <w:p>
            <w:r/>
            <w:r>
              <w:rPr>
                <w:sz w:val="17"/>
              </w:rPr>
              <w:t>Per pair: variegated leaf (geranium or spider plant) kept in bright light for 24 hours, 250 cm³ beaker of hot water (from a kettle), boiling tube, about 20 cm³ ethanol, forceps, white tile, iodine solution in a dropper bottle, goggles</w:t>
              <w:br/>
              <w:t>Teacher: kettle, prepared destarched leaf with a foil stencil as a demonstration (optional), potato slice for the Do Now</w:t>
              <w:br/>
              <w:t>Worksheets (standard and Chinese key words versions)</w:t>
            </w:r>
          </w:p>
        </w:tc>
      </w:tr>
      <w:tr>
        <w:tc>
          <w:tcPr>
            <w:tcW w:type="dxa" w:w="850"/>
          </w:tcPr>
          <w:p>
            <w:r/>
            <w:r>
              <w:rPr>
                <w:sz w:val="17"/>
              </w:rPr>
              <w:t>9B L5</w:t>
            </w:r>
          </w:p>
        </w:tc>
        <w:tc>
          <w:tcPr>
            <w:tcW w:type="dxa" w:w="2268"/>
          </w:tcPr>
          <w:p>
            <w:r/>
            <w:r>
              <w:rPr>
                <w:sz w:val="17"/>
              </w:rPr>
              <w:t>Growing crops</w:t>
            </w:r>
          </w:p>
        </w:tc>
        <w:tc>
          <w:tcPr>
            <w:tcW w:type="dxa" w:w="2835"/>
          </w:tcPr>
          <w:p>
            <w:r/>
            <w:r>
              <w:rPr>
                <w:sz w:val="17"/>
              </w:rPr>
              <w:t>Data: Mean increase in height of bean seedlings after one week</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quick check (optional)</w:t>
              <w:br/>
              <w:t>A packet of artificial fertiliser and a photo of manure spreading to pass round (optional)</w:t>
            </w:r>
          </w:p>
        </w:tc>
      </w:tr>
      <w:tr>
        <w:tc>
          <w:tcPr>
            <w:tcW w:type="dxa" w:w="850"/>
          </w:tcPr>
          <w:p>
            <w:r/>
            <w:r>
              <w:rPr>
                <w:sz w:val="17"/>
              </w:rPr>
              <w:t>9B L6</w:t>
            </w:r>
          </w:p>
        </w:tc>
        <w:tc>
          <w:tcPr>
            <w:tcW w:type="dxa" w:w="2268"/>
          </w:tcPr>
          <w:p>
            <w:r/>
            <w:r>
              <w:rPr>
                <w:sz w:val="17"/>
              </w:rPr>
              <w:t>Farming problems and the carbon cycle</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quick check (optional)</w:t>
              <w:br/>
              <w:t>Optional: a jar of pond water left in sunlight for a week to show algal growth</w:t>
            </w:r>
          </w:p>
        </w:tc>
      </w:tr>
      <w:tr>
        <w:tc>
          <w:tcPr>
            <w:tcW w:type="dxa" w:w="850"/>
          </w:tcPr>
          <w:p>
            <w:r/>
            <w:r>
              <w:rPr>
                <w:sz w:val="17"/>
              </w:rPr>
              <w:t>9B L7</w:t>
            </w:r>
          </w:p>
        </w:tc>
        <w:tc>
          <w:tcPr>
            <w:tcW w:type="dxa" w:w="2268"/>
          </w:tcPr>
          <w:p>
            <w:r/>
            <w:r>
              <w:rPr>
                <w:sz w:val="17"/>
              </w:rPr>
              <w:t>Bias, validity and organic farming</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unit review quiz</w:t>
              <w:br/>
              <w:t>Optional: two thermometers, one with its scale deliberately offset (tape over the top and relabel), to show a systematic error</w:t>
            </w:r>
          </w:p>
        </w:tc>
      </w:tr>
      <w:tr>
        <w:tc>
          <w:tcPr>
            <w:tcW w:type="dxa" w:w="850"/>
          </w:tcPr>
          <w:p>
            <w:r/>
            <w:r>
              <w:rPr>
                <w:sz w:val="17"/>
              </w:rPr>
              <w:t>9C L1</w:t>
            </w:r>
          </w:p>
        </w:tc>
        <w:tc>
          <w:tcPr>
            <w:tcW w:type="dxa" w:w="2268"/>
          </w:tcPr>
          <w:p>
            <w:r/>
            <w:r>
              <w:rPr>
                <w:sz w:val="17"/>
              </w:rPr>
              <w:t>Threat from disease</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quick check (optional)</w:t>
            </w:r>
          </w:p>
        </w:tc>
      </w:tr>
      <w:tr>
        <w:tc>
          <w:tcPr>
            <w:tcW w:type="dxa" w:w="850"/>
          </w:tcPr>
          <w:p>
            <w:r/>
            <w:r>
              <w:rPr>
                <w:sz w:val="17"/>
              </w:rPr>
              <w:t>9C L2</w:t>
            </w:r>
          </w:p>
        </w:tc>
        <w:tc>
          <w:tcPr>
            <w:tcW w:type="dxa" w:w="2268"/>
          </w:tcPr>
          <w:p>
            <w:r/>
            <w:r>
              <w:rPr>
                <w:sz w:val="17"/>
              </w:rPr>
              <w:t>Immunity and vaccination</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quick check (optional)</w:t>
              <w:br/>
              <w:t>Calculators for the Challenge half-life question</w:t>
            </w:r>
          </w:p>
        </w:tc>
      </w:tr>
      <w:tr>
        <w:tc>
          <w:tcPr>
            <w:tcW w:type="dxa" w:w="850"/>
          </w:tcPr>
          <w:p>
            <w:r/>
            <w:r>
              <w:rPr>
                <w:sz w:val="17"/>
              </w:rPr>
              <w:t>9C L3</w:t>
            </w:r>
          </w:p>
        </w:tc>
        <w:tc>
          <w:tcPr>
            <w:tcW w:type="dxa" w:w="2268"/>
          </w:tcPr>
          <w:p>
            <w:r/>
            <w:r>
              <w:rPr>
                <w:sz w:val="17"/>
              </w:rPr>
              <w:t>Control systems: nerves and hormones</w:t>
            </w:r>
          </w:p>
        </w:tc>
        <w:tc>
          <w:tcPr>
            <w:tcW w:type="dxa" w:w="2835"/>
          </w:tcPr>
          <w:p>
            <w:r/>
            <w:r>
              <w:rPr>
                <w:sz w:val="17"/>
              </w:rPr>
              <w:t>Practical: Measure how quickly your nervous system responds to a stimulus.</w:t>
            </w:r>
          </w:p>
        </w:tc>
        <w:tc>
          <w:tcPr>
            <w:tcW w:type="dxa" w:w="3969"/>
          </w:tcPr>
          <w:p>
            <w:r/>
            <w:r>
              <w:rPr>
                <w:sz w:val="17"/>
              </w:rPr>
              <w:t>Reaction time test: students stay seated; rulers are dropped between the fingers, not thrown; keep feet clear of falling rulers.</w:t>
            </w:r>
          </w:p>
        </w:tc>
        <w:tc>
          <w:tcPr>
            <w:tcW w:type="dxa" w:w="4819"/>
          </w:tcPr>
          <w:p>
            <w:r/>
            <w:r>
              <w:rPr>
                <w:sz w:val="17"/>
              </w:rPr>
              <w:t>Worksheets (standard and Chinese key words versions)</w:t>
              <w:br/>
              <w:t>30 cm rulers, one per pair</w:t>
              <w:br/>
              <w:t>Mini whiteboards for the quick check (optional)</w:t>
            </w:r>
          </w:p>
        </w:tc>
      </w:tr>
      <w:tr>
        <w:tc>
          <w:tcPr>
            <w:tcW w:type="dxa" w:w="850"/>
          </w:tcPr>
          <w:p>
            <w:r/>
            <w:r>
              <w:rPr>
                <w:sz w:val="17"/>
              </w:rPr>
              <w:t>9C L4</w:t>
            </w:r>
          </w:p>
        </w:tc>
        <w:tc>
          <w:tcPr>
            <w:tcW w:type="dxa" w:w="2268"/>
          </w:tcPr>
          <w:p>
            <w:r/>
            <w:r>
              <w:rPr>
                <w:sz w:val="17"/>
              </w:rPr>
              <w:t>Treating diseases</w:t>
            </w:r>
          </w:p>
        </w:tc>
        <w:tc>
          <w:tcPr>
            <w:tcW w:type="dxa" w:w="2835"/>
          </w:tcPr>
          <w:p>
            <w:r/>
            <w:r>
              <w:rPr>
                <w:sz w:val="17"/>
              </w:rPr>
              <w:t>Worksheet (Core, Stretch, Challenge)</w:t>
            </w:r>
          </w:p>
        </w:tc>
        <w:tc>
          <w:tcPr>
            <w:tcW w:type="dxa" w:w="3969"/>
          </w:tcPr>
          <w:p>
            <w:r/>
            <w:r>
              <w:rPr>
                <w:sz w:val="17"/>
              </w:rPr>
              <w:t>No practical hazards beyond normal classroom rules.</w:t>
            </w:r>
          </w:p>
        </w:tc>
        <w:tc>
          <w:tcPr>
            <w:tcW w:type="dxa" w:w="4819"/>
          </w:tcPr>
          <w:p>
            <w:r/>
            <w:r>
              <w:rPr>
                <w:sz w:val="17"/>
              </w:rPr>
              <w:t>Worksheets (standard and Chinese key words versions)</w:t>
              <w:br/>
              <w:t>Mini whiteboards for the quick check (optional)</w:t>
            </w:r>
          </w:p>
        </w:tc>
      </w:tr>
      <w:tr>
        <w:tc>
          <w:tcPr>
            <w:tcW w:type="dxa" w:w="850"/>
          </w:tcPr>
          <w:p>
            <w:r/>
            <w:r>
              <w:rPr>
                <w:sz w:val="17"/>
              </w:rPr>
              <w:t>9C L5</w:t>
            </w:r>
          </w:p>
        </w:tc>
        <w:tc>
          <w:tcPr>
            <w:tcW w:type="dxa" w:w="2268"/>
          </w:tcPr>
          <w:p>
            <w:r/>
            <w:r>
              <w:rPr>
                <w:sz w:val="17"/>
              </w:rPr>
              <w:t>Medians and quartiles</w:t>
            </w:r>
          </w:p>
        </w:tc>
        <w:tc>
          <w:tcPr>
            <w:tcW w:type="dxa" w:w="2835"/>
          </w:tcPr>
          <w:p>
            <w:r/>
            <w:r>
              <w:rPr>
                <w:sz w:val="17"/>
              </w:rPr>
              <w:t>Practical: Collect the hand spans of the class and find the median, quartiles and interquartile range.</w:t>
            </w:r>
          </w:p>
        </w:tc>
        <w:tc>
          <w:tcPr>
            <w:tcW w:type="dxa" w:w="3969"/>
          </w:tcPr>
          <w:p>
            <w:r/>
            <w:r>
              <w:rPr>
                <w:sz w:val="17"/>
              </w:rPr>
              <w:t>No practical hazards. Measure hand spans gently; do not stretch the hand painfully.</w:t>
            </w:r>
          </w:p>
        </w:tc>
        <w:tc>
          <w:tcPr>
            <w:tcW w:type="dxa" w:w="4819"/>
          </w:tcPr>
          <w:p>
            <w:r/>
            <w:r>
              <w:rPr>
                <w:sz w:val="17"/>
              </w:rPr>
              <w:t>Worksheets (standard and Chinese key words versions)</w:t>
              <w:br/>
              <w:t>30 cm rulers, one per pair</w:t>
              <w:br/>
              <w:t>Board space for the class hand span data</w:t>
              <w:br/>
              <w:t>Mini whiteboards for the quick check (optional)</w:t>
            </w:r>
          </w:p>
        </w:tc>
      </w:tr>
      <w:tr>
        <w:tc>
          <w:tcPr>
            <w:tcW w:type="dxa" w:w="850"/>
          </w:tcPr>
          <w:p>
            <w:r/>
            <w:r>
              <w:rPr>
                <w:sz w:val="17"/>
              </w:rPr>
              <w:t>9C L6</w:t>
            </w:r>
          </w:p>
        </w:tc>
        <w:tc>
          <w:tcPr>
            <w:tcW w:type="dxa" w:w="2268"/>
          </w:tcPr>
          <w:p>
            <w:r/>
            <w:r>
              <w:rPr>
                <w:sz w:val="17"/>
              </w:rPr>
              <w:t>Ecology: abundance and distribution</w:t>
            </w:r>
          </w:p>
        </w:tc>
        <w:tc>
          <w:tcPr>
            <w:tcW w:type="dxa" w:w="2835"/>
          </w:tcPr>
          <w:p>
            <w:r/>
            <w:r>
              <w:rPr>
                <w:sz w:val="17"/>
              </w:rPr>
              <w:t>Practical: Estimate the population of one plant species (e.g. dandelion, daisy or clover) in a 10 m by 10 m area of the field.</w:t>
            </w:r>
          </w:p>
        </w:tc>
        <w:tc>
          <w:tcPr>
            <w:tcW w:type="dxa" w:w="3969"/>
          </w:tcPr>
          <w:p>
            <w:r/>
            <w:r>
              <w:rPr>
                <w:sz w:val="17"/>
              </w:rPr>
              <w:t>Outdoors: stay inside the marked area, watch for uneven ground and insects, wash hands after handling soil or plants. Indoors paper field: no hazards.</w:t>
            </w:r>
          </w:p>
        </w:tc>
        <w:tc>
          <w:tcPr>
            <w:tcW w:type="dxa" w:w="4819"/>
          </w:tcPr>
          <w:p>
            <w:r/>
            <w:r>
              <w:rPr>
                <w:sz w:val="17"/>
              </w:rPr>
              <w:t>Worksheets (standard and Chinese key words versions)</w:t>
              <w:br/>
              <w:t>0.5 m x 0.5 m quadrats (or string squares of 0.25 m2), one per group</w:t>
              <w:br/>
              <w:t>Two 10 m tape measures or marked ropes</w:t>
              <w:br/>
              <w:t>Dice or random number tables</w:t>
              <w:br/>
              <w:t>Printed paper 'fields' with dots and a card quadrat, for the indoor version</w:t>
              <w:br/>
              <w:t>Calculators</w:t>
            </w:r>
          </w:p>
        </w:tc>
      </w:tr>
      <w:tr>
        <w:tc>
          <w:tcPr>
            <w:tcW w:type="dxa" w:w="850"/>
          </w:tcPr>
          <w:p>
            <w:r/>
            <w:r>
              <w:rPr>
                <w:sz w:val="17"/>
              </w:rPr>
              <w:t>9C L7</w:t>
            </w:r>
          </w:p>
        </w:tc>
        <w:tc>
          <w:tcPr>
            <w:tcW w:type="dxa" w:w="2268"/>
          </w:tcPr>
          <w:p>
            <w:r/>
            <w:r>
              <w:rPr>
                <w:sz w:val="17"/>
              </w:rPr>
              <w:t>In and out: surface area, diffusion and osmosis</w:t>
            </w:r>
          </w:p>
        </w:tc>
        <w:tc>
          <w:tcPr>
            <w:tcW w:type="dxa" w:w="2835"/>
          </w:tcPr>
          <w:p>
            <w:r/>
            <w:r>
              <w:rPr>
                <w:sz w:val="17"/>
              </w:rPr>
              <w:t>Practical: Find out what happens to potato tissue in pure water and in strong salt solution.</w:t>
            </w:r>
          </w:p>
        </w:tc>
        <w:tc>
          <w:tcPr>
            <w:tcW w:type="dxa" w:w="3969"/>
          </w:tcPr>
          <w:p>
            <w:r/>
            <w:r>
              <w:rPr>
                <w:sz w:val="17"/>
              </w:rPr>
              <w:t>Potato strips: cut with a cork borer or knife on a board, or use strips prepared by the teacher. Salt solution is harmless but slippery if spilt: wipe up spills at once. Wash hands after the practical.</w:t>
            </w:r>
          </w:p>
        </w:tc>
        <w:tc>
          <w:tcPr>
            <w:tcW w:type="dxa" w:w="4819"/>
          </w:tcPr>
          <w:p>
            <w:r/>
            <w:r>
              <w:rPr>
                <w:sz w:val="17"/>
              </w:rPr>
              <w:t>Worksheets (standard and Chinese key words versions)</w:t>
              <w:br/>
              <w:t>Per group: two potato strips of equal size (about 50 mm x 10 mm x 10 mm), two boiling tubes or small beakers, labels</w:t>
              <w:br/>
              <w:t>Pure (distilled) water and strong salt solution (about 10%)</w:t>
              <w:br/>
              <w:t>Rulers (mm), paper towels, optional balance</w:t>
              <w:br/>
              <w:t>Calculators</w:t>
            </w:r>
          </w:p>
        </w:tc>
      </w:tr>
    </w:tbl>
    <w:p>
      <w:pPr>
        <w:spacing w:after="40"/>
      </w:pPr>
    </w:p>
    <w:p>
      <w:pPr>
        <w:pStyle w:val="Heading1"/>
      </w:pPr>
      <w:r>
        <w:t>6. Language access</w:t>
      </w:r>
    </w:p>
    <w:p>
      <w:pPr>
        <w:pStyle w:val="ListBullet"/>
        <w:spacing w:after="40"/>
      </w:pPr>
      <w:r>
        <w:t>Slides are in English, with no more than about 30 English words per text block and a key words strip on every Learn slide.</w:t>
      </w:r>
    </w:p>
    <w:p>
      <w:pPr>
        <w:pStyle w:val="ListBullet"/>
        <w:spacing w:after="40"/>
      </w:pPr>
      <w:r>
        <w:t>Two worksheets per lesson: standard (full English, key words with simple English meanings) and CN (the same questions; the key words box at the top right gives each term with its Chinese, and the command words used on the sheet are glossed in Chinese: Describe 描述, Explain 解释 and so on). Give the CN sheet to any student who would otherwise be stopped by the vocabulary; the science and the questions are identical, so both sheets are marked the same way.</w:t>
      </w:r>
    </w:p>
    <w:p>
      <w:pPr>
        <w:pStyle w:val="ListBullet"/>
        <w:spacing w:after="40"/>
      </w:pPr>
      <w:r>
        <w:t>Students may answer Core questions in Chinese or English but should use the English key words. Stretch and Challenge ask for English with the sentence frames shown on the Think and Reflect slide; the reasoning may be in Chinese.</w:t>
      </w:r>
    </w:p>
    <w:p>
      <w:pPr>
        <w:pStyle w:val="ListBullet"/>
        <w:spacing w:after="40"/>
      </w:pPr>
      <w:r>
        <w:t>One Chinese term per English term across all three units: see source/glossary_cn.json. All Chinese is marked draft, needs native-speaker check; change the glossary first, then rebuild.</w:t>
      </w:r>
    </w:p>
    <w:p>
      <w:pPr>
        <w:pStyle w:val="ListBullet"/>
        <w:spacing w:after="40"/>
      </w:pPr>
      <w:r>
        <w:t>Routine: Say, show, check. Read the English goal, point to the key word, thumbs check before each task. Pair a weaker reader with a stronger one for the Do Now and Think and Reflect.</w:t>
      </w:r>
    </w:p>
    <w:p>
      <w:pPr>
        <w:pStyle w:val="Heading1"/>
      </w:pPr>
      <w:r>
        <w:t>7. Assessment and homework</w:t>
      </w:r>
    </w:p>
    <w:p>
      <w:pPr>
        <w:pStyle w:val="ListBullet"/>
        <w:spacing w:after="40"/>
      </w:pPr>
      <w:r>
        <w:t>Every lesson ends with a three-question exit ticket (the strip at the foot of the worksheet). Collect it; the Teacher Guide gives the answers and says what a wrong answer means for the next lesson.</w:t>
      </w:r>
    </w:p>
    <w:p>
      <w:pPr>
        <w:pStyle w:val="ListBullet"/>
        <w:spacing w:after="40"/>
      </w:pPr>
      <w:r>
        <w:t>The quick check slide (mini whiteboards) in every lesson gives a mid-lesson reading of the class.</w:t>
      </w:r>
    </w:p>
    <w:p>
      <w:pPr>
        <w:pStyle w:val="ListBullet"/>
        <w:spacing w:after="40"/>
      </w:pPr>
      <w:r>
        <w:t>Core, Stretch and Challenge are tiers of the same worksheet, not ability groups: everyone starts at Core; Stretch and Challenge are for those who finish.</w:t>
      </w:r>
    </w:p>
    <w:p>
      <w:pPr>
        <w:pStyle w:val="ListBullet"/>
        <w:spacing w:after="40"/>
      </w:pPr>
      <w:r>
        <w:t>Homework: the Workbook pages listed for each lesson.</w:t>
      </w:r>
    </w:p>
    <w:p>
      <w:pPr>
        <w:pStyle w:val="ListBullet"/>
        <w:spacing w:after="40"/>
      </w:pPr>
      <w:r>
        <w:t>End of unit: the final lesson of each unit ends with a review summary; the Workbook's last page of each unit (9A Recreating animals p.14, 9B Organic farming p.26, 9C Combatting pandemics p.38) works as a revision sheet before the department's end-of-unit test.</w:t>
      </w:r>
    </w:p>
    <w:p>
      <w:pPr>
        <w:pStyle w:val="Heading1"/>
      </w:pPr>
      <w:r>
        <w:t>8. Files and how to rebuild</w:t>
      </w:r>
    </w:p>
    <w:p>
      <w:pPr>
        <w:pStyle w:val="ListBullet"/>
        <w:spacing w:after="40"/>
      </w:pPr>
      <w:r>
        <w:t>9A_Genetics_and_evolution/, 9B_Plant_growth/, 9C_Threat_from_disease/: for each lesson 9X_L0n_Title.pptx, ..._Worksheet.docx and .pdf, ..._Worksheet_CN.docx and .pdf; plus 9X_Teacher_Guide.docx and .md.</w:t>
      </w:r>
    </w:p>
    <w:p>
      <w:pPr>
        <w:pStyle w:val="ListBullet"/>
        <w:spacing w:after="40"/>
      </w:pPr>
      <w:r>
        <w:t>00_Teaching_Plan/: this plan as .docx and .md.</w:t>
      </w:r>
    </w:p>
    <w:p>
      <w:pPr>
        <w:pStyle w:val="ListBullet"/>
        <w:spacing w:after="40"/>
      </w:pPr>
      <w:r>
        <w:t>images/: every photograph used, with Image_Register.md (source, author, licence) and Image_Check_Sheet.pdf (one row per picture with a box to tick once it has been checked for clarity on the classroom screen). Diagrams drawn for the lessons are in source/diagrams/.</w:t>
      </w:r>
    </w:p>
    <w:p>
      <w:pPr>
        <w:pStyle w:val="ListBullet"/>
        <w:spacing w:after="40"/>
      </w:pPr>
      <w:r>
        <w:t>source/: the lesson content (content/9X_L0n.json), the builders (build_all.py, build_pptx.js, build_worksheet.js, build_docs.py, make_diagrams.py), the Chinese glossary and the command words list. To change a lesson, edit its JSON file and run python3 source/build_all.py 9X_L0n (needs node with pptxgenjs, docx and sharp, python3 with Pillow and python-docx, and LibreOffice for the PDFs).</w:t>
      </w:r>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Microsoft YaHei"/>
      <w:b/>
      <w:bCs/>
      <w:color w:val="0F2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Microsoft YaHei"/>
      <w:b/>
      <w:bCs/>
      <w:color w:val="0F2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Microsoft YaHei"/>
      <w:b/>
      <w:bCs/>
      <w:color w:val="7B3A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Microsoft YaHei"/>
      <w:b/>
      <w:color w:val="0F2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