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2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000"/>
        <w:gridCol w:w="4206"/>
      </w:tblGrid>
      <w:tr>
        <w:tc>
          <w:tcPr>
            <w:tcW w:type="dxa" w:w="6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color w:val="555555"/>
                <w:sz w:val="20"/>
                <w:szCs w:val="20"/>
              </w:rPr>
              <w:t xml:space="preserve">9B Lesson 6</w:t>
            </w:r>
          </w:p>
          <w:p>
            <w:pPr>
              <w:spacing w:after="40" w:before="0"/>
            </w:pPr>
            <w:r>
              <w:rPr>
                <w:rFonts w:ascii="Calibri" w:cs="Calibri" w:eastAsia="Microsoft YaHei" w:hAnsi="Calibri"/>
                <w:b/>
                <w:bCs/>
                <w:sz w:val="34"/>
                <w:szCs w:val="34"/>
              </w:rPr>
              <w:t xml:space="preserve">Farming problems and the carbon cycle</w:t>
            </w:r>
          </w:p>
          <w:p>
            <w:pPr>
              <w:spacing w:after="120" w:before="0"/>
            </w:pPr>
            <w:r>
              <w:rPr>
                <w:rFonts w:ascii="Calibri" w:cs="Calibri" w:eastAsia="Microsoft YaHei" w:hAnsi="Calibri"/>
                <w:color w:val="555555"/>
                <w:sz w:val="18"/>
                <w:szCs w:val="18"/>
              </w:rPr>
              <w:t xml:space="preserve">Year 9 Science  ·  9B Plant growth  ·  Student Book pages 32 to 33</w:t>
            </w:r>
          </w:p>
          <w:p>
            <w:pPr>
              <w:spacing w:after="120" w:before="0"/>
            </w:pPr>
            <w:r>
              <w:rPr>
                <w:rFonts w:ascii="Calibri" w:cs="Calibri" w:eastAsia="Microsoft YaHei" w:hAnsi="Calibri"/>
                <w:sz w:val="20"/>
                <w:szCs w:val="20"/>
              </w:rPr>
              <w:t xml:space="preserve">Name </w:t>
            </w:r>
            <w:r>
              <w:rPr>
                <w:rFonts w:ascii="Calibri" w:cs="Calibri" w:eastAsia="Microsoft YaHei" w:hAnsi="Calibri"/>
                <w:sz w:val="20"/>
                <w:szCs w:val="20"/>
              </w:rPr>
              <w:t xml:space="preserve">____________________</w:t>
            </w:r>
            <w:r>
              <w:rPr>
                <w:rFonts w:ascii="Calibri" w:cs="Calibri" w:eastAsia="Microsoft YaHei" w:hAnsi="Calibri"/>
                <w:sz w:val="20"/>
                <w:szCs w:val="20"/>
              </w:rPr>
              <w:t xml:space="preserve">  Class </w:t>
            </w:r>
            <w:r>
              <w:rPr>
                <w:rFonts w:ascii="Calibri" w:cs="Calibri" w:eastAsia="Microsoft YaHei" w:hAnsi="Calibri"/>
                <w:sz w:val="20"/>
                <w:szCs w:val="20"/>
              </w:rPr>
              <w:t xml:space="preserve">______</w:t>
            </w:r>
            <w:r>
              <w:rPr>
                <w:rFonts w:ascii="Calibri" w:cs="Calibri" w:eastAsia="Microsoft YaHei" w:hAnsi="Calibri"/>
                <w:sz w:val="20"/>
                <w:szCs w:val="20"/>
              </w:rPr>
              <w:t xml:space="preserve">  Date </w:t>
            </w:r>
            <w:r>
              <w:rPr>
                <w:rFonts w:ascii="Calibri" w:cs="Calibri" w:eastAsia="Microsoft YaHei" w:hAnsi="Calibri"/>
                <w:sz w:val="20"/>
                <w:szCs w:val="20"/>
              </w:rPr>
              <w:t xml:space="preserve">________</w:t>
            </w:r>
          </w:p>
          <w:p>
            <w:pPr>
              <w:spacing w:after="20" w:before="0"/>
            </w:pPr>
            <w:r>
              <w:rPr>
                <w:rFonts w:ascii="Calibri" w:cs="Calibri" w:eastAsia="Microsoft YaHei" w:hAnsi="Calibri"/>
                <w:b/>
                <w:bCs/>
                <w:sz w:val="20"/>
                <w:szCs w:val="20"/>
              </w:rPr>
              <w:t xml:space="preserve">Today I can:</w:t>
            </w:r>
          </w:p>
          <w:p>
            <w:pPr>
              <w:spacing w:after="20" w:before="0"/>
              <w:ind w:left="200"/>
            </w:pPr>
            <w:r>
              <w:rPr>
                <w:rFonts w:ascii="Calibri" w:cs="Calibri" w:eastAsia="Microsoft YaHei" w:hAnsi="Calibri"/>
                <w:sz w:val="20"/>
                <w:szCs w:val="20"/>
              </w:rPr>
              <w:t xml:space="preserve">☐  I can explain how fertilisers, pesticides and clearing land can harm wild organisms, including eutrophication and bioaccumulation.</w:t>
            </w:r>
          </w:p>
          <w:p>
            <w:pPr>
              <w:spacing w:after="20" w:before="0"/>
              <w:ind w:left="200"/>
            </w:pPr>
            <w:r>
              <w:rPr>
                <w:rFonts w:ascii="Calibri" w:cs="Calibri" w:eastAsia="Microsoft YaHei" w:hAnsi="Calibri"/>
                <w:sz w:val="20"/>
                <w:szCs w:val="20"/>
              </w:rPr>
              <w:t xml:space="preserve">☐  I can use the carbon cycle to explain how farming and burning fuels change the carbon dioxide in the air, and suggest ways to farm more sustainably.</w:t>
            </w:r>
          </w:p>
        </w:tc>
        <w:tc>
          <w:tcPr>
            <w:tcW w:type="dxa" w:w="4206"/>
            <w:tcBorders>
              <w:top w:val="single" w:color="000000" w:sz="6"/>
              <w:left w:val="single" w:color="000000" w:sz="6"/>
              <w:bottom w:val="single" w:color="000000" w:sz="6"/>
              <w:right w:val="single" w:color="000000" w:sz="6"/>
            </w:tcBorders>
            <w:shd w:fill="F7F7F7" w:color="auto" w:val="clear"/>
            <w:tcMar>
              <w:top w:type="dxa" w:w="60"/>
              <w:left w:type="dxa" w:w="90"/>
              <w:bottom w:type="dxa" w:w="60"/>
              <w:right w:type="dxa" w:w="90"/>
            </w:tcMar>
            <w:vAlign w:val="top"/>
          </w:tcPr>
          <w:p>
            <w:pPr>
              <w:spacing w:after="40" w:before="0"/>
            </w:pPr>
            <w:r>
              <w:rPr>
                <w:rFonts w:ascii="Calibri" w:cs="Calibri" w:eastAsia="Microsoft YaHei" w:hAnsi="Calibri"/>
                <w:b/>
                <w:bCs/>
                <w:sz w:val="20"/>
                <w:szCs w:val="20"/>
              </w:rPr>
              <w:t xml:space="preserve">Key words</w:t>
            </w:r>
          </w:p>
          <w:p>
            <w:pPr>
              <w:spacing w:after="20" w:before="0" w:line="240"/>
            </w:pPr>
            <w:r>
              <w:rPr>
                <w:rFonts w:ascii="Calibri" w:cs="Calibri" w:eastAsia="Microsoft YaHei" w:hAnsi="Calibri"/>
                <w:b/>
                <w:bCs/>
                <w:sz w:val="19"/>
                <w:szCs w:val="19"/>
              </w:rPr>
              <w:t xml:space="preserve">habitat</w:t>
            </w:r>
            <w:r>
              <w:rPr>
                <w:rFonts w:ascii="Calibri" w:cs="Calibri" w:eastAsia="Microsoft YaHei" w:hAnsi="Calibri"/>
                <w:sz w:val="18"/>
                <w:szCs w:val="18"/>
              </w:rPr>
              <w:t xml:space="preserve">  the place where an organism lives</w:t>
            </w:r>
          </w:p>
          <w:p>
            <w:pPr>
              <w:spacing w:after="20" w:before="0" w:line="240"/>
            </w:pPr>
            <w:r>
              <w:rPr>
                <w:rFonts w:ascii="Calibri" w:cs="Calibri" w:eastAsia="Microsoft YaHei" w:hAnsi="Calibri"/>
                <w:b/>
                <w:bCs/>
                <w:sz w:val="19"/>
                <w:szCs w:val="19"/>
              </w:rPr>
              <w:t xml:space="preserve">eutrophication</w:t>
            </w:r>
            <w:r>
              <w:rPr>
                <w:rFonts w:ascii="Calibri" w:cs="Calibri" w:eastAsia="Microsoft YaHei" w:hAnsi="Calibri"/>
                <w:sz w:val="18"/>
                <w:szCs w:val="18"/>
              </w:rPr>
              <w:t xml:space="preserve">  a very rich supply of nutrients in water, which leads to fast plant growth and then death of fish</w:t>
            </w:r>
          </w:p>
          <w:p>
            <w:pPr>
              <w:spacing w:after="20" w:before="0" w:line="240"/>
            </w:pPr>
            <w:r>
              <w:rPr>
                <w:rFonts w:ascii="Calibri" w:cs="Calibri" w:eastAsia="Microsoft YaHei" w:hAnsi="Calibri"/>
                <w:b/>
                <w:bCs/>
                <w:sz w:val="19"/>
                <w:szCs w:val="19"/>
              </w:rPr>
              <w:t xml:space="preserve">algae</w:t>
            </w:r>
            <w:r>
              <w:rPr>
                <w:rFonts w:ascii="Calibri" w:cs="Calibri" w:eastAsia="Microsoft YaHei" w:hAnsi="Calibri"/>
                <w:sz w:val="18"/>
                <w:szCs w:val="18"/>
              </w:rPr>
              <w:t xml:space="preserve">  simple plant-like organisms that photosynthesise in water</w:t>
            </w:r>
          </w:p>
          <w:p>
            <w:pPr>
              <w:spacing w:after="20" w:before="0" w:line="240"/>
            </w:pPr>
            <w:r>
              <w:rPr>
                <w:rFonts w:ascii="Calibri" w:cs="Calibri" w:eastAsia="Microsoft YaHei" w:hAnsi="Calibri"/>
                <w:b/>
                <w:bCs/>
                <w:sz w:val="19"/>
                <w:szCs w:val="19"/>
              </w:rPr>
              <w:t xml:space="preserve">decomposer</w:t>
            </w:r>
            <w:r>
              <w:rPr>
                <w:rFonts w:ascii="Calibri" w:cs="Calibri" w:eastAsia="Microsoft YaHei" w:hAnsi="Calibri"/>
                <w:sz w:val="18"/>
                <w:szCs w:val="18"/>
              </w:rPr>
              <w:t xml:space="preserve">  a microorganism that breaks down dead material, using oxygen</w:t>
            </w:r>
          </w:p>
          <w:p>
            <w:pPr>
              <w:spacing w:after="20" w:before="0" w:line="240"/>
            </w:pPr>
            <w:r>
              <w:rPr>
                <w:rFonts w:ascii="Calibri" w:cs="Calibri" w:eastAsia="Microsoft YaHei" w:hAnsi="Calibri"/>
                <w:b/>
                <w:bCs/>
                <w:sz w:val="19"/>
                <w:szCs w:val="19"/>
              </w:rPr>
              <w:t xml:space="preserve">persistent</w:t>
            </w:r>
            <w:r>
              <w:rPr>
                <w:rFonts w:ascii="Calibri" w:cs="Calibri" w:eastAsia="Microsoft YaHei" w:hAnsi="Calibri"/>
                <w:sz w:val="18"/>
                <w:szCs w:val="18"/>
              </w:rPr>
              <w:t xml:space="preserve">  does not break down in the environment</w:t>
            </w:r>
          </w:p>
          <w:p>
            <w:pPr>
              <w:spacing w:after="20" w:before="0" w:line="240"/>
            </w:pPr>
            <w:r>
              <w:rPr>
                <w:rFonts w:ascii="Calibri" w:cs="Calibri" w:eastAsia="Microsoft YaHei" w:hAnsi="Calibri"/>
                <w:b/>
                <w:bCs/>
                <w:sz w:val="19"/>
                <w:szCs w:val="19"/>
              </w:rPr>
              <w:t xml:space="preserve">bioaccumulation</w:t>
            </w:r>
            <w:r>
              <w:rPr>
                <w:rFonts w:ascii="Calibri" w:cs="Calibri" w:eastAsia="Microsoft YaHei" w:hAnsi="Calibri"/>
                <w:sz w:val="18"/>
                <w:szCs w:val="18"/>
              </w:rPr>
              <w:t xml:space="preserve">  the build-up of a substance in organisms along a food chain</w:t>
            </w:r>
          </w:p>
          <w:p>
            <w:pPr>
              <w:spacing w:after="20" w:before="0" w:line="240"/>
            </w:pPr>
            <w:r>
              <w:rPr>
                <w:rFonts w:ascii="Calibri" w:cs="Calibri" w:eastAsia="Microsoft YaHei" w:hAnsi="Calibri"/>
                <w:b/>
                <w:bCs/>
                <w:sz w:val="19"/>
                <w:szCs w:val="19"/>
              </w:rPr>
              <w:t xml:space="preserve">food web</w:t>
            </w:r>
            <w:r>
              <w:rPr>
                <w:rFonts w:ascii="Calibri" w:cs="Calibri" w:eastAsia="Microsoft YaHei" w:hAnsi="Calibri"/>
                <w:sz w:val="18"/>
                <w:szCs w:val="18"/>
              </w:rPr>
              <w:t xml:space="preserve">  a diagram of linked food chains showing what eats what</w:t>
            </w:r>
          </w:p>
          <w:p>
            <w:pPr>
              <w:spacing w:after="20" w:before="0" w:line="240"/>
            </w:pPr>
            <w:r>
              <w:rPr>
                <w:rFonts w:ascii="Calibri" w:cs="Calibri" w:eastAsia="Microsoft YaHei" w:hAnsi="Calibri"/>
                <w:b/>
                <w:bCs/>
                <w:sz w:val="19"/>
                <w:szCs w:val="19"/>
              </w:rPr>
              <w:t xml:space="preserve">biodiversity</w:t>
            </w:r>
            <w:r>
              <w:rPr>
                <w:rFonts w:ascii="Calibri" w:cs="Calibri" w:eastAsia="Microsoft YaHei" w:hAnsi="Calibri"/>
                <w:sz w:val="18"/>
                <w:szCs w:val="18"/>
              </w:rPr>
              <w:t xml:space="preserve">  the number of different species in an area</w:t>
            </w:r>
          </w:p>
          <w:p>
            <w:pPr>
              <w:spacing w:after="20" w:before="0" w:line="240"/>
            </w:pPr>
            <w:r>
              <w:rPr>
                <w:rFonts w:ascii="Calibri" w:cs="Calibri" w:eastAsia="Microsoft YaHei" w:hAnsi="Calibri"/>
                <w:b/>
                <w:bCs/>
                <w:sz w:val="19"/>
                <w:szCs w:val="19"/>
              </w:rPr>
              <w:t xml:space="preserve">carbon cycle</w:t>
            </w:r>
            <w:r>
              <w:rPr>
                <w:rFonts w:ascii="Calibri" w:cs="Calibri" w:eastAsia="Microsoft YaHei" w:hAnsi="Calibri"/>
                <w:sz w:val="18"/>
                <w:szCs w:val="18"/>
              </w:rPr>
              <w:t xml:space="preserve">  the processes that move carbon between the air, living things and the Earth</w:t>
            </w:r>
          </w:p>
          <w:p>
            <w:pPr>
              <w:spacing w:after="20" w:before="0" w:line="240"/>
            </w:pPr>
            <w:r>
              <w:rPr>
                <w:rFonts w:ascii="Calibri" w:cs="Calibri" w:eastAsia="Microsoft YaHei" w:hAnsi="Calibri"/>
                <w:b/>
                <w:bCs/>
                <w:sz w:val="19"/>
                <w:szCs w:val="19"/>
              </w:rPr>
              <w:t xml:space="preserve">combustion</w:t>
            </w:r>
            <w:r>
              <w:rPr>
                <w:rFonts w:ascii="Calibri" w:cs="Calibri" w:eastAsia="Microsoft YaHei" w:hAnsi="Calibri"/>
                <w:sz w:val="18"/>
                <w:szCs w:val="18"/>
              </w:rPr>
              <w:t xml:space="preserve">  burning, which releases carbon dioxide</w:t>
            </w:r>
          </w:p>
          <w:p>
            <w:pPr>
              <w:spacing w:after="20" w:before="0" w:line="240"/>
            </w:pPr>
            <w:r>
              <w:rPr>
                <w:rFonts w:ascii="Calibri" w:cs="Calibri" w:eastAsia="Microsoft YaHei" w:hAnsi="Calibri"/>
                <w:b/>
                <w:bCs/>
                <w:sz w:val="19"/>
                <w:szCs w:val="19"/>
              </w:rPr>
              <w:t xml:space="preserve">global warming</w:t>
            </w:r>
            <w:r>
              <w:rPr>
                <w:rFonts w:ascii="Calibri" w:cs="Calibri" w:eastAsia="Microsoft YaHei" w:hAnsi="Calibri"/>
                <w:sz w:val="18"/>
                <w:szCs w:val="18"/>
              </w:rPr>
              <w:t xml:space="preserve">  the rise in the Earth's average temperature</w:t>
            </w:r>
          </w:p>
          <w:p>
            <w:pPr>
              <w:spacing w:after="20" w:before="0" w:line="240"/>
            </w:pPr>
            <w:r>
              <w:rPr>
                <w:rFonts w:ascii="Calibri" w:cs="Calibri" w:eastAsia="Microsoft YaHei" w:hAnsi="Calibri"/>
                <w:b/>
                <w:bCs/>
                <w:sz w:val="19"/>
                <w:szCs w:val="19"/>
              </w:rPr>
              <w:t xml:space="preserve">sustainable development</w:t>
            </w:r>
            <w:r>
              <w:rPr>
                <w:rFonts w:ascii="Calibri" w:cs="Calibri" w:eastAsia="Microsoft YaHei" w:hAnsi="Calibri"/>
                <w:sz w:val="18"/>
                <w:szCs w:val="18"/>
              </w:rPr>
              <w:t xml:space="preserve">  making the things we need without destroying habitats for the future</w:t>
            </w:r>
          </w:p>
        </w:tc>
      </w:tr>
    </w:tbl>
    <w:p>
      <w:pPr>
        <w:spacing w:after="60" w:before="0"/>
      </w:pPr>
      <w:r>
        <w:rPr>
          <w:rFonts w:ascii="Calibri" w:cs="Calibri" w:eastAsia="Microsoft YaHei" w:hAnsi="Calibri"/>
          <w:sz w:val="22"/>
          <w:szCs w:val="22"/>
        </w:rPr>
        <w:t xml:space="preserve"> </w:t>
      </w:r>
    </w:p>
    <w:p>
      <w:pPr>
        <w:keepNext/>
        <w:pBdr>
          <w:bottom w:val="single" w:color="000000" w:sz="8" w:space="2"/>
        </w:pBdr>
        <w:spacing w:after="80" w:before="200"/>
      </w:pPr>
      <w:r>
        <w:rPr>
          <w:rFonts w:ascii="Calibri" w:cs="Calibri" w:eastAsia="Microsoft YaHei" w:hAnsi="Calibri"/>
          <w:b/>
          <w:bCs/>
          <w:sz w:val="26"/>
          <w:szCs w:val="26"/>
        </w:rPr>
        <w:t xml:space="preserve">●  Core</w:t>
      </w:r>
      <w:r>
        <w:rPr>
          <w:rFonts w:ascii="Calibri" w:cs="Calibri" w:eastAsia="Microsoft YaHei" w:hAnsi="Calibri"/>
          <w:color w:val="555555"/>
          <w:sz w:val="18"/>
          <w:szCs w:val="18"/>
        </w:rPr>
        <w:t xml:space="preserve">    Everyone does this section.</w:t>
      </w:r>
    </w:p>
    <w:p>
      <w:pPr>
        <w:keepNext/>
        <w:spacing w:after="60" w:before="100"/>
      </w:pPr>
      <w:r>
        <w:rPr>
          <w:rFonts w:ascii="Calibri" w:cs="Calibri" w:eastAsia="Microsoft YaHei" w:hAnsi="Calibri"/>
          <w:b/>
          <w:bCs/>
          <w:sz w:val="22"/>
          <w:szCs w:val="22"/>
        </w:rPr>
        <w:t xml:space="preserve">1.  </w:t>
      </w:r>
      <w:r>
        <w:rPr>
          <w:rFonts w:ascii="Calibri" w:cs="Calibri" w:eastAsia="Microsoft YaHei" w:hAnsi="Calibri"/>
          <w:sz w:val="22"/>
          <w:szCs w:val="22"/>
        </w:rPr>
        <w:t xml:space="preserve">Number the statements 1 to 6 to show how using fertiliser can lead to the death of fish. The first and last have been done for you.</w:t>
      </w:r>
    </w:p>
    <w:p>
      <w:pPr>
        <w:keepNext/>
        <w:spacing w:after="0"/>
      </w:pPr>
    </w:p>
    <w:tbl>
      <w:tblPr>
        <w:tblW w:type="dxa" w:w="9800"/>
        <w:tblInd w:type="dxa" w:w="400"/>
        <w:tblBorders>
          <w:top w:val="single" w:color="000000" w:sz="6"/>
          <w:left w:val="single" w:color="000000" w:sz="6"/>
          <w:bottom w:val="single" w:color="000000" w:sz="6"/>
          <w:right w:val="single" w:color="000000" w:sz="6"/>
          <w:insideH w:val="single" w:color="999999" w:sz="4"/>
          <w:insideV w:val="single" w:color="999999" w:sz="4"/>
        </w:tblBorders>
        <w:tblLayout w:type="fixed"/>
      </w:tblPr>
      <w:tblGrid>
        <w:gridCol w:w="1400"/>
        <w:gridCol w:w="8400"/>
      </w:tblGrid>
      <w:tr>
        <w:trPr>
          <w:cantSplit/>
          <w:tblHeader/>
        </w:trPr>
        <w:tc>
          <w:tcPr>
            <w:tcW w:type="dxa" w:w="14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Order</w:t>
            </w:r>
          </w:p>
        </w:tc>
        <w:tc>
          <w:tcPr>
            <w:tcW w:type="dxa" w:w="84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Statement</w:t>
            </w:r>
          </w:p>
        </w:tc>
      </w:tr>
      <w:tr>
        <w:trPr>
          <w:cantSplit/>
        </w:trPr>
        <w:tc>
          <w:tcPr>
            <w:tcW w:type="dxa" w:w="1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1</w:t>
            </w:r>
          </w:p>
        </w:tc>
        <w:tc>
          <w:tcPr>
            <w:tcW w:type="dxa" w:w="8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Nutrients from the fertiliser dissolve in soil water.</w:t>
            </w:r>
          </w:p>
        </w:tc>
      </w:tr>
      <w:tr>
        <w:trPr>
          <w:cantSplit/>
        </w:trPr>
        <w:tc>
          <w:tcPr>
            <w:tcW w:type="dxa" w:w="1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8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Decomposers break down the dead plants, using oxygen from the water.</w:t>
            </w:r>
          </w:p>
        </w:tc>
      </w:tr>
      <w:tr>
        <w:trPr>
          <w:cantSplit/>
        </w:trPr>
        <w:tc>
          <w:tcPr>
            <w:tcW w:type="dxa" w:w="1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8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Extra nutrients in the water cause rapid growth of algae and water plants.</w:t>
            </w:r>
          </w:p>
        </w:tc>
      </w:tr>
      <w:tr>
        <w:trPr>
          <w:cantSplit/>
        </w:trPr>
        <w:tc>
          <w:tcPr>
            <w:tcW w:type="dxa" w:w="1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8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Soil water with extra nutrients leaks into a nearby stream or river.</w:t>
            </w:r>
          </w:p>
        </w:tc>
      </w:tr>
      <w:tr>
        <w:trPr>
          <w:cantSplit/>
        </w:trPr>
        <w:tc>
          <w:tcPr>
            <w:tcW w:type="dxa" w:w="1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8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Algae and water plants at the surface block the light, so deeper plants die.</w:t>
            </w:r>
          </w:p>
        </w:tc>
      </w:tr>
      <w:tr>
        <w:trPr>
          <w:cantSplit/>
        </w:trPr>
        <w:tc>
          <w:tcPr>
            <w:tcW w:type="dxa" w:w="1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6</w:t>
            </w:r>
          </w:p>
        </w:tc>
        <w:tc>
          <w:tcPr>
            <w:tcW w:type="dxa" w:w="8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Fish die because there is too little oxygen in the water.</w:t>
            </w:r>
          </w:p>
        </w:tc>
      </w:tr>
    </w:tbl>
    <w:p>
      <w:pPr>
        <w:spacing w:after="40" w:before="0"/>
      </w:pPr>
      <w:r>
        <w:rPr>
          <w:rFonts w:ascii="Calibri" w:cs="Calibri" w:eastAsia="Microsoft YaHei" w:hAnsi="Calibri"/>
          <w:sz w:val="22"/>
          <w:szCs w:val="22"/>
        </w:rPr>
        <w:t xml:space="preserve"> </w:t>
      </w:r>
    </w:p>
    <w:p>
      <w:pPr>
        <w:keepNext/>
        <w:spacing w:after="60" w:before="100"/>
      </w:pPr>
      <w:r>
        <w:rPr>
          <w:rFonts w:ascii="Calibri" w:cs="Calibri" w:eastAsia="Microsoft YaHei" w:hAnsi="Calibri"/>
          <w:b/>
          <w:bCs/>
          <w:sz w:val="22"/>
          <w:szCs w:val="22"/>
        </w:rPr>
        <w:t xml:space="preserve">2.  </w:t>
      </w:r>
      <w:r>
        <w:rPr>
          <w:rFonts w:ascii="Calibri" w:cs="Calibri" w:eastAsia="Microsoft YaHei" w:hAnsi="Calibri"/>
          <w:sz w:val="22"/>
          <w:szCs w:val="22"/>
        </w:rPr>
        <w:t xml:space="preserve">The diagram shows a food web from a hedge next to a wheat field.</w:t>
      </w:r>
    </w:p>
    <w:p>
      <w:pPr>
        <w:keepNext/>
        <w:spacing w:after="20"/>
        <w:jc w:val="center"/>
      </w:pPr>
      <w:r>
        <w:drawing>
          <wp:inline distT="0" distB="0" distL="0" distR="0">
            <wp:extent cx="3810000" cy="1809750"/>
            <wp:effectExtent t="0" r="0" b="0" l="0"/>
            <wp:docPr id="1" name="diagram:food_web_hedge" descr="diagram:food_web_hedge" title="diagram:food_web_h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1809750"/>
                    </a:xfrm>
                    <a:prstGeom prst="rect">
                      <a:avLst/>
                    </a:prstGeom>
                  </pic:spPr>
                </pic:pic>
              </a:graphicData>
            </a:graphic>
          </wp:inline>
        </w:drawing>
      </w:r>
    </w:p>
    <w:p>
      <w:pPr>
        <w:keepNext/>
        <w:spacing w:after="40" w:before="0"/>
        <w:ind w:left="400"/>
      </w:pPr>
      <w:r>
        <w:rPr>
          <w:rFonts w:ascii="Calibri" w:cs="Calibri" w:eastAsia="Microsoft YaHei" w:hAnsi="Calibri"/>
          <w:b/>
          <w:bCs/>
          <w:sz w:val="22"/>
          <w:szCs w:val="22"/>
        </w:rPr>
        <w:t xml:space="preserve">a)  </w:t>
      </w:r>
      <w:r>
        <w:rPr>
          <w:rFonts w:ascii="Calibri" w:cs="Calibri" w:eastAsia="Microsoft YaHei" w:hAnsi="Calibri"/>
          <w:sz w:val="22"/>
          <w:szCs w:val="22"/>
        </w:rPr>
        <w:t xml:space="preserve">Name one producer in this food web.</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40" w:before="0"/>
        <w:ind w:left="400"/>
      </w:pPr>
      <w:r>
        <w:rPr>
          <w:rFonts w:ascii="Calibri" w:cs="Calibri" w:eastAsia="Microsoft YaHei" w:hAnsi="Calibri"/>
          <w:b/>
          <w:bCs/>
          <w:sz w:val="22"/>
          <w:szCs w:val="22"/>
        </w:rPr>
        <w:t xml:space="preserve">b)  </w:t>
      </w:r>
      <w:r>
        <w:rPr>
          <w:rFonts w:ascii="Calibri" w:cs="Calibri" w:eastAsia="Microsoft YaHei" w:hAnsi="Calibri"/>
          <w:sz w:val="22"/>
          <w:szCs w:val="22"/>
        </w:rPr>
        <w:t xml:space="preserve">Name two animals that eat caterpillars.</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40" w:before="0"/>
        <w:ind w:left="400"/>
      </w:pPr>
      <w:r>
        <w:rPr>
          <w:rFonts w:ascii="Calibri" w:cs="Calibri" w:eastAsia="Microsoft YaHei" w:hAnsi="Calibri"/>
          <w:b/>
          <w:bCs/>
          <w:sz w:val="22"/>
          <w:szCs w:val="22"/>
        </w:rPr>
        <w:t xml:space="preserve">c)  </w:t>
      </w:r>
      <w:r>
        <w:rPr>
          <w:rFonts w:ascii="Calibri" w:cs="Calibri" w:eastAsia="Microsoft YaHei" w:hAnsi="Calibri"/>
          <w:sz w:val="22"/>
          <w:szCs w:val="22"/>
        </w:rPr>
        <w:t xml:space="preserve">The farmer sprays the wheat with a general insecticide, which kills all insects. Tick one box in each row to show what happens to each population.</w:t>
      </w:r>
    </w:p>
    <w:p>
      <w:pPr>
        <w:keepNext/>
        <w:spacing w:after="0"/>
      </w:pPr>
    </w:p>
    <w:tbl>
      <w:tblPr>
        <w:tblW w:type="dxa" w:w="9800"/>
        <w:tblInd w:type="dxa" w:w="400"/>
        <w:tblBorders>
          <w:top w:val="single" w:color="000000" w:sz="6"/>
          <w:left w:val="single" w:color="000000" w:sz="6"/>
          <w:bottom w:val="single" w:color="000000" w:sz="6"/>
          <w:right w:val="single" w:color="000000" w:sz="6"/>
          <w:insideH w:val="single" w:color="999999" w:sz="4"/>
          <w:insideV w:val="single" w:color="999999" w:sz="4"/>
        </w:tblBorders>
        <w:tblLayout w:type="fixed"/>
      </w:tblPr>
      <w:tblGrid>
        <w:gridCol w:w="3400"/>
        <w:gridCol w:w="2100"/>
        <w:gridCol w:w="2100"/>
        <w:gridCol w:w="2200"/>
      </w:tblGrid>
      <w:tr>
        <w:trPr>
          <w:cantSplit/>
          <w:tblHeader/>
        </w:trPr>
        <w:tc>
          <w:tcPr>
            <w:tcW w:type="dxa" w:w="34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Population</w:t>
            </w:r>
          </w:p>
        </w:tc>
        <w:tc>
          <w:tcPr>
            <w:tcW w:type="dxa" w:w="21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Increases</w:t>
            </w:r>
          </w:p>
        </w:tc>
        <w:tc>
          <w:tcPr>
            <w:tcW w:type="dxa" w:w="21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Decreases</w:t>
            </w:r>
          </w:p>
        </w:tc>
        <w:tc>
          <w:tcPr>
            <w:tcW w:type="dxa" w:w="22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No change</w:t>
            </w:r>
          </w:p>
        </w:tc>
      </w:tr>
      <w:tr>
        <w:trPr>
          <w:cantSplit/>
        </w:trPr>
        <w:tc>
          <w:tcPr>
            <w:tcW w:type="dxa" w:w="3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aphids</w:t>
            </w:r>
          </w:p>
        </w:tc>
        <w:tc>
          <w:tcPr>
            <w:tcW w:type="dxa" w:w="21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21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22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3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caterpillars</w:t>
            </w:r>
          </w:p>
        </w:tc>
        <w:tc>
          <w:tcPr>
            <w:tcW w:type="dxa" w:w="21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21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22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3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sparrows</w:t>
            </w:r>
          </w:p>
        </w:tc>
        <w:tc>
          <w:tcPr>
            <w:tcW w:type="dxa" w:w="21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21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22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3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sparrowhawks</w:t>
            </w:r>
          </w:p>
        </w:tc>
        <w:tc>
          <w:tcPr>
            <w:tcW w:type="dxa" w:w="21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21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22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bl>
    <w:p>
      <w:pPr>
        <w:spacing w:after="40" w:before="0"/>
      </w:pPr>
      <w:r>
        <w:rPr>
          <w:rFonts w:ascii="Calibri" w:cs="Calibri" w:eastAsia="Microsoft YaHei" w:hAnsi="Calibri"/>
          <w:sz w:val="22"/>
          <w:szCs w:val="22"/>
        </w:rPr>
        <w:t xml:space="preserve"> </w:t>
      </w:r>
    </w:p>
    <w:p>
      <w:pPr>
        <w:keepNext/>
        <w:spacing w:after="60" w:before="100"/>
      </w:pPr>
      <w:r>
        <w:rPr>
          <w:rFonts w:ascii="Calibri" w:cs="Calibri" w:eastAsia="Microsoft YaHei" w:hAnsi="Calibri"/>
          <w:b/>
          <w:bCs/>
          <w:sz w:val="22"/>
          <w:szCs w:val="22"/>
        </w:rPr>
        <w:t xml:space="preserve">3.  </w:t>
      </w:r>
      <w:r>
        <w:rPr>
          <w:rFonts w:ascii="Calibri" w:cs="Calibri" w:eastAsia="Microsoft YaHei" w:hAnsi="Calibri"/>
          <w:sz w:val="22"/>
          <w:szCs w:val="22"/>
        </w:rPr>
        <w:t xml:space="preserve">Match each process in the carbon cycle to what it does. Draw a line.</w:t>
      </w:r>
    </w:p>
    <w:tbl>
      <w:tblPr>
        <w:tblW w:type="dxa" w:w="9600"/>
        <w:tblInd w:type="dxa" w:w="400"/>
        <w:tblBorders>
          <w:top w:val="single" w:color="000000" w:sz="6"/>
          <w:left w:val="single" w:color="000000" w:sz="6"/>
          <w:bottom w:val="single" w:color="000000" w:sz="6"/>
          <w:right w:val="single" w:color="000000" w:sz="6"/>
          <w:insideH w:val="single" w:color="999999" w:sz="4"/>
          <w:insideV w:val="none" w:color="FFFFFF" w:sz="0"/>
        </w:tblBorders>
        <w:tblLayout w:type="fixed"/>
      </w:tblPr>
      <w:tblGrid>
        <w:gridCol w:w="4300"/>
        <w:gridCol w:w="1000"/>
        <w:gridCol w:w="4300"/>
      </w:tblGrid>
      <w:tr>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photosynthesis</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22"/>
                <w:szCs w:val="22"/>
              </w:rPr>
              <w:t xml:space="preserve"> </w:t>
            </w:r>
          </w:p>
        </w:tc>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releases carbon dioxide when fuels or wood burn</w:t>
            </w:r>
          </w:p>
        </w:tc>
      </w:tr>
      <w:tr>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respiration</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22"/>
                <w:szCs w:val="22"/>
              </w:rPr>
              <w:t xml:space="preserve"> </w:t>
            </w:r>
          </w:p>
        </w:tc>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passes carbon compounds from plants to animals</w:t>
            </w:r>
          </w:p>
        </w:tc>
      </w:tr>
      <w:tr>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combustion</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22"/>
                <w:szCs w:val="22"/>
              </w:rPr>
              <w:t xml:space="preserve"> </w:t>
            </w:r>
          </w:p>
        </w:tc>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removes carbon dioxide from the air</w:t>
            </w:r>
          </w:p>
        </w:tc>
      </w:tr>
      <w:tr>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decomposers feeding</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22"/>
                <w:szCs w:val="22"/>
              </w:rPr>
              <w:t xml:space="preserve"> </w:t>
            </w:r>
          </w:p>
        </w:tc>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releases carbon dioxide from dead plants and animals</w:t>
            </w:r>
          </w:p>
        </w:tc>
      </w:tr>
      <w:tr>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animals feeding</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22"/>
                <w:szCs w:val="22"/>
              </w:rPr>
              <w:t xml:space="preserve"> </w:t>
            </w:r>
          </w:p>
        </w:tc>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releases carbon dioxide from living cells, day and night</w:t>
            </w:r>
          </w:p>
        </w:tc>
      </w:tr>
    </w:tbl>
    <w:p>
      <w:pPr>
        <w:spacing w:after="40" w:before="0"/>
      </w:pPr>
      <w:r>
        <w:rPr>
          <w:rFonts w:ascii="Calibri" w:cs="Calibri" w:eastAsia="Microsoft YaHei" w:hAnsi="Calibri"/>
          <w:sz w:val="22"/>
          <w:szCs w:val="22"/>
        </w:rPr>
        <w:t xml:space="preserve"> </w:t>
      </w:r>
    </w:p>
    <w:p>
      <w:pPr>
        <w:keepNext/>
        <w:pBdr>
          <w:bottom w:val="single" w:color="000000" w:sz="8" w:space="2"/>
        </w:pBdr>
        <w:spacing w:after="80" w:before="200"/>
      </w:pPr>
      <w:r>
        <w:rPr>
          <w:rFonts w:ascii="Calibri" w:cs="Calibri" w:eastAsia="Microsoft YaHei" w:hAnsi="Calibri"/>
          <w:b/>
          <w:bCs/>
          <w:sz w:val="26"/>
          <w:szCs w:val="26"/>
        </w:rPr>
        <w:t xml:space="preserve">●●  Stretch</w:t>
      </w:r>
      <w:r>
        <w:rPr>
          <w:rFonts w:ascii="Calibri" w:cs="Calibri" w:eastAsia="Microsoft YaHei" w:hAnsi="Calibri"/>
          <w:color w:val="555555"/>
          <w:sz w:val="18"/>
          <w:szCs w:val="18"/>
        </w:rPr>
        <w:t xml:space="preserve">    When Core is finished.</w:t>
      </w:r>
    </w:p>
    <w:p>
      <w:pPr>
        <w:keepNext/>
        <w:spacing w:after="60" w:before="100"/>
      </w:pPr>
      <w:r>
        <w:rPr>
          <w:rFonts w:ascii="Calibri" w:cs="Calibri" w:eastAsia="Microsoft YaHei" w:hAnsi="Calibri"/>
          <w:b/>
          <w:bCs/>
          <w:sz w:val="22"/>
          <w:szCs w:val="22"/>
        </w:rPr>
        <w:t xml:space="preserve">S1.  </w:t>
      </w:r>
      <w:r>
        <w:rPr>
          <w:rFonts w:ascii="Calibri" w:cs="Calibri" w:eastAsia="Microsoft YaHei" w:hAnsi="Calibri"/>
          <w:sz w:val="22"/>
          <w:szCs w:val="22"/>
        </w:rPr>
        <w:t xml:space="preserve">Explain why an increase in bacteria in a lake can reduce the population of fish.</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keepNext/>
        <w:spacing w:after="60" w:before="100"/>
      </w:pPr>
      <w:r>
        <w:rPr>
          <w:rFonts w:ascii="Calibri" w:cs="Calibri" w:eastAsia="Microsoft YaHei" w:hAnsi="Calibri"/>
          <w:b/>
          <w:bCs/>
          <w:sz w:val="22"/>
          <w:szCs w:val="22"/>
        </w:rPr>
        <w:t xml:space="preserve">S2.  </w:t>
      </w:r>
      <w:r>
        <w:rPr>
          <w:rFonts w:ascii="Calibri" w:cs="Calibri" w:eastAsia="Microsoft YaHei" w:hAnsi="Calibri"/>
          <w:sz w:val="22"/>
          <w:szCs w:val="22"/>
        </w:rPr>
        <w:t xml:space="preserve">Explain why extra nitrates in a lake make algae and water plants grow quickly. (Hint: think about what plants use nitrates for.)</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keepNext/>
        <w:spacing w:after="60" w:before="100"/>
      </w:pPr>
      <w:r>
        <w:rPr>
          <w:rFonts w:ascii="Calibri" w:cs="Calibri" w:eastAsia="Microsoft YaHei" w:hAnsi="Calibri"/>
          <w:b/>
          <w:bCs/>
          <w:sz w:val="22"/>
          <w:szCs w:val="22"/>
        </w:rPr>
        <w:t xml:space="preserve">S3.  </w:t>
      </w:r>
      <w:r>
        <w:rPr>
          <w:rFonts w:ascii="Calibri" w:cs="Calibri" w:eastAsia="Microsoft YaHei" w:hAnsi="Calibri"/>
          <w:sz w:val="22"/>
          <w:szCs w:val="22"/>
        </w:rPr>
        <w:t xml:space="preserve">Explain two different ways in which cutting down a forest can increase the carbon dioxide concentration in the air.</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keepNext/>
        <w:pBdr>
          <w:bottom w:val="single" w:color="000000" w:sz="8" w:space="2"/>
        </w:pBdr>
        <w:spacing w:after="80" w:before="200"/>
      </w:pPr>
      <w:r>
        <w:rPr>
          <w:rFonts w:ascii="Calibri" w:cs="Calibri" w:eastAsia="Microsoft YaHei" w:hAnsi="Calibri"/>
          <w:b/>
          <w:bCs/>
          <w:sz w:val="26"/>
          <w:szCs w:val="26"/>
        </w:rPr>
        <w:t xml:space="preserve">●●●  Challenge</w:t>
      </w:r>
      <w:r>
        <w:rPr>
          <w:rFonts w:ascii="Calibri" w:cs="Calibri" w:eastAsia="Microsoft YaHei" w:hAnsi="Calibri"/>
          <w:color w:val="555555"/>
          <w:sz w:val="18"/>
          <w:szCs w:val="18"/>
        </w:rPr>
        <w:t xml:space="preserve">    Explain in full sentences.</w:t>
      </w:r>
    </w:p>
    <w:p>
      <w:pPr>
        <w:keepNext/>
        <w:spacing w:after="60" w:before="100"/>
      </w:pPr>
      <w:r>
        <w:rPr>
          <w:rFonts w:ascii="Calibri" w:cs="Calibri" w:eastAsia="Microsoft YaHei" w:hAnsi="Calibri"/>
          <w:b/>
          <w:bCs/>
          <w:sz w:val="22"/>
          <w:szCs w:val="22"/>
        </w:rPr>
        <w:t xml:space="preserve">C1.  </w:t>
      </w:r>
      <w:r>
        <w:rPr>
          <w:rFonts w:ascii="Calibri" w:cs="Calibri" w:eastAsia="Microsoft YaHei" w:hAnsi="Calibri"/>
          <w:sz w:val="22"/>
          <w:szCs w:val="22"/>
        </w:rPr>
        <w:t xml:space="preserve">In 19th century Ireland, most people survived by growing and eating one variety of potato, called the lumper. Between 1845 and 1852 more than a million people starved. Suggest why, using the words variety, disease and biodiversity.</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keepNext/>
        <w:spacing w:after="60" w:before="100"/>
      </w:pPr>
      <w:r>
        <w:rPr>
          <w:rFonts w:ascii="Calibri" w:cs="Calibri" w:eastAsia="Microsoft YaHei" w:hAnsi="Calibri"/>
          <w:b/>
          <w:bCs/>
          <w:sz w:val="22"/>
          <w:szCs w:val="22"/>
        </w:rPr>
        <w:t xml:space="preserve">C2.  </w:t>
      </w:r>
      <w:r>
        <w:rPr>
          <w:rFonts w:ascii="Calibri" w:cs="Calibri" w:eastAsia="Microsoft YaHei" w:hAnsi="Calibri"/>
          <w:sz w:val="22"/>
          <w:szCs w:val="22"/>
        </w:rPr>
        <w:t xml:space="preserve">A persistent insecticide was sprayed on crops next to a river for many years. Years later, fish-eating birds at the top of the river food chain were found to contain large amounts of the insecticide.</w:t>
      </w:r>
    </w:p>
    <w:p>
      <w:pPr>
        <w:keepNext/>
        <w:spacing w:after="40" w:before="0"/>
        <w:ind w:left="400"/>
      </w:pPr>
      <w:r>
        <w:rPr>
          <w:rFonts w:ascii="Calibri" w:cs="Calibri" w:eastAsia="Microsoft YaHei" w:hAnsi="Calibri"/>
          <w:b/>
          <w:bCs/>
          <w:sz w:val="22"/>
          <w:szCs w:val="22"/>
        </w:rPr>
        <w:t xml:space="preserve">a)  </w:t>
      </w:r>
      <w:r>
        <w:rPr>
          <w:rFonts w:ascii="Calibri" w:cs="Calibri" w:eastAsia="Microsoft YaHei" w:hAnsi="Calibri"/>
          <w:sz w:val="22"/>
          <w:szCs w:val="22"/>
        </w:rPr>
        <w:t xml:space="preserve">Explain how the insecticide reached the birds and why they contained so much of it.</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40" w:before="0"/>
        <w:ind w:left="400"/>
      </w:pPr>
      <w:r>
        <w:rPr>
          <w:rFonts w:ascii="Calibri" w:cs="Calibri" w:eastAsia="Microsoft YaHei" w:hAnsi="Calibri"/>
          <w:b/>
          <w:bCs/>
          <w:sz w:val="22"/>
          <w:szCs w:val="22"/>
        </w:rPr>
        <w:t xml:space="preserve">b)  </w:t>
      </w:r>
      <w:r>
        <w:rPr>
          <w:rFonts w:ascii="Calibri" w:cs="Calibri" w:eastAsia="Microsoft YaHei" w:hAnsi="Calibri"/>
          <w:sz w:val="22"/>
          <w:szCs w:val="22"/>
        </w:rPr>
        <w:t xml:space="preserve">In 2014 the EU banned some neonicotinoid insecticides on rapeseed, which flowers, but not on wheat. Suggest why.</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60" w:before="200"/>
      </w:pPr>
      <w:r>
        <w:rPr>
          <w:rFonts w:ascii="Calibri" w:cs="Calibri" w:eastAsia="Microsoft YaHei" w:hAnsi="Calibri"/>
          <w:b/>
          <w:bCs/>
          <w:sz w:val="24"/>
          <w:szCs w:val="24"/>
        </w:rPr>
        <w:t xml:space="preserve">My thinking</w:t>
      </w:r>
      <w:r>
        <w:rPr>
          <w:rFonts w:ascii="Calibri" w:cs="Calibri" w:eastAsia="Microsoft YaHei" w:hAnsi="Calibri"/>
          <w:color w:val="555555"/>
          <w:sz w:val="18"/>
          <w:szCs w:val="18"/>
        </w:rPr>
        <w:t xml:space="preserve">   (any language)</w:t>
      </w:r>
    </w:p>
    <w:tbl>
      <w:tblPr>
        <w:tblW w:type="dxa" w:w="10206"/>
        <w:tblBorders>
          <w:top w:val="dashed" w:color="000000" w:sz="6"/>
          <w:left w:val="dashed" w:color="000000" w:sz="6"/>
          <w:bottom w:val="dashed" w:color="000000" w:sz="6"/>
          <w:right w:val="dashed" w:color="000000" w:sz="6"/>
          <w:insideH w:val="single" w:color="auto" w:sz="4"/>
          <w:insideV w:val="single" w:color="auto" w:sz="4"/>
        </w:tblBorders>
        <w:tblLayout w:type="fixed"/>
      </w:tblPr>
      <w:tblGrid>
        <w:gridCol w:w="10206"/>
      </w:tblGrid>
      <w:tr>
        <w:trPr>
          <w:cantSplit/>
          <w:trHeight w:val="1500" w:hRule="atLeast"/>
        </w:trPr>
        <w:tc>
          <w:tcPr>
            <w:tcW w:type="dxa" w:w="10206"/>
            <w:tcBorders>
              <w:top w:val="dashed" w:color="000000" w:sz="6"/>
              <w:left w:val="dashed" w:color="000000" w:sz="6"/>
              <w:bottom w:val="dashed" w:color="000000" w:sz="6"/>
              <w:right w:val="dashed" w:color="000000" w:sz="6"/>
            </w:tcBorders>
            <w:tcMar>
              <w:top w:type="dxa" w:w="60"/>
              <w:left w:type="dxa" w:w="90"/>
              <w:bottom w:type="dxa" w:w="60"/>
              <w:right w:type="dxa" w:w="90"/>
            </w:tcMar>
            <w:vAlign w:val="top"/>
          </w:tcPr>
          <w:p>
            <w:pPr>
              <w:spacing w:after="60" w:before="0"/>
            </w:pPr>
            <w:r>
              <w:rPr>
                <w:rFonts w:ascii="Calibri" w:cs="Calibri" w:eastAsia="Microsoft YaHei" w:hAnsi="Calibri"/>
                <w:sz w:val="22"/>
                <w:szCs w:val="22"/>
              </w:rPr>
              <w:t xml:space="preserve">Limestone is mainly calcium carbonate. To make cement, limestone is heated to make calcium oxide and carbon dioxide gas, using fuel for the heating. Explain two ways cement production adds carbon dioxide to the air.</w:t>
            </w:r>
          </w:p>
        </w:tc>
      </w:tr>
    </w:tbl>
    <w:p>
      <w:pPr>
        <w:spacing w:after="40" w:before="0"/>
      </w:pPr>
      <w:r>
        <w:rPr>
          <w:rFonts w:ascii="Calibri" w:cs="Calibri" w:eastAsia="Microsoft YaHei" w:hAnsi="Calibri"/>
          <w:sz w:val="22"/>
          <w:szCs w:val="22"/>
        </w:rPr>
        <w:t xml:space="preserve"> </w:t>
      </w:r>
    </w:p>
    <w:tbl>
      <w:tblPr>
        <w:tblW w:type="dxa" w:w="10206"/>
        <w:tblBorders>
          <w:top w:val="single" w:color="000000" w:sz="6"/>
          <w:left w:val="single" w:color="000000" w:sz="6"/>
          <w:bottom w:val="single" w:color="000000" w:sz="6"/>
          <w:right w:val="single" w:color="000000" w:sz="6"/>
          <w:insideH w:val="single" w:color="999999" w:sz="4"/>
          <w:insideV w:val="single" w:color="999999" w:sz="4"/>
        </w:tblBorders>
        <w:tblLayout w:type="fixed"/>
      </w:tblPr>
      <w:tblGrid>
        <w:gridCol w:w="10206"/>
      </w:tblGrid>
      <w:tr>
        <w:tc>
          <w:tcPr>
            <w:tcW w:type="dxa" w:w="10206"/>
            <w:shd w:fill="EDEDED" w:color="auto" w:val="clear"/>
            <w:tcMar>
              <w:top w:type="dxa" w:w="60"/>
              <w:left w:type="dxa" w:w="90"/>
              <w:bottom w:type="dxa" w:w="60"/>
              <w:right w:type="dxa" w:w="90"/>
            </w:tcMar>
            <w:vAlign w:val="top"/>
          </w:tcPr>
          <w:p>
            <w:pPr>
              <w:spacing w:after="0" w:before="0"/>
            </w:pPr>
            <w:r>
              <w:rPr>
                <w:rFonts w:ascii="Calibri" w:cs="Calibri" w:eastAsia="Microsoft YaHei" w:hAnsi="Calibri"/>
                <w:b/>
                <w:bCs/>
                <w:sz w:val="20"/>
                <w:szCs w:val="20"/>
              </w:rPr>
              <w:t xml:space="preserve">Word bank   </w:t>
            </w:r>
            <w:r>
              <w:rPr>
                <w:rFonts w:ascii="Calibri" w:cs="Calibri" w:eastAsia="Microsoft YaHei" w:hAnsi="Calibri"/>
                <w:sz w:val="20"/>
                <w:szCs w:val="20"/>
              </w:rPr>
              <w:t xml:space="preserve">eutrophication   ·   algae   ·   decomposer   ·   oxygen   ·   persistent   ·   bioaccumulation   ·   food web   ·   biodiversity   ·   habitat   ·   photosynthesis   ·   respiration   ·   combustion</w:t>
            </w:r>
          </w:p>
        </w:tc>
      </w:tr>
    </w:tbl>
    <w:p>
      <w:pPr>
        <w:keepNext/>
        <w:spacing w:after="80" w:before="240"/>
      </w:pPr>
      <w:r>
        <w:rPr>
          <w:rFonts w:ascii="Calibri" w:cs="Calibri" w:eastAsia="Microsoft YaHei" w:hAnsi="Calibri"/>
          <w:color w:val="555555"/>
          <w:sz w:val="16"/>
          <w:szCs w:val="16"/>
        </w:rPr>
        <w:t xml:space="preserve">✂  - - - - - - - - - - - - - - - - - - - - - - - - - - - - - - - - - - - - - - - - - - - - - - - - - - - - - - - - - - - - - - -  cut here</w:t>
      </w:r>
    </w:p>
    <w:tbl>
      <w:tblPr>
        <w:tblW w:type="dxa" w:w="10206"/>
        <w:tblBorders>
          <w:top w:val="single" w:color="000000" w:sz="6"/>
          <w:left w:val="single" w:color="000000" w:sz="6"/>
          <w:bottom w:val="single" w:color="000000" w:sz="6"/>
          <w:right w:val="single" w:color="000000" w:sz="6"/>
          <w:insideH w:val="single" w:color="999999" w:sz="4"/>
          <w:insideV w:val="single" w:color="999999" w:sz="4"/>
        </w:tblBorders>
        <w:tblLayout w:type="fixed"/>
      </w:tblPr>
      <w:tblGrid>
        <w:gridCol w:w="10206"/>
      </w:tblGrid>
      <w:tr>
        <w:trPr>
          <w:cantSplit/>
        </w:trPr>
        <w:tc>
          <w:tcPr>
            <w:tcW w:type="dxa" w:w="10206"/>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80" w:before="0"/>
            </w:pPr>
            <w:r>
              <w:rPr>
                <w:rFonts w:ascii="Calibri" w:cs="Calibri" w:eastAsia="Microsoft YaHei" w:hAnsi="Calibri"/>
                <w:b/>
                <w:bCs/>
                <w:sz w:val="22"/>
                <w:szCs w:val="22"/>
              </w:rPr>
              <w:t xml:space="preserve">Exit ticket   9B Lesson 6: Farming problems and the carbon cycle</w:t>
            </w:r>
            <w:r>
              <w:rPr>
                <w:rFonts w:ascii="Calibri" w:cs="Calibri" w:eastAsia="Microsoft YaHei" w:hAnsi="Calibri"/>
                <w:sz w:val="20"/>
                <w:szCs w:val="20"/>
              </w:rPr>
              <w:t xml:space="preserve">       Name ____________________</w:t>
            </w:r>
          </w:p>
          <w:p>
            <w:pPr>
              <w:keepNext/>
              <w:spacing w:after="20" w:before="0"/>
            </w:pPr>
            <w:r>
              <w:rPr>
                <w:rFonts w:ascii="Calibri" w:cs="Calibri" w:eastAsia="Microsoft YaHei" w:hAnsi="Calibri"/>
                <w:b/>
                <w:bCs/>
                <w:sz w:val="22"/>
                <w:szCs w:val="22"/>
              </w:rPr>
              <w:t xml:space="preserve">1.  </w:t>
            </w:r>
            <w:r>
              <w:rPr>
                <w:rFonts w:ascii="Calibri" w:cs="Calibri" w:eastAsia="Microsoft YaHei" w:hAnsi="Calibri"/>
                <w:sz w:val="22"/>
                <w:szCs w:val="22"/>
              </w:rPr>
              <w:t xml:space="preserve">What does eutrophication mean?</w:t>
            </w:r>
          </w:p>
          <w:p>
            <w:pPr>
              <w:pBdr>
                <w:bottom w:val="single" w:color="777777" w:sz="4" w:space="1"/>
              </w:pBdr>
              <w:spacing w:after="0" w:before="0" w:line="400"/>
              <w:ind w:left="300"/>
            </w:pPr>
            <w:r>
              <w:rPr>
                <w:rFonts w:ascii="Calibri" w:cs="Calibri" w:eastAsia="Microsoft YaHei" w:hAnsi="Calibri"/>
                <w:sz w:val="22"/>
                <w:szCs w:val="22"/>
              </w:rPr>
              <w:t xml:space="preserve"> </w:t>
            </w:r>
          </w:p>
          <w:p>
            <w:pPr>
              <w:keepNext/>
              <w:spacing w:after="20" w:before="0"/>
            </w:pPr>
            <w:r>
              <w:rPr>
                <w:rFonts w:ascii="Calibri" w:cs="Calibri" w:eastAsia="Microsoft YaHei" w:hAnsi="Calibri"/>
                <w:b/>
                <w:bCs/>
                <w:sz w:val="22"/>
                <w:szCs w:val="22"/>
              </w:rPr>
              <w:t xml:space="preserve">2.  </w:t>
            </w:r>
            <w:r>
              <w:rPr>
                <w:rFonts w:ascii="Calibri" w:cs="Calibri" w:eastAsia="Microsoft YaHei" w:hAnsi="Calibri"/>
                <w:sz w:val="22"/>
                <w:szCs w:val="22"/>
              </w:rPr>
              <w:t xml:space="preserve">Name two processes that release carbon dioxide into the air.</w:t>
            </w:r>
          </w:p>
          <w:p>
            <w:pPr>
              <w:pBdr>
                <w:bottom w:val="single" w:color="777777" w:sz="4" w:space="1"/>
              </w:pBdr>
              <w:spacing w:after="0" w:before="0" w:line="400"/>
              <w:ind w:left="300"/>
            </w:pPr>
            <w:r>
              <w:rPr>
                <w:rFonts w:ascii="Calibri" w:cs="Calibri" w:eastAsia="Microsoft YaHei" w:hAnsi="Calibri"/>
                <w:sz w:val="22"/>
                <w:szCs w:val="22"/>
              </w:rPr>
              <w:t xml:space="preserve"> </w:t>
            </w:r>
          </w:p>
          <w:p>
            <w:pPr>
              <w:keepNext/>
              <w:spacing w:after="20" w:before="0"/>
            </w:pPr>
            <w:r>
              <w:rPr>
                <w:rFonts w:ascii="Calibri" w:cs="Calibri" w:eastAsia="Microsoft YaHei" w:hAnsi="Calibri"/>
                <w:b/>
                <w:bCs/>
                <w:sz w:val="22"/>
                <w:szCs w:val="22"/>
              </w:rPr>
              <w:t xml:space="preserve">3.  </w:t>
            </w:r>
            <w:r>
              <w:rPr>
                <w:rFonts w:ascii="Calibri" w:cs="Calibri" w:eastAsia="Microsoft YaHei" w:hAnsi="Calibri"/>
                <w:sz w:val="22"/>
                <w:szCs w:val="22"/>
              </w:rPr>
              <w:t xml:space="preserve">Why is it risky to plant one variety of crop over a very large area?</w:t>
            </w:r>
          </w:p>
          <w:p>
            <w:pPr>
              <w:pBdr>
                <w:bottom w:val="single" w:color="777777" w:sz="4" w:space="1"/>
              </w:pBdr>
              <w:spacing w:after="0" w:before="0" w:line="400"/>
              <w:ind w:left="300"/>
            </w:pPr>
            <w:r>
              <w:rPr>
                <w:rFonts w:ascii="Calibri" w:cs="Calibri" w:eastAsia="Microsoft YaHei" w:hAnsi="Calibri"/>
                <w:sz w:val="22"/>
                <w:szCs w:val="22"/>
              </w:rPr>
              <w:t xml:space="preserve"> </w:t>
            </w:r>
          </w:p>
          <w:p>
            <w:pPr>
              <w:pBdr>
                <w:bottom w:val="single" w:color="777777" w:sz="4" w:space="1"/>
              </w:pBdr>
              <w:spacing w:after="0" w:before="0" w:line="400"/>
              <w:ind w:left="300"/>
            </w:pPr>
            <w:r>
              <w:rPr>
                <w:rFonts w:ascii="Calibri" w:cs="Calibri" w:eastAsia="Microsoft YaHei" w:hAnsi="Calibri"/>
                <w:sz w:val="22"/>
                <w:szCs w:val="22"/>
              </w:rPr>
              <w:t xml:space="preserve"> </w:t>
            </w:r>
          </w:p>
          <w:p>
            <w:pPr>
              <w:spacing w:after="0" w:before="80"/>
            </w:pPr>
            <w:r>
              <w:rPr>
                <w:rFonts w:ascii="Calibri" w:cs="Calibri" w:eastAsia="Microsoft YaHei" w:hAnsi="Calibri"/>
                <w:b/>
                <w:bCs/>
                <w:sz w:val="18"/>
                <w:szCs w:val="18"/>
              </w:rPr>
              <w:t xml:space="preserve">Today I can:   </w:t>
            </w:r>
            <w:r>
              <w:rPr>
                <w:rFonts w:ascii="Calibri" w:cs="Calibri" w:eastAsia="Microsoft YaHei" w:hAnsi="Calibri"/>
                <w:sz w:val="18"/>
                <w:szCs w:val="18"/>
              </w:rPr>
              <w:t xml:space="preserve">Goal 1 ☐    </w:t>
            </w:r>
            <w:r>
              <w:rPr>
                <w:rFonts w:ascii="Calibri" w:cs="Calibri" w:eastAsia="Microsoft YaHei" w:hAnsi="Calibri"/>
                <w:sz w:val="18"/>
                <w:szCs w:val="18"/>
              </w:rPr>
              <w:t xml:space="preserve">Goal 2 ☐    </w:t>
            </w:r>
          </w:p>
        </w:tc>
      </w:tr>
    </w:tbl>
    <w:sectPr>
      <w:footerReference w:type="default" r:id="rId6"/>
      <w:pgSz w:w="11906" w:h="16838" w:orient="portrait"/>
      <w:pgMar w:top="850" w:right="850" w:bottom="700" w:left="8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206"/>
      </w:tabs>
    </w:pPr>
    <w:r>
      <w:rPr>
        <w:rFonts w:ascii="Calibri" w:cs="Calibri" w:eastAsia="Microsoft YaHei" w:hAnsi="Calibri"/>
        <w:color w:val="555555"/>
        <w:sz w:val="16"/>
        <w:szCs w:val="16"/>
      </w:rPr>
      <w:t xml:space="preserve">Exploring Science 9  ·  9B Lesson 6  ·  Worksheet (standard)</w:t>
    </w:r>
    <w:r>
      <w:rPr>
        <w:rFonts w:ascii="Calibri" w:cs="Calibri" w:eastAsia="Microsoft YaHei" w:hAnsi="Calibri"/>
        <w:color w:val="555555"/>
        <w:sz w:val="16"/>
        <w:szCs w:val="16"/>
      </w:rPr>
      <w:t xml:space="preserve">	Page </w:t>
    </w:r>
    <w:r>
      <w:rPr>
        <w:rFonts w:ascii="Calibri" w:cs="Calibri" w:eastAsia="Microsoft YaHei" w:hAnsi="Calibri"/>
        <w:color w:val="555555"/>
        <w:sz w:val="16"/>
        <w:szCs w:val="16"/>
      </w:rPr>
      <w:fldChar w:fldCharType="begin"/>
    </w:r>
    <w:r>
      <w:rPr>
        <w:rFonts w:ascii="Calibri" w:cs="Calibri" w:eastAsia="Microsoft YaHei" w:hAnsi="Calibri"/>
        <w:color w:val="555555"/>
        <w:sz w:val="16"/>
        <w:szCs w:val="16"/>
      </w:rPr>
      <w:instrText xml:space="preserve">PAGE</w:instrText>
    </w:r>
    <w:r>
      <w:rPr>
        <w:rFonts w:ascii="Calibri" w:cs="Calibri" w:eastAsia="Microsoft YaHei" w:hAnsi="Calibri"/>
        <w:color w:val="555555"/>
        <w:sz w:val="16"/>
        <w:szCs w:val="16"/>
      </w:rPr>
      <w:fldChar w:fldCharType="separate"/>
    </w:r>
    <w:r>
      <w:rPr>
        <w:rFonts w:ascii="Calibri" w:cs="Calibri" w:eastAsia="Microsoft YaHei" w:hAnsi="Calibri"/>
        <w:color w:val="555555"/>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Microsoft YaHe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ad722e0a40c31e1dafae569eee2cab899629272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9B L6 Farming problems and the carbon cycle worksheet</dc:title>
  <dc:creator>Year 9 Science</dc:creator>
  <cp:lastModifiedBy>Un-named</cp:lastModifiedBy>
  <cp:revision>1</cp:revision>
  <dcterms:created xsi:type="dcterms:W3CDTF">2026-10-28T09:45:27.989Z</dcterms:created>
  <dcterms:modified xsi:type="dcterms:W3CDTF">2026-10-28T09:45:27.990Z</dcterms:modified>
</cp:coreProperties>
</file>

<file path=docProps/custom.xml><?xml version="1.0" encoding="utf-8"?>
<Properties xmlns="http://schemas.openxmlformats.org/officeDocument/2006/custom-properties" xmlns:vt="http://schemas.openxmlformats.org/officeDocument/2006/docPropsVTypes"/>
</file>