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2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000"/>
        <w:gridCol w:w="4206"/>
      </w:tblGrid>
      <w:t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color w:val="555555"/>
                <w:sz w:val="20"/>
                <w:szCs w:val="20"/>
              </w:rPr>
              <w:t xml:space="preserve">9B Lesson 7</w:t>
            </w:r>
          </w:p>
          <w:p>
            <w:pPr>
              <w:spacing w:after="40" w:before="0"/>
            </w:pPr>
            <w:r>
              <w:rPr>
                <w:rFonts w:ascii="Calibri" w:cs="Calibri" w:eastAsia="Microsoft YaHei" w:hAnsi="Calibri"/>
                <w:b/>
                <w:bCs/>
                <w:sz w:val="34"/>
                <w:szCs w:val="34"/>
              </w:rPr>
              <w:t xml:space="preserve">Bias, validity and organic farming</w:t>
            </w:r>
          </w:p>
          <w:p>
            <w:pPr>
              <w:spacing w:after="120" w:before="0"/>
            </w:pPr>
            <w:r>
              <w:rPr>
                <w:rFonts w:ascii="Calibri" w:cs="Calibri" w:eastAsia="Microsoft YaHei" w:hAnsi="Calibri"/>
                <w:color w:val="555555"/>
                <w:sz w:val="18"/>
                <w:szCs w:val="18"/>
              </w:rPr>
              <w:t xml:space="preserve">Year 9 Science  ·  9B Plant growth  ·  Student Book pages 34 to 36</w:t>
            </w:r>
          </w:p>
          <w:p>
            <w:pPr>
              <w:spacing w:after="12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Name 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____________________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 Class 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______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 Date 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________</w:t>
            </w:r>
          </w:p>
          <w:p>
            <w:pPr>
              <w:spacing w:after="2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Today I can:</w:t>
            </w:r>
          </w:p>
          <w:p>
            <w:pPr>
              <w:spacing w:after="20" w:before="0"/>
              <w:ind w:left="20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☐  I can identify bias in graphs and arguments, explain where accidental bias comes from, and say whether a conclusion is valid.</w:t>
            </w:r>
          </w:p>
          <w:p>
            <w:pPr>
              <w:spacing w:after="20" w:before="0"/>
              <w:ind w:left="20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☐  I can compare organic and intensive farming and explain biological control.</w:t>
            </w:r>
          </w:p>
        </w:tc>
        <w:tc>
          <w:tcPr>
            <w:tcW w:type="dxa" w:w="42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Key words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bias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a shift away from the true meaning or value, on purpose or by mistake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balanced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considering the points for and against something equally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systematic error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an error that shifts every reading by the same amount, e.g. a wrongly printed scale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random error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an error that changes from one reading to the next, e.g. stopping a clock late once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sample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a small part of a whole that is measured to estimate the whole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valid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does what it is supposed to do; a valid conclusion uses only the results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conclusion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what the results of an investigation show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organic farming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farming with natural fertilisers, very few pesticides and crop rotation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intensive farming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farming with artificial fertilisers, pesticides and large fields to get the biggest yield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biological control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using living organisms to reduce the number of pests</w:t>
            </w:r>
          </w:p>
          <w:p>
            <w:pPr>
              <w:spacing w:after="20" w:before="0" w:line="240"/>
            </w:pPr>
            <w:r>
              <w:rPr>
                <w:rFonts w:ascii="Calibri" w:cs="Calibri" w:eastAsia="Microsoft YaHei" w:hAnsi="Calibri"/>
                <w:b/>
                <w:bCs/>
                <w:sz w:val="19"/>
                <w:szCs w:val="19"/>
              </w:rPr>
              <w:t xml:space="preserve">crop rotation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  growing different crops in a field in different years</w:t>
            </w:r>
          </w:p>
        </w:tc>
      </w:tr>
    </w:tbl>
    <w:p>
      <w:pPr>
        <w:spacing w:after="60" w:before="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pBdr>
          <w:bottom w:val="single" w:color="000000" w:sz="8" w:space="2"/>
        </w:pBdr>
        <w:spacing w:after="80" w:before="200"/>
      </w:pPr>
      <w:r>
        <w:rPr>
          <w:rFonts w:ascii="Calibri" w:cs="Calibri" w:eastAsia="Microsoft YaHei" w:hAnsi="Calibri"/>
          <w:b/>
          <w:bCs/>
          <w:sz w:val="26"/>
          <w:szCs w:val="26"/>
        </w:rPr>
        <w:t xml:space="preserve">●  Core</w:t>
      </w:r>
      <w:r>
        <w:rPr>
          <w:rFonts w:ascii="Calibri" w:cs="Calibri" w:eastAsia="Microsoft YaHei" w:hAnsi="Calibri"/>
          <w:color w:val="555555"/>
          <w:sz w:val="18"/>
          <w:szCs w:val="18"/>
        </w:rPr>
        <w:t xml:space="preserve">    Everyone does this section.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1.  </w:t>
      </w:r>
      <w:r>
        <w:rPr>
          <w:rFonts w:ascii="Calibri" w:cs="Calibri" w:eastAsia="Microsoft YaHei" w:hAnsi="Calibri"/>
          <w:sz w:val="22"/>
          <w:szCs w:val="22"/>
        </w:rPr>
        <w:t xml:space="preserve">Students added different numbers of drops of liquid fertiliser to bean seedlings and measured the mean increase in height after a week.</w:t>
      </w:r>
    </w:p>
    <w:p>
      <w:pPr>
        <w:keepNext/>
        <w:spacing w:after="0"/>
      </w:pPr>
    </w:p>
    <w:tbl>
      <w:tblPr>
        <w:tblW w:type="dxa" w:w="9800"/>
        <w:tblInd w:type="dxa" w:w="400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999999" w:sz="4"/>
          <w:insideV w:val="single" w:color="999999" w:sz="4"/>
        </w:tblBorders>
        <w:tblLayout w:type="fixed"/>
      </w:tblPr>
      <w:tblGrid>
        <w:gridCol w:w="4300"/>
        <w:gridCol w:w="1100"/>
        <w:gridCol w:w="1100"/>
        <w:gridCol w:w="1100"/>
        <w:gridCol w:w="1100"/>
        <w:gridCol w:w="1100"/>
      </w:tblGrid>
      <w:tr>
        <w:trPr>
          <w:cantSplit/>
          <w:tblHeader/>
        </w:trPr>
        <w:tc>
          <w:tcPr>
            <w:tcW w:type="dxa" w:w="43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Number of drops of liquid fertiliser</w:t>
            </w:r>
          </w:p>
        </w:tc>
        <w:tc>
          <w:tcPr>
            <w:tcW w:type="dxa" w:w="11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11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type="dxa" w:w="11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6</w:t>
            </w:r>
          </w:p>
        </w:tc>
        <w:tc>
          <w:tcPr>
            <w:tcW w:type="dxa" w:w="11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8</w:t>
            </w:r>
          </w:p>
        </w:tc>
        <w:tc>
          <w:tcPr>
            <w:tcW w:type="dxa" w:w="11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Mean increase in height of seedlings (cm)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4.6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6.3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7.8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7.5</w:t>
            </w:r>
          </w:p>
        </w:tc>
        <w:tc>
          <w:tcPr>
            <w:tcW w:type="dxa" w:w="11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7.2</w:t>
            </w:r>
          </w:p>
        </w:tc>
      </w:tr>
    </w:tbl>
    <w:p>
      <w:pPr>
        <w:spacing w:after="40" w:before="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a)  </w:t>
      </w:r>
      <w:r>
        <w:rPr>
          <w:rFonts w:ascii="Calibri" w:cs="Calibri" w:eastAsia="Microsoft YaHei" w:hAnsi="Calibri"/>
          <w:sz w:val="22"/>
          <w:szCs w:val="22"/>
        </w:rPr>
        <w:t xml:space="preserve">Tick one box to show a valid conclusion for this experiment.</w:t>
      </w:r>
    </w:p>
    <w:p>
      <w:pPr>
        <w:spacing w:after="30" w:before="0"/>
        <w:ind w:left="800"/>
      </w:pPr>
      <w:r>
        <w:rPr>
          <w:rFonts w:ascii="Calibri" w:cs="Calibri" w:eastAsia="Microsoft YaHei" w:hAnsi="Calibri"/>
          <w:sz w:val="24"/>
          <w:szCs w:val="24"/>
        </w:rPr>
        <w:t xml:space="preserve">☐  </w:t>
      </w:r>
      <w:r>
        <w:rPr>
          <w:rFonts w:ascii="Calibri" w:cs="Calibri" w:eastAsia="Microsoft YaHei" w:hAnsi="Calibri"/>
          <w:sz w:val="22"/>
          <w:szCs w:val="22"/>
        </w:rPr>
        <w:t xml:space="preserve">A  Seedling height increases as the amount of fertiliser increases.</w:t>
      </w:r>
    </w:p>
    <w:p>
      <w:pPr>
        <w:spacing w:after="30" w:before="0"/>
        <w:ind w:left="800"/>
      </w:pPr>
      <w:r>
        <w:rPr>
          <w:rFonts w:ascii="Calibri" w:cs="Calibri" w:eastAsia="Microsoft YaHei" w:hAnsi="Calibri"/>
          <w:sz w:val="24"/>
          <w:szCs w:val="24"/>
        </w:rPr>
        <w:t xml:space="preserve">☐  </w:t>
      </w:r>
      <w:r>
        <w:rPr>
          <w:rFonts w:ascii="Calibri" w:cs="Calibri" w:eastAsia="Microsoft YaHei" w:hAnsi="Calibri"/>
          <w:sz w:val="22"/>
          <w:szCs w:val="22"/>
        </w:rPr>
        <w:t xml:space="preserve">B  Too little or too much fertiliser can harm seedlings.</w:t>
      </w:r>
    </w:p>
    <w:p>
      <w:pPr>
        <w:spacing w:after="30" w:before="0"/>
        <w:ind w:left="800"/>
      </w:pPr>
      <w:r>
        <w:rPr>
          <w:rFonts w:ascii="Calibri" w:cs="Calibri" w:eastAsia="Microsoft YaHei" w:hAnsi="Calibri"/>
          <w:sz w:val="24"/>
          <w:szCs w:val="24"/>
        </w:rPr>
        <w:t xml:space="preserve">☐  </w:t>
      </w:r>
      <w:r>
        <w:rPr>
          <w:rFonts w:ascii="Calibri" w:cs="Calibri" w:eastAsia="Microsoft YaHei" w:hAnsi="Calibri"/>
          <w:sz w:val="22"/>
          <w:szCs w:val="22"/>
        </w:rPr>
        <w:t xml:space="preserve">C  The more fertiliser that is added, the smaller the increase in growth.</w:t>
      </w:r>
    </w:p>
    <w:p>
      <w:pPr>
        <w:spacing w:after="30" w:before="0"/>
        <w:ind w:left="800"/>
      </w:pPr>
      <w:r>
        <w:rPr>
          <w:rFonts w:ascii="Calibri" w:cs="Calibri" w:eastAsia="Microsoft YaHei" w:hAnsi="Calibri"/>
          <w:sz w:val="24"/>
          <w:szCs w:val="24"/>
        </w:rPr>
        <w:t xml:space="preserve">☐  </w:t>
      </w:r>
      <w:r>
        <w:rPr>
          <w:rFonts w:ascii="Calibri" w:cs="Calibri" w:eastAsia="Microsoft YaHei" w:hAnsi="Calibri"/>
          <w:sz w:val="22"/>
          <w:szCs w:val="22"/>
        </w:rPr>
        <w:t xml:space="preserve">D  Growth increases with more fertiliser up to a point, beyond which the amount of growth falls.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b)  </w:t>
      </w:r>
      <w:r>
        <w:rPr>
          <w:rFonts w:ascii="Calibri" w:cs="Calibri" w:eastAsia="Microsoft YaHei" w:hAnsi="Calibri"/>
          <w:sz w:val="22"/>
          <w:szCs w:val="22"/>
        </w:rPr>
        <w:t xml:space="preserve">Give a reason for your choice.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c)  </w:t>
      </w:r>
      <w:r>
        <w:rPr>
          <w:rFonts w:ascii="Calibri" w:cs="Calibri" w:eastAsia="Microsoft YaHei" w:hAnsi="Calibri"/>
          <w:sz w:val="22"/>
          <w:szCs w:val="22"/>
        </w:rPr>
        <w:t xml:space="preserve">State two variables that should be controlled to make this experiment valid.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2.  </w:t>
      </w:r>
      <w:r>
        <w:rPr>
          <w:rFonts w:ascii="Calibri" w:cs="Calibri" w:eastAsia="Microsoft YaHei" w:hAnsi="Calibri"/>
          <w:sz w:val="22"/>
          <w:szCs w:val="22"/>
        </w:rPr>
        <w:t xml:space="preserve">Match each scientific term to the correct example. Draw a line.</w:t>
      </w:r>
    </w:p>
    <w:tbl>
      <w:tblPr>
        <w:tblW w:type="dxa" w:w="9600"/>
        <w:tblInd w:type="dxa" w:w="400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999999" w:sz="4"/>
          <w:insideV w:val="none" w:color="FFFFFF" w:sz="0"/>
        </w:tblBorders>
        <w:tblLayout w:type="fixed"/>
      </w:tblPr>
      <w:tblGrid>
        <w:gridCol w:w="4300"/>
        <w:gridCol w:w="1000"/>
        <w:gridCol w:w="4300"/>
      </w:tblGrid>
      <w:tr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systematic error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the stop clock was stopped late in one test during an experiment</w:t>
            </w:r>
          </w:p>
        </w:tc>
      </w:tr>
      <w:tr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random error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only data that support a particular view are quoted</w:t>
            </w:r>
          </w:p>
        </w:tc>
      </w:tr>
      <w:tr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valid experiment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a mass balance is not set to zero before the experiment</w:t>
            </w:r>
          </w:p>
        </w:tc>
      </w:tr>
      <w:tr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intentional bias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</w:tc>
        <w:tc>
          <w:tcPr>
            <w:tcW w:type="dxa" w:w="4300"/>
            <w:shd w:fill="F7F7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all other variables are controlled, so the dependent variable is only affected by the independent variable</w:t>
            </w:r>
          </w:p>
        </w:tc>
      </w:tr>
    </w:tbl>
    <w:p>
      <w:pPr>
        <w:spacing w:after="40" w:before="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3.  </w:t>
      </w:r>
      <w:r>
        <w:rPr>
          <w:rFonts w:ascii="Calibri" w:cs="Calibri" w:eastAsia="Microsoft YaHei" w:hAnsi="Calibri"/>
          <w:sz w:val="22"/>
          <w:szCs w:val="22"/>
        </w:rPr>
        <w:t xml:space="preserve">Tick one box in each row to show whether the statement describes organic farming or intensive farming.</w:t>
      </w:r>
    </w:p>
    <w:p>
      <w:pPr>
        <w:keepNext/>
        <w:spacing w:after="0"/>
      </w:pPr>
    </w:p>
    <w:tbl>
      <w:tblPr>
        <w:tblW w:type="dxa" w:w="9800"/>
        <w:tblInd w:type="dxa" w:w="400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999999" w:sz="4"/>
          <w:insideV w:val="single" w:color="999999" w:sz="4"/>
        </w:tblBorders>
        <w:tblLayout w:type="fixed"/>
      </w:tblPr>
      <w:tblGrid>
        <w:gridCol w:w="6000"/>
        <w:gridCol w:w="1900"/>
        <w:gridCol w:w="1900"/>
      </w:tblGrid>
      <w:tr>
        <w:trPr>
          <w:cantSplit/>
          <w:tblHeader/>
        </w:trPr>
        <w:tc>
          <w:tcPr>
            <w:tcW w:type="dxa" w:w="60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Statement</w:t>
            </w:r>
          </w:p>
        </w:tc>
        <w:tc>
          <w:tcPr>
            <w:tcW w:type="dxa" w:w="19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Organic</w:t>
            </w:r>
          </w:p>
        </w:tc>
        <w:tc>
          <w:tcPr>
            <w:tcW w:type="dxa" w:w="1900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Intensive</w:t>
            </w:r>
          </w:p>
        </w:tc>
      </w:tr>
      <w:tr>
        <w:trPr>
          <w:cantSplit/>
        </w:trPr>
        <w:tc>
          <w:tcPr>
            <w:tcW w:type="dxa" w:w="60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mostly natural fertilisers such as manure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many artificial pesticides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large fields to make it easy to use big machines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small fields with hedges and trees for predators of pests to live in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crops are rotated so that clover adds nitrates to the soil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0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the biggest yield from each field</w:t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900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keepNext/>
              <w:keepLines/>
              <w:spacing w:after="0" w:before="0"/>
            </w:pP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pBdr>
          <w:bottom w:val="single" w:color="000000" w:sz="8" w:space="2"/>
        </w:pBdr>
        <w:spacing w:after="80" w:before="200"/>
      </w:pPr>
      <w:r>
        <w:rPr>
          <w:rFonts w:ascii="Calibri" w:cs="Calibri" w:eastAsia="Microsoft YaHei" w:hAnsi="Calibri"/>
          <w:b/>
          <w:bCs/>
          <w:sz w:val="26"/>
          <w:szCs w:val="26"/>
        </w:rPr>
        <w:t xml:space="preserve">●●  Stretch</w:t>
      </w:r>
      <w:r>
        <w:rPr>
          <w:rFonts w:ascii="Calibri" w:cs="Calibri" w:eastAsia="Microsoft YaHei" w:hAnsi="Calibri"/>
          <w:color w:val="555555"/>
          <w:sz w:val="18"/>
          <w:szCs w:val="18"/>
        </w:rPr>
        <w:t xml:space="preserve">    When Core is finished.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S1.  </w:t>
      </w:r>
      <w:r>
        <w:rPr>
          <w:rFonts w:ascii="Calibri" w:cs="Calibri" w:eastAsia="Microsoft YaHei" w:hAnsi="Calibri"/>
          <w:sz w:val="22"/>
          <w:szCs w:val="22"/>
        </w:rPr>
        <w:t xml:space="preserve">A report in 2017 concluded that the mass of insects in Germany had decreased by 78% in 24 years. The data had been collected using traps that catch insects flying about a metre above the ground. Give two reasons why this conclusion may not be valid.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S2.  </w:t>
      </w:r>
      <w:r>
        <w:rPr>
          <w:rFonts w:ascii="Calibri" w:cs="Calibri" w:eastAsia="Microsoft YaHei" w:hAnsi="Calibri"/>
          <w:sz w:val="22"/>
          <w:szCs w:val="22"/>
        </w:rPr>
        <w:t xml:space="preserve">Look at graph C on the slide (or page 34 of your book), which shows the monarch butterfly counts for 1997, 1999, 2001 and 2003 only.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a)  </w:t>
      </w:r>
      <w:r>
        <w:rPr>
          <w:rFonts w:ascii="Calibri" w:cs="Calibri" w:eastAsia="Microsoft YaHei" w:hAnsi="Calibri"/>
          <w:sz w:val="22"/>
          <w:szCs w:val="22"/>
        </w:rPr>
        <w:t xml:space="preserve">Explain how this graph is biased.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b)  </w:t>
      </w:r>
      <w:r>
        <w:rPr>
          <w:rFonts w:ascii="Calibri" w:cs="Calibri" w:eastAsia="Microsoft YaHei" w:hAnsi="Calibri"/>
          <w:sz w:val="22"/>
          <w:szCs w:val="22"/>
        </w:rPr>
        <w:t xml:space="preserve">Suggest who might create a graph like this, and explain your reasoning.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S3.  </w:t>
      </w:r>
      <w:r>
        <w:rPr>
          <w:rFonts w:ascii="Calibri" w:cs="Calibri" w:eastAsia="Microsoft YaHei" w:hAnsi="Calibri"/>
          <w:sz w:val="22"/>
          <w:szCs w:val="22"/>
        </w:rPr>
        <w:t xml:space="preserve">Suggest which type of farm, organic or intensive, attracts more insect-eating birds. Explain your answer.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pBdr>
          <w:bottom w:val="single" w:color="000000" w:sz="8" w:space="2"/>
        </w:pBdr>
        <w:spacing w:after="80" w:before="200"/>
      </w:pPr>
      <w:r>
        <w:rPr>
          <w:rFonts w:ascii="Calibri" w:cs="Calibri" w:eastAsia="Microsoft YaHei" w:hAnsi="Calibri"/>
          <w:b/>
          <w:bCs/>
          <w:sz w:val="26"/>
          <w:szCs w:val="26"/>
        </w:rPr>
        <w:t xml:space="preserve">●●●  Challenge</w:t>
      </w:r>
      <w:r>
        <w:rPr>
          <w:rFonts w:ascii="Calibri" w:cs="Calibri" w:eastAsia="Microsoft YaHei" w:hAnsi="Calibri"/>
          <w:color w:val="555555"/>
          <w:sz w:val="18"/>
          <w:szCs w:val="18"/>
        </w:rPr>
        <w:t xml:space="preserve">    Explain in full sentences.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C1.  </w:t>
      </w:r>
      <w:r>
        <w:rPr>
          <w:rFonts w:ascii="Calibri" w:cs="Calibri" w:eastAsia="Microsoft YaHei" w:hAnsi="Calibri"/>
          <w:sz w:val="22"/>
          <w:szCs w:val="22"/>
        </w:rPr>
        <w:t xml:space="preserve">HT soybean is not killed by the herbicide glyphosate. Advantages: easier management of weeds; fewer sprayings needed than with other herbicides; glyphosate is not persistent. Disadvantages: expensive seed; with time, weeds unaffected by glyphosate become more common, so other herbicides may be needed; HT soybean may grow as a weed in other crops. Write a balanced paragraph to help a farmer decide whether to plant HT soybean.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4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1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C2.  </w:t>
      </w:r>
      <w:r>
        <w:rPr>
          <w:rFonts w:ascii="Calibri" w:cs="Calibri" w:eastAsia="Microsoft YaHei" w:hAnsi="Calibri"/>
          <w:sz w:val="22"/>
          <w:szCs w:val="22"/>
        </w:rPr>
        <w:t xml:space="preserve">Two farms have the same area. One is organic and one is intensive.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a)  </w:t>
      </w:r>
      <w:r>
        <w:rPr>
          <w:rFonts w:ascii="Calibri" w:cs="Calibri" w:eastAsia="Microsoft YaHei" w:hAnsi="Calibri"/>
          <w:sz w:val="22"/>
          <w:szCs w:val="22"/>
        </w:rPr>
        <w:t xml:space="preserve">Which farm produces the greater amount of crop? Explain your answer.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40" w:before="0"/>
        <w:ind w:left="400"/>
      </w:pPr>
      <w:r>
        <w:rPr>
          <w:rFonts w:ascii="Calibri" w:cs="Calibri" w:eastAsia="Microsoft YaHei" w:hAnsi="Calibri"/>
          <w:b/>
          <w:bCs/>
          <w:sz w:val="22"/>
          <w:szCs w:val="22"/>
        </w:rPr>
        <w:t xml:space="preserve">b)  </w:t>
      </w:r>
      <w:r>
        <w:rPr>
          <w:rFonts w:ascii="Calibri" w:cs="Calibri" w:eastAsia="Microsoft YaHei" w:hAnsi="Calibri"/>
          <w:sz w:val="22"/>
          <w:szCs w:val="22"/>
        </w:rPr>
        <w:t xml:space="preserve">Explain why some people still choose to buy organic food, and state what the evidence says about whether organic food is healthier.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pBdr>
          <w:bottom w:val="single" w:color="777777" w:sz="4" w:space="1"/>
        </w:pBdr>
        <w:spacing w:after="0" w:before="0" w:line="400"/>
        <w:ind w:left="80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p>
      <w:pPr>
        <w:keepNext/>
        <w:spacing w:after="60" w:before="200"/>
      </w:pPr>
      <w:r>
        <w:rPr>
          <w:rFonts w:ascii="Calibri" w:cs="Calibri" w:eastAsia="Microsoft YaHei" w:hAnsi="Calibri"/>
          <w:b/>
          <w:bCs/>
          <w:sz w:val="24"/>
          <w:szCs w:val="24"/>
        </w:rPr>
        <w:t xml:space="preserve">My thinking</w:t>
      </w:r>
      <w:r>
        <w:rPr>
          <w:rFonts w:ascii="Calibri" w:cs="Calibri" w:eastAsia="Microsoft YaHei" w:hAnsi="Calibri"/>
          <w:color w:val="555555"/>
          <w:sz w:val="18"/>
          <w:szCs w:val="18"/>
        </w:rPr>
        <w:t xml:space="preserve">   (any language)</w:t>
      </w:r>
    </w:p>
    <w:tbl>
      <w:tblPr>
        <w:tblW w:type="dxa" w:w="10206"/>
        <w:tblBorders>
          <w:top w:val="dashed" w:color="000000" w:sz="6"/>
          <w:left w:val="dashed" w:color="000000" w:sz="6"/>
          <w:bottom w:val="dashed" w:color="000000" w:sz="6"/>
          <w:right w:val="dashed" w:color="000000" w:sz="6"/>
          <w:insideH w:val="single" w:color="auto" w:sz="4"/>
          <w:insideV w:val="single" w:color="auto" w:sz="4"/>
        </w:tblBorders>
        <w:tblLayout w:type="fixed"/>
      </w:tblPr>
      <w:tblGrid>
        <w:gridCol w:w="10206"/>
      </w:tblGrid>
      <w:tr>
        <w:trPr>
          <w:cantSplit/>
          <w:trHeight w:val="1500" w:hRule="atLeast"/>
        </w:trPr>
        <w:tc>
          <w:tcPr>
            <w:tcW w:type="dxa" w:w="10206"/>
            <w:tcBorders>
              <w:top w:val="dashed" w:color="000000" w:sz="6"/>
              <w:left w:val="dashed" w:color="000000" w:sz="6"/>
              <w:bottom w:val="dashed" w:color="000000" w:sz="6"/>
              <w:right w:val="dashed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A website says: 'Scientists prove that organic food is healthier.' What would you want to know about the study before you believed this claim?</w:t>
            </w:r>
          </w:p>
        </w:tc>
      </w:tr>
    </w:tbl>
    <w:p>
      <w:pPr>
        <w:spacing w:after="40" w:before="0"/>
      </w:pPr>
      <w:r>
        <w:rPr>
          <w:rFonts w:ascii="Calibri" w:cs="Calibri" w:eastAsia="Microsoft YaHei" w:hAnsi="Calibri"/>
          <w:sz w:val="22"/>
          <w:szCs w:val="22"/>
        </w:rPr>
        <w:t xml:space="preserve"> </w:t>
      </w:r>
    </w:p>
    <w:tbl>
      <w:tblPr>
        <w:tblW w:type="dxa" w:w="102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999999" w:sz="4"/>
          <w:insideV w:val="single" w:color="999999" w:sz="4"/>
        </w:tblBorders>
        <w:tblLayout w:type="fixed"/>
      </w:tblPr>
      <w:tblGrid>
        <w:gridCol w:w="10206"/>
      </w:tblGrid>
      <w:tr>
        <w:tc>
          <w:tcPr>
            <w:tcW w:type="dxa" w:w="10206"/>
            <w:shd w:fill="EDEDE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Microsoft YaHei" w:hAnsi="Calibri"/>
                <w:b/>
                <w:bCs/>
                <w:sz w:val="20"/>
                <w:szCs w:val="20"/>
              </w:rPr>
              <w:t xml:space="preserve">Word bank   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bias   ·   balanced   ·   systematic error   ·   random error   ·   sample   ·   valid   ·   conclusion   ·   organic farming   ·   intensive farming   ·   biological control   ·   crop rotation</w:t>
            </w:r>
          </w:p>
        </w:tc>
      </w:tr>
    </w:tbl>
    <w:p>
      <w:pPr>
        <w:keepNext/>
        <w:spacing w:after="80" w:before="240"/>
      </w:pPr>
      <w:r>
        <w:rPr>
          <w:rFonts w:ascii="Calibri" w:cs="Calibri" w:eastAsia="Microsoft YaHei" w:hAnsi="Calibri"/>
          <w:color w:val="555555"/>
          <w:sz w:val="16"/>
          <w:szCs w:val="16"/>
        </w:rPr>
        <w:t xml:space="preserve">✂  - - - - - - - - - - - - - - - - - - - - - - - - - - - - - - - - - - - - - - - - - - - - - - - - - - - - - - - - - - - - - - -  cut here</w:t>
      </w:r>
    </w:p>
    <w:tbl>
      <w:tblPr>
        <w:tblW w:type="dxa" w:w="10206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  <w:insideH w:val="single" w:color="999999" w:sz="4"/>
          <w:insideV w:val="single" w:color="999999" w:sz="4"/>
        </w:tblBorders>
        <w:tblLayout w:type="fixed"/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Microsoft YaHei" w:hAnsi="Calibri"/>
                <w:b/>
                <w:bCs/>
                <w:sz w:val="22"/>
                <w:szCs w:val="22"/>
              </w:rPr>
              <w:t xml:space="preserve">Exit ticket   9B Lesson 7: Bias, validity and organic farming</w:t>
            </w:r>
            <w:r>
              <w:rPr>
                <w:rFonts w:ascii="Calibri" w:cs="Calibri" w:eastAsia="Microsoft YaHei" w:hAnsi="Calibri"/>
                <w:sz w:val="20"/>
                <w:szCs w:val="20"/>
              </w:rPr>
              <w:t xml:space="preserve">       Name ____________________</w:t>
            </w:r>
          </w:p>
          <w:p>
            <w:pPr>
              <w:keepNext/>
              <w:spacing w:after="20" w:before="0"/>
            </w:pPr>
            <w:r>
              <w:rPr>
                <w:rFonts w:ascii="Calibri" w:cs="Calibri" w:eastAsia="Microsoft YaHei" w:hAnsi="Calibri"/>
                <w:b/>
                <w:bCs/>
                <w:sz w:val="22"/>
                <w:szCs w:val="22"/>
              </w:rPr>
              <w:t xml:space="preserve">1.  </w:t>
            </w: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What is bias?</w:t>
            </w:r>
          </w:p>
          <w:p>
            <w:pPr>
              <w:pBdr>
                <w:bottom w:val="single" w:color="777777" w:sz="4" w:space="1"/>
              </w:pBdr>
              <w:spacing w:after="0" w:before="0" w:line="400"/>
              <w:ind w:left="30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  <w:p>
            <w:pPr>
              <w:keepNext/>
              <w:spacing w:after="20" w:before="0"/>
            </w:pPr>
            <w:r>
              <w:rPr>
                <w:rFonts w:ascii="Calibri" w:cs="Calibri" w:eastAsia="Microsoft YaHei" w:hAnsi="Calibri"/>
                <w:b/>
                <w:bCs/>
                <w:sz w:val="22"/>
                <w:szCs w:val="22"/>
              </w:rPr>
              <w:t xml:space="preserve">2.  </w:t>
            </w: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Give one example of a systematic error.</w:t>
            </w:r>
          </w:p>
          <w:p>
            <w:pPr>
              <w:pBdr>
                <w:bottom w:val="single" w:color="777777" w:sz="4" w:space="1"/>
              </w:pBdr>
              <w:spacing w:after="0" w:before="0" w:line="400"/>
              <w:ind w:left="30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  <w:p>
            <w:pPr>
              <w:keepNext/>
              <w:spacing w:after="20" w:before="0"/>
            </w:pPr>
            <w:r>
              <w:rPr>
                <w:rFonts w:ascii="Calibri" w:cs="Calibri" w:eastAsia="Microsoft YaHei" w:hAnsi="Calibri"/>
                <w:b/>
                <w:bCs/>
                <w:sz w:val="22"/>
                <w:szCs w:val="22"/>
              </w:rPr>
              <w:t xml:space="preserve">3.  </w:t>
            </w: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Give one difference between organic farming and intensive farming.</w:t>
            </w:r>
          </w:p>
          <w:p>
            <w:pPr>
              <w:pBdr>
                <w:bottom w:val="single" w:color="777777" w:sz="4" w:space="1"/>
              </w:pBdr>
              <w:spacing w:after="0" w:before="0" w:line="400"/>
              <w:ind w:left="30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  <w:p>
            <w:pPr>
              <w:pBdr>
                <w:bottom w:val="single" w:color="777777" w:sz="4" w:space="1"/>
              </w:pBdr>
              <w:spacing w:after="0" w:before="0" w:line="400"/>
              <w:ind w:left="300"/>
            </w:pPr>
            <w:r>
              <w:rPr>
                <w:rFonts w:ascii="Calibri" w:cs="Calibri" w:eastAsia="Microsoft YaHei" w:hAnsi="Calibri"/>
                <w:sz w:val="22"/>
                <w:szCs w:val="22"/>
              </w:rPr>
              <w:t xml:space="preserve"> </w:t>
            </w:r>
          </w:p>
          <w:p>
            <w:pPr>
              <w:spacing w:after="0" w:before="80"/>
            </w:pPr>
            <w:r>
              <w:rPr>
                <w:rFonts w:ascii="Calibri" w:cs="Calibri" w:eastAsia="Microsoft YaHei" w:hAnsi="Calibri"/>
                <w:b/>
                <w:bCs/>
                <w:sz w:val="18"/>
                <w:szCs w:val="18"/>
              </w:rPr>
              <w:t xml:space="preserve">Today I can:   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Goal 1 ☐    </w:t>
            </w:r>
            <w:r>
              <w:rPr>
                <w:rFonts w:ascii="Calibri" w:cs="Calibri" w:eastAsia="Microsoft YaHei" w:hAnsi="Calibri"/>
                <w:sz w:val="18"/>
                <w:szCs w:val="18"/>
              </w:rPr>
              <w:t xml:space="preserve">Goal 2 ☐    </w:t>
            </w:r>
          </w:p>
        </w:tc>
      </w:tr>
    </w:tbl>
    <w:sectPr>
      <w:footerReference w:type="default" r:id="rId6"/>
      <w:pgSz w:w="11906" w:h="16838" w:orient="portrait"/>
      <w:pgMar w:top="850" w:right="850" w:bottom="700" w:left="8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206"/>
      </w:tabs>
    </w:pPr>
    <w:r>
      <w:rPr>
        <w:rFonts w:ascii="Calibri" w:cs="Calibri" w:eastAsia="Microsoft YaHei" w:hAnsi="Calibri"/>
        <w:color w:val="555555"/>
        <w:sz w:val="16"/>
        <w:szCs w:val="16"/>
      </w:rPr>
      <w:t xml:space="preserve">Exploring Science 9  ·  9B Lesson 7  ·  Worksheet (standard)</w:t>
    </w:r>
    <w:r>
      <w:rPr>
        <w:rFonts w:ascii="Calibri" w:cs="Calibri" w:eastAsia="Microsoft YaHei" w:hAnsi="Calibri"/>
        <w:color w:val="555555"/>
        <w:sz w:val="16"/>
        <w:szCs w:val="16"/>
      </w:rPr>
      <w:t xml:space="preserve">	Page </w:t>
    </w:r>
    <w:r>
      <w:rPr>
        <w:rFonts w:ascii="Calibri" w:cs="Calibri" w:eastAsia="Microsoft YaHei" w:hAnsi="Calibri"/>
        <w:color w:val="555555"/>
        <w:sz w:val="16"/>
        <w:szCs w:val="16"/>
      </w:rPr>
      <w:fldChar w:fldCharType="begin"/>
    </w:r>
    <w:r>
      <w:rPr>
        <w:rFonts w:ascii="Calibri" w:cs="Calibri" w:eastAsia="Microsoft YaHei" w:hAnsi="Calibri"/>
        <w:color w:val="555555"/>
        <w:sz w:val="16"/>
        <w:szCs w:val="16"/>
      </w:rPr>
      <w:instrText xml:space="preserve">PAGE</w:instrText>
    </w:r>
    <w:r>
      <w:rPr>
        <w:rFonts w:ascii="Calibri" w:cs="Calibri" w:eastAsia="Microsoft YaHei" w:hAnsi="Calibri"/>
        <w:color w:val="555555"/>
        <w:sz w:val="16"/>
        <w:szCs w:val="16"/>
      </w:rPr>
      <w:fldChar w:fldCharType="separate"/>
    </w:r>
    <w:r>
      <w:rPr>
        <w:rFonts w:ascii="Calibri" w:cs="Calibri" w:eastAsia="Microsoft YaHei" w:hAnsi="Calibri"/>
        <w:color w:val="555555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YaHe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9B L7 Bias, validity and organic farming worksheet</dc:title>
  <dc:creator>Year 9 Science</dc:creator>
  <cp:lastModifiedBy>Un-named</cp:lastModifiedBy>
  <cp:revision>1</cp:revision>
  <dcterms:created xsi:type="dcterms:W3CDTF">2026-10-28T09:45:32.291Z</dcterms:created>
  <dcterms:modified xsi:type="dcterms:W3CDTF">2026-10-28T09:45:32.291Z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