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0"/>
        <w:gridCol w:w="4206"/>
      </w:tblGrid>
      <w:tr>
        <w:tc>
          <w:tcPr>
            <w:tcW w:type="dxa" w:w="6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9A Lesson 6</w:t>
            </w:r>
          </w:p>
          <w:p>
            <w:pPr>
              <w:spacing w:after="40" w:before="0"/>
            </w:pPr>
            <w:r>
              <w:rPr>
                <w:rFonts w:ascii="Calibri" w:cs="Calibri" w:eastAsia="Microsoft YaHei" w:hAnsi="Calibri"/>
                <w:b/>
                <w:bCs/>
                <w:sz w:val="34"/>
                <w:szCs w:val="34"/>
              </w:rPr>
              <w:t xml:space="preserve">Genes, adaptation and extinction</w:t>
            </w:r>
          </w:p>
          <w:p>
            <w:pPr>
              <w:spacing w:after="120" w:before="0"/>
            </w:pPr>
            <w:r>
              <w:rPr>
                <w:rFonts w:ascii="Calibri" w:cs="Calibri" w:eastAsia="Microsoft YaHei" w:hAnsi="Calibri"/>
                <w:color w:val="555555"/>
                <w:sz w:val="18"/>
                <w:szCs w:val="18"/>
              </w:rPr>
              <w:t xml:space="preserve">Year 9 Science  ·  9A Genetics and evolution  ·  Student Book pages 16 to 17</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explain how changes in abiotic and biotic factors can make a species endangered or extinct, using the idea of adaptations.</w:t>
            </w:r>
          </w:p>
          <w:p>
            <w:pPr>
              <w:spacing w:after="20" w:before="0"/>
              <w:ind w:left="200"/>
            </w:pPr>
            <w:r>
              <w:rPr>
                <w:rFonts w:ascii="Calibri" w:cs="Calibri" w:eastAsia="Microsoft YaHei" w:hAnsi="Calibri"/>
                <w:sz w:val="20"/>
                <w:szCs w:val="20"/>
              </w:rPr>
              <w:t xml:space="preserve">☐  I can describe ways of preserving biodiversity, including nature reserves, breeding programmes and gene banks.</w:t>
            </w:r>
          </w:p>
        </w:tc>
        <w:tc>
          <w:tcPr>
            <w:tcW w:type="dxa" w:w="42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w:t>
            </w:r>
          </w:p>
          <w:p>
            <w:pPr>
              <w:spacing w:after="20" w:before="0" w:line="240"/>
            </w:pPr>
            <w:r>
              <w:rPr>
                <w:rFonts w:ascii="Calibri" w:cs="Calibri" w:eastAsia="Microsoft YaHei" w:hAnsi="Calibri"/>
                <w:b/>
                <w:bCs/>
                <w:sz w:val="19"/>
                <w:szCs w:val="19"/>
              </w:rPr>
              <w:t xml:space="preserve">adaptation</w:t>
            </w:r>
            <w:r>
              <w:rPr>
                <w:rFonts w:ascii="Calibri" w:cs="Calibri" w:eastAsia="Microsoft YaHei" w:hAnsi="Calibri"/>
                <w:sz w:val="18"/>
                <w:szCs w:val="18"/>
              </w:rPr>
              <w:t xml:space="preserve">  a characteristic that helps an organism survive in its habitat</w:t>
            </w:r>
          </w:p>
          <w:p>
            <w:pPr>
              <w:spacing w:after="20" w:before="0" w:line="240"/>
            </w:pPr>
            <w:r>
              <w:rPr>
                <w:rFonts w:ascii="Calibri" w:cs="Calibri" w:eastAsia="Microsoft YaHei" w:hAnsi="Calibri"/>
                <w:b/>
                <w:bCs/>
                <w:sz w:val="19"/>
                <w:szCs w:val="19"/>
              </w:rPr>
              <w:t xml:space="preserve">endangered</w:t>
            </w:r>
            <w:r>
              <w:rPr>
                <w:rFonts w:ascii="Calibri" w:cs="Calibri" w:eastAsia="Microsoft YaHei" w:hAnsi="Calibri"/>
                <w:sz w:val="18"/>
                <w:szCs w:val="18"/>
              </w:rPr>
              <w:t xml:space="preserve">  a species in danger of becoming extinct</w:t>
            </w:r>
          </w:p>
          <w:p>
            <w:pPr>
              <w:spacing w:after="20" w:before="0" w:line="240"/>
            </w:pPr>
            <w:r>
              <w:rPr>
                <w:rFonts w:ascii="Calibri" w:cs="Calibri" w:eastAsia="Microsoft YaHei" w:hAnsi="Calibri"/>
                <w:b/>
                <w:bCs/>
                <w:sz w:val="19"/>
                <w:szCs w:val="19"/>
              </w:rPr>
              <w:t xml:space="preserve">extinct</w:t>
            </w:r>
            <w:r>
              <w:rPr>
                <w:rFonts w:ascii="Calibri" w:cs="Calibri" w:eastAsia="Microsoft YaHei" w:hAnsi="Calibri"/>
                <w:sz w:val="18"/>
                <w:szCs w:val="18"/>
              </w:rPr>
              <w:t xml:space="preserve">  a species with no living members left</w:t>
            </w:r>
          </w:p>
          <w:p>
            <w:pPr>
              <w:spacing w:after="20" w:before="0" w:line="240"/>
            </w:pPr>
            <w:r>
              <w:rPr>
                <w:rFonts w:ascii="Calibri" w:cs="Calibri" w:eastAsia="Microsoft YaHei" w:hAnsi="Calibri"/>
                <w:b/>
                <w:bCs/>
                <w:sz w:val="19"/>
                <w:szCs w:val="19"/>
              </w:rPr>
              <w:t xml:space="preserve">abiotic factor</w:t>
            </w:r>
            <w:r>
              <w:rPr>
                <w:rFonts w:ascii="Calibri" w:cs="Calibri" w:eastAsia="Microsoft YaHei" w:hAnsi="Calibri"/>
                <w:sz w:val="18"/>
                <w:szCs w:val="18"/>
              </w:rPr>
              <w:t xml:space="preserve">  a non-living part of the environment, e.g. rainfall, temperature</w:t>
            </w:r>
          </w:p>
          <w:p>
            <w:pPr>
              <w:spacing w:after="20" w:before="0" w:line="240"/>
            </w:pPr>
            <w:r>
              <w:rPr>
                <w:rFonts w:ascii="Calibri" w:cs="Calibri" w:eastAsia="Microsoft YaHei" w:hAnsi="Calibri"/>
                <w:b/>
                <w:bCs/>
                <w:sz w:val="19"/>
                <w:szCs w:val="19"/>
              </w:rPr>
              <w:t xml:space="preserve">biotic factor</w:t>
            </w:r>
            <w:r>
              <w:rPr>
                <w:rFonts w:ascii="Calibri" w:cs="Calibri" w:eastAsia="Microsoft YaHei" w:hAnsi="Calibri"/>
                <w:sz w:val="18"/>
                <w:szCs w:val="18"/>
              </w:rPr>
              <w:t xml:space="preserve">  the activities of other organisms, e.g. competition, disease, hunting</w:t>
            </w:r>
          </w:p>
          <w:p>
            <w:pPr>
              <w:spacing w:after="20" w:before="0" w:line="240"/>
            </w:pPr>
            <w:r>
              <w:rPr>
                <w:rFonts w:ascii="Calibri" w:cs="Calibri" w:eastAsia="Microsoft YaHei" w:hAnsi="Calibri"/>
                <w:b/>
                <w:bCs/>
                <w:sz w:val="19"/>
                <w:szCs w:val="19"/>
              </w:rPr>
              <w:t xml:space="preserve">competition</w:t>
            </w:r>
            <w:r>
              <w:rPr>
                <w:rFonts w:ascii="Calibri" w:cs="Calibri" w:eastAsia="Microsoft YaHei" w:hAnsi="Calibri"/>
                <w:sz w:val="18"/>
                <w:szCs w:val="18"/>
              </w:rPr>
              <w:t xml:space="preserve">  when organisms need the same limited resource, e.g. food or light</w:t>
            </w:r>
          </w:p>
          <w:p>
            <w:pPr>
              <w:spacing w:after="20" w:before="0" w:line="240"/>
            </w:pPr>
            <w:r>
              <w:rPr>
                <w:rFonts w:ascii="Calibri" w:cs="Calibri" w:eastAsia="Microsoft YaHei" w:hAnsi="Calibri"/>
                <w:b/>
                <w:bCs/>
                <w:sz w:val="19"/>
                <w:szCs w:val="19"/>
              </w:rPr>
              <w:t xml:space="preserve">native species</w:t>
            </w:r>
            <w:r>
              <w:rPr>
                <w:rFonts w:ascii="Calibri" w:cs="Calibri" w:eastAsia="Microsoft YaHei" w:hAnsi="Calibri"/>
                <w:sz w:val="18"/>
                <w:szCs w:val="18"/>
              </w:rPr>
              <w:t xml:space="preserve">  a species that is naturally found in a part of the world</w:t>
            </w:r>
          </w:p>
          <w:p>
            <w:pPr>
              <w:spacing w:after="20" w:before="0" w:line="240"/>
            </w:pPr>
            <w:r>
              <w:rPr>
                <w:rFonts w:ascii="Calibri" w:cs="Calibri" w:eastAsia="Microsoft YaHei" w:hAnsi="Calibri"/>
                <w:b/>
                <w:bCs/>
                <w:sz w:val="19"/>
                <w:szCs w:val="19"/>
              </w:rPr>
              <w:t xml:space="preserve">biodiversity</w:t>
            </w:r>
            <w:r>
              <w:rPr>
                <w:rFonts w:ascii="Calibri" w:cs="Calibri" w:eastAsia="Microsoft YaHei" w:hAnsi="Calibri"/>
                <w:sz w:val="18"/>
                <w:szCs w:val="18"/>
              </w:rPr>
              <w:t xml:space="preserve">  the number of different species in an area or on Earth</w:t>
            </w:r>
          </w:p>
          <w:p>
            <w:pPr>
              <w:spacing w:after="20" w:before="0" w:line="240"/>
            </w:pPr>
            <w:r>
              <w:rPr>
                <w:rFonts w:ascii="Calibri" w:cs="Calibri" w:eastAsia="Microsoft YaHei" w:hAnsi="Calibri"/>
                <w:b/>
                <w:bCs/>
                <w:sz w:val="19"/>
                <w:szCs w:val="19"/>
              </w:rPr>
              <w:t xml:space="preserve">nature reserve</w:t>
            </w:r>
            <w:r>
              <w:rPr>
                <w:rFonts w:ascii="Calibri" w:cs="Calibri" w:eastAsia="Microsoft YaHei" w:hAnsi="Calibri"/>
                <w:sz w:val="18"/>
                <w:szCs w:val="18"/>
              </w:rPr>
              <w:t xml:space="preserve">  an area where habitats and species are protected</w:t>
            </w:r>
          </w:p>
          <w:p>
            <w:pPr>
              <w:spacing w:after="20" w:before="0" w:line="240"/>
            </w:pPr>
            <w:r>
              <w:rPr>
                <w:rFonts w:ascii="Calibri" w:cs="Calibri" w:eastAsia="Microsoft YaHei" w:hAnsi="Calibri"/>
                <w:b/>
                <w:bCs/>
                <w:sz w:val="19"/>
                <w:szCs w:val="19"/>
              </w:rPr>
              <w:t xml:space="preserve">breeding programme</w:t>
            </w:r>
            <w:r>
              <w:rPr>
                <w:rFonts w:ascii="Calibri" w:cs="Calibri" w:eastAsia="Microsoft YaHei" w:hAnsi="Calibri"/>
                <w:sz w:val="18"/>
                <w:szCs w:val="18"/>
              </w:rPr>
              <w:t xml:space="preserve">  breeding endangered animals or plants in captivity to increase their numbers</w:t>
            </w:r>
          </w:p>
          <w:p>
            <w:pPr>
              <w:spacing w:after="20" w:before="0" w:line="240"/>
            </w:pPr>
            <w:r>
              <w:rPr>
                <w:rFonts w:ascii="Calibri" w:cs="Calibri" w:eastAsia="Microsoft YaHei" w:hAnsi="Calibri"/>
                <w:b/>
                <w:bCs/>
                <w:sz w:val="19"/>
                <w:szCs w:val="19"/>
              </w:rPr>
              <w:t xml:space="preserve">gene bank</w:t>
            </w:r>
            <w:r>
              <w:rPr>
                <w:rFonts w:ascii="Calibri" w:cs="Calibri" w:eastAsia="Microsoft YaHei" w:hAnsi="Calibri"/>
                <w:sz w:val="18"/>
                <w:szCs w:val="18"/>
              </w:rPr>
              <w:t xml:space="preserve">  a store of seeds, gametes or cells kept cold so a species can be grown again</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Match each scientific term to its definition. Draw a line.</w:t>
      </w:r>
    </w:p>
    <w:tbl>
      <w:tblPr>
        <w:tblW w:type="dxa" w:w="9600"/>
        <w:tblInd w:type="dxa" w:w="400"/>
        <w:tblBorders>
          <w:top w:val="single" w:color="000000" w:sz="6"/>
          <w:left w:val="single" w:color="000000" w:sz="6"/>
          <w:bottom w:val="single" w:color="000000" w:sz="6"/>
          <w:right w:val="single" w:color="000000" w:sz="6"/>
          <w:insideH w:val="single" w:color="999999" w:sz="4"/>
          <w:insideV w:val="none" w:color="FFFFFF" w:sz="0"/>
        </w:tblBorders>
        <w:tblLayout w:type="fixed"/>
      </w:tblPr>
      <w:tblGrid>
        <w:gridCol w:w="4300"/>
        <w:gridCol w:w="1000"/>
        <w:gridCol w:w="4300"/>
      </w:tblGrid>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environment</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 non-living (physical) part of the surroundings, e.g. temperature</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environmental factor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the activities of other organisms, e.g. competition, predation</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abiotic factor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an organism's surroundings</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biotic factor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differences caused by the surroundings</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environmental variation</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 part of the surroundings that can change an organism</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Complete the sentences using words from the box. You may use each word once, more than once or not at all.</w:t>
      </w:r>
    </w:p>
    <w:p>
      <w:pPr>
        <w:spacing w:after="80" w:before="0" w:line="380"/>
        <w:ind w:left="400"/>
      </w:pPr>
      <w:r>
        <w:rPr>
          <w:rFonts w:ascii="Calibri" w:cs="Calibri" w:eastAsia="Microsoft YaHei" w:hAnsi="Calibri"/>
          <w:b/>
          <w:bCs/>
          <w:sz w:val="22"/>
          <w:szCs w:val="22"/>
        </w:rPr>
        <w:t xml:space="preserve">Word box:</w:t>
      </w:r>
      <w:r>
        <w:rPr>
          <w:rFonts w:ascii="Calibri" w:cs="Calibri" w:eastAsia="Microsoft YaHei" w:hAnsi="Calibri"/>
          <w:sz w:val="22"/>
          <w:szCs w:val="22"/>
        </w:rPr>
        <w:t xml:space="preserve">  abiotic   adaptations   biotic   camouflaged   characteristics   common   desert   endangered   environmental   forest   habitats   inherited</w:t>
      </w:r>
    </w:p>
    <w:p>
      <w:pPr>
        <w:spacing w:after="80" w:before="0" w:line="380"/>
        <w:ind w:left="400"/>
      </w:pPr>
      <w:r>
        <w:rPr>
          <w:rFonts w:ascii="Calibri" w:cs="Calibri" w:eastAsia="Microsoft YaHei" w:hAnsi="Calibri"/>
          <w:sz w:val="22"/>
          <w:szCs w:val="22"/>
        </w:rPr>
        <w:t xml:space="preserve">Animals have __________ to help them survive in their __________ . These adaptations are __________</w:t>
      </w:r>
    </w:p>
    <w:p>
      <w:pPr>
        <w:spacing w:after="80" w:before="0" w:line="380"/>
        <w:ind w:left="400"/>
      </w:pPr>
      <w:r>
        <w:rPr>
          <w:rFonts w:ascii="Calibri" w:cs="Calibri" w:eastAsia="Microsoft YaHei" w:hAnsi="Calibri"/>
          <w:sz w:val="22"/>
          <w:szCs w:val="22"/>
        </w:rPr>
        <w:t xml:space="preserve">characteristics. For example, the fur of sand cats matches the colour of the sand in a __________ habitat.</w:t>
      </w:r>
    </w:p>
    <w:p>
      <w:pPr>
        <w:spacing w:after="80" w:before="0" w:line="380"/>
        <w:ind w:left="400"/>
      </w:pPr>
      <w:r>
        <w:rPr>
          <w:rFonts w:ascii="Calibri" w:cs="Calibri" w:eastAsia="Microsoft YaHei" w:hAnsi="Calibri"/>
          <w:sz w:val="22"/>
          <w:szCs w:val="22"/>
        </w:rPr>
        <w:t xml:space="preserve">The cats are __________ as they hunt gerbils. If more rain fell and the desert got greener, the sand cats</w:t>
      </w:r>
    </w:p>
    <w:p>
      <w:pPr>
        <w:spacing w:after="80" w:before="0" w:line="380"/>
        <w:ind w:left="400"/>
      </w:pPr>
      <w:r>
        <w:rPr>
          <w:rFonts w:ascii="Calibri" w:cs="Calibri" w:eastAsia="Microsoft YaHei" w:hAnsi="Calibri"/>
          <w:sz w:val="22"/>
          <w:szCs w:val="22"/>
        </w:rPr>
        <w:t xml:space="preserve">would not be __________ and may start to become __________ in that area.</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Tick one box for each question.</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What is a native species?</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A  A species that is only active at night.</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B  A species that is eaten by people in a certain part of the world.</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C  A species that is in danger of becoming extinct.</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D  A species that is naturally found in one part of the world.</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Wolves and foxes compete for the same prey. What type of competition is this?</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A  inter-specific (between species)</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B  intra-specific (within one species)</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C  counter-specific</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D  inner-specific</w:t>
      </w:r>
    </w:p>
    <w:p>
      <w:pPr>
        <w:keepNext/>
        <w:spacing w:after="60" w:before="100"/>
      </w:pPr>
      <w:r>
        <w:rPr>
          <w:rFonts w:ascii="Calibri" w:cs="Calibri" w:eastAsia="Microsoft YaHei" w:hAnsi="Calibri"/>
          <w:b/>
          <w:bCs/>
          <w:sz w:val="22"/>
          <w:szCs w:val="22"/>
        </w:rPr>
        <w:t xml:space="preserve">4.  </w:t>
      </w:r>
      <w:r>
        <w:rPr>
          <w:rFonts w:ascii="Calibri" w:cs="Calibri" w:eastAsia="Microsoft YaHei" w:hAnsi="Calibri"/>
          <w:sz w:val="22"/>
          <w:szCs w:val="22"/>
        </w:rPr>
        <w:t xml:space="preserve">Give three resources that plants compete for.</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Grey squirrels were brought to the UK in the 1870s. Red squirrels are now rare.</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Explain why a squirrel population might decrease during a long winter.</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Explain how grey squirrels are better adapted to long winters than reds.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Explain how genes are responsible for this difference.</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Conifer trees have smaller seeds and thinner, more flexible branches than trees with broad leaves. Suggest why red squirrels may be better adapted to conifer forests than greys.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S3.  </w:t>
      </w:r>
      <w:r>
        <w:rPr>
          <w:rFonts w:ascii="Calibri" w:cs="Calibri" w:eastAsia="Microsoft YaHei" w:hAnsi="Calibri"/>
          <w:sz w:val="22"/>
          <w:szCs w:val="22"/>
        </w:rPr>
        <w:t xml:space="preserve">Sundews are plants adapted to wet, acidic bogs. Most have only very small roots because a lot of water is available. Explain why sundews may not continue to survive in an area where the average temperature starts to increase.</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About 1500 years ago, giant flightless moa birds lived in New Zealand. They were the prey of huge Haast's eagles. When humans arrived, they hunted the moa to extinction.</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Explain an adaptation that Haast's eagles might have had for hunting moa.</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Suggest and explain why Haast's eagles became extinct soon after the moa.</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Explain how a gene bank can allow a plant species to survive if it becomes extinct in the wild, and give one reason why a gene bank alone is not enough to save a species.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Red squirrels died out in some parts of the UK in the 1980s and there are plans to reintroduce them. What could be done to help the reintroduced red squirrels survive?</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adaptation   ·   endangered   ·   extinct   ·   abiotic factor   ·   biotic factor   ·   competition   ·   native species   ·   biodiversity   ·   nature reserve   ·   gene bank</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9A Lesson 6: Genes, adaptation and extinction</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What does it mean if a species is endangered?</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Give one biotic factor that can cause a species to become extinct.</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Give one way of preserving biodiversity and say how it works.</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9A Lesson 6  ·  Worksheet (standard)</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9A L6 Genes, adaptation and extinction worksheet</dc:title>
  <dc:creator>Year 9 Science</dc:creator>
  <cp:lastModifiedBy>Un-named</cp:lastModifiedBy>
  <cp:revision>1</cp:revision>
  <dcterms:created xsi:type="dcterms:W3CDTF">2026-10-28T01:48:21.589Z</dcterms:created>
  <dcterms:modified xsi:type="dcterms:W3CDTF">2026-10-28T01:48:21.589Z</dcterms:modified>
</cp:coreProperties>
</file>

<file path=docProps/custom.xml><?xml version="1.0" encoding="utf-8"?>
<Properties xmlns="http://schemas.openxmlformats.org/officeDocument/2006/custom-properties" xmlns:vt="http://schemas.openxmlformats.org/officeDocument/2006/docPropsVTypes"/>
</file>