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ackground w:color="FFFFFF"/>
  <w:body>
    <w:p w:rsidR="00000000" w:rsidRDefault="00000000" ns2:textId="00000000" w:rsidDel="00000000" w:rsidP="00000000" w:rsidRPr="00000000">
      <w:pPr>
        <w:pStyle w:val="Normal"/>
        <w:spacing w:line="264.0000057220459" w:after="300.0"/>
        <w:rPr>
          <w:color w:val="000000"/>
          <w:sz w:val="22.0"/>
        </w:rPr>
        <w:jc w:val="center"/>
        <w:widowControl w:val="1"/>
      </w:pPr>
      <w:r w:rsidR="00000000" w:rsidDel="00000000" w:rsidRPr="00000000">
        <w:rPr>
          <w:b w:val="false"/>
          <w:rFonts w:ascii="Liberation Sans Regular" w:eastAsia="Liberation Sans Regular" w:hAnsi="Liberation Sans Regular" w:cs="Liberation Sans Regular"/>
          <w:i w:val="false"/>
          <w:color w:val="000000"/>
          <w:sz w:val="24.0"/>
          <w:vertAlign w:val="baseline"/>
        </w:rPr>
        <w:t xml:space="preserve"> </w:t>
      </w: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center"/>
        <w:widowControl w:val="1"/>
      </w:pP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center"/>
        <w:widowControl w:val="1"/>
      </w:pPr>
    </w:p>
    <w:p w:rsidR="00000000" w:rsidRDefault="00000000" ns2:textId="00000000" w:rsidDel="00000000" w:rsidP="00000000" w:rsidRPr="00000000">
      <w:pPr>
        <w:pStyle w:val="Normal"/>
        <w:spacing w:line="264.0000057220459" w:after="300.0"/>
        <w:rPr>
          <w:b w:val="false"/>
          <w:rFonts w:ascii="Roboto" w:eastAsia="Roboto" w:hAnsi="Roboto" w:cs="Roboto"/>
          <w:sz w:val="48.0"/>
          <w:vertAlign w:val="baseline"/>
        </w:rPr>
        <w:jc w:val="center"/>
        <w:widowControl w:val="1"/>
      </w:pPr>
    </w:p>
    <w:p w:rsidR="00000000" w:rsidRDefault="00000000" ns2:textId="00000000" w:rsidDel="00000000" w:rsidP="00000000" w:rsidRPr="00000000">
      <w:pPr>
        <w:pStyle w:val="Normal"/>
        <w:spacing w:line="360.0" w:lineRule="auto" w:after="300.0"/>
        <w:rPr>
          <w:b w:val="false"/>
          <w:rFonts w:ascii="Roboto" w:eastAsia="Roboto" w:hAnsi="Roboto" w:cs="Roboto"/>
          <w:sz w:val="48.0"/>
          <w:vertAlign w:val="baseline"/>
        </w:rPr>
        <w:jc w:val="center"/>
        <w:widowControl w:val="1"/>
      </w:pPr>
      <w:r w:rsidR="00000000" w:rsidDel="00000000" w:rsidRPr="00000000">
        <w:rPr>
          <w:b w:val="false"/>
          <w:rFonts w:ascii="Roboto" w:eastAsia="Roboto" w:hAnsi="Roboto" w:cs="Roboto"/>
          <w:sz w:val="48.0"/>
          <w:vertAlign w:val="baseline"/>
        </w:rPr>
        <w:t xml:space="preserve">SPINTELLIGENCE  </w:t>
      </w:r>
      <w:r w:rsidR="00000000" w:rsidDel="00000000" w:rsidRPr="00000000">
        <w:br w:type="line"/>
      </w:r>
      <w:r w:rsidR="00000000" w:rsidDel="00000000" w:rsidRPr="00000000">
        <w:rPr>
          <w:b w:val="false"/>
          <w:rFonts w:ascii="Roboto" w:eastAsia="Roboto" w:hAnsi="Roboto" w:cs="Roboto"/>
          <w:color w:val="447DE2" w:themeColor="accent1" w:themeShade="BF"/>
          <w:sz w:val="48.0"/>
          <w:vertAlign w:val="baseline"/>
        </w:rPr>
        <w:t xml:space="preserve">DHARANIDHARAN SPINNING MILL</w:t>
      </w:r>
    </w:p>
    <w:p w:rsidR="00000000" w:rsidRDefault="00000000" ns2:textId="00000000" w:rsidDel="00000000" w:rsidP="00000000" w:rsidRPr="00000000">
      <w:pPr>
        <w:pStyle w:val="Normal"/>
        <w:spacing w:line="360.0" w:lineRule="auto" w:after="300.0"/>
        <w:rPr>
          <w:b w:val="false"/>
          <w:rFonts w:ascii="Roboto" w:eastAsia="Roboto" w:hAnsi="Roboto" w:cs="Roboto"/>
          <w:sz w:val="48.0"/>
          <w:vertAlign w:val="baseline"/>
        </w:rPr>
        <w:jc w:val="center"/>
        <w:widowControl w:val="1"/>
      </w:pPr>
      <w:r w:rsidR="00000000" w:rsidDel="00000000" w:rsidRPr="00000000">
        <w:rPr>
          <w:b w:val="false"/>
          <w:rFonts w:ascii="Roboto" w:eastAsia="Roboto" w:hAnsi="Roboto" w:cs="Roboto"/>
          <w:sz w:val="48.0"/>
          <w:vertAlign w:val="baseline"/>
        </w:rPr>
        <w:t xml:space="preserve">API DOCUMENTATION</w:t>
      </w: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center"/>
        <w:widowControl w:val="1"/>
      </w:pP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center"/>
        <w:widowControl w:val="1"/>
      </w:pP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center"/>
        <w:widowControl w:val="1"/>
      </w:pP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center"/>
        <w:widowControl w:val="1"/>
      </w:pP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center"/>
        <w:widowControl w:val="1"/>
      </w:pP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center"/>
        <w:widowControl w:val="1"/>
      </w:pPr>
    </w:p>
    <w:p w:rsidR="00000000" w:rsidRDefault="00000000" ns2:textId="00000000" w:rsidDel="00000000" w:rsidP="00000000" w:rsidRPr="00000000">
      <w:pPr>
        <w:pStyle w:val="Normal"/>
        <w:spacing w:line="264.0000057220459" w:after="300.0"/>
        <w:rPr>
          <w:b w:val="true"/>
          <w:rFonts w:ascii="Cartilo Medium" w:eastAsia="Cartilo Medium" w:hAnsi="Cartilo Medium" w:cs="Cartilo Medium"/>
          <w:color w:val="000000"/>
          <w:sz w:val="22.0"/>
          <w:vertAlign w:val="baseline"/>
        </w:rPr>
        <w:jc w:val="left"/>
        <w:widowControl w:val="1"/>
        <w:ind w:left="0" w:hanging="0"/>
      </w:pPr>
      <w:r w:rsidR="00000000" w:rsidDel="00000000" w:rsidRPr="00000000">
        <w:rPr>
          <w:b w:val="true"/>
          <w:rFonts w:ascii="Cartilo" w:eastAsia="Cartilo" w:hAnsi="Cartilo" w:cs="Cartilo"/>
          <w:sz w:val="32.0"/>
          <w:vertAlign w:val="baseline"/>
        </w:rPr>
        <w:t xml:space="preserve">                                   </w:t>
      </w:r>
      <w:r w:rsidR="00000000" w:rsidDel="00000000" w:rsidRPr="00000000">
        <w:rPr/>
        <w:tab/>
      </w:r>
      <w:r w:rsidR="00000000" w:rsidDel="00000000" w:rsidRPr="00000000">
        <w:rPr/>
        <w:tab/>
      </w:r>
      <w:r w:rsidR="00000000" w:rsidDel="00000000" w:rsidRPr="00000000">
        <w:rPr>
          <w:b w:val="true"/>
          <w:rFonts w:ascii="Cartilo" w:eastAsia="Cartilo" w:hAnsi="Cartilo" w:cs="Cartilo"/>
          <w:sz w:val="32.0"/>
          <w:vertAlign w:val="baseline"/>
        </w:rPr>
        <w:t xml:space="preserve">     </w:t>
      </w: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left"/>
        <w:widowControl w:val="1"/>
        <w:ind w:left="0" w:hanging="0"/>
      </w:pPr>
    </w:p>
    <w:p w:rsidR="00000000" w:rsidRDefault="00000000" ns2:textId="00000000" w:rsidDel="00000000" w:rsidP="00000000" w:rsidRPr="00000000">
      <w:pPr>
        <w:pStyle w:val="Normal"/>
        <w:spacing w:line="264.0000057220459" w:after="300.0"/>
        <w:rPr>
          <w:b w:val="true"/>
          <w:rFonts w:ascii="Cartilo" w:eastAsia="Cartilo" w:hAnsi="Cartilo" w:cs="Cartilo"/>
          <w:sz w:val="32.0"/>
          <w:vertAlign w:val="baseline"/>
        </w:rPr>
        <w:jc w:val="left"/>
        <w:widowControl w:val="1"/>
        <w:ind w:left="0" w:hanging="0"/>
      </w:pPr>
    </w:p>
    <w:p w:rsidR="00000000" w:rsidRDefault="00000000" ns2:textId="00000000" w:rsidDel="00000000" w:rsidP="00000000" w:rsidRPr="00000000">
      <w:pPr>
        <w:pStyle w:val="Normal"/>
        <w:spacing w:line="264.0000057220459" w:after="300.0"/>
        <w:rPr>
          <w:b w:val="true"/>
          <w:rFonts w:ascii="Cartilo Medium" w:eastAsia="Cartilo Medium" w:hAnsi="Cartilo Medium" w:cs="Cartilo Medium"/>
          <w:color w:val="000000"/>
          <w:sz w:val="22.0"/>
          <w:vertAlign w:val="baseline"/>
        </w:rPr>
        <w:jc w:val="left"/>
        <w:widowControl w:val="1"/>
        <w:ind w:left="2880" w:firstLine="720"/>
      </w:pPr>
      <w:r w:rsidR="00000000" w:rsidDel="00000000" w:rsidRPr="00000000">
        <w:rPr>
          <w:b w:val="true"/>
          <w:rFonts w:ascii="Cartilo" w:eastAsia="Cartilo" w:hAnsi="Cartilo" w:cs="Cartilo"/>
          <w:sz w:val="32.0"/>
          <w:vertAlign w:val="baseline"/>
        </w:rPr>
        <w:t xml:space="preserve">     CONTENTS</w:t>
      </w: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1.0 Dashboard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 Mount Paths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 Builder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 Unified Dashboard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 Dashbuilder Compatibility Aliases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 Widget Payload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 Save Widgets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 Response Families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1.10 Dashboard Page Workflow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1.11 Analytics Workflow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1.12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1.13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3</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2.0 Activity Logs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 Mount Paths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 Filters Endpoint</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 List Activity Logs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 List Response Shape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 Mapped Log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2.8 Get Activity Log By ID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2.9 Create Activity Log</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2.10 Create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2.11 Automatic Activity Logging</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2.12 Automatic Log Metadata</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2.13 Default Filter Values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2.14 Database Table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2.15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2.16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3.0 Admin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3.2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3.3 Environment Configuration</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3.4 Admin Login</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3.5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3.6 Successful Response Shape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3.7 Sample Success Response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3.8 JWT Payload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3.9 Security Behavior</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3.10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3.11 Common Error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3.12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4.0 Analysis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4.2 Mount Paths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4.3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4.4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4.5 Supported Periods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4.6 Response Families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4.7 L1 Metrics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4.8 L2 Metrics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4.9 Options Endpoint</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4.10 Team Performance Workflow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4.11 Snapshot Payload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4.12 Snapshot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4.13 Notifications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4.14 Subscriptions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4.15 Dev Seed Endpoint</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4.16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4.17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4.18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5.0 Auto Ticket Helper</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5.2 Functions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5.3 Required Inputs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5.4 Ignored Metadata Keys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5.5 Threshold Lookup</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5.6 Condition Evaluation</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5.7 Ticket Reasons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5.8 Generated Ticket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5.9 Return Shape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5.10 Usage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5.11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5.12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6.0 Autoconer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6.3 Main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6.4 Master Data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6.5 Screen-Specific Master Data</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6.6 Dropdown Binding</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6.7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6.8 Response Shape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6.9 Sample Response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6.10 Data Source Details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6.11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6.12 Process, Q2, and Q3 Common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6.13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6.14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7.0 Blowroom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7.3 Main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7.4 Master Data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7.5 Display Entry IDs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7.6 Sync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7.7 Drop Test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7.8 BR Waste Study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7.9 Header / Process Parameter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7.10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7.11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7.12 Database Tables and Sources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7.13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7.14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8.0 Carding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8.3 Main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8.4 Master Data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8.5 Display Entry IDs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8.6 Payload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8.7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8.8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8.9 Database Tables and Sources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8.10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8.11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9.0 Comber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9.3 Main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9.4 Master Data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9.5 Display Entry IDs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9.6 Payload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9.7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9.8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9.9 Database Tables and Sources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9.10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9.11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11</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10.0 Department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10.2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10.3 Department Object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10.4 Create Department</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10.5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10.6 Successful Create Response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10.7 List Departments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10.8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10.9 Successful List Response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10.10 Delete Department</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10.11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10.12 Successful Delete Response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10.13 Toggle Department Status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10.14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10.15 Successful Toggle Response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10.16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10.17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10.18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10.19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11.0 Drawframe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11.3 Main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11.4 Master Data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11.5 Compatibility Aliases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11.6 Display Entry IDs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11.7 Payload Field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11.8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11.9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11.10 Database Tables and Sources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11.11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11.12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12.0 Help Content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12.2 Route Mounts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12.3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12.4 List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12.5 Glossary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12.6 FAQ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12.7 User Guide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12.8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12.9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12.10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12.11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12.12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13.0 In-App Notifications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13.2 Mount Paths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13.3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13.4 List Notifications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13.5 Notification Response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13.6 List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13.7 List Response Shape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13.8 Mark One Notification Read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13.9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13.10 Create Test Notification</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13.11 Test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13.12 Mark All Read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13.13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13.14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13.15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13.16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14.0 Login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14.2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14.3 Login Request</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14.4 Login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14.5 Login Response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14.6 JWT Claims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14.7 Accessible Screens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14.8 Accessible Screens Response Shape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14.9 Password Reset / OTP Flow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14.10 OTP Flow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14.11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14.12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14.13 Environment Variables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14.14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14.15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4.0"/>
          <w:vertAlign w:val="baseline"/>
        </w:rPr>
        <w:t xml:space="preserve">15.0 Mixing API</w:t>
      </w:r>
      <w:r>
        <w:rPr>
          <w:b w:val="true"/>
          <w:rFonts w:ascii="Cartilo" w:eastAsia="Cartilo" w:hAnsi="Cartilo" w:cs="Cartilo"/>
          <w:sz w:val="24.0"/>
          <w:vertAlign w:val="baseline"/>
        </w:rPr>
        <w:tab/>
      </w:r>
      <w:r>
        <w:rPr>
          <w:b w:val="true"/>
          <w:rFonts w:ascii="Cartilo" w:eastAsia="Cartilo" w:hAnsi="Cartilo" w:cs="Cartilo"/>
          <w:sz w:val="24.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15.3 Main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15.4 Master Data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15.5 Display Entry IDs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15.6 Payload Field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15.7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15.8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15.9 Database Tables and Sources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15.10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15.11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16.0 OCR Machine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16.2 Mount Paths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16.3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16.4 Supported Document Types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16.5 OCR JSON Upload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16.6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16.7 Streaming OCR</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16.8 Save OCR Data</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16.9 Save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16.10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16.11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16.12 Environment Variables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16.13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16.14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17.0 Operator Tickets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17.3 Ticket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17.4 Submission Frequency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17.5 Threshold Master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17.6 Ticket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17.7 Threshold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19</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17.8 Submission Frequency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17.9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17.10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17.11 Status Flow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17.12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17.13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17.14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18.0 Report Schedules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18.2 Mount Paths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18.3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18.4 General Report Queries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18.5 Schedule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18.6 Mail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20</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18.7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18.8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18.9 Database and Sources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18.10 Environment Variables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18.11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18.12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19.0 Roles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19.2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19.3 Role Detail Aliases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19.4 Create / Update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19.5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19.6 List Response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19.7 Detail Response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19.8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19.9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21</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19.10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19.11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19.12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20.0 Screens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20.2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20.3 Create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20.4 Request Example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20.5 List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20.6 Screen Object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20.7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20.8 Sample List Response</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20.9 Database and Integration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20.10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20.11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22</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21.0 Simplex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21.3 Main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21.4 Compatibility Aliases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21.5 Master Data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21.6 Common Query and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21.7 Screen Payload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21.8 Entry ID Formats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21.9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21.10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21.11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21.12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23</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22.0 Spinning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22.2 Module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22.3 Main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22.4 Master Data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22.5 Payload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22.6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22.7 Entry ID Formats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22.8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22.9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22.10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22.11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23.0 Submitted Notebooks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24</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23.2 Route Mounts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23.3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23.4 Acknowledgement Threshold Payload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23.5 Submitted Notebook Payload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23.6 List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23.7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23.8 Status Flow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23.9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23.10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23.11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23.12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24.0 Supervisor Assignments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24.2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24.3 Assign / Unassign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24.4 Access Rules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25</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24.5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24.6 Assignment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24.7 Joined User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24.8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24.9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24.10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24.11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25.0 Supervisor Tickets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25.2 Route Mounts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25.3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25.4 Ticket List Filters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25.5 Action Payloads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25.6 Workflow Actions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25.7 Access Rules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25.8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25.9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26</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25.10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25.11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25.12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26.0 Trials API</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26.2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26.3 Compatibility Aliases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26.4 Create Payload Fields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26.5 Common Query Parameters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26.6 Master Data Sources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26.7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26.8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26.9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26.10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tabs>
          <w:tab w:val="right" w:leader="dot" w:pos="9360"/>
        </w:tabs>
      </w:pPr>
      <w:r>
        <w:rPr>
          <w:rFonts w:ascii="Cartilo Regular" w:eastAsia="Cartilo Regular" w:hAnsi="Cartilo Regular" w:cs="Cartilo Regular"/>
          <w:sz w:val="22.0"/>
          <w:vertAlign w:val="baseline"/>
        </w:rPr>
        <w:t xml:space="preserve">26.11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27</w:t>
      </w:r>
    </w:p>
    <w:p w:rsidR="00000000" w:rsidRDefault="00000000" ns2:textId="00000000" w:rsidDel="00000000" w:rsidP="00000000" w:rsidRPr="00000000">
      <w:pPr>
        <w:pStyle w:val="Normal"/>
        <w:spacing w:line="264.0000057220459" w:after="45.0"/>
        <w:rPr>
          <w:rFonts w:ascii="Cartilo Regular" w:eastAsia="Cartilo Regular" w:hAnsi="Cartilo Regular" w:cs="Cartilo Regular"/>
          <w:color w:val="000000"/>
          <w:sz w:val="22.0"/>
          <w:vertAlign w:val="baseline"/>
        </w:rPr>
        <w:widowControl w:val="1"/>
        <w:ind w:left="360"/>
      </w:pPr>
    </w:p>
    <w:p w:rsidR="00000000" w:rsidRDefault="00000000" ns2:textId="00000000" w:rsidDel="00000000" w:rsidP="00000000" w:rsidRPr="00000000">
      <w:pPr>
        <w:pStyle w:val="Normal"/>
        <w:spacing w:line="264.0000057220459" w:after="90.0"/>
        <w:rPr>
          <w:color w:val="000000"/>
          <w:sz w:val="22.0"/>
        </w:rPr>
        <w:widowControl w:val="1"/>
        <w:tabs>
          <w:tab w:val="right" w:leader="dot" w:pos="9360"/>
        </w:tabs>
      </w:pPr>
      <w:r>
        <w:rPr>
          <w:b w:val="true"/>
          <w:rFonts w:ascii="Cartilo" w:eastAsia="Cartilo" w:hAnsi="Cartilo" w:cs="Cartilo"/>
          <w:sz w:val="22.0"/>
          <w:vertAlign w:val="baseline"/>
        </w:rPr>
        <w:t xml:space="preserve">27.0 User API Documentation</w:t>
      </w:r>
      <w:r>
        <w:rPr>
          <w:b w:val="true"/>
          <w:rFonts w:ascii="Cartilo" w:eastAsia="Cartilo" w:hAnsi="Cartilo" w:cs="Cartilo"/>
          <w:sz w:val="22.0"/>
          <w:vertAlign w:val="baseline"/>
        </w:rPr>
        <w:tab/>
      </w:r>
      <w:r>
        <w:rPr>
          <w:b w:val="true"/>
          <w:rFonts w:ascii="Cartilo" w:eastAsia="Cartilo" w:hAnsi="Cartilo" w:cs="Cartilo"/>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27.1 Overview</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27.2 Endpoints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27.3 Create User Payload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27.4 Update User Payload</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27.5 Bulk Upload CSV</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27.6 Response Summary</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27.7 Request Examples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27.8 Database Tables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2.0"/>
        </w:rPr>
        <w:widowControl w:val="1"/>
        <w:ind w:left="360"/>
        <w:tabs>
          <w:tab w:val="right" w:leader="dot" w:pos="9360"/>
        </w:tabs>
      </w:pPr>
      <w:r>
        <w:rPr>
          <w:rFonts w:ascii="Cartilo Regular" w:eastAsia="Cartilo Regular" w:hAnsi="Cartilo Regular" w:cs="Cartilo Regular"/>
          <w:sz w:val="22.0"/>
          <w:vertAlign w:val="baseline"/>
        </w:rPr>
        <w:t xml:space="preserve">27.9 Error Responses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Normal"/>
        <w:spacing w:line="264.0000057220459" w:after="45.0"/>
        <w:rPr>
          <w:color w:val="000000"/>
          <w:sz w:val="24.0"/>
        </w:rPr>
        <w:widowControl w:val="1"/>
        <w:ind w:left="360"/>
        <w:tabs>
          <w:tab w:val="right" w:leader="dot" w:pos="9360"/>
        </w:tabs>
      </w:pPr>
      <w:r>
        <w:rPr>
          <w:rFonts w:ascii="Cartilo Regular" w:eastAsia="Cartilo Regular" w:hAnsi="Cartilo Regular" w:cs="Cartilo Regular"/>
          <w:sz w:val="22.0"/>
          <w:vertAlign w:val="baseline"/>
        </w:rPr>
        <w:t xml:space="preserve">27.10 Implementation Notes</w:t>
      </w:r>
      <w:r>
        <w:rPr>
          <w:rFonts w:ascii="Cartilo Regular" w:eastAsia="Cartilo Regular" w:hAnsi="Cartilo Regular" w:cs="Cartilo Regular"/>
          <w:sz w:val="22.0"/>
          <w:vertAlign w:val="baseline"/>
        </w:rPr>
        <w:tab/>
      </w:r>
      <w:r>
        <w:rPr>
          <w:rFonts w:ascii="Cartilo Regular" w:eastAsia="Cartilo Regular" w:hAnsi="Cartilo Regular" w:cs="Cartilo Regular"/>
          <w:sz w:val="22.0"/>
          <w:vertAlign w:val="baseline"/>
        </w:rPr>
        <w:t xml:space="preserve">28</w:t>
      </w:r>
    </w:p>
    <w:p w:rsidR="00000000" w:rsidRDefault="00000000" ns2:textId="00000000" w:rsidDel="00000000" w:rsidP="00000000" w:rsidRPr="00000000">
      <w:pPr>
        <w:pStyle w:val="Heading4"/>
        <w:spacing w:after="160.0"/>
        <w:outlineLvl w:val="3"/>
        <w:widowControl w:val="1"/>
      </w:pPr>
    </w:p>
    <w:p w:rsidR="00000000" w:rsidRDefault="00000000" ns2:textId="00000000" w:rsidDel="00000000" w:rsidP="00000000" w:rsidRPr="00000000">
      <w:pPr>
        <w:pStyle w:val="Heading4"/>
        <w:spacing w:after="160.0"/>
        <w:outlineLvl w:val="3"/>
        <w:widowControl w:val="1"/>
      </w:pPr>
      <w:bookmarkStart w:id="qs11wx4pege3" w:name="_Tocjcz139jf50ja"/>
      <w:bookmarkEnd w:id="qs11wx4pege3"/>
    </w:p>
    <w:p w:rsidR="00000000" w:rsidRDefault="00000000" ns2:textId="00000000" w:rsidDel="00000000" w:rsidP="00000000" w:rsidRPr="00000000">
      <w:pPr>
        <w:pStyle w:val="Normal"/>
        <w:spacing w:line="192.00000286102295" w:after="0.0"/>
        <w:rPr>
          <w:color w:val="000000"/>
          <w:sz w:val="24.0"/>
        </w:rPr>
        <w:widowControl w:val="1"/>
        <w:ind w:left="180"/>
      </w:pPr>
    </w:p>
    <w:p w:rsidR="00000000" w:rsidRDefault="00000000" ns2:textId="00000000" w:rsidDel="00000000" w:rsidP="00000000" w:rsidRPr="00000000">
      <w:pPr>
        <w:widowControl w:val="1"/>
      </w:pPr>
    </w:p>
    <w:p w:rsidR="00000000" w:rsidRDefault="00000000" ns2:textId="00000000" w:rsidDel="00000000" w:rsidP="00000000" w:rsidRPr="00000000">
      <w:pPr>
        <w:widowControl w:val="1"/>
      </w:pPr>
    </w:p>
    <w:p w:rsidR="00000000" w:rsidRDefault="00000000" ns2:textId="00000000" w:rsidDel="00000000" w:rsidP="00000000" w:rsidRPr="00000000">
      <w:pPr>
        <w:widowControl w:val="1"/>
      </w:pPr>
      <w:r w:rsidR="00000000" w:rsidDel="00000000" w:rsidRPr="00000000">
        <w:br w:type="page"/>
      </w:r>
    </w:p>
    <w:p w:rsidR="00000000" w:rsidRDefault="00000000" ns2:textId="00000000" w:rsidDel="00000000" w:rsidP="00000000" w:rsidRPr="00000000">
      <w:pPr>
        <w:widowControl w:val="1"/>
      </w:pPr>
      <w:r w:rsidR="00000000" w:rsidDel="00000000" w:rsidRPr="00000000">
        <w:br w:type="line"/>
      </w:r>
    </w:p>
    <w:p w:rsidR="00000000" w:rsidRDefault="00000000" ns2:textId="00000000" w:rsidDel="00000000" w:rsidP="00000000" w:rsidRPr="00000000">
      <w:pPr>
        <w:pStyle w:val="Title"/>
        <w:widowControl w:val="1"/>
      </w:pPr>
      <w:r w:rsidR="00000000" w:rsidDel="00000000" w:rsidRPr="00000000">
        <w:rPr>
          <w:b w:val="true"/>
          <w:color w:val="0B2545"/>
          <w:sz w:val="36.0"/>
          <w:u w:val="single"/>
        </w:rPr>
        <w:t xml:space="preserve">1.0 Dashboard API</w:t>
      </w:r>
    </w:p>
    <w:p w:rsidR="00000000" w:rsidRDefault="00000000" ns2:textId="00000000" w:rsidDel="00000000" w:rsidP="00000000" w:rsidRPr="00000000">
      <w:pPr>
        <w:pStyle w:val="Subtitle"/>
        <w:widowControl w:val="1"/>
      </w:pPr>
      <w:r w:rsidR="00000000" w:rsidDel="00000000" w:rsidRPr="00000000">
        <w:rPr>
          <w:color w:val="4B5563"/>
          <w:sz w:val="22.0"/>
        </w:rPr>
        <w:t xml:space="preserve">API reference for dashboard builder options, widget configuration, statistics analytics, dashboard pages, and compatibility aliases in routes/dashboard.js.</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 Overview</w:t>
      </w:r>
    </w:p>
    <w:p w:rsidR="00000000" w:rsidRDefault="00000000" ns2:textId="00000000" w:rsidDel="00000000" w:rsidP="00000000" w:rsidRPr="00000000">
      <w:pPr>
        <w:pStyle w:val="Normal"/>
        <w:widowControl w:val="1"/>
      </w:pPr>
      <w:r w:rsidR="00000000" w:rsidDel="00000000" w:rsidRPr="00000000">
        <w:rPr>
          <w:color w:val="000000"/>
          <w:sz w:val="22.0"/>
        </w:rPr>
        <w:t xml:space="preserve">The Dashboard API is an authenticated route group that supports dashboard-builder dropdowns, widget CRUD, computed dashboard cards/charts, statistics analytics, and per-user dashboard pages. The same router is mounted under multiple aliases for frontend compatibility.</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Authentication: router.use(auth) applies to every dashboard route.</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Content type: application/json for all POST/PATCH requests.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Manager behavior: ADMIN001-style dashboard managers can assign or view dashboards for other users; ordinary users can read their own dashboard and have read-only access to builder mutations.</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1.2 Mount Paths</w:t>
      </w:r>
    </w:p>
    <w:tbl>
      <w:tblPr>
        <w:tblStyle w:val="1736646"/>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1600"/>
        <w:gridCol w:w="2500"/>
        <w:gridCol w:w="5260"/>
      </w:tblGrid>
      <w:tr>
        <w:trPr/>
        <w:tc>
          <w:tcPr>
            <w:tcW w:w="16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Type</w:t>
            </w:r>
          </w:p>
        </w:tc>
        <w:tc>
          <w:tcPr>
            <w:tcW w:w="25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Base Path</w:t>
            </w:r>
          </w:p>
        </w:tc>
        <w:tc>
          <w:tcPr>
            <w:tcW w:w="52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Purpose</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Primary</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/dashboard</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Main dashboard API mount</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API alias</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/api/dashboard</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Frontend/API compatibility mount</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Settings alias</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/api/dashboard-settings</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Dashboard settings compatibility mount</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 alias</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 compatibility mount</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 alias</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 compatibility mount</w:t>
            </w:r>
          </w:p>
        </w:tc>
      </w:tr>
      <w:tr>
        <w:trPr/>
        <w:tc>
          <w:tcPr>
            <w:tcW w:w="16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Analytics alias</w:t>
            </w:r>
          </w:p>
        </w:tc>
        <w:tc>
          <w:tcPr>
            <w:tcW w:w="25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/statistics-analytics</w:t>
            </w:r>
          </w:p>
        </w:tc>
        <w:tc>
          <w:tcPr>
            <w:tcW w:w="52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Rewrites to dashboard statistics handlers</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1.3 Builder Endpoints</w:t>
      </w:r>
    </w:p>
    <w:tbl>
      <w:tblPr>
        <w:tblStyle w:val="5741794"/>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900"/>
        <w:gridCol w:w="3600"/>
        <w:gridCol w:w="4860"/>
      </w:tblGrid>
      <w:tr>
        <w:trPr/>
        <w:tc>
          <w:tcPr>
            <w:tcW w:w="9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Method</w:t>
            </w:r>
          </w:p>
        </w:tc>
        <w:tc>
          <w:tcPr>
            <w:tcW w:w="36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Endpoint</w:t>
            </w:r>
          </w:p>
        </w:tc>
        <w:tc>
          <w:tcPr>
            <w:tcW w:w="48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Purpose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Legacy builder dropdown options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/builder/options/v2</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 options with grouped metadata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/builder/options/cascade</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Cascade options for department, sub-department, notebook, and fields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/builder/options/all</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cascade options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/builder/options/match</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Match input screen to available schema/catalog fields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saved widgets for a user</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Save or replace widgets for a user</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PATCH</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/builder/widgets/:userId/reorder</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Reorder widgets by ID</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PATCH</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/builder/widgets/:userId/:widgetId/toggle</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Toggle a widget enabled flag</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/builder/widgets/:userId/:widgetId</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 a widget</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/builder/data</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Preview data for one widget field</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/builder/statistics-analytics/filters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Fetch filter values for statistics analytics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/builder/statistics-analytics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Fetch trend and summary analytics for a field</w:t>
            </w:r>
          </w:p>
        </w:tc>
      </w:tr>
      <w:tr>
        <w:trPr/>
        <w:tc>
          <w:tcPr>
            <w:tcW w:w="9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/builder/my-page</w:t>
            </w:r>
          </w:p>
        </w:tc>
        <w:tc>
          <w:tcPr>
            <w:tcW w:w="48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 effective dashboard page data for current user</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1.4 Unified Dashboard Endpoints</w:t>
      </w:r>
    </w:p>
    <w:tbl>
      <w:tblPr>
        <w:tblStyle w:val="3631785"/>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900"/>
        <w:gridCol w:w="3600"/>
        <w:gridCol w:w="4860"/>
      </w:tblGrid>
      <w:tr>
        <w:trPr/>
        <w:tc>
          <w:tcPr>
            <w:tcW w:w="9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Method</w:t>
            </w:r>
          </w:p>
        </w:tc>
        <w:tc>
          <w:tcPr>
            <w:tcW w:w="36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Endpoint</w:t>
            </w:r>
          </w:p>
        </w:tc>
        <w:tc>
          <w:tcPr>
            <w:tcW w:w="48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Purpose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/my-widgets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current user widget configuration</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/my-widgets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Save current user widget configuration</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/my-dashboard</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current or manager-selected dashboard 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/statistics-analytics/filters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Fetch statistics analytics filter options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/statistics-analytics/options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statistics analytics filters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/statistics-analytics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Fetch statistics analytics values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current dashboard page 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List current user dashboard pages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/pages/my/:pageKey</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current user dashboard page configuration</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/pages/my/:pageKey/data</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page widgets with computed 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/pages/my/:pageKey</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Save current user dashboard page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/pages/my/:pageKey</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 current user dashboard page except default</w:t>
            </w:r>
          </w:p>
        </w:tc>
      </w:tr>
      <w:tr>
        <w:trPr/>
        <w:tc>
          <w:tcPr>
            <w:tcW w:w="9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6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/pages/assign/:userId/:pageKey</w:t>
            </w:r>
          </w:p>
        </w:tc>
        <w:tc>
          <w:tcPr>
            <w:tcW w:w="48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Assign a dashboard page to another user</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1.5 Dashbuilder Compatibility Aliases</w:t>
      </w:r>
    </w:p>
    <w:tbl>
      <w:tblPr>
        <w:tblStyle w:val="9358833"/>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900"/>
        <w:gridCol w:w="3900"/>
        <w:gridCol w:w="4560"/>
      </w:tblGrid>
      <w:tr>
        <w:trPr/>
        <w:tc>
          <w:tcPr>
            <w:tcW w:w="9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Method</w:t>
            </w:r>
          </w:p>
        </w:tc>
        <w:tc>
          <w:tcPr>
            <w:tcW w:w="39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Endpoint</w:t>
            </w:r>
          </w:p>
        </w:tc>
        <w:tc>
          <w:tcPr>
            <w:tcW w:w="45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Purpose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/dashbuilder/options/v2</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/builder/options/v2</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/dashbuilder/options/cascade</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/builder/options/cascade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/dashbuilder/options/all</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/builder/options/all</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/dashbuilder/options/match</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/builder/options/match</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/dashbuilder/:userId/widgets</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reading user widgets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/dashbuilder/:userId/add-widget</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saving user widgets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/dashbuilder/:userId/add-ticket</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saving ticket widgets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PATCH</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/dashbuilder/:userId/reorder-widgets</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widget reorder</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PATCH</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/dashbuilder/:userId/widgets/:widgetId/toggle</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widget toggle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/dashbuilder/:userId/widgets/:widgetId</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widget delete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/dashbuilder/data</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/dashbuilder/pages/my/:pageKey/data</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page data</w:t>
            </w:r>
          </w:p>
        </w:tc>
      </w:tr>
      <w:tr>
        <w:trPr/>
        <w:tc>
          <w:tcPr>
            <w:tcW w:w="9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9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/dashbuilder/pages/assign/:userId/:pageKey</w:t>
            </w:r>
          </w:p>
        </w:tc>
        <w:tc>
          <w:tcPr>
            <w:tcW w:w="45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page assignment</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1.6 Widget Payload</w:t>
      </w:r>
    </w:p>
    <w:p w:rsidR="00000000" w:rsidRDefault="00000000" ns2:textId="00000000" w:rsidDel="00000000" w:rsidP="00000000" w:rsidRPr="00000000">
      <w:pPr>
        <w:pStyle w:val="Normal"/>
        <w:widowControl w:val="1"/>
      </w:pPr>
      <w:r w:rsidR="00000000" w:rsidDel="00000000" w:rsidRPr="00000000">
        <w:rPr>
          <w:color w:val="000000"/>
          <w:sz w:val="22.0"/>
        </w:rPr>
        <w:t xml:space="preserve">Widget save APIs expect a JSON body with a widgets array. Each item is validated and normalized before storage.</w:t>
      </w:r>
    </w:p>
    <w:tbl>
      <w:tblPr>
        <w:tblStyle w:val="8375863"/>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2200"/>
        <w:gridCol w:w="1600"/>
        <w:gridCol w:w="5560"/>
      </w:tblGrid>
      <w:tr>
        <w:trPr/>
        <w:tc>
          <w:tcPr>
            <w:tcW w:w="22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Field</w:t>
            </w:r>
          </w:p>
        </w:tc>
        <w:tc>
          <w:tcPr>
            <w:tcW w:w="16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Type</w:t>
            </w:r>
          </w:p>
        </w:tc>
        <w:tc>
          <w:tcPr>
            <w:tcW w:w="55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Description</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Optional; generated as widget-{timestamp} when omitted</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department</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data widgets</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sub_department</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data widgets</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input_screen</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data widgets; normalized before table lookup</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input_field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data widgets; must resolve to a numeric field for charts/cards</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visualization_type</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average_value_card, bar_chart, area_chart, line_chart, individual_ticket_count, add_ticket_count, or ticket_status_card</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metric_key</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ticket_status_card: total, open, closed, reopened, pending, or overdue</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widget_name</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Optional display label; defaults for add ticket widgets</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enabled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boolean</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Defaults to true; disabled widgets are hidden from dashboard data</w:t>
            </w:r>
          </w:p>
        </w:tc>
      </w:tr>
      <w:tr>
        <w:trPr/>
        <w:tc>
          <w:tcPr>
            <w:tcW w:w="22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order</w:t>
            </w:r>
          </w:p>
        </w:tc>
        <w:tc>
          <w:tcPr>
            <w:tcW w:w="16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number</w:t>
            </w:r>
          </w:p>
        </w:tc>
        <w:tc>
          <w:tcPr>
            <w:tcW w:w="55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Set by save/reorder handlers from the request order</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1.7 Save Widgets Example</w:t>
      </w:r>
    </w:p>
    <w:p w:rsidR="00000000" w:rsidRDefault="00000000" ns2:textId="00000000" w:rsidDel="00000000" w:rsidP="00000000" w:rsidRPr="00000000">
      <w:pPr>
        <w:pStyle w:val="Code"/>
        <w:widowControl w:val="1"/>
      </w:pPr>
      <w:r w:rsidR="00000000" w:rsidDel="00000000" w:rsidRPr="00000000">
        <w:rPr>
          <w:color w:val="000000"/>
          <w:sz w:val="22.0"/>
        </w:rPr>
        <w:t xml:space="preserve">POST /dashboard/my-widgets</w:t>
      </w:r>
    </w:p>
    <w:p w:rsidR="00000000" w:rsidRDefault="00000000" ns2:textId="00000000" w:rsidDel="00000000" w:rsidP="00000000" w:rsidRPr="00000000">
      <w:pPr>
        <w:pStyle w:val="Code"/>
        <w:widowControl w:val="1"/>
      </w:pPr>
      <w:r w:rsidR="00000000" w:rsidDel="00000000" w:rsidRPr="00000000">
        <w:rPr>
          <w:color w:val="000000"/>
          <w:sz w:val="22.0"/>
        </w:rPr>
        <w:t xml:space="preserve">{ "widgets": [{ "department": "Production", "sub_department": "Autoconer", "input_screen": "autoconerprocessparameter", "input_field": "speed", "visualization_type": "average_value_card", "widget_name": "Autoconer Speed" }] }</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1.8 Common Query Parameters</w:t>
      </w:r>
    </w:p>
    <w:tbl>
      <w:tblPr>
        <w:tblStyle w:val="7788999"/>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2500"/>
        <w:gridCol w:w="1600"/>
        <w:gridCol w:w="5260"/>
      </w:tblGrid>
      <w:tr>
        <w:trPr/>
        <w:tc>
          <w:tcPr>
            <w:tcW w:w="25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Parameter</w:t>
            </w:r>
          </w:p>
        </w:tc>
        <w:tc>
          <w:tcPr>
            <w:tcW w:w="16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Type</w:t>
            </w:r>
          </w:p>
        </w:tc>
        <w:tc>
          <w:tcPr>
            <w:tcW w:w="52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Description</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department</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by field analytics and option-match requests</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sub_department</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by field analytics and cascade requests</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input_screen or notebook</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Screen/notebook key used to resolve the source table</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input_field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Numeric source column for widget data or analytics</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period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1D, 1W, 1M, 1Y for dashboard data; analytics also supports 3M, 6M, 1Q, CUSTOM</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fromDate/start_date</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date/string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when period=CUSTOM for statistics analytics</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toDate/end_date</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date/string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when period=CUSTOM for statistics analytics</w:t>
            </w:r>
          </w:p>
        </w:tc>
      </w:tr>
      <w:tr>
        <w:trPr/>
        <w:tc>
          <w:tcPr>
            <w:tcW w:w="25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user_id/view_user_id</w:t>
            </w:r>
          </w:p>
        </w:tc>
        <w:tc>
          <w:tcPr>
            <w:tcW w:w="16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number</w:t>
            </w:r>
          </w:p>
        </w:tc>
        <w:tc>
          <w:tcPr>
            <w:tcW w:w="52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Manager-only override to view another user dashboard</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1.9 Response Families</w:t>
      </w:r>
    </w:p>
    <w:tbl>
      <w:tblPr>
        <w:tblStyle w:val="6135772"/>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1899"/>
        <w:gridCol w:w="3400"/>
        <w:gridCol w:w="4059"/>
      </w:tblGrid>
      <w:tr>
        <w:trPr/>
        <w:tc>
          <w:tcPr>
            <w:tcW w:w="1899"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Response</w:t>
            </w:r>
          </w:p>
        </w:tc>
        <w:tc>
          <w:tcPr>
            <w:tcW w:w="34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Main Fields</w:t>
            </w:r>
          </w:p>
        </w:tc>
        <w:tc>
          <w:tcPr>
            <w:tcW w:w="4059"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Used By</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Options</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departments, sub_departments, input_screens, fields</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Used by dashboard builder dropdowns</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Widget config</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user_id, widgets, updated_at</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widget save/read APIs</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Widget data</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filter, average_value, latest_value, latest_at, trend</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single-widget preview data API</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Dashboard page data</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user_id, page_key, page_title, widgets, data</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page and my-dashboard APIs</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 analytics</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filter, summary, trend, records</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statistics analytics API</w:t>
            </w:r>
          </w:p>
        </w:tc>
      </w:tr>
      <w:tr>
        <w:trPr/>
        <w:tc>
          <w:tcPr>
            <w:tcW w:w="1899"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 config</w:t>
            </w:r>
          </w:p>
        </w:tc>
        <w:tc>
          <w:tcPr>
            <w:tcW w:w="34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user_id, page_key, page_title, widgets, is_active</w:t>
            </w:r>
          </w:p>
        </w:tc>
        <w:tc>
          <w:tcPr>
            <w:tcW w:w="4059"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page configuration APIs</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1.10 Dashboard Page Workflow</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GET /dashboard/pages/my to list saved pages for the authenticated user.</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POST /dashboard/pages/my/:pageKey with page_title, is_active, and widgets to save a page.</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GET /dashboard/pages/my/:pageKey/data to load computed widget data for a specific page.</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POST /dashboard/pages/assign/:userId/:pageKey to assign a page to another user when the requester has manager access.</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1.11 Analytics Workflow</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/statistics-analytics/filters to populate department, sub_department, notebook/input_screen, and field selectors.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/statistics-analytics with department, sub_department, input_screen, input_field, and period to fetch trend data.</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period=CUSTOM with fromDate/start_date and toDate/end_date for a custom date range.</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1.12 Error Responses</w:t>
      </w:r>
    </w:p>
    <w:tbl>
      <w:tblPr>
        <w:tblStyle w:val="8414879"/>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1200"/>
        <w:gridCol w:w="8160"/>
      </w:tblGrid>
      <w:tr>
        <w:trPr/>
        <w:tc>
          <w:tcPr>
            <w:tcW w:w="12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Status</w:t>
            </w:r>
          </w:p>
        </w:tc>
        <w:tc>
          <w:tcPr>
            <w:tcW w:w="81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Meaning</w:t>
            </w:r>
          </w:p>
        </w:tc>
      </w:tr>
      <w:tr>
        <w:trPr/>
        <w:tc>
          <w:tcPr>
            <w:tcW w:w="1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400</w:t>
            </w:r>
          </w:p>
        </w:tc>
        <w:tc>
          <w:tcPr>
            <w:tcW w:w="81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Invalid or missing query/path/body data such as userId, widgets, period, widget_ids, or pageKey</w:t>
            </w:r>
          </w:p>
        </w:tc>
      </w:tr>
      <w:tr>
        <w:trPr/>
        <w:tc>
          <w:tcPr>
            <w:tcW w:w="1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401</w:t>
            </w:r>
          </w:p>
        </w:tc>
        <w:tc>
          <w:tcPr>
            <w:tcW w:w="81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Authentication required; all dashboard routes use auth middleware</w:t>
            </w:r>
          </w:p>
        </w:tc>
      </w:tr>
      <w:tr>
        <w:trPr/>
        <w:tc>
          <w:tcPr>
            <w:tcW w:w="1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403</w:t>
            </w:r>
          </w:p>
        </w:tc>
        <w:tc>
          <w:tcPr>
            <w:tcW w:w="81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Read-only access or forbidden cross-user dashboard access</w:t>
            </w:r>
          </w:p>
        </w:tc>
      </w:tr>
      <w:tr>
        <w:trPr/>
        <w:tc>
          <w:tcPr>
            <w:tcW w:w="1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404</w:t>
            </w:r>
          </w:p>
        </w:tc>
        <w:tc>
          <w:tcPr>
            <w:tcW w:w="81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Dashboard user, widget, or page not found</w:t>
            </w:r>
          </w:p>
        </w:tc>
      </w:tr>
      <w:tr>
        <w:trPr/>
        <w:tc>
          <w:tcPr>
            <w:tcW w:w="12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500</w:t>
            </w:r>
          </w:p>
        </w:tc>
        <w:tc>
          <w:tcPr>
            <w:tcW w:w="81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Unhandled database or server error passed to Express error middleware</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1.13 Implementation Notes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Widget configuration is stored in users.dashboard_builder_configs.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Dashboard pages are stored in users.user_dashboard_pages and synchronized back to builder configs for legacy screens.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Numeric widget fields are resolved through information_schema and quoted before query execution.</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Ticket count widgets support total, open, closed, reopened, pending, and overdue metrics.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Supported sub-departments include Mixing, Spinning, Carding, Comber, Blowroom, Autoconer, Drawframe, and Simplex.</w:t>
      </w:r>
    </w:p>
    <w:p w:rsidR="00000000" w:rsidRDefault="00000000" ns2:textId="00000000" w:rsidDel="00000000" w:rsidP="00000000" w:rsidRPr="00000000">
      <w:pPr>
        <w:pStyle w:val="Normal"/>
        <w:widowControl w:val="1"/>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2.0 Activity Logs API</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viewing, filtering, fetching, manually creating, and automatically writing activity log records in routes/activityLogs.routes.js.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 Overview</w:t>
      </w:r>
      <w:bookmarkStart w:id="3tve9l0n7ez7" w:name="_Toccy4dfqv24nyl"/>
      <w:bookmarkEnd w:id="3tve9l0n7ez7"/>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Activity Logs API is an authenticated route group used to track user actions across the backend. It supports filter dropdowns, paginated log listing, single-log lookup, and manual log creation. The backend also writes activity logs automatically for successful authenticated write operations.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routes: /activity-logs and /api/activity-logs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router.use(auth) applies to every activity logs route.</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POST requests.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Automatic logging: server.js uses createActivityLog() for successful POST, PUT, PATCH, and DELETE requests, excluding /activity-logs.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 Mount Paths</w:t>
      </w:r>
      <w:bookmarkStart w:id="ncev0u0wojhg" w:name="_Tochi813mb6zjja"/>
      <w:bookmarkEnd w:id="ncev0u0wojhg"/>
    </w:p>
    <w:tbl>
      <w:tblPr>
        <w:tblStyle w:val="3523339"/>
        <w:tblW w:w="9360" w:type="dxa"/>
        <w:tblInd w:w="120" w:type="dxa"/>
        <w:tblLayout w:type="fixed"/>
        <w:tblLook w:val="00000600"/>
      </w:tblPr>
      <w:tblGrid>
        <w:gridCol w:w="1600"/>
        <w:gridCol w:w="2500"/>
        <w:gridCol w:w="5260"/>
      </w:tblGrid>
      <w:tr>
        <w:trPr/>
        <w:tc>
          <w:tcPr>
            <w:tcW w:w="1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2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Base Path</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/activity-logs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activity logs API mount</w:t>
            </w:r>
          </w:p>
        </w:tc>
      </w:tr>
      <w:tr>
        <w:trPr/>
        <w:tc>
          <w:tcPr>
            <w:tcW w:w="1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API alias</w:t>
            </w:r>
          </w:p>
        </w:tc>
        <w:tc>
          <w:tcPr>
            <w:tcW w:w="2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/api/activity-logs</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Frontend/API compatibility mount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 Endpoints</w:t>
      </w:r>
      <w:bookmarkStart w:id="wswe906crg29" w:name="_Tocwjfiifwzunbt"/>
      <w:bookmarkEnd w:id="wswe906crg29"/>
    </w:p>
    <w:tbl>
      <w:tblPr>
        <w:tblStyle w:val="9313842"/>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/activity-logs/filters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dropdown filter values for activity log screens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/activity-logs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activity logs with pagination and filters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/activity-logs/:id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one activity log by ID</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/activity-logs</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an activity log manually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 Filters Endpoint</w:t>
      </w:r>
      <w:bookmarkStart w:id="z04qy3sdyimv" w:name="_Tocv374rpkgirj0"/>
      <w:bookmarkEnd w:id="z04qy3sdyimv"/>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GET /activity-logs/filters returns dropdown options for modules, notebooks, sub-departments, actions, and users.</w:t>
      </w:r>
    </w:p>
    <w:tbl>
      <w:tblPr>
        <w:tblStyle w:val="9695144"/>
        <w:tblW w:w="9360" w:type="dxa"/>
        <w:tblInd w:w="120" w:type="dxa"/>
        <w:tblLayout w:type="fixed"/>
        <w:tblLook w:val="00000600"/>
      </w:tblPr>
      <w:tblGrid>
        <w:gridCol w:w="2200"/>
        <w:gridCol w:w="1899"/>
        <w:gridCol w:w="52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8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modules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Module filter options from activity logs plus defaults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notebook_types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Notebook/screen options from metadata plus defaults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of notebook_types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Sub-department options from metadata</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actions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Action options from logs plus Created, Updated, Deleted</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w:t>
            </w:r>
          </w:p>
        </w:tc>
        <w:tc>
          <w:tcPr>
            <w:tcW w:w="18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array&lt;object&gt;</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options with user_id, name, employee_id, and label</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 List Activity Logs</w:t>
      </w:r>
      <w:bookmarkStart w:id="n381tfh6b2co" w:name="_Tocuwd58lpk2fh5"/>
      <w:bookmarkEnd w:id="n381tfh6b2co"/>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GET /activity-logs returns logs ordered by created_at descending, then id descending. The response contains logs, activity_timeline, and data aliases for frontend compatibility.</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Example: GET /activity-logs?page=1&amp;limit=20&amp;module=dashboard&amp;action=Updated</w:t>
      </w:r>
    </w:p>
    <w:tbl>
      <w:tblPr>
        <w:tblStyle w:val="4959438"/>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defaults to 20 and caps at 100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 by user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Numeric values filter by user ID; text values filter by user name or employee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 by user name or employee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module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 by module name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notebook_type, notebook, screen</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Aliases for module/notebook filtering</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action or activity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 by action or 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or subDepartment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 by sub-department metadata</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search or q</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Search user, employee ID, module, action, description, notebook, and sub-department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start_date or from_date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Created-at lower bound; supports yyyy-mm-dd and dd-mm-yyyy</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end_date or to_date</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Created-at upper bound; supports yyyy-mm-dd and dd-mm-yyyy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 List Response Shape</w:t>
      </w:r>
      <w:bookmarkStart w:id="tnb9oesbv62u" w:name="_Toczf4i6ui23b6u"/>
      <w:bookmarkEnd w:id="tnb9oesbv62u"/>
    </w:p>
    <w:tbl>
      <w:tblPr>
        <w:tblStyle w:val="5535564"/>
        <w:tblW w:w="9360" w:type="dxa"/>
        <w:tblInd w:w="120" w:type="dxa"/>
        <w:tblLayout w:type="fixed"/>
        <w:tblLook w:val="00000600"/>
      </w:tblPr>
      <w:tblGrid>
        <w:gridCol w:w="2500"/>
        <w:gridCol w:w="1701"/>
        <w:gridCol w:w="51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 list response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activity_timeline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logs for frontend compatibility</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data</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logs for frontend compatibility</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pagination.page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page number</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pagination.limit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Applied page size</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pagination.total</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Total matching log count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 Mapped Log Fields</w:t>
      </w:r>
      <w:bookmarkStart w:id="54xl2wyh8vwy" w:name="_Tochjs9dxhc10ou"/>
      <w:bookmarkEnd w:id="54xl2wyh8vwy"/>
    </w:p>
    <w:tbl>
      <w:tblPr>
        <w:tblStyle w:val="6884481"/>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 name from user_name, employee_id, or System</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Readable sub-department from metadata or module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notebook_type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Readable notebook/screen from metadata or module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Description when readable, otherwise humanized action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date_time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timestamp</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of created_at</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action_menu</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Always true for frontend row actions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2.8 Get Activity Log By ID</w:t>
      </w:r>
      <w:bookmarkStart w:id="jfjuohv51ahw" w:name="_Tocta04wcg5pig2"/>
      <w:bookmarkEnd w:id="jfjuohv51ah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GET /activity-logs/:id fetches one log. The id path parameter must be a positive integer.</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400 response: { "message": "Valid log id is required" }</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404 response: { "message": "Activity log not found"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2.9 Create Activity Log</w:t>
      </w:r>
      <w:bookmarkStart w:id="c7vlyz0xr7aw" w:name="_Toccmspqv70oi38"/>
      <w:bookmarkEnd w:id="c7vlyz0xr7a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/activity-logs manually creates a log entry. If user_id is omitted, the authenticated user ID is used.</w:t>
      </w:r>
    </w:p>
    <w:tbl>
      <w:tblPr>
        <w:tblStyle w:val="6998958"/>
        <w:tblW w:w="9360" w:type="dxa"/>
        <w:tblInd w:w="120" w:type="dxa"/>
        <w:tblLayout w:type="fixed"/>
        <w:tblLook w:val="00000600"/>
      </w:tblPr>
      <w:tblGrid>
        <w:gridCol w:w="2100"/>
        <w:gridCol w:w="1300"/>
        <w:gridCol w:w="1100"/>
        <w:gridCol w:w="4860"/>
      </w:tblGrid>
      <w:tr>
        <w:trPr/>
        <w:tc>
          <w:tcPr>
            <w:tcW w:w="2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ID; defaults to authenticated user</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user_name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display name; fetched from users.user_details when missing</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employee_id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ID; defaults to authenticated user employee_id when available</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module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Module name; can fall back to notebook_type or notebook</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action</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Action name; can fall back to activity</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action and fallback description</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description</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Human-readable activity description</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metadata</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Additional JSON metadata</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or subDepartment</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Stored in metadata.sub_department</w:t>
            </w:r>
          </w:p>
        </w:tc>
      </w:tr>
      <w:tr>
        <w:trPr/>
        <w:tc>
          <w:tcPr>
            <w:tcW w:w="2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notebook_type, notebookType, notebook</w:t>
            </w:r>
          </w:p>
        </w:tc>
        <w:tc>
          <w:tcPr>
            <w:tcW w:w="1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Stored in metadata.notebook_type and can be used as module fallback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2.10 Create Request Example</w:t>
      </w:r>
      <w:bookmarkStart w:id="ruqt153lxi2e" w:name="_Tocudugs31w8ujo"/>
      <w:bookmarkEnd w:id="ruqt153lxi2e"/>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"module": "dashboard", "action": "Updated", "description": "Updated dashboard widgets", "sub_department": "Autoconer", "notebook_type": "Dashboard Builder", "metadata": { "widget_count": 4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2.11 Automatic Activity Logging</w:t>
      </w:r>
      <w:bookmarkStart w:id="89vbauhxqb9a" w:name="_Tockdf1ltzmrqyw"/>
      <w:bookmarkEnd w:id="89vbauhxqb9a"/>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server.js logs successful authenticated write requests after the response finishes. Requests with status code 400 or higher are skipped, and /activity-logs requests are excluded to avoid self-logging.</w:t>
      </w:r>
    </w:p>
    <w:tbl>
      <w:tblPr>
        <w:tblStyle w:val="8242526"/>
        <w:tblW w:w="9359" w:type="dxa"/>
        <w:tblInd w:w="120" w:type="dxa"/>
        <w:tblLayout w:type="fixed"/>
        <w:tblLook w:val="00000600"/>
      </w:tblPr>
      <w:tblGrid>
        <w:gridCol w:w="1200"/>
        <w:gridCol w:w="1200"/>
        <w:gridCol w:w="69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Logged</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Rule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Logged after successful authenticated response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Logged after successful authenticated response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Logged after successful authenticated response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Logged after successful authenticated response</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Read requests are not auto-logged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2.12 Automatic Log Metadata</w:t>
      </w:r>
      <w:bookmarkStart w:id="1pm22xlqhyut" w:name="_Tocxvkrv04vjofb"/>
      <w:bookmarkEnd w:id="1pm22xlqhyut"/>
    </w:p>
    <w:tbl>
      <w:tblPr>
        <w:tblStyle w:val="6715111"/>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method</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HTTP method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path</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Original request URL</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route_path</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Request path</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params</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Route parameters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query</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Query parameters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status_code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Response status code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notebook_type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Derived from request body or module name</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Derived from request body department/sub-department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2.13 Default Filter Values</w:t>
      </w:r>
      <w:bookmarkStart w:id="4vxsmo8grnd1" w:name="_Tocsyrwmh88eg0f"/>
      <w:bookmarkEnd w:id="4vxsmo8grnd1"/>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filters endpoint combines existing database values with these default module values and the default actions Created, Updated, and Deleted.</w:t>
      </w:r>
    </w:p>
    <w:tbl>
      <w:tblPr>
        <w:tblStyle w:val="4471945"/>
        <w:tblW w:w="9360" w:type="dxa"/>
        <w:tblInd w:w="120" w:type="dxa"/>
        <w:tblLayout w:type="fixed"/>
        <w:tblLook w:val="00000600"/>
      </w:tblPr>
      <w:tblGrid>
        <w:gridCol w:w="9360"/>
      </w:tblGrid>
      <w:tr>
        <w:trPr/>
        <w:tc>
          <w:tcPr>
            <w:tcW w:w="9360" w:type="dxa"/>
            <w:tcBorders>
              <w:top w:val="single" w:color="B7C3D0" w:sz="6" w:space="0"/>
              <w:left w:val="single" w:color="B7C3D0"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Default Module</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 notebooks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 tickets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 tickets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dashboard</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w:t>
            </w:r>
          </w:p>
        </w:tc>
      </w:tr>
      <w:tr>
        <w:trPr/>
        <w:tc>
          <w:tcPr>
            <w:tcW w:w="9360" w:type="dxa"/>
            <w:tcBorders>
              <w:top w:val="single" w:color="D5DCE5" w:sz="6" w:space="0"/>
              <w:left w:val="single" w:color="B7C3D0"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2.14 Database Table</w:t>
      </w:r>
      <w:bookmarkStart w:id="nvlktj3wf4rw" w:name="_Tocdvb4o15glccp"/>
      <w:bookmarkEnd w:id="nvlktj3wf4r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Activity logs are stored in ticketing_system.activity_logs.</w:t>
      </w:r>
    </w:p>
    <w:tbl>
      <w:tblPr>
        <w:tblStyle w:val="2446656"/>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Column</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 log primary key</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ID linked to users.user_details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user_name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Stored user display name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employee_id</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Stored employee ID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module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Module or feature name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action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Action performed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description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Human-readable activity 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metadata</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JSON metadata</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ip_address</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Client IP address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user_agent</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Client user agent</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created_at</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 creation timestamp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2.15 Error Responses</w:t>
      </w:r>
      <w:bookmarkStart w:id="cbryue7qfy6g" w:name="_Tocr915cik9220v"/>
      <w:bookmarkEnd w:id="cbryue7qfy6g"/>
    </w:p>
    <w:tbl>
      <w:tblPr>
        <w:tblStyle w:val="3494784"/>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Invalid log ID, missing module, or missing action</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Authentication required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Activity log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 or 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2.16 Implementation Notes</w:t>
      </w:r>
      <w:bookmarkStart w:id="84tkmn046yaw" w:name="_Toctuhz7oc1lh9v"/>
      <w:bookmarkEnd w:id="84tkmn046yaw"/>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routes/activityLogs.routes.js exports both router and createActivityLog.</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createActivityLog is reused by server.js for automatic activity logging.</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User profile data is fetched from users.user_details when a user_id is available.</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Filters support both direct columns and metadata fields for notebook and sub-department matching.</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list endpoint caps limit at 100 to prevent overly large responses.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Date filters support yyyy-mm-dd and dd-mm-yyyy input formats.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frontend can use logs, activity_timeline, or data because all three contain the same list records.</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3.0 Admin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dedicated admin authentication in routes/admin.js.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3.1 Overview</w:t>
      </w:r>
      <w:bookmarkStart w:id="zoq1arlm0zjz" w:name="_Toc6d4ldjiroigi"/>
      <w:bookmarkEnd w:id="zoq1arlm0zjz"/>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Admin API provides a dedicated admin login endpoint. It validates credentials from environment variables and returns a signed admin JWT with an 8-hour expiry.</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/admin</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app.use("/admin", adminRouter).</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for login: no existing token is required to call /admin/login.</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3.2 Endpoints</w:t>
      </w:r>
      <w:bookmarkStart w:id="bddiebf906m9" w:name="_Tockz8r2bttspwg"/>
      <w:bookmarkEnd w:id="bddiebf906m9"/>
    </w:p>
    <w:tbl>
      <w:tblPr>
        <w:tblStyle w:val="3212638"/>
        <w:tblW w:w="9360" w:type="dxa"/>
        <w:tblInd w:w="120" w:type="dxa"/>
        <w:tblLayout w:type="fixed"/>
        <w:tblLook w:val="00000600"/>
      </w:tblPr>
      <w:tblGrid>
        <w:gridCol w:w="900"/>
        <w:gridCol w:w="2799"/>
        <w:gridCol w:w="56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6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2799" w:type="dxa"/>
            <w:tcBorders>
              <w:top w:val="single" w:color="D5DCE5" w:sz="6" w:space="0"/>
              <w:left w:val="single" w:color="D5DCE5" w:sz="6" w:space="0"/>
              <w:bottom w:val="single" w:color="B7C3D0" w:sz="6" w:space="0"/>
              <w:right w:val="single" w:color="D5DCE5" w:sz="6" w:space="0"/>
            </w:tcBorders>
            <w:tcMar>
              <w:top w:w="0" w:type="dxa"/>
              <w:left w:w="91" w:type="dxa"/>
              <w:right w:w="91" w:type="dxa"/>
              <w:bottom w:w="0"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/admin/login</w:t>
            </w:r>
          </w:p>
        </w:tc>
        <w:tc>
          <w:tcPr>
            <w:tcW w:w="5661" w:type="dxa"/>
            <w:tcBorders>
              <w:top w:val="single" w:color="D5DCE5" w:sz="6" w:space="0"/>
              <w:left w:val="single" w:color="D5DCE5" w:sz="6" w:space="0"/>
              <w:bottom w:val="single" w:color="B7C3D0" w:sz="6" w:space="0"/>
              <w:right w:val="single" w:color="B7C3D0" w:sz="6" w:space="0"/>
            </w:tcBorders>
            <w:tcMar>
              <w:top w:w="0" w:type="dxa"/>
              <w:left w:w="91" w:type="dxa"/>
              <w:right w:w="91" w:type="dxa"/>
              <w:bottom w:w="0"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Authenticate the configured admin user and return an admin JWT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3.3 Environment Configuration</w:t>
      </w:r>
      <w:bookmarkStart w:id="zxm32bne2huw" w:name="_Tocfjucwo7bdsay"/>
      <w:bookmarkEnd w:id="zxm32bne2huw"/>
    </w:p>
    <w:tbl>
      <w:tblPr>
        <w:tblStyle w:val="1586673"/>
        <w:tblW w:w="9360" w:type="dxa"/>
        <w:tblInd w:w="120" w:type="dxa"/>
        <w:tblLayout w:type="fixed"/>
        <w:tblLook w:val="00000600"/>
      </w:tblPr>
      <w:tblGrid>
        <w:gridCol w:w="2300"/>
        <w:gridCol w:w="2601"/>
        <w:gridCol w:w="44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Variable</w:t>
            </w:r>
          </w:p>
        </w:tc>
        <w:tc>
          <w:tcPr>
            <w:tcW w:w="26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ADMIN_USERNAME</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Configured admin username</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ADMIN_PASSWORD</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if ADMIN_PASSWORD_HASH is not set</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Plain-text admin password fallback</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ADMIN_PASSWORD_HASH</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preferred</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bcrypt hash used for password verification when present</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ADMIN_JWT_SECRET</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preferred</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Secret used to sign admin JWTs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JWT_SECRET</w:t>
            </w:r>
          </w:p>
        </w:tc>
        <w:tc>
          <w:tcPr>
            <w:tcW w:w="26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Fallback</w:t>
            </w:r>
          </w:p>
        </w:tc>
        <w:tc>
          <w:tcPr>
            <w:tcW w:w="4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Used when ADMIN_JWT_SECRET is not set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3.4 Admin Login</w:t>
      </w:r>
      <w:bookmarkStart w:id="fgte385lxjw5" w:name="_Tocxha9qj9rsezm"/>
      <w:bookmarkEnd w:id="fgte385lxjw5"/>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/admin/login authenticates the configured admin user. username and password must both be non-empty strings.</w:t>
      </w:r>
    </w:p>
    <w:tbl>
      <w:tblPr>
        <w:tblStyle w:val="6882358"/>
        <w:tblW w:w="9360" w:type="dxa"/>
        <w:tblInd w:w="120" w:type="dxa"/>
        <w:tblLayout w:type="fixed"/>
        <w:tblLook w:val="00000600"/>
      </w:tblPr>
      <w:tblGrid>
        <w:gridCol w:w="1701"/>
        <w:gridCol w:w="1400"/>
        <w:gridCol w:w="1200"/>
        <w:gridCol w:w="5060"/>
      </w:tblGrid>
      <w:tr>
        <w:trPr/>
        <w:tc>
          <w:tcPr>
            <w:tcW w:w="17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17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username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username; compared with ADMIN_USERNAME after trimming</w:t>
            </w:r>
          </w:p>
        </w:tc>
      </w:tr>
      <w:tr>
        <w:trPr/>
        <w:tc>
          <w:tcPr>
            <w:tcW w:w="17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password</w:t>
            </w:r>
          </w:p>
        </w:tc>
        <w:tc>
          <w:tcPr>
            <w:tcW w:w="1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password; checked against ADMIN_PASSWORD_HASH or ADMIN_PASSWORD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3.5 Request Example</w:t>
      </w:r>
      <w:bookmarkStart w:id="6p6h23x7qs9j" w:name="_Toc1nn996x1zsf5"/>
      <w:bookmarkEnd w:id="6p6h23x7qs9j"/>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"username": "admin", "password": "Admin@123"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3.6 Successful Response Shape</w:t>
      </w:r>
      <w:bookmarkStart w:id="0xceak45udgt" w:name="_Tocr2ndfurg5kkt"/>
      <w:bookmarkEnd w:id="0xceak45udgt"/>
    </w:p>
    <w:tbl>
      <w:tblPr>
        <w:tblStyle w:val="7456477"/>
        <w:tblW w:w="9360" w:type="dxa"/>
        <w:tblInd w:w="120" w:type="dxa"/>
        <w:tblLayout w:type="fixed"/>
        <w:tblLook w:val="00000600"/>
      </w:tblPr>
      <w:tblGrid>
        <w:gridCol w:w="2300"/>
        <w:gridCol w:w="1400"/>
        <w:gridCol w:w="5661"/>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6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login successful</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token</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Signed admin JWT</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admin.username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Configured admin username</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admin.role</w:t>
            </w:r>
          </w:p>
        </w:tc>
        <w:tc>
          <w:tcPr>
            <w:tcW w:w="1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6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3.7 Sample Success Response</w:t>
      </w:r>
      <w:bookmarkStart w:id="xahurc1kbbo1" w:name="_Tocj9ynfbzzognz"/>
      <w:bookmarkEnd w:id="xahurc1kbbo1"/>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"message": "Admin login successful", "token": "&lt;admin-jwt&gt;", "admin": { "username": "admin", "role": "admin"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3.8 JWT Payload</w:t>
      </w:r>
      <w:bookmarkStart w:id="rg4tejgm7pfu" w:name="_Tocak7r1t93anbu"/>
      <w:bookmarkEnd w:id="rg4tejgm7pfu"/>
    </w:p>
    <w:tbl>
      <w:tblPr>
        <w:tblStyle w:val="6556275"/>
        <w:tblW w:w="9360" w:type="dxa"/>
        <w:tblInd w:w="120" w:type="dxa"/>
        <w:tblLayout w:type="fixed"/>
        <w:tblLook w:val="00000600"/>
      </w:tblPr>
      <w:tblGrid>
        <w:gridCol w:w="2200"/>
        <w:gridCol w:w="71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Claim</w:t>
            </w:r>
          </w:p>
        </w:tc>
        <w:tc>
          <w:tcPr>
            <w:tcW w:w="7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Value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Configured admin username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username</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Configured admin username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auth_type</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expiresIn</w:t>
            </w:r>
          </w:p>
        </w:tc>
        <w:tc>
          <w:tcPr>
            <w:tcW w:w="7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8h</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3.9 Security Behavior</w:t>
      </w:r>
      <w:bookmarkStart w:id="ap2tf9xrjv73" w:name="_Tochopajbhvd6te"/>
      <w:bookmarkEnd w:id="ap2tf9xrjv73"/>
    </w:p>
    <w:tbl>
      <w:tblPr>
        <w:tblStyle w:val="3857412"/>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Item</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Details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Password hash priority</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ADMIN_PASSWORD_HASH is used when present; ADMIN_PASSWORD is only used as fallback.</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JWT secret priority</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ADMIN_JWT_SECRET is used first, then JWT_SECRET, then the hardcoded fallback admin_jwt_secret.</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Token lifetime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 admin tokens expire after 8 hours.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Credential source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credentials are read from environment variables, not from the database.</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Swagger tag</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The route includes Swagger comments under the Admin tag.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3.10 Error Responses</w:t>
      </w:r>
      <w:bookmarkStart w:id="3smukczfgw3d" w:name="_Tocbuk6x0u40tkb"/>
      <w:bookmarkEnd w:id="3smukczfgw3d"/>
    </w:p>
    <w:tbl>
      <w:tblPr>
        <w:tblStyle w:val="4518539"/>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Username and password are required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Invalid admin credentials</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credentials are not configured on the server, or 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3.11 Common Error Examples</w:t>
      </w:r>
      <w:bookmarkStart w:id="86m4vr6ey5z4" w:name="_Tocpy3orhn6wb01"/>
      <w:bookmarkEnd w:id="86m4vr6ey5z4"/>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400: { "message": "Username and password are required" }</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401: { "message": "Invalid admin credentials" }</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500: { "message": "Admin credentials are not configured on the server" }</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500: { "message": "Server error"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3.12 Implementation Notes</w:t>
      </w:r>
      <w:bookmarkStart w:id="7krcdezr52k4" w:name="_Toc2lccs0tlg5m6"/>
      <w:bookmarkEnd w:id="7krcdezr52k4"/>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getAdminJwtSecret() returns ADMIN_JWT_SECRET, then JWT_SECRET, then admin_jwt_secret.</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isValidAdminPassword() verifies ADMIN_PASSWORD_HASH with bcrypt.compare when a hash exists.</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If ADMIN_PASSWORD_HASH is absent, the supplied password is compared with ADMIN_PASSWORD.</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returned JWT includes role admin and auth_type admin.</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route imports adminOnly, but this file does not currently define any admin-only protected endpoints besides login.</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4.0 Analysis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ticket analytics, team performance, ranking, snapshots, notifications, subscriptions, and sample analysis data in routes/analysis.routes.js.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 Overview</w:t>
      </w:r>
      <w:bookmarkStart w:id="vt0183m04bn4" w:name="_Toconqno87q4k5e"/>
      <w:bookmarkEnd w:id="vt0183m04bn4"/>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Analysis API is an authenticated route group for L1 and L2 ticket performance analysis. It calculates submission, resolution, approval, ranking, team member, snapshot, and notification data from ticketing tables.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routes: /analysis, /api/analysis, and /ticket-analysis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router.use(auth) applies to every route.</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POST and PATCH requests.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Primary data source: ticketing_system.operator_tickets joined with ticketing_system.ticket_logs and users.user_details.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4.2 Mount Paths</w:t>
      </w:r>
      <w:bookmarkStart w:id="py6f631mflrc" w:name="_Tocmhuts04agl1t"/>
      <w:bookmarkEnd w:id="py6f631mflrc"/>
    </w:p>
    <w:tbl>
      <w:tblPr>
        <w:tblStyle w:val="6552824"/>
        <w:tblW w:w="9360" w:type="dxa"/>
        <w:tblInd w:w="120" w:type="dxa"/>
        <w:tblLayout w:type="fixed"/>
        <w:tblLook w:val="00000600"/>
      </w:tblPr>
      <w:tblGrid>
        <w:gridCol w:w="1600"/>
        <w:gridCol w:w="2500"/>
        <w:gridCol w:w="5260"/>
      </w:tblGrid>
      <w:tr>
        <w:trPr/>
        <w:tc>
          <w:tcPr>
            <w:tcW w:w="1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2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Base Path</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analysis API mount</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API alias</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/api/analysis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Frontend/API compatibility mount</w:t>
            </w:r>
          </w:p>
        </w:tc>
      </w:tr>
      <w:tr>
        <w:trPr/>
        <w:tc>
          <w:tcPr>
            <w:tcW w:w="1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alias</w:t>
            </w:r>
          </w:p>
        </w:tc>
        <w:tc>
          <w:tcPr>
            <w:tcW w:w="2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/ticket-analysis</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analysis compatibility mount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4.3 Endpoints</w:t>
      </w:r>
      <w:bookmarkStart w:id="tnonud5l7xev" w:name="_Tocevlbeju5bnmh"/>
      <w:bookmarkEnd w:id="tnonud5l7xev"/>
    </w:p>
    <w:tbl>
      <w:tblPr>
        <w:tblStyle w:val="7843781"/>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/analysis/team-performance/options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dropdown options for team performance filters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/analysis/l1</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L1 user performance metrics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/analysis/l2</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L2 approval performance metrics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/analysis/team-performance</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combined team performance analysis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/analysis/team-performance-analysis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team performance analysis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/analysis/team-performance/analysis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team performance analysis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/analysis/ranking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L1 ranking/quadrant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/analysis/snapshot</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Save an analysis snapshot and notify subscribers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/analysis/notifications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current user analysis notifications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/analysis/notifications/:id/read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Mark one notification as read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/analysis/subscriptions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current user analysis notification subscriptions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/analysis/subscriptions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or update an analysis notification subscription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/analysis/dev/seed-sample-data</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Admin-only endpoint to seed sample analysis data</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4.4 Common Query Parameters</w:t>
      </w:r>
      <w:bookmarkStart w:id="yxn36uuqqnn5" w:name="_Toc1d0gyoudric0"/>
      <w:bookmarkEnd w:id="yxn36uuqqnn5"/>
    </w:p>
    <w:tbl>
      <w:tblPr>
        <w:tblStyle w:val="5681395"/>
        <w:tblW w:w="9361" w:type="dxa"/>
        <w:tblInd w:w="120" w:type="dxa"/>
        <w:tblLayout w:type="fixed"/>
        <w:tblLook w:val="00000600"/>
      </w:tblPr>
      <w:tblGrid>
        <w:gridCol w:w="3100"/>
        <w:gridCol w:w="1701"/>
        <w:gridCol w:w="45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period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today, week, month, quarter, quater, year, custom, 1d, 1w, 1m, or 1y</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start_date, from_date, custom_from</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custom period lower bound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end_date, to_date, custom_to</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custom period upper bound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target user for L1/L2 metrics; defaults to authenticated user</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or management_field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Filters operator_tickets.management_field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subDepartment, erp_product_code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Filters operator_tickets.erp_product_code</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 input_screen, inputScreen, machine_name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Filters operator_tickets.machine_name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4.5 Supported Periods</w:t>
      </w:r>
      <w:bookmarkStart w:id="n0yuq5xmmyrx" w:name="_Tocgb5vysa2f35d"/>
      <w:bookmarkEnd w:id="n0yuq5xmmyrx"/>
    </w:p>
    <w:tbl>
      <w:tblPr>
        <w:tblStyle w:val="2452411"/>
        <w:tblW w:w="9360" w:type="dxa"/>
        <w:tblInd w:w="120" w:type="dxa"/>
        <w:tblLayout w:type="fixed"/>
        <w:tblLook w:val="00000600"/>
      </w:tblPr>
      <w:tblGrid>
        <w:gridCol w:w="2200"/>
        <w:gridCol w:w="71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Period</w:t>
            </w:r>
          </w:p>
        </w:tc>
        <w:tc>
          <w:tcPr>
            <w:tcW w:w="7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today or 1d</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UTC day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week or 1w</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UTC week, Monday through Sunday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month or 1m</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UTC month</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quarter or quater</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UTC quarter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year or 1y</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UTC year</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custom</w:t>
            </w:r>
          </w:p>
        </w:tc>
        <w:tc>
          <w:tcPr>
            <w:tcW w:w="7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Uses supplied start and end date boundaries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4.6 Response Families</w:t>
      </w:r>
      <w:bookmarkStart w:id="e1znwmog2mo2" w:name="_Toc85axdcke2nd0"/>
      <w:bookmarkEnd w:id="e1znwmog2mo2"/>
    </w:p>
    <w:tbl>
      <w:tblPr>
        <w:tblStyle w:val="5312924"/>
        <w:tblW w:w="9360" w:type="dxa"/>
        <w:tblInd w:w="120" w:type="dxa"/>
        <w:tblLayout w:type="fixed"/>
        <w:tblLook w:val="00000600"/>
      </w:tblPr>
      <w:tblGrid>
        <w:gridCol w:w="3100"/>
        <w:gridCol w:w="62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 Family</w:t>
            </w:r>
          </w:p>
        </w:tc>
        <w:tc>
          <w:tcPr>
            <w:tcW w:w="6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team-performance/options</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 departments, sub_departments, notebooks, input_screens, users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period, period_key, range, level, filter, metrics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l2</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period, period_key, range, level, filter, metrics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team-performance</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period, period_key, range, filter, l1, l2, team_members_performance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ranking</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period, period_key, range, filter, quadrant_axes, ranking</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snapshot</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snapshot</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notifications</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notifications</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subscriptions</w:t>
            </w:r>
          </w:p>
        </w:tc>
        <w:tc>
          <w:tcPr>
            <w:tcW w:w="6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subscriptions or subscription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4.7 L1 Metrics</w:t>
      </w:r>
      <w:bookmarkStart w:id="4r6y4q460c6c" w:name="_Tocnwwdi3mmu8d5"/>
      <w:bookmarkEnd w:id="4r6y4q460c6c"/>
    </w:p>
    <w:tbl>
      <w:tblPr>
        <w:tblStyle w:val="6526733"/>
        <w:tblW w:w="9360" w:type="dxa"/>
        <w:tblInd w:w="120" w:type="dxa"/>
        <w:tblLayout w:type="fixed"/>
        <w:tblLook w:val="00000600"/>
      </w:tblPr>
      <w:tblGrid>
        <w:gridCol w:w="2799"/>
        <w:gridCol w:w="6561"/>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Metric</w:t>
            </w:r>
          </w:p>
        </w:tc>
        <w:tc>
          <w:tcPr>
            <w:tcW w:w="65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allocated_submissions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 submitted by or allocated to the L1 user</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on_time_submissions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Submissions completed before L1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delayed_submissions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Submissions past L1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reworked_submissions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Submissions with resubmission or reopened status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submission_efficiency</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on_time_submissions percentage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allocated_tickets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 assigned to L1 approval users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on_time_resolutions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 resolutions completed before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delayed_resolutions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 resolutions past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reworked_resolutions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 tickets rejected or reopened</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first_time_approval_rate</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Closed tickets without rejection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average_efficiency</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Average of submission and resolution efficiency</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ranking</w:t>
            </w:r>
          </w:p>
        </w:tc>
        <w:tc>
          <w:tcPr>
            <w:tcW w:w="65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user ranking score in L1 comparison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4.8 L2 Metrics</w:t>
      </w:r>
      <w:bookmarkStart w:id="ar9pdt0sow09" w:name="_Toc98kutxgr1jf0"/>
      <w:bookmarkEnd w:id="ar9pdt0sow09"/>
    </w:p>
    <w:tbl>
      <w:tblPr>
        <w:tblStyle w:val="3823597"/>
        <w:tblW w:w="9360" w:type="dxa"/>
        <w:tblInd w:w="120" w:type="dxa"/>
        <w:tblLayout w:type="fixed"/>
        <w:tblLook w:val="00000600"/>
      </w:tblPr>
      <w:tblGrid>
        <w:gridCol w:w="2799"/>
        <w:gridCol w:w="6561"/>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Metric</w:t>
            </w:r>
          </w:p>
        </w:tc>
        <w:tc>
          <w:tcPr>
            <w:tcW w:w="65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allocated_tickets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 assigned to L2 approval users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on_time_approvals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L2 approvals completed before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delayed_approvals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L2 approvals past TAT due time</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approval_efficiency</w:t>
            </w:r>
          </w:p>
        </w:tc>
        <w:tc>
          <w:tcPr>
            <w:tcW w:w="65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on_time_approvals percentage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4.9 Options Endpoint</w:t>
      </w:r>
      <w:bookmarkStart w:id="cbjrcd4tc791" w:name="_Toc4hrtobs0bi8l"/>
      <w:bookmarkEnd w:id="cbjrcd4tc791"/>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GET /analysis/team-performance/options returns departments, sub_departments, notebooks/input_screens, and L1/L2/L3 users for the analytics UI.</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Example: GET /analysis/team-performance/options?department=Spinning&amp;sub_department=Autoconer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4.10 Team Performance Workflow</w:t>
      </w:r>
      <w:bookmarkStart w:id="racgm3iat6jw" w:name="_Tocfzbhlxph6kgn"/>
      <w:bookmarkEnd w:id="racgm3iat6jw"/>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Use /analysis/team-performance/options to populate filters.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Use /analysis/l1 for a focused L1 metric card set.</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Use /analysis/l2 for a focused L2 approval metric card set.</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Use /analysis/team-performance or either alias for combined L1, L2, and top team member performance.</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Use /analysis/ranking for quadrant/ranking data with submission_efficiency on x and resolution_efficiency on y.</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4.11 Snapshot Payload</w:t>
      </w:r>
      <w:bookmarkStart w:id="gj9fn9zmliv1" w:name="_Toc7v9lpyj2eiwy"/>
      <w:bookmarkEnd w:id="gj9fn9zmliv1"/>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/analysis/snapshot stores the supplied analysis payload and creates notification events for active subscribers.</w:t>
      </w:r>
    </w:p>
    <w:tbl>
      <w:tblPr>
        <w:tblStyle w:val="2889746"/>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period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Required/optional; defaults to today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start_date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custom period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end_date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custom period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L1 payload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l2</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L2 payload</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ranking</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ranking payload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4.12 Snapshot Request Example</w:t>
      </w:r>
      <w:bookmarkStart w:id="rwr98dlv6x7p" w:name="_Tocoqw26nz68oie"/>
      <w:bookmarkEnd w:id="rwr98dlv6x7p"/>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"period": "month", "l1": { "metrics": {} }, "l2": { "metrics": {} }, "ranking":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4.13 Notifications</w:t>
      </w:r>
      <w:bookmarkStart w:id="8e5payfbzknn" w:name="_Toc3lds9xq9hufp"/>
      <w:bookmarkEnd w:id="8e5payfbzknn"/>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GET /analysis/notifications returns the latest 12 notifications for the authenticated user.</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PATCH /analysis/notifications/:id/read marks a notification as read for the authenticated user.</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read endpoint returns 404 when the notification does not belong to the user or does not exist.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4.14 Subscriptions</w:t>
      </w:r>
      <w:bookmarkStart w:id="cjjol3zfqyye" w:name="_Tocqa3m24oipj1f"/>
      <w:bookmarkEnd w:id="cjjol3zfqyye"/>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/analysis/subscriptions upserts a subscription by user_id, channel, and target_level.</w:t>
      </w:r>
    </w:p>
    <w:tbl>
      <w:tblPr>
        <w:tblStyle w:val="9796686"/>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channel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app_push; only app_push is supported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target_level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 L2, L3, or ALL; defaults to ALL</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4.15 Dev Seed Endpoint</w:t>
      </w:r>
      <w:bookmarkStart w:id="729dc7huph6s" w:name="_Tocynhj1u2wxiz9"/>
      <w:bookmarkEnd w:id="729dc7huph6s"/>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/analysis/dev/seed-sample-data creates sample operator tickets, ticket logs, and optional notification events for testing. This endpoint is admin-only.</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count defaults to 120 and is capped at 5000.</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period defaults to month.</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tat_level_mode accepts L1, L2, or mixed behavior through the request body.</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create_notifications defaults to true.</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4.16 Database Tables</w:t>
      </w:r>
      <w:bookmarkStart w:id="t8ztxak2bt95" w:name="_Toc1vd0xhm7h2ua"/>
      <w:bookmarkEnd w:id="t8ztxak2bt95"/>
    </w:p>
    <w:tbl>
      <w:tblPr>
        <w:tblStyle w:val="2354194"/>
        <w:tblW w:w="9360" w:type="dxa"/>
        <w:tblInd w:w="120" w:type="dxa"/>
        <w:tblLayout w:type="fixed"/>
        <w:tblLook w:val="00000600"/>
      </w:tblPr>
      <w:tblGrid>
        <w:gridCol w:w="3900"/>
        <w:gridCol w:w="5460"/>
      </w:tblGrid>
      <w:tr>
        <w:trPr/>
        <w:tc>
          <w:tcPr>
            <w:tcW w:w="3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ticketing_system.operator_tickets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 ticket analytics source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ticketing_system.ticket_logs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 resubmission, approval, and rejection event source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level, and department source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ticketing_system.analysis_snapshots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Saved analysis snapshots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ticketing_system.analysis_notification_subscriptions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notification subscriptions</w:t>
            </w:r>
          </w:p>
        </w:tc>
      </w:tr>
      <w:tr>
        <w:trPr/>
        <w:tc>
          <w:tcPr>
            <w:tcW w:w="3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ticketing_system.analysis_notification_events</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 analysis notifications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4.17 Error Responses</w:t>
      </w:r>
      <w:bookmarkStart w:id="ebjachdqboin" w:name="_Toc8jdrcz00kp8o"/>
      <w:bookmarkEnd w:id="ebjachdqboin"/>
    </w:p>
    <w:tbl>
      <w:tblPr>
        <w:tblStyle w:val="458413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Invalid period, invalid custom dates, invalid notification id, unsupported channel, or invalid target_level</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Authentication required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Only admin can seed test data</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 or 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4.18 Implementation Notes</w:t>
      </w:r>
      <w:bookmarkStart w:id="pd7t7xr1nafe" w:name="_Tocqi4l36v2pitm"/>
      <w:bookmarkEnd w:id="pd7t7xr1nafe"/>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Period aliases are normalized before date boundaries are calculated.</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Custom periods require valid start and end date values.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Filters map department to management_field, sub_department to erp_product_code, and notebook/input_screen to machine_name.</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Percentage metrics are rounded to four decimal places.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typo period quater is accepted and normalized to quarter.</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Notification subscriptions currently support only the app_push channel.</w:t>
      </w:r>
    </w:p>
    <w:p w:rsidR="00000000" w:rsidRDefault="00000000" ns2:textId="00000000" w:rsidDel="00000000" w:rsidP="00000000" w:rsidRPr="00000000">
      <w:pPr>
        <w:spacing w:line="275.9999942779541" w:lineRule="auto"/>
        <w:rPr>
          <w:color w:val="000000"/>
          <w:sz w:val="22.0"/>
        </w:rPr>
        <w:widowControl w:val="1"/>
        <w:ind w:left="360"/>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5.0 Auto Ticket Helper</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Helper reference for automatic operator ticket generation in routes/autoTicketHelper.js.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5.1 Overview</w:t>
      </w:r>
      <w:bookmarkStart w:id="5olfvs30u9iw" w:name="_Toc1egu8y8y6l2h"/>
      <w:bookmarkEnd w:id="5olfvs30u9i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autoTicketHelper.js is not an Express router. It exports tryAutoGenerateTicket(), a backend helper that evaluates submitted numeric form values against active threshold rules and creates an operator ticket when values are missing or out of range.</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Export: module.exports = { tryAutoGenerateTicket }</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Primary input: screenName and reqBody from a route handler.</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Primary output: generated ticket summary or null.</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Database writes: inserts into ticketing_system.operator_tickets only when a ticket reason is detected.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5.2 Functions</w:t>
      </w:r>
      <w:bookmarkStart w:id="buuyb8vic55d" w:name="_Tocmgovqd0v5yup"/>
      <w:bookmarkEnd w:id="buuyb8vic55d"/>
    </w:p>
    <w:tbl>
      <w:tblPr>
        <w:tblStyle w:val="1191671"/>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Function</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tryAutoGenerateTicket({ screenName, reqBody })</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exported helper. Evaluates submitted values and inserts an operator ticket when needed.</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extractNumericMap(body)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Collects top-level numeric fields from the request body and skips metadata keys.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evaluateBreach(actualRaw, rule)</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Evaluates actual values against More Than, Less Than, or More and Less Than threshold rules.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findByNormalizedKey(obj, key)</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Finds object values by comparing normalized field 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5.3 Required Inputs</w:t>
      </w:r>
      <w:bookmarkStart w:id="5q7l2ry4n0a9" w:name="_Tocn436etvg5jh6"/>
      <w:bookmarkEnd w:id="5q7l2ry4n0a9"/>
    </w:p>
    <w:tbl>
      <w:tblPr>
        <w:tblStyle w:val="4589494"/>
        <w:tblW w:w="9360" w:type="dxa"/>
        <w:tblInd w:w="120" w:type="dxa"/>
        <w:tblLayout w:type="fixed"/>
        <w:tblLook w:val="00000600"/>
      </w:tblPr>
      <w:tblGrid>
        <w:gridCol w:w="3600"/>
        <w:gridCol w:w="1400"/>
        <w:gridCol w:w="43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Input</w:t>
            </w:r>
          </w:p>
        </w:tc>
        <w:tc>
          <w:tcPr>
            <w:tcW w:w="1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screenName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Must match threshold_master.input_screen.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reqBody.department or reqBody.management_field</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Maps to threshold_master.department and operator_tickets.management_field.</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reqBody.sub_department or reqBody.erp_product_code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Maps to threshold_master.sub_department and operator_tickets.erp_product_code.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reqBody.machine_name, machine, machineno, machine_no</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fallback chain. Defaults to screenName only after these fields.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reqBody.user_name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Defaults to ERP System.</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numeric request fields</w:t>
            </w:r>
          </w:p>
        </w:tc>
        <w:tc>
          <w:tcPr>
            <w:tcW w:w="1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number/null</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Evaluated as parameters. Metadata keys are ignored.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5.4 Ignored Metadata Keys</w:t>
      </w:r>
      <w:bookmarkStart w:id="klfkl9agtzgo" w:name="_Tockykb02ryzefb"/>
      <w:bookmarkEnd w:id="klfkl9agtzgo"/>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Only top-level numeric values are evaluated. These metadata/group keys are skipped before threshold evaluation.</w:t>
      </w:r>
    </w:p>
    <w:tbl>
      <w:tblPr>
        <w:tblStyle w:val="6919164"/>
        <w:tblW w:w="9360" w:type="dxa"/>
        <w:tblInd w:w="120" w:type="dxa"/>
        <w:tblLayout w:type="fixed"/>
        <w:tblLook w:val="00000600"/>
      </w:tblPr>
      <w:tblGrid>
        <w:gridCol w:w="4200"/>
        <w:gridCol w:w="5160"/>
      </w:tblGrid>
      <w:tr>
        <w:trPr/>
        <w:tc>
          <w:tcPr>
            <w:tcW w:w="4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Keys</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Reason</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sub_department, management_field, erp_product_code, input_screen</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Request metadata; excluded from numeric checks.</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machine_name, machine, machineno, machine_no</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metadata; excluded from numeric checks.</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user_name, user_id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metadata; excluded from numeric checks.</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inspection_date, entry_date, date, created_at, updated_at, status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Date/status metadata; excluded from numeric checks.</w:t>
            </w:r>
          </w:p>
        </w:tc>
      </w:tr>
      <w:tr>
        <w:trPr/>
        <w:tc>
          <w:tcPr>
            <w:tcW w:w="4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entries, readings, summary, blends, items, results</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Nested/grouped payload data; excluded from top-level numeric checks.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5.5 Threshold Lookup</w:t>
      </w:r>
      <w:bookmarkStart w:id="jf1qei71eiuu" w:name="_Tocpzatxkkdxl3s"/>
      <w:bookmarkEnd w:id="jf1qei71eiuu"/>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helper reads active rules from ticketing_system.threshold_master using department, sub_department, input_screen, and machine_name.</w:t>
      </w:r>
    </w:p>
    <w:tbl>
      <w:tblPr>
        <w:tblStyle w:val="3422727"/>
        <w:tblW w:w="9360" w:type="dxa"/>
        <w:tblInd w:w="120" w:type="dxa"/>
        <w:tblLayout w:type="fixed"/>
        <w:tblLook w:val="00000600"/>
      </w:tblPr>
      <w:tblGrid>
        <w:gridCol w:w="3100"/>
        <w:gridCol w:w="62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Column</w:t>
            </w:r>
          </w:p>
        </w:tc>
        <w:tc>
          <w:tcPr>
            <w:tcW w:w="6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Must match submitted department/management_field.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Must match submitted sub_department/erp_product_code.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input_screen</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Must match screenName.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machine_name</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Must match resolved machine name.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Only active threshold rules are evaluated.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input_field</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Compared with submitted numeric field names using normalized key matching.</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condition_level</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More Than, Less Than, or More and Less Than.</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plus_threshold, minus_threshold, actual_value</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Used to calculate threshold breach rules.</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approval_l1_user_id, approval_l2_user_id, approval_l3_user_id</w:t>
            </w:r>
          </w:p>
        </w:tc>
        <w:tc>
          <w:tcPr>
            <w:tcW w:w="6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Copied into generated operator ticket approver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5.6 Condition Evaluation</w:t>
      </w:r>
      <w:bookmarkStart w:id="7mlvcuooaz7c" w:name="_Tocfb2nhliy8xzl"/>
      <w:bookmarkEnd w:id="7mlvcuooaz7c"/>
    </w:p>
    <w:tbl>
      <w:tblPr>
        <w:tblStyle w:val="1179686"/>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Condition</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Rule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More Than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Creates a breach when actual_value is greater than plus_threshold.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Less Than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Creates a breach when actual_value is less than minus_threshold.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More and Less Than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Creates a breach when actual_value is &lt;= base actual_value - minus_threshold or &gt;= base actual_value + plus_threshold.</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Invalid/non-numeric actual</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Ignored for breach evaluation. Missing/null values are tracked separately.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5.7 Ticket Reasons</w:t>
      </w:r>
      <w:bookmarkStart w:id="kpbd0u7167kx" w:name="_Toc0etgvwyhgcy1"/>
      <w:bookmarkEnd w:id="kpbd0u7167kx"/>
    </w:p>
    <w:tbl>
      <w:tblPr>
        <w:tblStyle w:val="8381953"/>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Reason</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MISSING_VALUE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One or more matched numeric fields are null, undefined, or blank.</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THRESHOLD_BREACH</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One or more numeric values breach active threshold rules.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BOTH</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Payload contains both missing values and threshold breaches.</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 reason</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Returns null and does not create a ticket.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5.8 Generated Ticket Fields</w:t>
      </w:r>
      <w:bookmarkStart w:id="yo495p686rtw" w:name="_Tocc6z9jnpj1kgj"/>
      <w:bookmarkEnd w:id="yo495p686rtw"/>
    </w:p>
    <w:tbl>
      <w:tblPr>
        <w:tblStyle w:val="1336651"/>
        <w:tblW w:w="9360" w:type="dxa"/>
        <w:tblInd w:w="120" w:type="dxa"/>
        <w:tblLayout w:type="fixed"/>
        <w:tblLook w:val="00000600"/>
      </w:tblPr>
      <w:tblGrid>
        <w:gridCol w:w="2900"/>
        <w:gridCol w:w="6460"/>
      </w:tblGrid>
      <w:tr>
        <w:trPr/>
        <w:tc>
          <w:tcPr>
            <w:tcW w:w="2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6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Value</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ticket_id</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 as TK- plus ticketing_system.ticket_seq padded to 4 digits.</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user_name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Resolved user_name or ERP System.</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machine_name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Resolved machine name.</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parameter_name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JSON array of submitted numeric parameter names.</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actual_value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JSON object of submitted numeric values.</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threshold_value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JSON object of threshold rules by input_field.</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severity</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High for missing values or 3+ breaches; otherwise Medium.</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management_field</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erp_product_code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Sub-department.</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ticket_reason</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MISSING_VALUE, THRESHOLD_BREACH, or BOTH.</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violation_details</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JSON object with missing_fields and threshold_breaches.</w:t>
            </w:r>
          </w:p>
        </w:tc>
      </w:tr>
      <w:tr>
        <w:trPr/>
        <w:tc>
          <w:tcPr>
            <w:tcW w:w="2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approval_l1/l2/l3_user_id(s)</w:t>
            </w:r>
          </w:p>
        </w:tc>
        <w:tc>
          <w:tcPr>
            <w:tcW w:w="6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Single primary approver and full approver arrays from threshold rules.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5.9 Return Shape</w:t>
      </w:r>
      <w:bookmarkStart w:id="qml9i5jocio4" w:name="_Toc53t5kr98u7v7"/>
      <w:bookmarkEnd w:id="qml9i5jocio4"/>
    </w:p>
    <w:tbl>
      <w:tblPr>
        <w:tblStyle w:val="4214253"/>
        <w:tblW w:w="9360" w:type="dxa"/>
        <w:tblInd w:w="120" w:type="dxa"/>
        <w:tblLayout w:type="fixed"/>
        <w:tblLook w:val="00000600"/>
      </w:tblPr>
      <w:tblGrid>
        <w:gridCol w:w="2200"/>
        <w:gridCol w:w="71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Return Field</w:t>
            </w:r>
          </w:p>
        </w:tc>
        <w:tc>
          <w:tcPr>
            <w:tcW w:w="7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ticket_id</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 ticket ID when a ticket is created.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severity</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High or Medium.</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null</w:t>
            </w:r>
          </w:p>
        </w:tc>
        <w:tc>
          <w:tcPr>
            <w:tcW w:w="7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Returned when required context, numeric fields, threshold rules, missing values, or breaches are absent.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5.10 Usage Example</w:t>
      </w:r>
      <w:bookmarkStart w:id="t805ls5eje72" w:name="_Toc8y4flwjxgp4p"/>
      <w:bookmarkEnd w:id="t805ls5eje7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await tryAutoGenerateTicket({ screenName: "autoconerprocessparameter", reqBody: { department: "Production", sub_department: "Autoconer", machine_name: "AC-01", user_name: "ERP System", speed: 125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5.11 Database Tables</w:t>
      </w:r>
      <w:bookmarkStart w:id="620sqg5mb3ap" w:name="_Toctyokjvlwjomb"/>
      <w:bookmarkEnd w:id="620sqg5mb3ap"/>
    </w:p>
    <w:tbl>
      <w:tblPr>
        <w:tblStyle w:val="8692746"/>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Reads active threshold and approval rules.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ticketing_system.operator_tickets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Inserts generated operator tickets.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ticketing_system.ticket_seq</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Generates TK ticket IDs.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5.12 Implementation Notes</w:t>
      </w:r>
      <w:bookmarkStart w:id="910ihm1zjg21" w:name="_Toc2rew595nmk9a"/>
      <w:bookmarkEnd w:id="910ihm1zjg21"/>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Field matching is normalized by lowercasing and replacing whitespace with underscores.</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Only numeric top-level fields and null values are considered as actual parameter values.</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If no active threshold rules match the submitted context, the helper returns null.</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If no submitted fields are missing or breached, the helper returns null.</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Approver arrays are de-duplicated and filtered to positive integer user IDs.</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helper does not send notifications by itself; it only inserts the operator ticket.</w:t>
      </w:r>
    </w:p>
    <w:p w:rsidR="00000000" w:rsidRDefault="00000000" ns2:textId="00000000" w:rsidDel="00000000" w:rsidP="00000000" w:rsidRPr="00000000">
      <w:pPr>
        <w:pStyle w:val="Normal"/>
        <w:spacing w:line="275.9999942779541" w:lineRule="auto"/>
        <w:rPr>
          <w:color w:val="000000"/>
          <w:sz w:val="22.0"/>
        </w:rPr>
        <w:widowControl w:val="1"/>
      </w:pPr>
    </w:p>
    <w:p w:rsidR="00000000" w:rsidRDefault="00000000" ns2:textId="00000000" w:rsidDel="00000000" w:rsidP="00000000" w:rsidRPr="00000000">
      <w:pPr>
        <w:pStyle w:val="Title"/>
        <w:spacing w:line="275.9999942779541"/>
        <w:rPr>
          <w:color w:val="0B2545"/>
        </w:rPr>
        <w:widowControl w:val="1"/>
      </w:pPr>
    </w:p>
    <w:p w:rsidR="00000000" w:rsidRDefault="00000000" ns2:textId="00000000" w:rsidDel="00000000" w:rsidP="00000000" w:rsidRPr="00000000">
      <w:pPr>
        <w:pStyle w:val="Title"/>
        <w:spacing w:line="275.9999942779541"/>
        <w:rPr>
          <w:color w:val="0B2545"/>
        </w:rPr>
        <w:widowControl w:val="1"/>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6.0 Autoconer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the Autoconer backend routes, including data-entry APIs, list APIs, master-data dropdowns, Process Parameter, Q2, and Q3.</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6.1 Overview</w:t>
      </w:r>
      <w:bookmarkStart w:id="wkzxc328rhae" w:name="_Tocg7gfnlo835pn"/>
      <w:bookmarkEnd w:id="wkzxc328rhae"/>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Autoconer API is mounted under /autoconer. It provides form submission endpoints, paginated/list endpoints, workflow endpoints, and shared master-data dropdown endpoints. Process Parameter, Q2, and Q3 use the same master-data method for Count Name and Consignee Name dropdowns.</w:t>
      </w:r>
    </w:p>
    <w:p w:rsidR="00000000" w:rsidRDefault="00000000" ns2:textId="00000000" w:rsidDel="00000000" w:rsidP="00000000" w:rsidRPr="00000000">
      <w:pPr>
        <w:spacing w:line="275.9999942779541" w:lineRule="auto" w:after="0.0"/>
        <w:rPr>
          <w:color w:val="000000"/>
          <w:sz w:val="22.0"/>
        </w:rPr>
        <w:numPr>
          <w:ilvl w:val="0"/>
          <w:numId w:val="6716989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/autoconer</w:t>
      </w:r>
    </w:p>
    <w:p w:rsidR="00000000" w:rsidRDefault="00000000" ns2:textId="00000000" w:rsidDel="00000000" w:rsidP="00000000" w:rsidRPr="00000000">
      <w:pPr>
        <w:spacing w:line="275.9999942779541" w:lineRule="auto" w:after="0.0"/>
        <w:rPr>
          <w:color w:val="000000"/>
          <w:sz w:val="22.0"/>
        </w:rPr>
        <w:numPr>
          <w:ilvl w:val="0"/>
          <w:numId w:val="6716989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follows the existing backend route configuration for this API group.</w:t>
      </w:r>
    </w:p>
    <w:p w:rsidR="00000000" w:rsidRDefault="00000000" ns2:textId="00000000" w:rsidDel="00000000" w:rsidP="00000000" w:rsidRPr="00000000">
      <w:pPr>
        <w:spacing w:line="275.9999942779541" w:lineRule="auto" w:after="0.0"/>
        <w:rPr>
          <w:color w:val="000000"/>
          <w:sz w:val="22.0"/>
        </w:rPr>
        <w:numPr>
          <w:ilvl w:val="0"/>
          <w:numId w:val="6716989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w:t>
      </w:r>
    </w:p>
    <w:p w:rsidR="00000000" w:rsidRDefault="00000000" ns2:textId="00000000" w:rsidDel="00000000" w:rsidP="00000000" w:rsidRPr="00000000">
      <w:pPr>
        <w:spacing w:line="275.9999942779541" w:lineRule="auto" w:after="0.0"/>
        <w:rPr>
          <w:color w:val="000000"/>
          <w:sz w:val="22.0"/>
        </w:rPr>
        <w:numPr>
          <w:ilvl w:val="0"/>
          <w:numId w:val="6716989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app.use("/autoconer", require("./routes/autoconer")).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6.2 Module Summary</w:t>
      </w:r>
      <w:bookmarkStart w:id="6s1vr2iktbk1" w:name="_Tocjyh15qg11r5d"/>
      <w:bookmarkEnd w:id="6s1vr2iktbk1"/>
    </w:p>
    <w:tbl>
      <w:tblPr>
        <w:tblStyle w:val="8463484"/>
        <w:tblW w:w="9361" w:type="dxa"/>
        <w:tblInd w:w="120" w:type="dxa"/>
        <w:tblLayout w:type="fixed"/>
        <w:tblLook w:val="00000600"/>
      </w:tblPr>
      <w:tblGrid>
        <w:gridCol w:w="2200"/>
        <w:gridCol w:w="2601"/>
        <w:gridCol w:w="4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26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 Checking</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/lycra-checking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 reading rows, summary values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Wise Cuts</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/count-wise-cuts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Count-wise cut record values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Drum Wise</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/drum-wise</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Machine/count level inspection data and drum readings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Splice Strength</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/splice-strength</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 header and drum strength readings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Rewinding Study</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/rewinding-study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 header, machine/count data, reading rows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Cone Density</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/cone-density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Cone density header and reading rows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Cone Packing Audit</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/cone-packing-audit</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Audit header, drum entries, yarn readings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Parameter Entries</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POST/PUT/GET /parameter-entries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CSP and Quality workflow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/process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process parameter entry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Q2 Inspection</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/q2</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Q2 inspection entry</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Q3 Inspection</w:t>
            </w:r>
          </w:p>
        </w:tc>
        <w:tc>
          <w:tcPr>
            <w:tcW w:w="26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/q3</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Q3 inspection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6.3 Main Endpoints</w:t>
      </w:r>
      <w:bookmarkStart w:id="vx7rqkdzx3ch" w:name="_Tocdmlidxl51abi"/>
      <w:bookmarkEnd w:id="vx7rqkdzx3ch"/>
    </w:p>
    <w:tbl>
      <w:tblPr>
        <w:tblStyle w:val="3283523"/>
        <w:tblW w:w="9360" w:type="dxa"/>
        <w:tblInd w:w="120" w:type="dxa"/>
        <w:tblLayout w:type="fixed"/>
        <w:tblLook w:val="00000600"/>
      </w:tblPr>
      <w:tblGrid>
        <w:gridCol w:w="900"/>
        <w:gridCol w:w="3200"/>
        <w:gridCol w:w="52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/autoconer/thresholds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Autoconer threshold settings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/autoconer/lycra-checking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Lycra Checking inspection with readings and summary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/autoconer/lycra-checking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Lycra Checking records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/autoconer/count-wise-cuts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Count Wise Cuts record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/autoconer/count-wise-cuts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Count Wise Cuts records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/autoconer/drum-wise</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Drum Wise inspection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/autoconer/drum-wise</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Drum Wise inspections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/autoconer/splice-strength</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Splice Strength inspection with drum readings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/autoconer/splice-strength</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Splice Strength inspections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/autoconer/rewinding-study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Rewinding Study with readings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/autoconer/rewinding-study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Rewinding Study records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/autoconer/cone-density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Cone Density record with readings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/autoconer/cone-density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Cone Density records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/autoconer/cone-packing-audit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Cone Packing Audit</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/autoconer/cone-packing-audit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Cone Packing Audits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/autoconer/parameter-entries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CSP or Quality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/autoconer/parameter-entries/:id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/autoconer/parameter-entries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parameter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/autoconer/parameter-entries/pending-csp</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entries pending for CSP</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/autoconer/parameter-entries/pending-quality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entries pending for Quality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/autoconer/process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Autoconer Process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/autoconer/process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Autoconer Process Parameter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/autoconer/process/:id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Autoconer Process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/autoconer/q2</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Autoconer Q2 Inspection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/autoconer/q2</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Autoconer Q2 Inspection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/autoconer/q2/:id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Autoconer Q2 Inspection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/autoconer/q3</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Autoconer Q3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/autoconer/q3</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Autoconer Q3 entries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/autoconer/q3/:id</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Autoconer Q3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6.4 Master Data Endpoints</w:t>
      </w:r>
      <w:bookmarkStart w:id="y9hqfuh3q833" w:name="_Toc44qsaj09iqrt"/>
      <w:bookmarkEnd w:id="y9hqfuh3q83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Use these endpoints to populate dropdowns. The shared response includes Count Name, Autoconer machine number, and Consignee Name where available.</w:t>
      </w:r>
    </w:p>
    <w:tbl>
      <w:tblPr>
        <w:tblStyle w:val="4629569"/>
        <w:tblW w:w="9360" w:type="dxa"/>
        <w:tblInd w:w="120" w:type="dxa"/>
        <w:tblLayout w:type="fixed"/>
        <w:tblLook w:val="00000600"/>
      </w:tblPr>
      <w:tblGrid>
        <w:gridCol w:w="900"/>
        <w:gridCol w:w="3501"/>
        <w:gridCol w:w="4959"/>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5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/autoconer/master-data</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Shared master data: count names, Autoconer machine numbers, consignee names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/autoconer/master/dropdown</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shared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/autoconer/master/counts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/autoconer/master/count-dropdown</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/autoconer/master/count-names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/autoconer/count-master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/autoconer/master/machines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/autoconer/master/machine-names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/autoconer/master/mc-names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/autoconer/master/mc-nos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/autoconer/master/autoconer-nos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/autoconer/master/employees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Employee/operator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/autoconer/master/operator-names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Employee/operator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/autoconer/master/consignees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/autoconer/master/consignee-names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 dropdown only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/autoconer/master/consignee-dropdown</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 dropdown only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6.5 Screen-Specific Master Data</w:t>
      </w:r>
      <w:bookmarkStart w:id="3y5203afv4x0" w:name="_Toctm9xl9dkiohr"/>
      <w:bookmarkEnd w:id="3y5203afv4x0"/>
    </w:p>
    <w:tbl>
      <w:tblPr>
        <w:tblStyle w:val="1963297"/>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/autoconer/process-parameter/master-data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/autoconer/process_parameter/master-data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/autoconer/q2/master-data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Q2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/autoconer/q3/master-data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Q3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/autoconer/rewinding-study/master-data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Rewinding Study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/autoconer/rewindingstudy/master-data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Rewinding Study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/autoconer/cone-density/master-data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Cone Density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/autoconer/conedensity/master-data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Cone Density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/autoconer/splice-strength/master-data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Splice Strength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/autoconer/drum-wise/master-data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Drum Wise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/autoconer/count-wise-cuts/master-data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Wise Cuts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/autoconer/lycra-checking/master-data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 Checking dropdown master data</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/autoconer/cone-packing-audit/master-data</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Cone Packing Audit dropdown master data</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6.6 Dropdown Binding</w:t>
      </w:r>
      <w:bookmarkStart w:id="efuh3uny1583" w:name="_Tocnuifkae1gnse"/>
      <w:bookmarkEnd w:id="efuh3uny158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After calling any master-data endpoint, use these response paths in the form dropdowns:</w:t>
      </w:r>
    </w:p>
    <w:p w:rsidR="00000000" w:rsidRDefault="00000000" ns2:textId="00000000" w:rsidDel="00000000" w:rsidP="00000000" w:rsidRPr="00000000">
      <w:pPr>
        <w:pStyle w:val="ListParagraph"/>
        <w:spacing w:line="275.9999942779541" w:lineRule="auto"/>
        <w:numPr>
          <w:ilvl w:val="0"/>
          <w:numId w:val="72188535"/>
        </w:numPr>
        <w:widowControl w:val="1"/>
      </w:pPr>
      <w:r w:rsidR="00000000" w:rsidDel="00000000" w:rsidRPr="00000000">
        <w:rPr/>
        <w:t xml:space="preserve">Count Name dropdown: response.options.count_name</w:t>
      </w:r>
    </w:p>
    <w:p w:rsidR="00000000" w:rsidRDefault="00000000" ns2:textId="00000000" w:rsidDel="00000000" w:rsidP="00000000" w:rsidRPr="00000000">
      <w:pPr>
        <w:pStyle w:val="ListParagraph"/>
        <w:spacing w:line="275.9999942779541" w:lineRule="auto"/>
        <w:numPr>
          <w:ilvl w:val="0"/>
          <w:numId w:val="72188535"/>
        </w:numPr>
        <w:widowControl w:val="1"/>
      </w:pPr>
      <w:r w:rsidR="00000000" w:rsidDel="00000000" w:rsidRPr="00000000">
        <w:rPr/>
        <w:t xml:space="preserve">Consignee Name dropdown: response.options.consignee_name</w:t>
      </w:r>
    </w:p>
    <w:p w:rsidR="00000000" w:rsidRDefault="00000000" ns2:textId="00000000" w:rsidDel="00000000" w:rsidP="00000000" w:rsidRPr="00000000">
      <w:pPr>
        <w:pStyle w:val="ListParagraph"/>
        <w:spacing w:line="275.9999942779541" w:lineRule="auto"/>
        <w:numPr>
          <w:ilvl w:val="0"/>
          <w:numId w:val="72188535"/>
        </w:numPr>
        <w:widowControl w:val="1"/>
      </w:pPr>
      <w:r w:rsidR="00000000" w:rsidDel="00000000" w:rsidRPr="00000000">
        <w:rPr/>
        <w:t xml:space="preserve">Autoconer machine dropdown: response.options.autoconer_no or response.autoconer_options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6.7 Request Example</w:t>
      </w:r>
      <w:bookmarkStart w:id="cvvdr2dpfjj3" w:name="_Tockgm9btck8i2t"/>
      <w:bookmarkEnd w:id="cvvdr2dpfjj3"/>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/autoconer/q2/master-data?count_prefix=40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6.8 Response Shape</w:t>
      </w:r>
      <w:bookmarkStart w:id="gzzaoqcb8k45" w:name="_Tocrdy73l70gozw"/>
      <w:bookmarkEnd w:id="gzzaoqcb8k45"/>
    </w:p>
    <w:tbl>
      <w:tblPr>
        <w:tblStyle w:val="8937936"/>
        <w:tblW w:w="9360" w:type="dxa"/>
        <w:tblInd w:w="120" w:type="dxa"/>
        <w:tblLayout w:type="fixed"/>
        <w:tblLook w:val="00000600"/>
      </w:tblPr>
      <w:tblGrid>
        <w:gridCol w:w="2500"/>
        <w:gridCol w:w="1800"/>
        <w:gridCol w:w="50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source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sqlserver or postgres, depending on backend database configuration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count_options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Raw count master records with cntcode and cntname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consignee_options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 dropdown objects from existing Autoconer records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count_names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array&lt;string&gt;</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Flat list of count names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consignee_names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array&lt;string&gt;</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Flat list of consignee names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options.count_name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array&lt;object&gt;</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Preferred frontend binding for Count Name dropdown</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options.consignee_name</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array&lt;object&gt;</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Preferred frontend binding for Consignee Name dropdown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6.9 Sample Response</w:t>
      </w:r>
      <w:bookmarkStart w:id="mzuy1x8zvl5g" w:name="_Tocrob3g31r8hyi"/>
      <w:bookmarkEnd w:id="mzuy1x8zvl5g"/>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"source": "sqlserver", "count_names": ["40s Carded"], "consignee_names": ["ABC Mills"], "options": { "count_name": [{ "text": "40s Carded", "label": "40s Carded", "value": "40s Carded", "cntcode": "1001" }], "consignee_name": [{ "value": "ABC Mills", "label": "ABC Mills", "text": "ABC Mills", "consignee_name": "ABC Mills" }]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6.10 Data Source Details</w:t>
      </w:r>
      <w:bookmarkStart w:id="j6rgd0ps1579" w:name="_Toct1qt3i88xft3"/>
      <w:bookmarkEnd w:id="j6rgd0ps1579"/>
    </w:p>
    <w:tbl>
      <w:tblPr>
        <w:tblStyle w:val="7366417"/>
        <w:tblW w:w="9359" w:type="dxa"/>
        <w:tblInd w:w="120" w:type="dxa"/>
        <w:tblLayout w:type="fixed"/>
        <w:tblLook w:val="00000600"/>
      </w:tblPr>
      <w:tblGrid>
        <w:gridCol w:w="1899"/>
        <w:gridCol w:w="1899"/>
        <w:gridCol w:w="5560"/>
      </w:tblGrid>
      <w:tr>
        <w:trPr/>
        <w:tc>
          <w:tcPr>
            <w:tcW w:w="18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Dropdown</w:t>
            </w:r>
          </w:p>
        </w:tc>
        <w:tc>
          <w:tcPr>
            <w:tcW w:w="18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Source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Details</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dbo.Depot_CountMaster; filtered with count_prefix or prefix when supplied</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fallback</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PostgreSQL</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Distinct count_name from autoconer.autoconer_process_parameter and autoconer.cone_density</w:t>
            </w:r>
          </w:p>
        </w:tc>
      </w:tr>
      <w:tr>
        <w:trPr/>
        <w:tc>
          <w:tcPr>
            <w:tcW w:w="18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 Name</w:t>
            </w:r>
          </w:p>
        </w:tc>
        <w:tc>
          <w:tcPr>
            <w:tcW w:w="18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PostgreSQL</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Distinct consignee_name from autoconer_process_parameter, autoconer_q2_inspection, and autoconer_q3_inspection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6.11 Common Query Parameters</w:t>
      </w:r>
      <w:bookmarkStart w:id="sfbnai7kwvt8" w:name="_Tocz0ksh7k7v4hr"/>
      <w:bookmarkEnd w:id="sfbnai7kwvt8"/>
    </w:p>
    <w:tbl>
      <w:tblPr>
        <w:tblStyle w:val="3525733"/>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paginated list APIs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for paginated list APIs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count_prefix or 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Count Name filter for master-data APIs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screen-specific filters</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string/date</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Some list routes support filter parameters based on stored columns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6.12 Process, Q2, and Q3 Common Fields</w:t>
      </w:r>
      <w:bookmarkStart w:id="0fjjev8p3pzb" w:name="_Tocwhmuxjg46v9v"/>
      <w:bookmarkEnd w:id="0fjjev8p3pzb"/>
    </w:p>
    <w:tbl>
      <w:tblPr>
        <w:tblStyle w:val="9467988"/>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Process, Q2, and Q3 create/update payloads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Process, Q2, and Q3 create/update payloads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creation_date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Process, Q2, and Q3 create/update payloads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machine_no</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 number where applicable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Generated/display identifier such as #AP-0001, #A2-0001, or #A3-0001</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Process Parameter or the screen-specific type when omitted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6.13 Error Responses</w:t>
      </w:r>
      <w:bookmarkStart w:id="c2q3u8eh5ghu" w:name="_Toc2cx8o6b7l81x"/>
      <w:bookmarkEnd w:id="c2q3u8eh5ghu"/>
    </w:p>
    <w:p w:rsidR="00000000" w:rsidRDefault="00000000" ns2:textId="00000000" w:rsidDel="00000000" w:rsidP="00000000" w:rsidRPr="00000000">
      <w:pPr>
        <w:pStyle w:val="ListParagraph"/>
        <w:spacing w:line="275.9999942779541" w:lineRule="auto"/>
        <w:numPr>
          <w:ilvl w:val="0"/>
          <w:numId w:val="19113418"/>
        </w:numPr>
        <w:widowControl w:val="1"/>
      </w:pPr>
      <w:r w:rsidR="00000000" w:rsidDel="00000000" w:rsidRPr="00000000">
        <w:rPr/>
        <w:t xml:space="preserve">500 Server error: returned when the master-data query fails.</w:t>
      </w:r>
    </w:p>
    <w:p w:rsidR="00000000" w:rsidRDefault="00000000" ns2:textId="00000000" w:rsidDel="00000000" w:rsidP="00000000" w:rsidRPr="00000000">
      <w:pPr>
        <w:pStyle w:val="ListParagraph"/>
        <w:spacing w:line="275.9999942779541" w:lineRule="auto"/>
        <w:numPr>
          <w:ilvl w:val="0"/>
          <w:numId w:val="19113418"/>
        </w:numPr>
        <w:widowControl w:val="1"/>
      </w:pPr>
      <w:r w:rsidR="00000000" w:rsidDel="00000000" w:rsidRPr="00000000">
        <w:rPr/>
        <w:t xml:space="preserve">503 SQL Server is not configured on backend: returned by the count-only endpoints when SQL Server environment variables are unavailable.</w:t>
      </w:r>
    </w:p>
    <w:p w:rsidR="00000000" w:rsidRDefault="00000000" ns2:textId="00000000" w:rsidDel="00000000" w:rsidP="00000000" w:rsidRPr="00000000">
      <w:pPr>
        <w:pStyle w:val="ListParagraph"/>
        <w:spacing w:line="275.9999942779541" w:lineRule="auto"/>
        <w:numPr>
          <w:ilvl w:val="0"/>
          <w:numId w:val="19113418"/>
        </w:numPr>
        <w:widowControl w:val="1"/>
      </w:pPr>
      <w:r w:rsidR="00000000" w:rsidDel="00000000" w:rsidRPr="00000000">
        <w:rPr/>
        <w:t xml:space="preserve">400 validation errors: returned by create/update routes when required fields such as count_name, consignee_name, or creation_date are missing.</w:t>
      </w:r>
    </w:p>
    <w:p w:rsidR="00000000" w:rsidRDefault="00000000" ns2:textId="00000000" w:rsidDel="00000000" w:rsidP="00000000" w:rsidRPr="00000000">
      <w:pPr>
        <w:pStyle w:val="ListParagraph"/>
        <w:spacing w:line="275.9999942779541" w:lineRule="auto"/>
        <w:numPr>
          <w:ilvl w:val="0"/>
          <w:numId w:val="19113418"/>
        </w:numPr>
        <w:widowControl w:val="1"/>
      </w:pPr>
      <w:r w:rsidR="00000000" w:rsidDel="00000000" w:rsidRPr="00000000">
        <w:rPr/>
        <w:t xml:space="preserve">404 not found: returned by update routes when the target record ID does not exist.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6.14 Implementation Notes</w:t>
      </w:r>
      <w:bookmarkStart w:id="3o6nufu2m2wy" w:name="_Tocnneqcwudm3tw"/>
      <w:bookmarkEnd w:id="3o6nufu2m2wy"/>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t xml:space="preserve">The shared method is implemented in routes/autoconer.js as fetchAutoconerMasterData(query).</w:t>
      </w:r>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t xml:space="preserve">Process Parameter, Q2, and Q3 endpoints all call the same shared method, so their Count Name and Consignee Name dropdown behavior stays consistent.</w:t>
      </w:r>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t xml:space="preserve">Consignee names are collected from existing Autoconer Process Parameter, Q2, and Q3 records so newly saved consignees become available in later dropdown loads.</w:t>
      </w:r>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t xml:space="preserve">Count names prefer SQL Server dbo.Depot_CountMaster when SQL Server environment variables are configured; otherwise the fallback reads distinct saved values from PostgreSQL.</w:t>
      </w:r>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t xml:space="preserve">Machine numbers prefer SQL Server MCMASTER joined with department master for Autoconer/Autocone department names.</w:t>
      </w:r>
    </w:p>
    <w:p w:rsidR="00000000" w:rsidRDefault="00000000" ns2:textId="00000000" w:rsidDel="00000000" w:rsidP="00000000" w:rsidRPr="00000000">
      <w:pPr>
        <w:pStyle w:val="Normal"/>
        <w:spacing w:line="275.9999942779541" w:lineRule="auto"/>
        <w:rPr>
          <w:color w:val="000000"/>
          <w:sz w:val="22.0"/>
        </w:rPr>
        <w:widowControl w:val="0"/>
      </w:pPr>
    </w:p>
    <w:p w:rsidR="00000000" w:rsidRDefault="00000000" ns2:textId="00000000" w:rsidDel="00000000" w:rsidP="00000000" w:rsidRPr="00000000">
      <w:pPr>
        <w:pStyle w:val="Title"/>
        <w:spacing w:line="275.9999942779541"/>
        <w:rPr>
          <w:strike w:val="false"/>
          <w:u w:val="none"/>
        </w:rPr>
        <w:widowControl w:val="1"/>
      </w:pPr>
      <w:r w:rsidR="00000000" w:rsidDel="00000000" w:rsidRPr="00000000">
        <w:rPr>
          <w:color w:val="0B2545"/>
          <w:u w:val="single"/>
        </w:rPr>
        <w:t xml:space="preserve">7.0 Blowroom API </w:t>
      </w:r>
    </w:p>
    <w:p w:rsidR="00000000" w:rsidRDefault="00000000" ns2:textId="00000000" w:rsidDel="00000000" w:rsidP="00000000" w:rsidRPr="00000000">
      <w:pPr>
        <w:pStyle w:val="Subtitle"/>
        <w:spacing w:line="275.9999942779541"/>
        <w:rPr>
          <w:strike w:val="false"/>
          <w:u w:val="none"/>
        </w:rPr>
        <w:widowControl w:val="1"/>
      </w:pPr>
      <w:r w:rsidR="00000000" w:rsidDel="00000000" w:rsidRPr="00000000">
        <w:rPr>
          <w:strike w:val="false"/>
          <w:color w:val="4B5563"/>
          <w:u w:val="none"/>
        </w:rPr>
        <w:t xml:space="preserve">API reference for Blowroom backend routes, including Sync, Drop Test, BR Waste Study, Header/Process Parameter,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strike w:val="false"/>
          <w:color w:val="2E74B5"/>
          <w:u w:val="none"/>
        </w:rPr>
        <w:t xml:space="preserve">7.1 Ov</w:t>
      </w:r>
      <w:r w:rsidR="00000000" w:rsidDel="00000000" w:rsidRPr="00000000">
        <w:rPr>
          <w:color w:val="2E74B5"/>
        </w:rPr>
        <w:t xml:space="preserve">erview</w:t>
      </w:r>
      <w:bookmarkStart w:id="sohocbtyqzg8" w:name="_Tocxwv6gdrqyblf"/>
      <w:bookmarkEnd w:id="sohocbtyqzg8"/>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Blowroom API is mounted under /blowroom. It provides data-entry endpoints, paginated list endpoints, threshold lookup, and dropdown/master-data endpoints for Blowroom screens.</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/blowroom</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app.use("/blowroom", require("./routes/blowroom")).</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Some helper functions create missing entry_id columns, unique indexes, and BR Waste Study child tables when routes are used.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7.2 Module Summary</w:t>
      </w:r>
      <w:bookmarkStart w:id="x83pyurv201m" w:name="_Tocozlu47tayvpu"/>
      <w:bookmarkEnd w:id="x83pyurv201m"/>
    </w:p>
    <w:tbl>
      <w:tblPr>
        <w:tblStyle w:val="3117826"/>
        <w:tblW w:w="9361" w:type="dxa"/>
        <w:tblInd w:w="120" w:type="dxa"/>
        <w:tblLayout w:type="fixed"/>
        <w:tblLook w:val="00000600"/>
      </w:tblPr>
      <w:tblGrid>
        <w:gridCol w:w="2200"/>
        <w:gridCol w:w="2601"/>
        <w:gridCol w:w="4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26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Sync</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/sync</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 sync/openness readings with multiple entry rows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 Test</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/drop-test</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 test measurements with display and actual weight calculations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BR Waste Study</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/br-waste-study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Waste study header, type rows, and waste rows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 / Process Parameter</w:t>
            </w:r>
          </w:p>
        </w:tc>
        <w:tc>
          <w:tcPr>
            <w:tcW w:w="26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/header</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 production/process parameter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7.3 Main Endpoints</w:t>
      </w:r>
      <w:bookmarkStart w:id="t7kjbql15xlu" w:name="_Tocp3gmmqhwljnx"/>
      <w:bookmarkEnd w:id="t7kjbql15xlu"/>
    </w:p>
    <w:tbl>
      <w:tblPr>
        <w:tblStyle w:val="6115237"/>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/blowroom/thresholds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Blowroom threshold settings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/blowroom/sync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Blowroom Sync record with child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/blowroom/sync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Blowroom Sync records with sync stats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/blowroom/drop-test</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Drop Test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/blowroom/drop-test</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Drop Test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/blowroom/br-waste-study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BR Waste Study with type and waste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/blowroom/br-waste-study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BR Waste Study records with child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/blowroom/header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Blowroom header/process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/blowroom/header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Blowroom header/process parameter entries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/blowroom/header/:br_id</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existing header entry or create new one when entry_id changes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7.4 Master Data Endpoints</w:t>
      </w:r>
      <w:bookmarkStart w:id="jkxgri1nntdt" w:name="_Toc3jrjrpzbl3kf"/>
      <w:bookmarkEnd w:id="jkxgri1nntdt"/>
    </w:p>
    <w:tbl>
      <w:tblPr>
        <w:tblStyle w:val="5172619"/>
        <w:tblW w:w="9360" w:type="dxa"/>
        <w:tblInd w:w="120" w:type="dxa"/>
        <w:tblLayout w:type="fixed"/>
        <w:tblLook w:val="00000600"/>
      </w:tblPr>
      <w:tblGrid>
        <w:gridCol w:w="900"/>
        <w:gridCol w:w="4100"/>
        <w:gridCol w:w="4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4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/blowroom/master/varieties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Prep variety dropdown for Blowroom</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from SQL Server 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/blowroom/master/count-dropdown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/blowroom/master/count-names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/blowroom/master/machines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Static Blowroom BR machine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/blowroom/master/machine-names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/blowroom/master/mc-names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/blowroom/master/mc-nos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/blowroom/master/employees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Employee/checked-by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/blowroom/master/employee-dropdown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/blowroom/master/checked-by</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Checked-by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/blowroom/header/master/dropdown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 master dropdown with count_name options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/blowroom/{sync|drop-test|br-waste-study}/master/*</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Notebook-specific aliases for varieties, counts, machines, and employees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7.5 Display Entry IDs</w:t>
      </w:r>
      <w:bookmarkStart w:id="nmp316yvnvl6" w:name="_Tocqa3zksmagfjb"/>
      <w:bookmarkEnd w:id="nmp316yvnvl6"/>
    </w:p>
    <w:tbl>
      <w:tblPr>
        <w:tblStyle w:val="9286793"/>
        <w:tblW w:w="9360" w:type="dxa"/>
        <w:tblInd w:w="120" w:type="dxa"/>
        <w:tblLayout w:type="fixed"/>
        <w:tblLook w:val="00000600"/>
      </w:tblPr>
      <w:tblGrid>
        <w:gridCol w:w="2200"/>
        <w:gridCol w:w="1800"/>
        <w:gridCol w:w="53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 Key</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Format</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Notes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sync</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BS-0001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 display ID when id is available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drop_test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BD-0001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 display ID when id is available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br_waste_study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BW-0001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 display ID when id is available</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PP-0001</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parameter/header display ID from br_id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7.6 Sync Payload Fields</w:t>
      </w:r>
      <w:bookmarkStart w:id="p7z7idxuagn8" w:name="_Tocculi1kv4ar37"/>
      <w:bookmarkEnd w:id="p7z7idxuagn8"/>
    </w:p>
    <w:tbl>
      <w:tblPr>
        <w:tblStyle w:val="1733759"/>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and unique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inspection_date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 date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line_no</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Line number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checked_by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Checker/operator name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beater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Beater value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total_time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Total time</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entries</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Rows with value_a, value_b, value_c, sync_percentage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7.7 Drop Test Payload Fields</w:t>
      </w:r>
      <w:bookmarkStart w:id="e48jkphfb6mz" w:name="_Tocjtrz4522aous"/>
      <w:bookmarkEnd w:id="e48jkphfb6mz"/>
    </w:p>
    <w:tbl>
      <w:tblPr>
        <w:tblStyle w:val="5331429"/>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and unique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drop_id/drop_test_id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Parent drop ID; can be inferred from entry_id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 test date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blend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and blend labels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tuft_no, tuft_variety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Tuft details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display_weight, actual_weight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Used to calculate difference when omitted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difference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actual_weight - display_weight</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ratio_percent</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difference/display_weight percent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7.8 BR Waste Study Payload Fields</w:t>
      </w:r>
      <w:bookmarkStart w:id="3xf1e68fsagl" w:name="_Toch8t4c6fwme7c"/>
      <w:bookmarkEnd w:id="3xf1e68fsagl"/>
    </w:p>
    <w:tbl>
      <w:tblPr>
        <w:tblStyle w:val="1525538"/>
        <w:tblW w:w="9360" w:type="dxa"/>
        <w:tblInd w:w="120" w:type="dxa"/>
        <w:tblLayout w:type="fixed"/>
        <w:tblLook w:val="00000600"/>
      </w:tblPr>
      <w:tblGrid>
        <w:gridCol w:w="2700"/>
        <w:gridCol w:w="1600"/>
        <w:gridCol w:w="5060"/>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or waste_study_id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and unique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date/entry_date/inspection_date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date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study_type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Type 1, Type 2, or Type 3</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carding_production_kg</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Production value for percent calculations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type_rows/type_entries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Machine/speed/detail rows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waste_rows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Waste type and waste kg/percent rows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waste_kg, waste_percent, overall_percent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Computed from rows/production when omitted</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remarks</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remarks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7.9 Header / Process Parameter Fields</w:t>
      </w:r>
      <w:bookmarkStart w:id="ogl00ucvnxsf" w:name="_Tocutmdxgj4b3np"/>
      <w:bookmarkEnd w:id="ogl00ucvnxsf"/>
    </w:p>
    <w:tbl>
      <w:tblPr>
        <w:tblStyle w:val="5472927"/>
        <w:tblW w:w="9361" w:type="dxa"/>
        <w:tblInd w:w="120" w:type="dxa"/>
        <w:tblLayout w:type="fixed"/>
        <w:tblLook w:val="00000600"/>
      </w:tblPr>
      <w:tblGrid>
        <w:gridCol w:w="3300"/>
        <w:gridCol w:w="1300"/>
        <w:gridCol w:w="4761"/>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7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and unique on create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count_name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on update; count name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consignee_name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on update; consignee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creation_date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on update; creation date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line_numbers</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Line numbers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rotary_beater_speed, depth</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mpm_delivery_speed, mpm_delivery_pascals</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condensor_speed, rk_feed_roll_beater, rk_beater_speed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flexi_to_feed_roll_beater, flexi_beater_speed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scutcher_no, rk_mo_speed, kb_speed, grid_bar</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lap_weight, uniclean, srs, rk_flexi</w:t>
            </w:r>
          </w:p>
        </w:tc>
        <w:tc>
          <w:tcPr>
            <w:tcW w:w="1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7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7.10 Common Query Parameters</w:t>
      </w:r>
      <w:bookmarkStart w:id="m70plnl04s5c" w:name="_Tockvscvdma06j7"/>
      <w:bookmarkEnd w:id="m70plnl04s5c"/>
    </w:p>
    <w:tbl>
      <w:tblPr>
        <w:tblStyle w:val="9951531"/>
        <w:tblW w:w="9360" w:type="dxa"/>
        <w:tblInd w:w="120" w:type="dxa"/>
        <w:tblLayout w:type="fixed"/>
        <w:tblLook w:val="00000600"/>
      </w:tblPr>
      <w:tblGrid>
        <w:gridCol w:w="2300"/>
        <w:gridCol w:w="1600"/>
        <w:gridCol w:w="54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paginated list APIs; defaults to 1</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for paginated list APIs; defaults to 10</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Dropdown filter for counts or machines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filter</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machine_prefix or q</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dropdown filter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7.11 Request Examples</w:t>
      </w:r>
      <w:bookmarkStart w:id="cglsz75dansi" w:name="_Tocz3uy7kkd5jbj"/>
      <w:bookmarkEnd w:id="cglsz75dansi"/>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/blowroom/sync { "entry_id": "BS-0001", "inspection_date": "2026-06-10", "line_no": "1", "variety": "Cotton", "checked_by": "EMP001", "beater": "B1", "total_time": 120, "entries": [{ "value_a": 10, "value_b": 20, "value_c": 30, "sync_percentage": 90 }]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/blowroom/drop-test?page=1&amp;limit=10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7.12 Database Tables and Sources</w:t>
      </w:r>
      <w:bookmarkStart w:id="tn2z5r0po1a3" w:name="_Toco5dkgj8ujqo4"/>
      <w:bookmarkEnd w:id="tn2z5r0po1a3"/>
    </w:p>
    <w:tbl>
      <w:tblPr>
        <w:tblStyle w:val="7926194"/>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Table/Source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blowroom.blow_room_sync</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Sync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blowroom.blow_room_sync_entries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Sync child entry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blowroom.sync_stats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Derived sync statistics view/table used by GET /sync</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blowroom.drop_test</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 Test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blowroom.br_waste_study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BR Waste Study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blowroom.br_waste_study_type_rows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BR Waste Study type/machine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blowroom.br_waste_study_waste_rows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BR Waste Study waste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blowroom.blowroom_header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Header/process parameter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rows for /thresholds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dbo.Depot_CountMaster</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count-name dropdown source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7.13 Error Responses</w:t>
      </w:r>
      <w:bookmarkStart w:id="ftuprf8ivxak" w:name="_Toc1rn3i0rqtffq"/>
      <w:bookmarkEnd w:id="ftuprf8ivxak"/>
    </w:p>
    <w:tbl>
      <w:tblPr>
        <w:tblStyle w:val="4347478"/>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entry_id, drop_id, date/study_type, invalid ID, or missing required update fields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Duplicate entry_id or duplicate waste study ID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 entry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is not configured on backend for count dropdown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7.14 Implementation Notes</w:t>
      </w:r>
      <w:bookmarkStart w:id="r43xu85zrr0n" w:name="_Tocqdqu05xwo6pu"/>
      <w:bookmarkEnd w:id="r43xu85zrr0n"/>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Blowroom BR machine dropdown values are static in routes/blowroom.js.</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Count Name dropdowns require SQL Server configuration and read dbo.Depot_CountMaster.</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Variety dropdowns use sendPrepVarietyDropdown(sqlServerPrep, "blowroom").</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Employee/checked-by dropdowns use createEmployeeMasterDropdown().</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Drop Test calculates difference and ratio_percent when omitted.</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BR Waste Study calculates waste_kg, waste_percent, and overall_percent when enough source values are supplied.</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PUT /header/:br_id may create a new record with status 201 when a different entry_id is supplied.</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8.0 Carding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Carding backend routes, including data-entry APIs, QC/process parameter APIs, master-data dropdowns, thresholds, change control, and waste study.</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8.1 Overview</w:t>
      </w:r>
      <w:bookmarkStart w:id="ke16chrb2fgk" w:name="_Tocwpus0iejwsld"/>
      <w:bookmarkEnd w:id="ke16chrb2fgk"/>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Carding API is mounted under /carding and /api/carding. It provides form submission endpoints, paginated list endpoints, threshold lookup, and shared master-data dropdown endpoints for Carding screens.</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routes: /carding and /api/carding</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mounts: server.js uses app.use("/carding", require("./routes/carding")) and app.use("/api/carding", require("./routes/carding")).</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Some routes create or patch supporting Carding tables, entry_id columns, and indexes when called.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8.2 Module Summary</w:t>
      </w:r>
      <w:bookmarkStart w:id="x2n5s8jl7r8e" w:name="_Tocpiy7vyd94h37"/>
      <w:bookmarkEnd w:id="x2n5s8jl7r8e"/>
    </w:p>
    <w:tbl>
      <w:tblPr>
        <w:tblStyle w:val="6529978"/>
        <w:tblW w:w="9359" w:type="dxa"/>
        <w:tblInd w:w="120" w:type="dxa"/>
        <w:tblLayout w:type="fixed"/>
        <w:tblLook w:val="00000600"/>
      </w:tblPr>
      <w:tblGrid>
        <w:gridCol w:w="2500"/>
        <w:gridCol w:w="2799"/>
        <w:gridCol w:w="4059"/>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Carding Notebook</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/wrapping-carding-notebook and aliases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carding notebook rows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Thick Place</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/card-thick-place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thick place CV header and machine values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Between Within Card</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/between-within-card</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 sample weights, and hanks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Data Entry</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/nati-data-entry</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header and neps detail entries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/uqc and GET /uqc/global</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data entry and global list</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DFK Pressure</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/dfk-pressure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DFK pressure checking data</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 Header</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/qc-header</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 QC/process parameter header</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Change Control</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/change-control</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Existing vs proposed carding change request values</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Waste Study</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/card-waste-study</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Waste study header, type rows, and waste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8.3 Main Endpoints</w:t>
      </w:r>
      <w:bookmarkStart w:id="iizsg46hauso" w:name="_Toc7xfqfdaidlh0"/>
      <w:bookmarkEnd w:id="iizsg46hauso"/>
    </w:p>
    <w:tbl>
      <w:tblPr>
        <w:tblStyle w:val="2659723"/>
        <w:tblW w:w="9360" w:type="dxa"/>
        <w:tblInd w:w="120" w:type="dxa"/>
        <w:tblLayout w:type="fixed"/>
        <w:tblLook w:val="00000600"/>
      </w:tblPr>
      <w:tblGrid>
        <w:gridCol w:w="900"/>
        <w:gridCol w:w="3600"/>
        <w:gridCol w:w="48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/carding/thresholds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Carding threshold settings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/carding/wrapping-carding-notebook</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Save Wrapping Carding Notebook</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/carding/wrapping-carding-notebook</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Wrapping Carding Notebook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/carding/card-thick-place</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Card Thick Place CV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/carding/card-thick-place</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Card Thick Place entries with values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/carding/card-thick-place/denominations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denomination metadata for CDG machine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/carding/between-within-card</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full Between/Within Card inspection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/carding/between-within-card</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Between/Within Card inspections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/carding/nati-data-entry</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NATI Data Entry with neps details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/carding/nati-data-entry</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NATI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/carding/uqc</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Carding UQC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/carding/uqc</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Carding UQC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/carding/uqc/global</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global UQC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/carding/dfk-pressure</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DFK Pressure Checking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/carding/dfk-pressure</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DFK Pressure Checking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/carding/qc-header</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Carding QC Header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/carding/qc-header</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Carding QC Header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/carding/qc-header/:qc_id</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Carding QC Header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/carding/change-control</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Carding Change Control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/carding/change-control</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Change Control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/carding/card-waste-study</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Card Waste Study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/carding/card-waste-study</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Card Waste Study records with child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8.4 Master Data Endpoints</w:t>
      </w:r>
      <w:bookmarkStart w:id="l1gn0ruab6ry" w:name="_Tocqh7abmnjcgg3"/>
      <w:bookmarkEnd w:id="l1gn0ruab6ry"/>
    </w:p>
    <w:tbl>
      <w:tblPr>
        <w:tblStyle w:val="1675114"/>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/carding/master/machines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dropdown from ticketing_system.mc_master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/carding/master/varieties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Prep 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/carding/master/counts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from SQL Server 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/carding/master/count-dropdown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/carding/master/count-names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/carding/master/employees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/carding/master/departments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/carding/master/mc-nos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MC number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/carding/master/checker-names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Checker name dropdown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Common UQC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/carding/uqc/master/dropdown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Common UQC master data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/carding/nati/master/*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NATI-specific count, employee, variety, department, and MC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/carding/qc-header/master/*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 Header-specific count and employee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/carding/change-control/master/*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Change Control-specific count, employee, and CDG aliases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/carding/master/cdg-denominations</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CDG total denomination threshold lookup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8.5 Display Entry IDs</w:t>
      </w:r>
      <w:bookmarkStart w:id="pl9xbblnm6hq" w:name="_Toc3c45d96qqchc"/>
      <w:bookmarkEnd w:id="pl9xbblnm6hq"/>
    </w:p>
    <w:tbl>
      <w:tblPr>
        <w:tblStyle w:val="9771121"/>
        <w:tblW w:w="9360" w:type="dxa"/>
        <w:tblInd w:w="120" w:type="dxa"/>
        <w:tblLayout w:type="fixed"/>
        <w:tblLook w:val="00000600"/>
      </w:tblPr>
      <w:tblGrid>
        <w:gridCol w:w="4200"/>
        <w:gridCol w:w="5160"/>
      </w:tblGrid>
      <w:tr>
        <w:trPr/>
        <w:tc>
          <w:tcPr>
            <w:tcW w:w="4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 Key</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Format</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card_thick_place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#CT-0001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between_within_card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#CB-0001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nati_data_entry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#CN-0001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dfk_pressure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#CD-0001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qc_header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#CQ-0001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card_change_control</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#CC-0001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card_waste_study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#CW-0001</w:t>
            </w:r>
          </w:p>
        </w:tc>
      </w:tr>
      <w:tr>
        <w:trPr/>
        <w:tc>
          <w:tcPr>
            <w:tcW w:w="4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wrapping_carding_notebook</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#WR-0001</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8.6 Payload Summary</w:t>
      </w:r>
      <w:bookmarkStart w:id="t6dv2e1ll875" w:name="_Toc83q0d9dlp05w"/>
      <w:bookmarkEnd w:id="t6dv2e1ll875"/>
    </w:p>
    <w:tbl>
      <w:tblPr>
        <w:tblStyle w:val="6935561"/>
        <w:tblW w:w="9360" w:type="dxa"/>
        <w:tblInd w:w="120" w:type="dxa"/>
        <w:tblLayout w:type="fixed"/>
        <w:tblLook w:val="00000600"/>
      </w:tblPr>
      <w:tblGrid>
        <w:gridCol w:w="2300"/>
        <w:gridCol w:w="3400"/>
        <w:gridCol w:w="36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3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Fields</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Notes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Common</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and unique for most create APIs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Thick Place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entry_date/date, entry_time, remarks, entries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entries contain machine, cv_value/cv_5m/five_m_cv, unit</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Between Within Card</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type_category, inspection_type, mc_name, inspection_date, sample_weights, hanks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sample_weights and hanks must be arrays with matching length</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Data Entry</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date fields, entries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entries are inserted into neps_details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entry_type, entry_date, shift</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shift must be General, Day, Half Night, or Full Night</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DFK Pressure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plus pressure row fields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requires at least one data field</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 Header</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 count_name, consignee_name, creation_date, machine_no, speed/setting fields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 validates qc_id and updates process parameters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Change Control</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 entry_date, existing/proposed parameter fields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tracks existing vs proposed carding settings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Waste Study</w:t>
            </w:r>
          </w:p>
        </w:tc>
        <w:tc>
          <w:tcPr>
            <w:tcW w:w="3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entry_id/waste_study_id, study_type, type_rows, waste_rows</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study_type must be Type 1, Type 2, or Type 3</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8.7 Common Query Parameters</w:t>
      </w:r>
      <w:bookmarkStart w:id="ulzdvfmhha9y" w:name="_Toc0sqpjp09mqv4"/>
      <w:bookmarkEnd w:id="ulzdvfmhha9y"/>
    </w:p>
    <w:tbl>
      <w:tblPr>
        <w:tblStyle w:val="9122883"/>
        <w:tblW w:w="9360" w:type="dxa"/>
        <w:tblInd w:w="120" w:type="dxa"/>
        <w:tblLayout w:type="fixed"/>
        <w:tblLook w:val="00000600"/>
      </w:tblPr>
      <w:tblGrid>
        <w:gridCol w:w="2300"/>
        <w:gridCol w:w="1600"/>
        <w:gridCol w:w="54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paginated list APIs; defaults to 1</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for paginated list APIs; defaults to 10</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Dropdown filter for count, department, machine, or employee endpoints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filter</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machine_name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CDG denomination endpoints; must match CDG-xx format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8.8 Request Examples</w:t>
      </w:r>
      <w:bookmarkStart w:id="l0sg3q5gi53q" w:name="_Toc6a0jds49yu9q"/>
      <w:bookmarkEnd w:id="l0sg3q5gi53q"/>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/carding/card-thick-place { "entry_id": "#CT-0001", "entry_date": "2026-06-10", "entries": [{ "machine": "CDG-01", "cv_value": 3.245, "unit": "5m CV" }]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/carding/qc-header?page=1&amp;limit=10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8.9 Database Tables and Sources</w:t>
      </w:r>
      <w:bookmarkStart w:id="t4l00i10dsq4" w:name="_Tocmqpc3gg3srg7"/>
      <w:bookmarkEnd w:id="t4l00i10dsq4"/>
    </w:p>
    <w:tbl>
      <w:tblPr>
        <w:tblStyle w:val="1651242"/>
        <w:tblW w:w="9360" w:type="dxa"/>
        <w:tblInd w:w="120" w:type="dxa"/>
        <w:tblLayout w:type="fixed"/>
        <w:tblLook w:val="00000600"/>
      </w:tblPr>
      <w:tblGrid>
        <w:gridCol w:w="3900"/>
        <w:gridCol w:w="5460"/>
      </w:tblGrid>
      <w:tr>
        <w:trPr/>
        <w:tc>
          <w:tcPr>
            <w:tcW w:w="3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Table/Source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carding.card_thick_place_header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Thick Place header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carding.card_thick_place_values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Thick Place machine CV rows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carding.inspections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Between/Within Card inspection header</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carding.sample_weights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Between/Within Card sample weights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carding.hanks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Between/Within Card hank values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carding.nati_data_entry</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header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carding.neps_details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child detail rows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carding.u_data_entry</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carding.card_dfk_pressure_checking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DFK pressure checking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carding.carding_qc_header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 header/process parameter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carding.carding_change_request</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Change control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carding.card_waste_study</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waste study header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carding.card_waste_study_type_rows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waste study type rows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carding.card_waste_study_waste_rows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 waste study waste rows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and CDG denomination metadata</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ticketing_system.mc_master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Machine/departments dropdown source</w:t>
            </w:r>
          </w:p>
        </w:tc>
      </w:tr>
      <w:tr>
        <w:trPr/>
        <w:tc>
          <w:tcPr>
            <w:tcW w:w="3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dbo.Depot_CountMaster</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count dropdown source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8.10 Error Responses</w:t>
      </w:r>
      <w:bookmarkStart w:id="ftw7fhdpi1dr" w:name="_Toc64se4vofi55w"/>
      <w:bookmarkEnd w:id="ftw7fhdpi1dr"/>
    </w:p>
    <w:tbl>
      <w:tblPr>
        <w:tblStyle w:val="6655697"/>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entry_id, missing arrays/rows, invalid shift, invalid qc_id, invalid study_type, or missing machine_name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 QC entry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Duplicate entry_id or duplicate waste study ID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is not configured on backend for SQL Server-backed dropdowns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8.11 Implementation Notes</w:t>
      </w:r>
      <w:bookmarkStart w:id="r6hgcp751b3g" w:name="_Tocksa2b4s8on0o"/>
      <w:bookmarkEnd w:id="r6hgcp751b3g"/>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Entry IDs are generated for display from screen-specific prefixes when a stored entry_id is absent.</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Count dropdowns use SQL Server dbo.Depot_CountMaster and return 503 when SQL Server is not configured.</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Variety dropdowns use prep variety helpers with the Carding context.</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UQC master data is served through the shared UQC master data helper.</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CDG denomination lookup reads active threshold_master rows where machine_name matches CDG-xx.</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Card Waste Study calculates waste_kg, waste_percent, and overall_percent when enough values are supplied.</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Allowed UQC shift values are General, Day, Half Night, and Full Night.</w:t>
      </w:r>
    </w:p>
    <w:p w:rsidR="00000000" w:rsidRDefault="00000000" ns2:textId="00000000" w:rsidDel="00000000" w:rsidP="00000000" w:rsidRPr="00000000">
      <w:pPr>
        <w:pStyle w:val="Normal"/>
        <w:rPr/>
        <w:widowControl w:val="0"/>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9.0 Comber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Comber backend routes, including Lap CV, NATI Data Entry, UQC,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9.1 Overview</w:t>
      </w:r>
      <w:bookmarkStart w:id="smcv8811uhzq" w:name="_Toct7jf64n5xqc9"/>
      <w:bookmarkEnd w:id="smcv8811uhzq"/>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Comber API is mounted under /comber. It provides data-entry endpoints, list endpoints, threshold lookup, and SQL Server-backed dropdown/master-data endpoints for Comber screens.</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/comber</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app.use("/comber", require("./routes/comber")).</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Entry ID columns and unique indexes are ensured for Lap CV, NATI, and UQC tables.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9.2 Module Summary</w:t>
      </w:r>
      <w:bookmarkStart w:id="ahfp9br1nr7x" w:name="_Tocnk4nk47cdh48"/>
      <w:bookmarkEnd w:id="ahfp9br1nr7x"/>
    </w:p>
    <w:tbl>
      <w:tblPr>
        <w:tblStyle w:val="3317538"/>
        <w:tblW w:w="9359" w:type="dxa"/>
        <w:tblInd w:w="120" w:type="dxa"/>
        <w:tblLayout w:type="fixed"/>
        <w:tblLook w:val="00000600"/>
      </w:tblPr>
      <w:tblGrid>
        <w:gridCol w:w="2500"/>
        <w:gridCol w:w="2799"/>
        <w:gridCol w:w="4059"/>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Lap CV / Ribbon Lap CV</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/lap-cv</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Ribbon lap CV QC header and sample values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Data Entry</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/nati-data-entry</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header and neps detail entries</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/uqc</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 data entry records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9.3 Main Endpoints</w:t>
      </w:r>
      <w:bookmarkStart w:id="rp7pwmoq6t52" w:name="_Tocnznxt2u1bhfr"/>
      <w:bookmarkEnd w:id="rp7pwmoq6t52"/>
    </w:p>
    <w:tbl>
      <w:tblPr>
        <w:tblStyle w:val="7953769"/>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/comber/thresholds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Comber threshold settings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/comber/lap-cv</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Lap/Ribbon Lap CV entry with samples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/comber/lap-cv</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Lap/Ribbon Lap CV entries with samples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/comber/nati-data-entry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NATI Data Entry with neps details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/comber/nati-data-entry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NATI Data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/comber/uqc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Comber UQC entry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/comber/uqc</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Comber UQC entries with pagination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9.4 Master Data Endpoints</w:t>
      </w:r>
      <w:bookmarkStart w:id="1r33x8aj70rs" w:name="_Tocqq09nvuog6qb"/>
      <w:bookmarkEnd w:id="1r33x8aj70rs"/>
    </w:p>
    <w:tbl>
      <w:tblPr>
        <w:tblStyle w:val="4738972"/>
        <w:tblW w:w="9360" w:type="dxa"/>
        <w:tblInd w:w="120" w:type="dxa"/>
        <w:tblLayout w:type="fixed"/>
        <w:tblLook w:val="00000600"/>
      </w:tblPr>
      <w:tblGrid>
        <w:gridCol w:w="900"/>
        <w:gridCol w:w="4100"/>
        <w:gridCol w:w="4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4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/comber/master/varieties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Prep variety dropdown for Comber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from SQL Server 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/comber/master/count-dropdown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/comber/master/count-names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/comber/master/employees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/comber/master/employee-dropdown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/comber/master/employee-names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/comber/master/user-names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User-name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/comber/lap-cv/master/*</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Lap CV variety and count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/comber/ribbon-lap-cv/master/*</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Ribbon Lap CV variety and count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/comber/uqc/master/counts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count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/comber/uqc/master/dropdown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master dropdown: shift, variety, department, mc_no</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/comber/nati/master/varieties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prep variety dropdown with access-denied handling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/comber/nati/master/counts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count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/comber/nati/master/employees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employee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/comber/nati/master/departments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department dropdown from SQL Server</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/comber/nati/master/mc-nos</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MC number dropdown from SQL Server MCMASTER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9.5 Display Entry IDs</w:t>
      </w:r>
      <w:bookmarkStart w:id="5fq3eb8yeg4e" w:name="_Tockzr1kde7xy4e"/>
      <w:bookmarkEnd w:id="5fq3eb8yeg4e"/>
    </w:p>
    <w:tbl>
      <w:tblPr>
        <w:tblStyle w:val="1778944"/>
        <w:tblW w:w="9360" w:type="dxa"/>
        <w:tblInd w:w="120" w:type="dxa"/>
        <w:tblLayout w:type="fixed"/>
        <w:tblLook w:val="00000600"/>
      </w:tblPr>
      <w:tblGrid>
        <w:gridCol w:w="4200"/>
        <w:gridCol w:w="5160"/>
      </w:tblGrid>
      <w:tr>
        <w:trPr/>
        <w:tc>
          <w:tcPr>
            <w:tcW w:w="4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 Key</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Format</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lap_cv</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#CL-0001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nati_data_entry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#CN-0001</w:t>
            </w:r>
          </w:p>
        </w:tc>
      </w:tr>
      <w:tr>
        <w:trPr/>
        <w:tc>
          <w:tcPr>
            <w:tcW w:w="4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#CU-0001</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9.6 Payload Summary</w:t>
      </w:r>
      <w:bookmarkStart w:id="k06epas9jrn1" w:name="_Toc726zktxmjddp"/>
      <w:bookmarkEnd w:id="k06epas9jrn1"/>
    </w:p>
    <w:tbl>
      <w:tblPr>
        <w:tblStyle w:val="4917862"/>
        <w:tblW w:w="9360" w:type="dxa"/>
        <w:tblInd w:w="120" w:type="dxa"/>
        <w:tblLayout w:type="fixed"/>
        <w:tblLook w:val="00000600"/>
      </w:tblPr>
      <w:tblGrid>
        <w:gridCol w:w="2300"/>
        <w:gridCol w:w="4300"/>
        <w:gridCol w:w="27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4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Fields</w:t>
            </w:r>
          </w:p>
        </w:tc>
        <w:tc>
          <w:tcPr>
            <w:tcW w:w="2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Notes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Lap CV</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record_date, machine_name, variety, type, lap_weight, samples, average, minimum, maximum, std_deviation, cv_percent</w:t>
            </w:r>
          </w:p>
        </w:tc>
        <w:tc>
          <w:tcPr>
            <w:tcW w:w="2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and samples are required</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Data Entry</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type, nati_id, entry_date, variety, entries</w:t>
            </w:r>
          </w:p>
        </w:tc>
        <w:tc>
          <w:tcPr>
            <w:tcW w:w="2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entries contain mc_no, ratio_size_1, ratio_size_07, ratio_size_05</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4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entry_type, entry_date, shift, variety, department, mc_no, u_percent, cvm, cvm_1m, cvm_3m, remarks</w:t>
            </w:r>
          </w:p>
        </w:tc>
        <w:tc>
          <w:tcPr>
            <w:tcW w:w="2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entry_type, and entry_date are required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9.7 Common Query Parameters</w:t>
      </w:r>
      <w:bookmarkStart w:id="baaotcuvu3ll" w:name="_Tocw8t9jd1zs35e"/>
      <w:bookmarkEnd w:id="baaotcuvu3ll"/>
    </w:p>
    <w:tbl>
      <w:tblPr>
        <w:tblStyle w:val="6978972"/>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management_field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by /thresholds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erp_product_code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by /thresholds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by /thresholds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parameters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comma-separated parameter filter for /thresholds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/uqc;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for /uqc; defaults to 10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prefix/count_prefix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Dropdown filtering for count/variety/department/mc endpoints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department_code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MC number dropdown filters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include_all</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When true, NATI mc-nos includes non-CDG machines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9.8 Request Examples</w:t>
      </w:r>
      <w:bookmarkStart w:id="eam96lnj4w6v" w:name="_Tocgfq3vbs1unnf"/>
      <w:bookmarkEnd w:id="eam96lnj4w6v"/>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/comber/lap-cv { "entry_id": "#CL-0001", "record_date": "2026-06-10", "machine_name": "M1", "variety": "Cotton", "samples": [1.2, 1.3, 1.1]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/comber/uqc?page=1&amp;limit=10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9.9 Database Tables and Sources</w:t>
      </w:r>
      <w:bookmarkStart w:id="7wdq0jwhurya" w:name="_Tocldkt3sbtqlmt"/>
      <w:bookmarkEnd w:id="7wdq0jwhurya"/>
    </w:p>
    <w:tbl>
      <w:tblPr>
        <w:tblStyle w:val="7884247"/>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Table/Source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comber.ribbon_lap_cv_qc</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Lap/Ribbon Lap CV QC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comber.ribbon_lap_samples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Lap/Ribbon Lap CV sample values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comber.nati_data_entry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comber.neps_details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NATI child neps details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comber.u_data_entry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rows for /thresholds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dbo.Depot_CountMaster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count-name dropdown source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dbo.prepvariety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Prep variety dropdown source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dbo.dept_mai</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department dropdown source</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dbo.MCMASTER</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MC number dropdown source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9.10 Error Responses</w:t>
      </w:r>
      <w:bookmarkStart w:id="ouqzlkgv0x2o" w:name="_Tocz4qy6kz0ovf0"/>
      <w:bookmarkEnd w:id="ouqzlkgv0x2o"/>
    </w:p>
    <w:tbl>
      <w:tblPr>
        <w:tblStyle w:val="4357293"/>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threshold query fields, missing entry_id, missing samples/entries, or missing entry_type/entry_date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user does not have SELECT access to prepvariety for NATI varieties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Duplicate entry_id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is not configured on backend for SQL Server-backed dropdowns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9.11 Implementation Notes</w:t>
      </w:r>
      <w:bookmarkStart w:id="up2bvnygn68q" w:name="_Tocyyohfdtqqq7k"/>
      <w:bookmarkEnd w:id="up2bvnygn68q"/>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Lap CV and NATI inserts run inside explicit transactions.</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Count dropdowns require SQL Server configuration and read dbo.Depot_CountMaster.</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NATI varieties read the prep database and return a 403 with GRANT guidance when access is denied.</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UQC master dropdown returns shifts, varieties, departments, mc_nos, and options groups.</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NATI mc-nos defaults to CDG machines unless include_all=true is supplied.</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Display entry IDs are generated from screen-specific prefixes when stored entry_id is absent.</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10.0 Department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managing departments in routes/department.routes.js.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 Overview</w:t>
      </w:r>
      <w:bookmarkStart w:id="gcbu666w4b9n" w:name="_Tocdalh4a7t7be7"/>
      <w:bookmarkEnd w:id="gcbu666w4b9n"/>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Department API is mounted under /departments. It supports creating departments, reading a paginated department list, permanently deleting unused departments, and toggling the active status of a department.</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/departments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create requests.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app.use("/departments", require("./routes/department.routes")).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10.2 Endpoints</w:t>
      </w:r>
      <w:bookmarkStart w:id="1bpw6ognkz5z" w:name="_Toci9n4x9hwvt92"/>
      <w:bookmarkEnd w:id="1bpw6ognkz5z"/>
    </w:p>
    <w:tbl>
      <w:tblPr>
        <w:tblStyle w:val="9539762"/>
        <w:tblW w:w="9360" w:type="dxa"/>
        <w:tblInd w:w="120" w:type="dxa"/>
        <w:tblLayout w:type="fixed"/>
        <w:tblLook w:val="00000600"/>
      </w:tblPr>
      <w:tblGrid>
        <w:gridCol w:w="900"/>
        <w:gridCol w:w="3100"/>
        <w:gridCol w:w="5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 new department</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paginated list of departments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/departments/:id</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Permanently delete a department after dependency checks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/departments/:id/toggle</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Toggle department active status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10.3 Department Object Fields</w:t>
      </w:r>
      <w:bookmarkStart w:id="gcrdi4wcdgog" w:name="_Toce4s6ocv7rtbi"/>
      <w:bookmarkEnd w:id="gcrdi4wcdgog"/>
    </w:p>
    <w:tbl>
      <w:tblPr>
        <w:tblStyle w:val="3135831"/>
        <w:tblW w:w="9359" w:type="dxa"/>
        <w:tblInd w:w="120" w:type="dxa"/>
        <w:tblLayout w:type="fixed"/>
        <w:tblLook w:val="00000600"/>
      </w:tblPr>
      <w:tblGrid>
        <w:gridCol w:w="1899"/>
        <w:gridCol w:w="1600"/>
        <w:gridCol w:w="5859"/>
      </w:tblGrid>
      <w:tr>
        <w:trPr/>
        <w:tc>
          <w:tcPr>
            <w:tcW w:w="18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8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integer</w:t>
            </w:r>
          </w:p>
        </w:tc>
        <w:tc>
          <w:tcPr>
            <w:tcW w:w="58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primary key returned by the database</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8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name; required when creating a department</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58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Active status flag; defaults to true on create</w:t>
            </w:r>
          </w:p>
        </w:tc>
      </w:tr>
      <w:tr>
        <w:trPr/>
        <w:tc>
          <w:tcPr>
            <w:tcW w:w="18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created_at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datetime</w:t>
            </w:r>
          </w:p>
        </w:tc>
        <w:tc>
          <w:tcPr>
            <w:tcW w:w="58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Timestamp returned for created/listed/toggled departments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10.4 Create Department</w:t>
      </w:r>
      <w:bookmarkStart w:id="nd4kmsrdxko0" w:name="_Toca526n7ezaqzt"/>
      <w:bookmarkEnd w:id="nd4kmsrdxko0"/>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/departments creates a department after checking that the name does not already exist case-insensitively.</w:t>
      </w:r>
    </w:p>
    <w:tbl>
      <w:tblPr>
        <w:tblStyle w:val="1266959"/>
        <w:tblW w:w="9360" w:type="dxa"/>
        <w:tblInd w:w="120" w:type="dxa"/>
        <w:tblLayout w:type="fixed"/>
        <w:tblLook w:val="00000600"/>
      </w:tblPr>
      <w:tblGrid>
        <w:gridCol w:w="1701"/>
        <w:gridCol w:w="1500"/>
        <w:gridCol w:w="1200"/>
        <w:gridCol w:w="4959"/>
      </w:tblGrid>
      <w:tr>
        <w:trPr/>
        <w:tc>
          <w:tcPr>
            <w:tcW w:w="17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17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name, compared case-insensitively for duplicates</w:t>
            </w:r>
          </w:p>
        </w:tc>
      </w:tr>
      <w:tr>
        <w:trPr/>
        <w:tc>
          <w:tcPr>
            <w:tcW w:w="17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Initial active flag; defaults to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10.5 Request Example</w:t>
      </w:r>
      <w:bookmarkStart w:id="yooac4jqa6xv" w:name="_Toc1to6lq67c33k"/>
      <w:bookmarkEnd w:id="yooac4jqa6xv"/>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/departments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"name": "Finance", "is_active": true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10.6 Successful Create Response</w:t>
      </w:r>
      <w:bookmarkStart w:id="t50dzu8y42qi" w:name="_Toclax9fqzwwow7"/>
      <w:bookmarkEnd w:id="t50dzu8y42qi"/>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"message": "Department created successfully", "department": { "id": 1, "name": "Finance", "is_active": true, "created_at": "2026-06-10T00:00:00.000Z"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10.7 List Departments</w:t>
      </w:r>
      <w:bookmarkStart w:id="r683mz371h9r" w:name="_Tocsu62ceoelqjs"/>
      <w:bookmarkEnd w:id="r683mz371h9r"/>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GET /departments returns departments ordered by id with simple offset/limit pagination.</w:t>
      </w:r>
    </w:p>
    <w:tbl>
      <w:tblPr>
        <w:tblStyle w:val="4683698"/>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GET /departments; defaults to 1</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for GET /departments; defaults to 10</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10.8 Request Example</w:t>
      </w:r>
      <w:bookmarkStart w:id="q2bon8cf3upj" w:name="_Toc7lc2gqpx17gd"/>
      <w:bookmarkEnd w:id="q2bon8cf3upj"/>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/departments?page=1&amp;limit=10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10.9 Successful List Response</w:t>
      </w:r>
      <w:bookmarkStart w:id="hyl4mbaf050w" w:name="_Tocbgnnkdusjw4z"/>
      <w:bookmarkEnd w:id="hyl4mbaf050w"/>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"departments": [{ "id": 1, "name": "Finance", "is_active": true, "created_at": "2026-06-10T00:00:00.000Z" }], "total": 25, "page": 1, "limit": 10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10.10 Delete Department</w:t>
      </w:r>
      <w:bookmarkStart w:id="d4bjuss1a9t1" w:name="_Tocpar8epbisnia"/>
      <w:bookmarkEnd w:id="d4bjuss1a9t1"/>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DELETE /departments/:id permanently removes a department only when it is not referenced by employees or role assignments.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Blocked when users.user_details has at least one row with the requested department_id.</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Blocked when rbac.role_departments has at least one row with the requested department_id.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10.11 Request Example</w:t>
      </w:r>
      <w:bookmarkStart w:id="ik3axk19uzw2" w:name="_Tocc3jgybubl058"/>
      <w:bookmarkEnd w:id="ik3axk19uzw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DELETE /departments/3</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10.12 Successful Delete Response</w:t>
      </w:r>
      <w:bookmarkStart w:id="644o1gg5vsup" w:name="_Tocb5xwbp17oa98"/>
      <w:bookmarkEnd w:id="644o1gg5vsup"/>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"message": "Department deleted successfully", "department": { "id": 3, "name": "Finance"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10.13 Toggle Department Status</w:t>
      </w:r>
      <w:bookmarkStart w:id="5nhlb4myn726" w:name="_Toc5cr0a50hqzfu"/>
      <w:bookmarkEnd w:id="5nhlb4myn726"/>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PATCH /departments/:id/toggle flips is_active using SET is_active = NOT is_active and returns the updated department row.</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10.14 Request Example</w:t>
      </w:r>
      <w:bookmarkStart w:id="wv2nfd585h05" w:name="_Tocx637acpaq1mm"/>
      <w:bookmarkEnd w:id="wv2nfd585h05"/>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PATCH /departments/3/toggle</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10.15 Successful Toggle Response</w:t>
      </w:r>
      <w:bookmarkStart w:id="p6o10ridies2" w:name="_Tocqa3l4tg85x2b"/>
      <w:bookmarkEnd w:id="p6o10ridies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"message": "Department status toggled successfully", "department": { "id": 3, "name": "Finance", "is_active": false, "created_at": "2026-06-10T00:00:00.000Z"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10.16 Response Summary</w:t>
      </w:r>
      <w:bookmarkStart w:id="pi8pu3e81c2u" w:name="_Tocctxe6yt46ua1"/>
      <w:bookmarkEnd w:id="pi8pu3e81c2u"/>
    </w:p>
    <w:tbl>
      <w:tblPr>
        <w:tblStyle w:val="5122411"/>
        <w:tblW w:w="9360" w:type="dxa"/>
        <w:tblInd w:w="120" w:type="dxa"/>
        <w:tblLayout w:type="fixed"/>
        <w:tblLook w:val="00000600"/>
      </w:tblPr>
      <w:tblGrid>
        <w:gridCol w:w="3100"/>
        <w:gridCol w:w="1200"/>
        <w:gridCol w:w="50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/departments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department</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/departments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departments, total, page, limit</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/departments/:id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department</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/departments/:id/toggle</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department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10.17 Error Responses</w:t>
      </w:r>
      <w:bookmarkStart w:id="hazmo61lkuh1" w:name="_Toc55b2jeqoewo2"/>
      <w:bookmarkEnd w:id="hazmo61lkuh1"/>
    </w:p>
    <w:tbl>
      <w:tblPr>
        <w:tblStyle w:val="2882682"/>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validation error, duplicate department, or delete blocked by users/roles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ID not found for delete or toggle</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 or 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10.18 Database Tables</w:t>
      </w:r>
      <w:bookmarkStart w:id="01wqr7904z4l" w:name="_Toc1r1owm7njr9r"/>
      <w:bookmarkEnd w:id="01wqr7904z4l"/>
    </w:p>
    <w:tbl>
      <w:tblPr>
        <w:tblStyle w:val="5636456"/>
        <w:tblW w:w="9360" w:type="dxa"/>
        <w:tblInd w:w="120" w:type="dxa"/>
        <w:tblLayout w:type="fixed"/>
        <w:tblLook w:val="00000600"/>
      </w:tblPr>
      <w:tblGrid>
        <w:gridCol w:w="2400"/>
        <w:gridCol w:w="2799"/>
        <w:gridCol w:w="41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Relevant Columns</w:t>
            </w:r>
          </w:p>
        </w:tc>
        <w:tc>
          <w:tcPr>
            <w:tcW w:w="4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department_id</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is blocked when any employee uses the department</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rbac.role_departments</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department_id</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is blocked when any role is assigned to the department</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rbac.departments</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 name, is_active, created_at</w:t>
            </w:r>
          </w:p>
        </w:tc>
        <w:tc>
          <w:tcPr>
            <w:tcW w:w="4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 table used by all Department API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10.19 Implementation Notes</w:t>
      </w:r>
      <w:bookmarkStart w:id="oefrapz5g11b" w:name="_Toc9o6kl09bttvb"/>
      <w:bookmarkEnd w:id="oefrapz5g11b"/>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route uses the shared PostgreSQL client from connection.js.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Department name uniqueness is enforced at route level with LOWER(name)=LOWER($1) before insert.</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list endpoint performs a separate COUNT(*) query to return total records with paginated rows.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Delete is a hard delete, not a soft delete, so callers should use the toggle endpoint when only disabling a department.</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11.0 Drawframe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Drawframe backend routes, including Yarn CV%, Cots, UQC, Header, Wheel Change, Finisher, Wrapping screens,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11.1 Overview</w:t>
      </w:r>
      <w:bookmarkStart w:id="h3b4u78lbk6h" w:name="_Tocm3ma3scowhne"/>
      <w:bookmarkEnd w:id="h3b4u78lbk6h"/>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Drawframe API is mounted under /drawframe. It provides data-entry endpoints, paginated list endpoints, threshold lookup, SQL Server-backed master data, and compatibility aliases for several Drawframe and Wrapping screens.</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/drawframe</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create and update requests.</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app.use("/drawframe", require("./routes/drawframe")).</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Some endpoints create or alter missing Drawframe/Wrapping tables and entry_id indexes before saving data.</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11.2 Module Summary</w:t>
      </w:r>
      <w:bookmarkStart w:id="462f5jbawtvl" w:name="_Tocly9y8jvp2dt5"/>
      <w:bookmarkEnd w:id="462f5jbawtvl"/>
    </w:p>
    <w:tbl>
      <w:tblPr>
        <w:tblStyle w:val="3882466"/>
        <w:tblW w:w="9359" w:type="dxa"/>
        <w:tblInd w:w="120" w:type="dxa"/>
        <w:tblLayout w:type="fixed"/>
        <w:tblLook w:val="00000600"/>
      </w:tblPr>
      <w:tblGrid>
        <w:gridCol w:w="2300"/>
        <w:gridCol w:w="3000"/>
        <w:gridCol w:w="4059"/>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30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Notebook</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/wrapping-drawframe-notebook</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 wrapping notebook readings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 Percent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/a-percent</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OCR/import style A% inspection data</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Stretch Percent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/stretch-percent</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Stretch percent inspection data</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 Noil Percent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/comber-noil-percent</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Noil percent inspection data</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 CV%</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/yarn-cv</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 CV% header and yard result values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/cots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Breaker and Finisher cots data entry</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/uqc</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 quality data entry</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/header</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 QC header/process parameter entries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/wheel-change/*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records by machine/type variant</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Finisher</w:t>
            </w:r>
          </w:p>
        </w:tc>
        <w:tc>
          <w:tcPr>
            <w:tcW w:w="30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/finisher</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Finisher drawing inspection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11.3 Main Endpoints</w:t>
      </w:r>
      <w:bookmarkStart w:id="wyn6gbp0rglr" w:name="_Tocwdoblsa4r3vr"/>
      <w:bookmarkEnd w:id="wyn6gbp0rglr"/>
    </w:p>
    <w:tbl>
      <w:tblPr>
        <w:tblStyle w:val="9313454"/>
        <w:tblW w:w="9359" w:type="dxa"/>
        <w:tblInd w:w="120" w:type="dxa"/>
        <w:tblLayout w:type="fixed"/>
        <w:tblLook w:val="00000600"/>
      </w:tblPr>
      <w:tblGrid>
        <w:gridCol w:w="999"/>
        <w:gridCol w:w="3900"/>
        <w:gridCol w:w="4460"/>
      </w:tblGrid>
      <w:tr>
        <w:trPr/>
        <w:tc>
          <w:tcPr>
            <w:tcW w:w="9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/drawframe/thresholds</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active threshold settings for management_field, erp_product_code, and machine_name</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/drawframe/wrapping-drawframe-notebook</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Wrapping Drawframe Notebook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/drawframe/wrapping-drawframe-notebook</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Wrapping Drawframe Notebook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/drawframe/a-percent</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A Percent inspection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/drawframe/stretch-percent</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Stretch Percent inspection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/drawframe/comber-noil-percent</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Comber Noil Percent inspection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/drawframe/yarn-cv</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Yarn CV% entry with yard results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/drawframe/yarn-cv</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Yarn CV%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/drawframe/cots</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Cots entry for Breaker or Finisher</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/drawframe/cots</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Cots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/drawframe/uqc</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UQC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/drawframe/uqc</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UQC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/drawframe/header</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Drawframe QC header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/drawframe/header</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Drawframe QC header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/drawframe/header/:ins_id</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Drawframe QC header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/drawframe/wheel-change</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generic wheel change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/drawframe/wheel-change/type1</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1 (SB20)</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/drawframe/wheel-change/type2</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2 (TD7)</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/drawframe/wheel-change/type3</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3 (TD9)</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/drawframe/wheel-change/finisher-type1-lrsb</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1 (LRSB)</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/drawframe/wheel-change/type2-d40</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2 (D40)</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/drawframe/wheel-change/type3-d50-d55</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3 (D50/D55)</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/drawframe/wheel-change/type4-ldf3s</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4 (LDF3S)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/drawframe/finisher</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Finisher Drawing Inspection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/drawframe/finisher</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Finisher Drawing Inspection entries</w:t>
            </w:r>
          </w:p>
        </w:tc>
      </w:tr>
      <w:tr>
        <w:trPr/>
        <w:tc>
          <w:tcPr>
            <w:tcW w:w="9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/drawframe/finisher/:id</w:t>
            </w:r>
          </w:p>
        </w:tc>
        <w:tc>
          <w:tcPr>
            <w:tcW w:w="4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Finisher Drawing Inspection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11.4 Master Data Endpoints</w:t>
      </w:r>
      <w:bookmarkStart w:id="2rjfjbw2nzu0" w:name="_Tocsknp82tyidcu"/>
      <w:bookmarkEnd w:id="2rjfjbw2nzu0"/>
    </w:p>
    <w:tbl>
      <w:tblPr>
        <w:tblStyle w:val="7946598"/>
        <w:tblW w:w="9360" w:type="dxa"/>
        <w:tblInd w:w="120" w:type="dxa"/>
        <w:tblLayout w:type="fixed"/>
        <w:tblLook w:val="00000600"/>
      </w:tblPr>
      <w:tblGrid>
        <w:gridCol w:w="900"/>
        <w:gridCol w:w="3699"/>
        <w:gridCol w:w="47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6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7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/drawframe/master/machines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 machine master list from SQL Server or PostgreSQL fallback</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/drawframe/yarn-cv/machine-numbers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 CV machine numbers filtered to Drawframe FR machines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/drawframe/machine-numbers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Yarn CV machine numbers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/drawframe/cots/machine-numbers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machine numbers with sub_type Breaker or Finisher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/drawframe/master/dropdown</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Combined UQC dropdowns: shifts, varieties, departments, MC numbers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/drawframe/master/varieties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/drawframe/master/departments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/drawframe/master/mc-nos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MC number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/drawframe/master/employees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Employee/user dropdown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/drawframe/uqc/master/*</w:t>
            </w:r>
          </w:p>
        </w:tc>
        <w:tc>
          <w:tcPr>
            <w:tcW w:w="47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aliases for dropdown, varieties, departments, MC numbers, and employees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11.5 Compatibility Aliases</w:t>
      </w:r>
      <w:bookmarkStart w:id="o8hnyd7hf03t" w:name="_Tocsbc87trkw4j8"/>
      <w:bookmarkEnd w:id="o8hnyd7hf03t"/>
    </w:p>
    <w:tbl>
      <w:tblPr>
        <w:tblStyle w:val="8849872"/>
        <w:tblW w:w="9360" w:type="dxa"/>
        <w:tblInd w:w="120" w:type="dxa"/>
        <w:tblLayout w:type="fixed"/>
        <w:tblLook w:val="00000600"/>
      </w:tblPr>
      <w:tblGrid>
        <w:gridCol w:w="1899"/>
        <w:gridCol w:w="5100"/>
        <w:gridCol w:w="2360"/>
      </w:tblGrid>
      <w:tr>
        <w:trPr/>
        <w:tc>
          <w:tcPr>
            <w:tcW w:w="18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w:t>
            </w:r>
          </w:p>
        </w:tc>
        <w:tc>
          <w:tcPr>
            <w:tcW w:w="5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Alias Routes</w:t>
            </w:r>
          </w:p>
        </w:tc>
        <w:tc>
          <w:tcPr>
            <w:tcW w:w="2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Notes</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Notebook</w:t>
            </w:r>
          </w:p>
        </w:tc>
        <w:tc>
          <w:tcPr>
            <w:tcW w:w="5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/wrapping/drawframe-notebook, /drawframe-notebook/wrapping</w:t>
            </w:r>
          </w:p>
        </w:tc>
        <w:tc>
          <w:tcPr>
            <w:tcW w:w="2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Aliases for /wrapping-drawframe-notebook</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 Percent</w:t>
            </w:r>
          </w:p>
        </w:tc>
        <w:tc>
          <w:tcPr>
            <w:tcW w:w="5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/a-percent-inspection, /wrapping/a-percent, /wrapping/drawframe/a-percent</w:t>
            </w:r>
          </w:p>
        </w:tc>
        <w:tc>
          <w:tcPr>
            <w:tcW w:w="2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Aliases for /a-percent</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Stretch Percent</w:t>
            </w:r>
          </w:p>
        </w:tc>
        <w:tc>
          <w:tcPr>
            <w:tcW w:w="5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/stretch-percent-inspection, /stretch-percentage, /wrapping/stretch-percent, /wrapping/stretch-percentage, /wrapping/drawframe/stretch-percent</w:t>
            </w:r>
          </w:p>
        </w:tc>
        <w:tc>
          <w:tcPr>
            <w:tcW w:w="2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Aliases for /stretch-percent</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 Noil Percent</w:t>
            </w:r>
          </w:p>
        </w:tc>
        <w:tc>
          <w:tcPr>
            <w:tcW w:w="5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/comber-noil-percent-inspection, /noil-percent, /noils-percent, /wrapping/comber-noil-percent, /wrapping/noil-percent, /wrapping/noils-percent, /wrapping/drawframe/comber-noil-percent</w:t>
            </w:r>
          </w:p>
        </w:tc>
        <w:tc>
          <w:tcPr>
            <w:tcW w:w="2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Aliases for /comber-noil-percent</w:t>
            </w:r>
          </w:p>
        </w:tc>
      </w:tr>
      <w:tr>
        <w:trPr/>
        <w:tc>
          <w:tcPr>
            <w:tcW w:w="18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Master Data</w:t>
            </w:r>
          </w:p>
        </w:tc>
        <w:tc>
          <w:tcPr>
            <w:tcW w:w="5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/uqc/master/dropdown, /uqc/master/varieties, /uqc/master/departments, /uqc/master/mc-nos, /uqc/master/employees</w:t>
            </w:r>
          </w:p>
        </w:tc>
        <w:tc>
          <w:tcPr>
            <w:tcW w:w="2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UQC-specific aliases for shared Drawframe dropdowns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11.6 Display Entry IDs</w:t>
      </w:r>
      <w:bookmarkStart w:id="z3n6fi4ijger" w:name="_Toc41hr7rzhqkmx"/>
      <w:bookmarkEnd w:id="z3n6fi4ijger"/>
    </w:p>
    <w:tbl>
      <w:tblPr>
        <w:tblStyle w:val="2128342"/>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 Key</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Format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Notes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yarn_cv</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#DY-0001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 CV%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#DC-0001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#DU-0001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#DH-0001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 records using ins_id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finisher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#DF-0001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Finisher Drawing Inspection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wheel_change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#AWH-0001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wrapping_drawframe_notebook</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#WD-0001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Drawframe Notebook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wrapping_a_percent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#WA-0001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 Percent wrapping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wrapping_stretch_percent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#WSP-0001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Stretch Percent wrapping records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wrapping_comber_noil_percent</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#WNP-0001</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 Noil Percent wrapping records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11.7 Payload Field Summary</w:t>
      </w:r>
      <w:bookmarkStart w:id="7ps6ft155orz" w:name="_Tocf259611wku82"/>
      <w:bookmarkEnd w:id="7ps6ft155orz"/>
    </w:p>
    <w:tbl>
      <w:tblPr>
        <w:tblStyle w:val="1648598"/>
        <w:tblW w:w="9360" w:type="dxa"/>
        <w:tblInd w:w="120" w:type="dxa"/>
        <w:tblLayout w:type="fixed"/>
        <w:tblLook w:val="00000600"/>
      </w:tblPr>
      <w:tblGrid>
        <w:gridCol w:w="2400"/>
        <w:gridCol w:w="6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Notebook</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serial_no, date_text/entry_date, source_id, mac_name, shift, std_hank, avg_hank, sd, cv, user_name, remark</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A/Stretch/Noil Percent</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entry_type, schema_name, table_name, pdf_file, meta, sample_rows, summary_rows, rows, raw_ocr_rows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 CV%</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type, s_no, entry_date, machine_number, remarks, num_readings, results.avg_1yd/hank_1yd/sd_1yd/cv_1yd/avg_half/hank_half/sd_half/cv_half</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entry_date, shift, sub_type, machines[] with mc_name, fan_waste, cot_change, stripper_w, thick_place, plus Finisher-only fields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entry_type, entry_date, shift, variety, department, mc_no, u_percent, cvm, cvm_1m, cvm_3m, remarks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 count_name, consignee_name, creation_date, make, no_of_ends, bottom_roll_setting, breaker_draft, total_draft, hank, web_tension_draft, trumpet_size, delivery_speed, pressure_bar</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type, line_type, wheel_change_type, wheel_change_type_label, entry_date/date, parameters, rows</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Finisher</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count_name, consignee_name, creation_date, make, no_of_ends, bottom_roll_setting, break_draft, total_draft, web_tension_draft, trumpet_size, insert_size, web_funnel_size, delivery_hank, delivery_speed, pressure_bar, scanning_rolls_size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11.8 Request Examples</w:t>
      </w:r>
      <w:bookmarkStart w:id="5eguidew35fj" w:name="_Tocyrmbw0dd21oh"/>
      <w:bookmarkEnd w:id="5eguidew35fj"/>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/drawframe/yarn-cv</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"entry_id": "DY-1001", "type": "Yarn CV%", "entry_date": "2026-06-10", "machine_number": "FR (HSR 1000-1)", "num_readings": 2, "results": { "avg_1yd": 5.3, "hank_1yd": 1.2, "sd_1yd": 0.15, "cv_1yd": 2.8, "avg_half": 2.65, "hank_half": 0.6, "sd_half": 0.1, "cv_half": 3.2 }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/drawframe/master/dropdown?prefix=FR</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/drawframe/thresholds?management_field=Quality&amp;erp_product_code=Drawframe&amp;machine_name=FR-1&amp;parameters=u_percent,cvm</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11.9 Common Query Parameters</w:t>
      </w:r>
      <w:bookmarkStart w:id="1248mb3qulal" w:name="_Tockfs2kccmky0z"/>
      <w:bookmarkEnd w:id="1248mb3qulal"/>
    </w:p>
    <w:tbl>
      <w:tblPr>
        <w:tblStyle w:val="6381328"/>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list APIs;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for list APIs; defaults to 10 and is capped at 100 on some endpoints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Master-data filter for machine, variety, department, or MC number searches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sub_type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machine-number filter: Breaker or Finisher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dept_code/dept_name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SQL Server machine master filters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management_field, erp_product_code, machine_name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by /thresholds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parameters</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comma-separated string</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threshold parameter 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11.10 Database Tables and Sources</w:t>
      </w:r>
      <w:bookmarkStart w:id="lh459oevp4e3" w:name="_Tocx3uuzriw7z1t"/>
      <w:bookmarkEnd w:id="lh459oevp4e3"/>
    </w:p>
    <w:tbl>
      <w:tblPr>
        <w:tblStyle w:val="2746521"/>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Table/Source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drawframe.yarn_cv_percent</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 CV% parent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drawframe.yarn_cv_yard_results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 CV% yard result child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drawframe.cots_data_entry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parent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drawframe.cots_breaker_data / cots_finisher_data</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machine detail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drawframe.u_data_entry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entries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drawframe.drawframe_qc_header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Header/process parameter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drawframe.wheel_change</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records with JSONB parameters and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drawframe.finisher_drawing_inspection</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Finisher drawing inspection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wrapping.drawframe_notebook</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notebook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wrapping.a_percent / stretch_percent / comber_noil_percent</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Wrapping/OCR inspection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lookup records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MCMASTER, dept_mai, prepvariety</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department, and variety dropdown sources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11.11 Error Responses</w:t>
      </w:r>
      <w:bookmarkStart w:id="l7zi5eixwowl" w:name="_Toc9rymmmdqx9iz"/>
      <w:bookmarkEnd w:id="l7zi5eixwowl"/>
    </w:p>
    <w:tbl>
      <w:tblPr>
        <w:tblStyle w:val="2758125"/>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entry_id, required date/type fields, invalid ID, or missing threshold query values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Header or Finisher update target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Duplicate entry_id on unique-entry screens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is not configured for SQL Server-only dropdown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11.12 Implementation Notes</w:t>
      </w:r>
      <w:bookmarkStart w:id="g9ujyqlbsoma" w:name="_Tocosu3cy1i9840"/>
      <w:bookmarkEnd w:id="g9ujyqlbsoma"/>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Entry display IDs are produced by formatScreenEntryId and withScreenEntryId when a persisted numeric ID is available.</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Yarn CV%, Cots, UQC, and wrapping screens require a unique entry_id for creates.</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Cots machine-number filtering uses DRAWFRAME_BREAKER_PREFIX and DRAWFRAME_FINISHER_PREFIX, defaulting to BR and FR.</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Finisher machine-number dropdowns include fixed FR machine names when SQL Server does not return them.</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Master dropdowns return both raw data arrays and frontend-friendly options arrays.</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12.0 Help Content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routes/helpContent.routes.js, including glossary, FAQs, user guide entries, categories, grouping responses, and admin-only content management.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12.1 Overview</w:t>
      </w:r>
      <w:bookmarkStart w:id="oxt99ceb0bwh" w:name="_Tocubqp8ywix62k"/>
      <w:bookmarkEnd w:id="oxt99ceb0bwh"/>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Help Content API is an authenticated route group mounted under /help, with convenience aliases for /glossary, /faqs, and /user-guide. It serves read-friendly grouped content for the frontend and restricts content management to admin users.</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all endpoints run after router.use(auth).</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Admin/editor access: create, update, and delete require admin, super admin, superadmin, or employee ID ADMIN001.</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Delete operations are soft deletes that set is_active = false.</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aliases rewrite /glossary, /faqs, and /user-guide to the matching /help paths.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12.2 Route Mounts</w:t>
      </w:r>
      <w:bookmarkStart w:id="tyzl66mruw9k" w:name="_Toco6se9he0lnbn"/>
      <w:bookmarkEnd w:id="tyzl66mruw9k"/>
    </w:p>
    <w:tbl>
      <w:tblPr>
        <w:tblStyle w:val="2982846"/>
        <w:tblW w:w="9360" w:type="dxa"/>
        <w:tblInd w:w="120" w:type="dxa"/>
        <w:tblLayout w:type="fixed"/>
        <w:tblLook w:val="00000600"/>
      </w:tblPr>
      <w:tblGrid>
        <w:gridCol w:w="3000"/>
        <w:gridCol w:w="63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Base Route</w:t>
            </w:r>
          </w:p>
        </w:tc>
        <w:tc>
          <w:tcPr>
            <w:tcW w:w="6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 help content mount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that rewrites requests to /help/glossary</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/faqs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that rewrites requests to /help/faqs</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/user-guide</w:t>
            </w:r>
          </w:p>
        </w:tc>
        <w:tc>
          <w:tcPr>
            <w:tcW w:w="6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that rewrites requests to /help/user-guide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12.3 Endpoints</w:t>
      </w:r>
      <w:bookmarkStart w:id="o2pgo7nasgb1" w:name="_Toccyimsnqw8pw1"/>
      <w:bookmarkEnd w:id="o2pgo7nasgb1"/>
    </w:p>
    <w:tbl>
      <w:tblPr>
        <w:tblStyle w:val="6621529"/>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/help/glossary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glossary entries with grouping, alphabet counts, and category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/help/glossary/categories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glossary category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/help/glossary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glossary entry;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/help/glossary/:id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glossary entry;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/help/glossary/:id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Soft-delete glossary entry;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/help/faqs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FAQs grouped by category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/help/faqs/categories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FAQ categories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/help/faqs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FAQ;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/help/faqs/:id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FAQ;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/help/faqs/:id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Soft-delete FAQ;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/help/user-guide</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user guide entries grouped by section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/help/user-guide/categories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user guide sections/categories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/help/user-guide/:slug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one active guide by slug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/help/user-guide</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user guide entry;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/help/user-guide/:id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user guide entry; admin only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/help/user-guide/:id</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Soft-delete user guide entry; admin only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12.4 List Query Parameters</w:t>
      </w:r>
      <w:bookmarkStart w:id="haknxtvz250x" w:name="_Toc5o8sryjh32tc"/>
      <w:bookmarkEnd w:id="haknxtvz250x"/>
    </w:p>
    <w:tbl>
      <w:tblPr>
        <w:tblStyle w:val="2311742"/>
        <w:tblW w:w="9360" w:type="dxa"/>
        <w:tblInd w:w="120" w:type="dxa"/>
        <w:tblLayout w:type="fixed"/>
        <w:tblLook w:val="00000600"/>
      </w:tblPr>
      <w:tblGrid>
        <w:gridCol w:w="2700"/>
        <w:gridCol w:w="1800"/>
        <w:gridCol w:w="4860"/>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include_inactive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 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When true, includes inactive records in list/category responses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category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Glossary/FAQ category filter; all disables category filtering</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section</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guide section filter; all disables section filtering</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letter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A-Z or #</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first-letter filter</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department filter</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 subDepartment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sub-department filter</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input_screen / notebook</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input screen filter</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input_field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input field filter</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search / q</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Free-text search for glossary, FAQ, or guide lists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12.5 Glossary Payload Fields</w:t>
      </w:r>
      <w:bookmarkStart w:id="yvqrvij3t0gi" w:name="_Tocixihxcpgfrx2"/>
      <w:bookmarkEnd w:id="yvqrvij3t0gi"/>
    </w:p>
    <w:tbl>
      <w:tblPr>
        <w:tblStyle w:val="3445656"/>
        <w:tblW w:w="9360" w:type="dxa"/>
        <w:tblInd w:w="120" w:type="dxa"/>
        <w:tblLayout w:type="fixed"/>
        <w:tblLook w:val="00000600"/>
      </w:tblPr>
      <w:tblGrid>
        <w:gridCol w:w="2601"/>
        <w:gridCol w:w="1701"/>
        <w:gridCol w:w="999"/>
        <w:gridCol w:w="40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input_field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Source field/key for the glossary term</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description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Definition text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Friendly term shown as term/title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category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category</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sub_department, input_screen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context fields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example_value, unit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example and unit</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true; false values soft-hide the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12.6 FAQ Payload Fields</w:t>
      </w:r>
      <w:bookmarkStart w:id="o3iis4qi2gu3" w:name="_Tocj3wtqpm0d7wa"/>
      <w:bookmarkEnd w:id="o3iis4qi2gu3"/>
    </w:p>
    <w:tbl>
      <w:tblPr>
        <w:tblStyle w:val="7938924"/>
        <w:tblW w:w="9360" w:type="dxa"/>
        <w:tblInd w:w="120" w:type="dxa"/>
        <w:tblLayout w:type="fixed"/>
        <w:tblLook w:val="00000600"/>
      </w:tblPr>
      <w:tblGrid>
        <w:gridCol w:w="2601"/>
        <w:gridCol w:w="1701"/>
        <w:gridCol w:w="999"/>
        <w:gridCol w:w="40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question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FAQ question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answer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FAQ answer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category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Getting Started when absent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display_order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Sort order within category; defaults to 0</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12.7 User Guide Payload Fields</w:t>
      </w:r>
      <w:bookmarkStart w:id="smgf2pami3aj" w:name="_Toc0od8mzki71do"/>
      <w:bookmarkEnd w:id="smgf2pami3aj"/>
    </w:p>
    <w:tbl>
      <w:tblPr>
        <w:tblStyle w:val="3582719"/>
        <w:tblW w:w="9360" w:type="dxa"/>
        <w:tblInd w:w="120" w:type="dxa"/>
        <w:tblLayout w:type="fixed"/>
        <w:tblLook w:val="00000600"/>
      </w:tblPr>
      <w:tblGrid>
        <w:gridCol w:w="2601"/>
        <w:gridCol w:w="1701"/>
        <w:gridCol w:w="999"/>
        <w:gridCol w:w="40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title / question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Guide title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content / answer / description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Guide content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slug</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Generated from title when omitted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section / category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Getting Started when absent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display_order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Sort order within section; defaults to 0</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12.8 Response Summary</w:t>
      </w:r>
      <w:bookmarkStart w:id="qd2ygtyc4o7u" w:name="_Toc50n64my66su4"/>
      <w:bookmarkEnd w:id="qd2ygtyc4o7u"/>
    </w:p>
    <w:tbl>
      <w:tblPr>
        <w:tblStyle w:val="4972268"/>
        <w:tblW w:w="9360" w:type="dxa"/>
        <w:tblInd w:w="120" w:type="dxa"/>
        <w:tblLayout w:type="fixed"/>
        <w:tblLook w:val="00000600"/>
      </w:tblPr>
      <w:tblGrid>
        <w:gridCol w:w="3400"/>
        <w:gridCol w:w="5960"/>
      </w:tblGrid>
      <w:tr>
        <w:trPr/>
        <w:tc>
          <w:tcPr>
            <w:tcW w:w="3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/glossary</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terms, grouped_glossary, alphabet, categories, total_terms, filtered_terms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/faqs</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faqs, data, faq_sections, grouped_faqs, categories, active_category, totals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/user-guide</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guides, data, guide_sections, grouped_guides, categories, sections, active_section, totals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/user-guide/:slug</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guide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POST/PATCH create-update routes</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plus glossary_entry, faq, or guide</w:t>
            </w:r>
          </w:p>
        </w:tc>
      </w:tr>
      <w:tr>
        <w:trPr/>
        <w:tc>
          <w:tcPr>
            <w:tcW w:w="3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soft-delete routes</w:t>
            </w:r>
          </w:p>
        </w:tc>
        <w:tc>
          <w:tcPr>
            <w:tcW w:w="5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plus id/is_active payload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12.9 Request Examples</w:t>
      </w:r>
      <w:bookmarkStart w:id="jvwqpfy73j62" w:name="_Tocpjfhojmup7ov"/>
      <w:bookmarkEnd w:id="jvwqpfy73j6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/help/glossary?category=Spinning&amp;letter=S&amp;search=speed</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/help/faqs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"question": "How do I acknowledge a ticket?", "answer": "Open the ticket and use the acknowledge action.", "category": "Tickets", "display_order": 1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/help/user-guide</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"title": "Dashboard Builder", "content": "Create widgets and arrange them on your dashboard.", "section": "Dashboard"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12.10 Database Tables</w:t>
      </w:r>
      <w:bookmarkStart w:id="nru7nakjfbh9" w:name="_Toclfrsm1mz97ce"/>
      <w:bookmarkEnd w:id="nru7nakjfbh9"/>
    </w:p>
    <w:tbl>
      <w:tblPr>
        <w:tblStyle w:val="5389585"/>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ticketing_system.glossary_entries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entries, category/context fields, active status, audit users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ticketing_system.faq_entries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FAQ question/answer records, category, display order, active status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ticketing_system.user_guide_entries</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Guide title, slug, content, section, display order, active status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12.11 Error Responses</w:t>
      </w:r>
      <w:bookmarkStart w:id="gsyqvoqmbexw" w:name="_Tocwx80m0p4jpc8"/>
      <w:bookmarkEnd w:id="gsyqvoqmbexw"/>
    </w:p>
    <w:tbl>
      <w:tblPr>
        <w:tblStyle w:val="8947639"/>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required fields or invalid numeric ID/slug input</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Non-admin attempted create/update/delete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Glossary, FAQ, or user guide entry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Guide slug already exists</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12.12 Implementation Notes</w:t>
      </w:r>
      <w:bookmarkStart w:id="0cz94xcunf5r" w:name="_Tocztw43bzuxjka"/>
      <w:bookmarkEnd w:id="0cz94xcunf5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Glossary responses map display_name/input_field into term and title aliases and group results by alphabet letter.</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FAQ responses map question/answer into title/content aliases and group entries by category.</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User guide responses map title/content into question/answer aliases and group entries by section.</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parseBool accepts true/1/yes/active and false/0/no/inactive for is_active values.</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POST /user-guide generates a URL slug from title when slug is omitted.</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13.0 In-App Notifications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routes/inAppNotifications.routes.js, including listing merged notifications, marking read, creating test notifications, and read-all behavior.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13.1 Overview</w:t>
      </w:r>
      <w:bookmarkStart w:id="0ff3v7nidk1r" w:name="_Toc425jhopnei5z"/>
      <w:bookmarkEnd w:id="0ff3v7nidk1r"/>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In-App Notifications API is an authenticated route group that combines ticket notifications with analysis/report notifications into one feed. It supports current-user access by default and admin-managed access through user_id.</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router.use(auth) applies to every endpoint.</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Primary mount: /in-app-notifications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Alias mount: /notifications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Admin override: role admin, super admin, superadmin, or employee_id ADMIN001 can use user_id for another user.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13.2 Mount Paths</w:t>
      </w:r>
      <w:bookmarkStart w:id="oouup7k2b4uo" w:name="_Toc6286cg4o4azo"/>
      <w:bookmarkEnd w:id="oouup7k2b4uo"/>
    </w:p>
    <w:tbl>
      <w:tblPr>
        <w:tblStyle w:val="3889427"/>
        <w:tblW w:w="9360" w:type="dxa"/>
        <w:tblInd w:w="120" w:type="dxa"/>
        <w:tblLayout w:type="fixed"/>
        <w:tblLook w:val="00000600"/>
      </w:tblPr>
      <w:tblGrid>
        <w:gridCol w:w="1400"/>
        <w:gridCol w:w="2601"/>
        <w:gridCol w:w="5360"/>
      </w:tblGrid>
      <w:tr>
        <w:trPr/>
        <w:tc>
          <w:tcPr>
            <w:tcW w:w="1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26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Base Path</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1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/in-app-notifications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In-app notification API mount</w:t>
            </w:r>
          </w:p>
        </w:tc>
      </w:tr>
      <w:tr>
        <w:trPr/>
        <w:tc>
          <w:tcPr>
            <w:tcW w:w="1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w:t>
            </w:r>
          </w:p>
        </w:tc>
        <w:tc>
          <w:tcPr>
            <w:tcW w:w="26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/notifications</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Compatibility alias using the same router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13.3 Endpoints</w:t>
      </w:r>
      <w:bookmarkStart w:id="4lugtte5yhmf" w:name="_Toc6v61xn1icrxd"/>
      <w:bookmarkEnd w:id="4lugtte5yhmf"/>
    </w:p>
    <w:tbl>
      <w:tblPr>
        <w:tblStyle w:val="3834423"/>
        <w:tblW w:w="9360" w:type="dxa"/>
        <w:tblInd w:w="120" w:type="dxa"/>
        <w:tblLayout w:type="fixed"/>
        <w:tblLook w:val="00000600"/>
      </w:tblPr>
      <w:tblGrid>
        <w:gridCol w:w="900"/>
        <w:gridCol w:w="2799"/>
        <w:gridCol w:w="56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6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current user notifications from ticket and analysis sources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/:source/:id/read</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Mark one ticket or analysis notification as read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/test</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 manual test notification for the current or admin-selected user</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/read-all</w:t>
            </w:r>
          </w:p>
        </w:tc>
        <w:tc>
          <w:tcPr>
            <w:tcW w:w="56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Mark all unread ticket and analysis notifications as read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13.4 List Notifications</w:t>
      </w:r>
      <w:bookmarkStart w:id="skd1phzn9lld" w:name="_Tocp8urcwpzhyh7"/>
      <w:bookmarkEnd w:id="skd1phzn9lld"/>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GET / returns a merged feed from ticketing_system.notifications and ticketing_system.analysis_notification_events, ordered by created_at descending.</w:t>
      </w:r>
    </w:p>
    <w:tbl>
      <w:tblPr>
        <w:tblStyle w:val="3813158"/>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target user ID; only admins can access another user notifications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list API; defaults to 1</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for list API; defaults to 20 and is capped at 100</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unread_only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true, 1, yes, or unread returns unread notifications only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notification type filter; all disables the filter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category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category filter; Ticket/Report/Threshold normalize to Tickets/Reports/Thresholds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priority</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priority filter; all disables the filter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13.5 Notification Response Fields</w:t>
      </w:r>
      <w:bookmarkStart w:id="1f53pcv44l9o" w:name="_Tock8upur497cu7"/>
      <w:bookmarkEnd w:id="1f53pcv44l9o"/>
    </w:p>
    <w:tbl>
      <w:tblPr>
        <w:tblStyle w:val="2823666"/>
        <w:tblW w:w="9360" w:type="dxa"/>
        <w:tblInd w:w="120" w:type="dxa"/>
        <w:tblLayout w:type="fixed"/>
        <w:tblLook w:val="00000600"/>
      </w:tblPr>
      <w:tblGrid>
        <w:gridCol w:w="2500"/>
        <w:gridCol w:w="1600"/>
        <w:gridCol w:w="52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source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or analysis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Internal numeric ID used by mark-read endpoint</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notification_id or analysis ID formatted as AN-{id}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string/null</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ID for ticket notifications; null for analysis notifications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notification_type or ANALYSIS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category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 Reports, Thresholds, System, Data Entry, or OCR style category</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priority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Critical, High, Medium, or Low</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 / is_unread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string/boolean</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READ or UNREAD plus boolean unread flag</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title, body, link_url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 content and optional navigation link</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payload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json</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Metadata JSON, merged with ticket_id and notification_type for ticket rows</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created_at, read_at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datetime</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Created/sent timestamp and read timestamp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13.6 List Request Example</w:t>
      </w:r>
      <w:bookmarkStart w:id="zn5njjki7q0c" w:name="_Tocmaywmxtfp5u7"/>
      <w:bookmarkEnd w:id="zn5njjki7q0c"/>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/in-app-notifications?page=1&amp;limit=20&amp;unread_only=true&amp;category=Tickets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13.7 List Response Shape</w:t>
      </w:r>
      <w:bookmarkStart w:id="i8v1tf9dyden" w:name="_Tocyels09x58rkv"/>
      <w:bookmarkEnd w:id="i8v1tf9dyden"/>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"notifications": [{ "source": "ticket", "id": 1, "notification_id": "NT-123", "ticket_id": "T-001", "type": "ASSIGNED", "category": "Tickets", "priority": "Medium", "status": "UNREAD", "is_unread": true, "title": "Ticket T-001", "body": "Assigned notification", "payload": { "ticket_id": "T-001" }, "created_at": "2026-06-10T00:00:00.000Z", "read_at": null }], "unread_count": 1, "pagination": { "page": 1, "limit": 20, "total": 1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13.8 Mark One Notification Read</w:t>
      </w:r>
      <w:bookmarkStart w:id="vl81e7l60sor" w:name="_Tocrnqn6vbkiyeb"/>
      <w:bookmarkEnd w:id="vl81e7l60sor"/>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PATCH /:source/:id/read marks a single notification as read. source must be ticket or analysis, and id must be the numeric internal row ID from the list response.</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Ticket source updates ticketing_system.notifications.status to READ and sets read_at if missing.</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Analysis source updates ticketing_system.analysis_notification_events.is_read to true and sets read_at if missing.</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13.9 Request Example</w:t>
      </w:r>
      <w:bookmarkStart w:id="mc17g3l5til9" w:name="_Toca5s1ltijisof"/>
      <w:bookmarkEnd w:id="mc17g3l5til9"/>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PATCH /in-app-notifications/ticket/12/read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13.10 Create Test Notification</w:t>
      </w:r>
      <w:bookmarkStart w:id="7lu1491zqrg0" w:name="_Toc174iyauf7gco"/>
      <w:bookmarkEnd w:id="7lu1491zqrg0"/>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/test creates a notification through utils/notifications.createNotification. It is useful for frontend notification UI checks and backend smoke tests.</w:t>
      </w:r>
    </w:p>
    <w:tbl>
      <w:tblPr>
        <w:tblStyle w:val="9466751"/>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target user ID; admins only when different from current user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type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TEST</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category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Tickets and is normalized by createNotification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priority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Medium and is normalized by createNotification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title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Test notification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body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This is a test app notification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link_url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URL/path for frontend navigation</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payload</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metadata merged with source=manual_backend_test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13.11 Test Request Example</w:t>
      </w:r>
      <w:bookmarkStart w:id="zuosv2iqpeg2" w:name="_Toc2pbtdanie5yq"/>
      <w:bookmarkEnd w:id="zuosv2iqpeg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/in-app-notifications/test</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"type": "TEST", "category": "System", "priority": "Medium", "title": "Test notification", "body": "This is a test app notification", "payload": { "demo": true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13.12 Mark All Read</w:t>
      </w:r>
      <w:bookmarkStart w:id="zyjj04mlla33" w:name="_Toc6nnjhp6084oo"/>
      <w:bookmarkEnd w:id="zyjj04mlla3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PATCH /read-all marks every unread ticket and analysis notification for the resolved user as read and returns the combined updated_count.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13.13 Response Summary</w:t>
      </w:r>
      <w:bookmarkStart w:id="9xxw963jdnau" w:name="_Tocxzog6a2a0j6q"/>
      <w:bookmarkEnd w:id="9xxw963jdnau"/>
    </w:p>
    <w:tbl>
      <w:tblPr>
        <w:tblStyle w:val="4857238"/>
        <w:tblW w:w="9360" w:type="dxa"/>
        <w:tblInd w:w="120" w:type="dxa"/>
        <w:tblLayout w:type="fixed"/>
        <w:tblLook w:val="00000600"/>
      </w:tblPr>
      <w:tblGrid>
        <w:gridCol w:w="3100"/>
        <w:gridCol w:w="1200"/>
        <w:gridCol w:w="50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notifications, unread_count, pagination.page, pagination.limit, pagination.total</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/:source/:id/read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notification</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/test</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notification</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/read-all</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updated_count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13.14 Database Tables</w:t>
      </w:r>
      <w:bookmarkStart w:id="xoav16dq77u6" w:name="_Tocmme23se1tmil"/>
      <w:bookmarkEnd w:id="xoav16dq77u6"/>
    </w:p>
    <w:tbl>
      <w:tblPr>
        <w:tblStyle w:val="2464155"/>
        <w:tblW w:w="9524" w:type="dxa"/>
        <w:tblInd w:w="-46" w:type="dxa"/>
        <w:tblLayout w:type="fixed"/>
        <w:tblLook w:val="00000600"/>
      </w:tblPr>
      <w:tblGrid>
        <w:gridCol w:w="3964"/>
        <w:gridCol w:w="5560"/>
      </w:tblGrid>
      <w:tr>
        <w:trPr/>
        <w:tc>
          <w:tcPr>
            <w:tcW w:w="3964"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964"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ticketing_system.notifications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Ticket/general notifications, metadata columns, read state, recipient_user_id</w:t>
            </w:r>
          </w:p>
        </w:tc>
      </w:tr>
      <w:tr>
        <w:trPr/>
        <w:tc>
          <w:tcPr>
            <w:tcW w:w="3964"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ticketing_system.analysis_notification_events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Analysis/report notifications, is_read, read_at, payload</w:t>
            </w:r>
          </w:p>
        </w:tc>
      </w:tr>
      <w:tr>
        <w:trPr/>
        <w:tc>
          <w:tcPr>
            <w:tcW w:w="3964"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recipient_user_id foreign key added by metadata-column migration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13.15 Error Responses</w:t>
      </w:r>
      <w:bookmarkStart w:id="nithk8vpsork" w:name="_Tocny2i3b5wautk"/>
      <w:bookmarkEnd w:id="nithk8vpsork"/>
    </w:p>
    <w:tbl>
      <w:tblPr>
        <w:tblStyle w:val="3485993"/>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Invalid source or ID for mark-read endpoint</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Authentication required by router.use(auth)</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Non-admin user attempted to view or manage another user notifications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 not found or does not belong to target user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13.16 Implementation Notes</w:t>
      </w:r>
      <w:bookmarkStart w:id="j7o6o3ox4nlo" w:name="_Toc4u6276gvmn0f"/>
      <w:bookmarkEnd w:id="j7o6o3ox4nlo"/>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ensureNotificationMetadataColumns adds metadata columns, read_at, indexes, a primary key, and a unique notification_id index for ticket notifications.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GET / normalizes category filters: Ticket to Tickets, Report to Reports, and Threshold to Thresholds.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type/category/priority filters apply directly to ticket notifications and map to fixed analysis notification values.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list API always returns unread_count for the target user regardless of the current page filter.</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14.0 Login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routes/login.js, including user login, accessible screens, development OTP, OTP verification, and password reset.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14.1 Overview</w:t>
      </w:r>
      <w:bookmarkStart w:id="1m4ov02fmvhl" w:name="_Tocupqcec6zl5ns"/>
      <w:bookmarkEnd w:id="1m4ov02fmvhl"/>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Login API is mounted under /auth before the global auth middleware in server.js. It provides public authentication and password-reset endpoints plus role-based screen access lookup.</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/auth</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POST requests.</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app.use("/auth", loginRouter) before app.use(auth).</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Password hashes use bcrypt; login tokens use JWT.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14.2 Endpoints</w:t>
      </w:r>
      <w:bookmarkStart w:id="8uoa74mlxbbv" w:name="_Tocdxq8n67s2i4q"/>
      <w:bookmarkEnd w:id="8uoa74mlxbbv"/>
    </w:p>
    <w:tbl>
      <w:tblPr>
        <w:tblStyle w:val="2352812"/>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/auth/login</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Authenticate user with employee ID and password; returns JWT and user profile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/auth/accessible-screens/:roleId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 active accessible screens grouped by department for a role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/auth/forgot-password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Validate phone number and return development OTP</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/auth/verify-otp</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Validate static OTP and issue a reset token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/auth/reset-password</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Reset user password using reset token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14.3 Login Request</w:t>
      </w:r>
      <w:bookmarkStart w:id="l7iamh2hckcw" w:name="_Toccxqiw0h0fwr7"/>
      <w:bookmarkEnd w:id="l7iamh2hckcw"/>
    </w:p>
    <w:tbl>
      <w:tblPr>
        <w:tblStyle w:val="5482597"/>
        <w:tblW w:w="9360" w:type="dxa"/>
        <w:tblInd w:w="120" w:type="dxa"/>
        <w:tblLayout w:type="fixed"/>
        <w:tblLook w:val="00000600"/>
      </w:tblPr>
      <w:tblGrid>
        <w:gridCol w:w="1800"/>
        <w:gridCol w:w="1500"/>
        <w:gridCol w:w="1200"/>
        <w:gridCol w:w="4860"/>
      </w:tblGrid>
      <w:tr>
        <w:trPr/>
        <w:tc>
          <w:tcPr>
            <w:tcW w:w="1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employee_id</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ID, trimmed before lookup</w:t>
            </w:r>
          </w:p>
        </w:tc>
      </w:tr>
      <w:tr>
        <w:trPr/>
        <w:tc>
          <w:tcPr>
            <w:tcW w:w="1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password</w:t>
            </w:r>
          </w:p>
        </w:tc>
        <w:tc>
          <w:tcPr>
            <w:tcW w:w="1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Plain password compared with bcrypt password_hash</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14.4 Login Request Example</w:t>
      </w:r>
      <w:bookmarkStart w:id="omdtqi29wa1q" w:name="_Tocsdh26veuf4p0"/>
      <w:bookmarkEnd w:id="omdtqi29wa1q"/>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/auth/login</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"employee_id": "EMP005", "password": "Password123"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14.5 Login Response Fields</w:t>
      </w:r>
      <w:bookmarkStart w:id="snum4f8sjkoj" w:name="_Tocghv16b0ttqfl"/>
      <w:bookmarkEnd w:id="snum4f8sjkoj"/>
    </w:p>
    <w:tbl>
      <w:tblPr>
        <w:tblStyle w:val="6397178"/>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Login successful</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token</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JWT signed with JWT_SECRET and expires in JWT_EXPIRES_IN or 24h</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primary key</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user.employee_id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user.full_name, email, phone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profile fields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user.level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level</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user.role_id, role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Resolved active role details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14.6 JWT Claims</w:t>
      </w:r>
      <w:bookmarkStart w:id="qhkt5ycrxj8o" w:name="_Toc8quatb1gkuu6"/>
      <w:bookmarkEnd w:id="qhkt5ycrxj8o"/>
    </w:p>
    <w:tbl>
      <w:tblPr>
        <w:tblStyle w:val="2656247"/>
        <w:tblW w:w="9360" w:type="dxa"/>
        <w:tblInd w:w="120" w:type="dxa"/>
        <w:tblLayout w:type="fixed"/>
        <w:tblLook w:val="00000600"/>
      </w:tblPr>
      <w:tblGrid>
        <w:gridCol w:w="1800"/>
        <w:gridCol w:w="1600"/>
        <w:gridCol w:w="5960"/>
      </w:tblGrid>
      <w:tr>
        <w:trPr/>
        <w:tc>
          <w:tcPr>
            <w:tcW w:w="1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Claim</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Authenticated user ID</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Resolved role ID</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Resolved role name</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ID</w:t>
            </w:r>
          </w:p>
        </w:tc>
      </w:tr>
      <w:tr>
        <w:trPr/>
        <w:tc>
          <w:tcPr>
            <w:tcW w:w="1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level</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string/number</w:t>
            </w:r>
          </w:p>
        </w:tc>
        <w:tc>
          <w:tcPr>
            <w:tcW w:w="5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level</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14.7 Accessible Screens</w:t>
      </w:r>
      <w:bookmarkStart w:id="pagte38zl9vu" w:name="_Tocv9x80v8ias24"/>
      <w:bookmarkEnd w:id="pagte38zl9vu"/>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GET /auth/accessible-screens/:roleId validates the role and returns access grouped by department. Admin roles receive every active screen for every active department.</w:t>
      </w:r>
    </w:p>
    <w:tbl>
      <w:tblPr>
        <w:tblStyle w:val="3277795"/>
        <w:tblW w:w="9360" w:type="dxa"/>
        <w:tblInd w:w="120" w:type="dxa"/>
        <w:tblLayout w:type="fixed"/>
        <w:tblLook w:val="00000600"/>
      </w:tblPr>
      <w:tblGrid>
        <w:gridCol w:w="2400"/>
        <w:gridCol w:w="1800"/>
        <w:gridCol w:w="51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Item</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roleId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path integer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ID to inspect</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role behavior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special case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name admin receives every active screen for every active department</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Non-admin role behavior</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 mapping</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Uses rbac.role_departments and rbac.role_screens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14.8 Accessible Screens Response Shape</w:t>
      </w:r>
      <w:bookmarkStart w:id="4i7cemt7g9e5" w:name="_Tocovf48cwi8nuy"/>
      <w:bookmarkEnd w:id="4i7cemt7g9e5"/>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"role_id": "1", "role_name": "Admin", "access": [{ "department_id": 1, "department_name": "Spinning", "screens": [{ "id": 1, "name": "COTS - CHECKING" }]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14.9 Password Reset / OTP Flow</w:t>
      </w:r>
      <w:bookmarkStart w:id="mkpk277v7kb6" w:name="_Toce2r9ia4hg6t9"/>
      <w:bookmarkEnd w:id="mkpk277v7kb6"/>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password reset flow is development-oriented. /forgot-password verifies that a phone exists and returns devOtp 123456. /verify-otp accepts the same static OTP and returns a 15-minute resetToken. /reset-password verifies that token and updates password_hash.</w:t>
      </w:r>
    </w:p>
    <w:tbl>
      <w:tblPr>
        <w:tblStyle w:val="6111675"/>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forgot-password.phone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must match users.user_details.phone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verify-otp.phone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must match +?[0-9]{10,15}</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verify-otp.otp</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development static OTP is 123456</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reset-password.resetToken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JWT issued by /verify-otp and signed with OTP_SECRET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reset-password.newPassword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new password</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reset-password.confirmPassword</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Must match newPassword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14.10 OTP Flow Examples</w:t>
      </w:r>
      <w:bookmarkStart w:id="iegb6zu31r2i" w:name="_Tocort1wo4jgzfc"/>
      <w:bookmarkEnd w:id="iegb6zu31r2i"/>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/auth/forgot-password</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"phone": "9876543210"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/auth/verify-otp</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"phone": "9876543210", "otp": "123456"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/auth/reset-password</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"resetToken": "jwt_token_here", "newPassword": "NewPass@123", "confirmPassword": "NewPass@123"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14.11 Response Summary</w:t>
      </w:r>
      <w:bookmarkStart w:id="alccsjiouxpx" w:name="_Tockn5lbrh3830g"/>
      <w:bookmarkEnd w:id="alccsjiouxpx"/>
    </w:p>
    <w:tbl>
      <w:tblPr>
        <w:tblStyle w:val="1639654"/>
        <w:tblW w:w="9360" w:type="dxa"/>
        <w:tblInd w:w="120" w:type="dxa"/>
        <w:tblLayout w:type="fixed"/>
        <w:tblLook w:val="00000600"/>
      </w:tblPr>
      <w:tblGrid>
        <w:gridCol w:w="3300"/>
        <w:gridCol w:w="1200"/>
        <w:gridCol w:w="48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/auth/login</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token, user</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/auth/accessible-screens/:roleId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role_id, role_name, access[]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/auth/forgot-password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devOtp</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/auth/verify-otp</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resetToken</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/auth/reset-password</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14.12 Database Tables</w:t>
      </w:r>
      <w:bookmarkStart w:id="eugnzymjh64r" w:name="_Toc3bs32je8qtrf"/>
      <w:bookmarkEnd w:id="eugnzymjh64r"/>
    </w:p>
    <w:tbl>
      <w:tblPr>
        <w:tblStyle w:val="8828977"/>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Login user lookup, account status, password_hash, phone lookup, password reset update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rbac.role_details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lookup, active-role validation, admin role detection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rbac.departments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Active department list for accessible screens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rbac.screens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Active screen list for accessible screens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rbac.role_departments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access mapping for non-admin roles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rbac.role_screens</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access mapping for non-admin roles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14.13 Environment Variables</w:t>
      </w:r>
      <w:bookmarkStart w:id="p90dj3hp5hxb" w:name="_Tocdcim959oo2tn"/>
      <w:bookmarkEnd w:id="p90dj3hp5hxb"/>
    </w:p>
    <w:tbl>
      <w:tblPr>
        <w:tblStyle w:val="5273129"/>
        <w:tblW w:w="9360" w:type="dxa"/>
        <w:tblInd w:w="120" w:type="dxa"/>
        <w:tblLayout w:type="fixed"/>
        <w:tblLook w:val="00000600"/>
      </w:tblPr>
      <w:tblGrid>
        <w:gridCol w:w="2400"/>
        <w:gridCol w:w="6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Variable</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JWT_SECRET</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JWT signing secret for login access token; defaults to jwt_secret</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JWT_EXPIRES_IN</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Login token expiry; defaults to 24h</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OTP_SECRET</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Reset-token signing secret; defaults to otp_secret</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BCRYPT_SALT_ROUNDS</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Password reset bcrypt rounds; defaults to 10</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14.14 Error Responses</w:t>
      </w:r>
      <w:bookmarkStart w:id="zuys8hye8x9u" w:name="_Tocxicjpz8gvxm5"/>
      <w:bookmarkEnd w:id="zuys8hye8x9u"/>
    </w:p>
    <w:tbl>
      <w:tblPr>
        <w:tblStyle w:val="6669511"/>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credentials, invalid phone format, missing OTP/reset fields, or password mismatch</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Invalid login credentials, invalid OTP token flow, or invalid/expired reset token</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Inactive user account, inactive/missing role, or inactive role for accessible screens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not found, phone not found, or reset user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14.15 Implementation Notes</w:t>
      </w:r>
      <w:bookmarkStart w:id="tm2pqlyyz76r" w:name="_Toce6lpkbhf1h1b"/>
      <w:bookmarkEnd w:id="tm2pqlyyz76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Login requires account_status to be Active and the assigned role to exist with status=true.</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Password reset updates users.user_details.password_hash by phone from the verified reset token.</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OTP implementation currently uses the static development OTP 123456 and returns devOtp in the forgot-password response.</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Accessible screens returns active departments only; non-admin roles can receive departments with empty screens when no active screen is mapped.</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15.0 Mixing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Mixing backend routes, including Cotton HVI, Fibre, AFIS, Moisture, Openness, Mixing QC,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15.1 Overview</w:t>
      </w:r>
      <w:bookmarkStart w:id="jto9sowzfbrq" w:name="_Toc4y7g9ivgtn9u"/>
      <w:bookmarkEnd w:id="jto9sowzfbrq"/>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Mixing API is mounted under /mixing. It provides data-entry endpoints, paginated list endpoints, threshold lookup, SQL Server-backed master data, and QC blend management.</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/mixing</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create/update requests.</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app.use("/mixing", require("./routes/mixing")).</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Some save routes use threshold values to auto-create tickets when measured values cross configured limits.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15.2 Module Summary</w:t>
      </w:r>
      <w:bookmarkStart w:id="aolrrt3885fx" w:name="_Tocl1ylqid78fuj"/>
      <w:bookmarkEnd w:id="aolrrt3885fx"/>
    </w:p>
    <w:tbl>
      <w:tblPr>
        <w:tblStyle w:val="7833855"/>
        <w:tblW w:w="9360" w:type="dxa"/>
        <w:tblInd w:w="120" w:type="dxa"/>
        <w:tblLayout w:type="fixed"/>
        <w:tblLook w:val="00000600"/>
      </w:tblPr>
      <w:tblGrid>
        <w:gridCol w:w="2200"/>
        <w:gridCol w:w="2500"/>
        <w:gridCol w:w="46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2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4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Cotton HVI</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/cotton-hvi</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Cotton HVI inspection values and threshold ticket creation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/fibre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 receipt quality values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/afis</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 fibre property values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Moisture</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/moisture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Moisture readings and average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/openness</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 inspection header, entries, stage stats, and overall stats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 QC</w:t>
            </w:r>
          </w:p>
        </w:tc>
        <w:tc>
          <w:tcPr>
            <w:tcW w:w="2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/qc</w:t>
            </w:r>
          </w:p>
        </w:tc>
        <w:tc>
          <w:tcPr>
            <w:tcW w:w="4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 QC header and blend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15.3 Main Endpoints</w:t>
      </w:r>
      <w:bookmarkStart w:id="blfdpirtsn3f" w:name="_Toc9x12mswuoarp"/>
      <w:bookmarkEnd w:id="blfdpirtsn3f"/>
    </w:p>
    <w:tbl>
      <w:tblPr>
        <w:tblStyle w:val="4192288"/>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/mixing/cotton-hvi/thresholds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fixed Cotton HVI threshold fields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/mixing/thresholds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generic active thresholds for a machine/screen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/mixing/cotton-hvi</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Cotton HVI data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/mixing/cotton-hvi</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Cotton HVI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/mixing/fibre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Fibre data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/mixing/fibre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Fibre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/mixing/afis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AFIS data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/mixing/afis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AFIS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/mixing/moisture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Moisture data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/mixing/moisture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Moisture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/mixing/openness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Openness inspection with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/mixing/openness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Openness inspections with entries and stats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/mixing/qc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Mixing QC header with blend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/mixing/qc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Mixing QC entries with blends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/mixing/qc/:qc_id</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Mixing QC header and replace blend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15.4 Master Data Endpoints</w:t>
      </w:r>
      <w:bookmarkStart w:id="i0cnh45x8sq2" w:name="_Tocmqu0fi6hxg3v"/>
      <w:bookmarkEnd w:id="i0cnh45x8sq2"/>
    </w:p>
    <w:tbl>
      <w:tblPr>
        <w:tblStyle w:val="9251888"/>
        <w:tblW w:w="9360" w:type="dxa"/>
        <w:tblInd w:w="120" w:type="dxa"/>
        <w:tblLayout w:type="fixed"/>
        <w:tblLook w:val="00000600"/>
      </w:tblPr>
      <w:tblGrid>
        <w:gridCol w:w="900"/>
        <w:gridCol w:w="4100"/>
        <w:gridCol w:w="4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4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/mixing/master/varieties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dropdown from SQL Server dbo.VARIETY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from SQL Server dbo.Depot_CountMaster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/mixing/master/employees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Employee/user dropdown for Mixing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/mixing/cotton-hvi/master/dropdown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Cotton HVI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/mixing/cotton-hvi/master/lots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Cotton lot dropdown from lotmaster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/mixing/fibre/master/dropdown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Fibre/PSF receipt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/mixing/fibre/master/lots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PSF receipt lot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/mixing/mmf-hvi/master/dropdown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MMF HVI alias for Fibre/PSF receipt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/mixing/moisture/master/lots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Moisture lot dropdown from lotmaster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/mixing/{afis|moisture|openness}/master/dropdown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Notebook-specific variety dropdown aliases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/mixing/qc/master/dropdown</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 QC combined count and employee dropdowns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15.5 Display Entry IDs</w:t>
      </w:r>
      <w:bookmarkStart w:id="jdzye5zdhncz" w:name="_Tocaxdi4h57zy3d"/>
      <w:bookmarkEnd w:id="jdzye5zdhncz"/>
    </w:p>
    <w:tbl>
      <w:tblPr>
        <w:tblStyle w:val="6555133"/>
        <w:tblW w:w="9360" w:type="dxa"/>
        <w:tblInd w:w="120" w:type="dxa"/>
        <w:tblLayout w:type="fixed"/>
        <w:tblLook w:val="00000600"/>
      </w:tblPr>
      <w:tblGrid>
        <w:gridCol w:w="2200"/>
        <w:gridCol w:w="1800"/>
        <w:gridCol w:w="53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 Key</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Format</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Notes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cotton_hvi</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Cotton HVI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#FB-0001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moisture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Moisture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 inspections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#MQ-0001</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 QC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15.6 Payload Field Summary</w:t>
      </w:r>
      <w:bookmarkStart w:id="tmjcd1k5imna" w:name="_Tocto2n4ten75m8"/>
      <w:bookmarkEnd w:id="tmjcd1k5imna"/>
    </w:p>
    <w:tbl>
      <w:tblPr>
        <w:tblStyle w:val="1935714"/>
        <w:tblW w:w="9360" w:type="dxa"/>
        <w:tblInd w:w="120" w:type="dxa"/>
        <w:tblLayout w:type="fixed"/>
        <w:tblLook w:val="00000600"/>
      </w:tblPr>
      <w:tblGrid>
        <w:gridCol w:w="1899"/>
        <w:gridCol w:w="7461"/>
      </w:tblGrid>
      <w:tr>
        <w:trPr/>
        <w:tc>
          <w:tcPr>
            <w:tcW w:w="18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w:t>
            </w:r>
          </w:p>
        </w:tc>
        <w:tc>
          <w:tcPr>
            <w:tcW w:w="74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Cotton HVI</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inspection_date, lot_no, variety, invoice_no, invoice_date, sci, span_length, mic, gtex, maturity, ur, sfi, elongation, yellow_b, trcnt, trar, trid, trash_content_percentage, invisible_loss_percentage, rd, colour_grade</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inspection_date, lot_no, variety, invoice_no, invoice_date, cut_length, length_cv, mean_denier, cv_per_denier, tenacity, cv_per_tenacity, elongation, cv_per_elongation, crimp, whiteness_index, spin_finish</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inspection_date, lot_no, variety, invoice_no, invoice_date, uql, l5, sfc_n, ifc, fibre_neps_gms, sfc_w, maturity, fineness, scn_gms</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Moisture</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inspection_date, party_lot_no, variety, party_name, pr_no, value1 through value10, average</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inspection_date, mixing, actual_specific_volume_target, no_of_entries, entries[] with machine_name, weight, volume_1, volume_2, apparent_specific_volume, actual_op_value</w:t>
            </w:r>
          </w:p>
        </w:tc>
      </w:tr>
      <w:tr>
        <w:trPr/>
        <w:tc>
          <w:tcPr>
            <w:tcW w:w="18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 QC</w:t>
            </w:r>
          </w:p>
        </w:tc>
        <w:tc>
          <w:tcPr>
            <w:tcW w:w="74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consignee_name, count_name, creation_date, status, blends[] with blend_no, percentage, lot_no, cut_length, tenacity, elongation, merge_no</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15.7 Request Examples</w:t>
      </w:r>
      <w:bookmarkStart w:id="imqu2dm22ri0" w:name="_Tocz5ltaez6vo6u"/>
      <w:bookmarkEnd w:id="imqu2dm22ri0"/>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/mixing/cotton-hvi</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"entry_id": "CH-1001", "inspection_date": "2026-06-10", "lot_no": "LOT-1", "variety": "Cotton", "invoice_no": "INV-1", "invoice_date": "2026-06-10", "sci": 120, "mic": 4.2, "rd": 78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/mixing/qc</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"consignee_name": "ABC Mills", "count_name": "40s Carded", "creation_date": "2026-06-10", "status": "UNDONE", "blends": [{ "blend_no": 1, "percentage": 50, "lot_no": "LOT-1", "cut_length": "38", "tenacity": 28, "elongation": 7, "merge_no": "M1"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15.8 Common Query Parameters</w:t>
      </w:r>
      <w:bookmarkStart w:id="m47lk5ofqdzy" w:name="_Tocgotybj1t3x5t"/>
      <w:bookmarkEnd w:id="m47lk5ofqdzy"/>
    </w:p>
    <w:tbl>
      <w:tblPr>
        <w:tblStyle w:val="9176864"/>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paginated list APIs;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for paginated list APIs; defaults to 10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Shared dropdown search prefix</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variety_prefix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dropdown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lot_prefix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Lot dropdown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lot_no</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Exact lot lookup on lot dropdown APIs where supported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management_field, erp_product_code, machine_name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by generic /thresholds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parameters</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comma-separated string</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generic threshold parameter 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15.9 Database Tables and Sources</w:t>
      </w:r>
      <w:bookmarkStart w:id="jmtja4us3kjs" w:name="_Toc1hlbu3lrx60g"/>
      <w:bookmarkEnd w:id="jmtja4us3kjs"/>
    </w:p>
    <w:tbl>
      <w:tblPr>
        <w:tblStyle w:val="7279794"/>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Table/Source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mixing.cotton_hvi_data_entry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Cotton HVI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mixing.fibre_data_entry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mixing.afis_data_entry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mixing.moisture_data_entry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Moisture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mixing.openness_inspection</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 inspection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mixing.openness_entries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 child entry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mixing.openness_stage_stats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 stage statistics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mixing.openness_overall_stats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Openness overall statistics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mixing.mixing_qc_header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 QC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mixing.mixing_qc_blends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Mixing QC blend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lookup rows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VARIETY, Depot_CountMaster, lotmaster, PSF_Receipt</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Master data dropdown sources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15.10 Error Responses</w:t>
      </w:r>
      <w:bookmarkStart w:id="8ohvlx10cmkx" w:name="_Tocchfp39ywn6l5"/>
      <w:bookmarkEnd w:id="8ohvlx10cmkx"/>
    </w:p>
    <w:tbl>
      <w:tblPr>
        <w:tblStyle w:val="3278235"/>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entry_id, invalid Cotton HVI numeric values, missing Openness entries, or missing threshold query fields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Duplicate entry_id on unique-entry screens such as Cotton HVI</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is not configured for SQL Server-backed dropdown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15.11 Implementation Notes</w:t>
      </w:r>
      <w:bookmarkStart w:id="t7owadhkzao4" w:name="_Tocgrrg75cjaz9g"/>
      <w:bookmarkEnd w:id="t7owadhkzao4"/>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Cotton HVI validates configured numeric fields before insert and returns field-level errors for invalid numbers.</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Mixing QC update replaces all existing blend rows for the selected qc_id.</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Openness creates a parent inspection and child entries in one transaction; entries are divided into stages using no_of_entries / 3.</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Master dropdown endpoints return frontend-friendly options arrays alongside raw data and name/value lists.</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SQL Server-backed dropdowns return 503 when SQL Server environment variables are unavailable.</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16.0 OCR Machine API</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routes/ocrMachine.routes.js, including OCR UI pages, field mapping, OCR JSON parsing, streamed OCR progress, and save fallbacks.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16.1 Overview</w:t>
      </w:r>
      <w:bookmarkStart w:id="9d4qumhbdgb5" w:name="_Tocygjjlrpf4kc2"/>
      <w:bookmarkEnd w:id="9d4qumhbdgb5"/>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OCR Machine router is mounted under /ocr-machine and serves both static OCR UI pages and backend OCR proxy APIs. It calls an upstream OCR service when available and falls back to the embedded local OCR pipeline in ocr_service/run_ocr_pipeline.py.</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/ocr-machine</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Compatibility alias: /ocr-json rewrites to /ocr-machine/api/ocr-json.</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File uploads use multipart/form-data with field name file and a 20 MB limit.</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Local OCR tries OCR_PYTHON_PATH, Python 3.11 under LOCALAPPDATA, python, then py -3.</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16.2 Mount Paths</w:t>
      </w:r>
      <w:bookmarkStart w:id="grw6uul86rsy" w:name="_Toc5w1c5zngzn38"/>
      <w:bookmarkEnd w:id="grw6uul86rsy"/>
    </w:p>
    <w:tbl>
      <w:tblPr>
        <w:tblStyle w:val="8936874"/>
        <w:tblW w:w="9360" w:type="dxa"/>
        <w:tblInd w:w="120" w:type="dxa"/>
        <w:tblLayout w:type="fixed"/>
        <w:tblLook w:val="00000600"/>
      </w:tblPr>
      <w:tblGrid>
        <w:gridCol w:w="1400"/>
        <w:gridCol w:w="2200"/>
        <w:gridCol w:w="5760"/>
      </w:tblGrid>
      <w:tr>
        <w:trPr/>
        <w:tc>
          <w:tcPr>
            <w:tcW w:w="1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2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Base Path</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1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 machine UI and API router</w:t>
            </w:r>
          </w:p>
        </w:tc>
      </w:tr>
      <w:tr>
        <w:trPr/>
        <w:tc>
          <w:tcPr>
            <w:tcW w:w="1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w:t>
            </w:r>
          </w:p>
        </w:tc>
        <w:tc>
          <w:tcPr>
            <w:tcW w:w="2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/ocr-json</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Rewrites to /api/ocr-json on the OCR machine router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16.3 Endpoints</w:t>
      </w:r>
      <w:bookmarkStart w:id="wxh5m2ttfy2x" w:name="_Toc2bw301d5jo5u"/>
      <w:bookmarkEnd w:id="wxh5m2ttfy2x"/>
    </w:p>
    <w:tbl>
      <w:tblPr>
        <w:tblStyle w:val="6726394"/>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Serve static OCR machine UI from public/ocr-machine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/ocr-machine/apct</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Serve A Percent OCR page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/ocr-machine/noils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Serve Noils OCR page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/ocr-machine/strech</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Serve Stretch OCR page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/ocr-machine/stretch</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Redirect to /strech</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/ocr-machine/api/fields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 fields for a doc_type from upstream or local fallback</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/ocr-machine/api/ocr-json</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Upload a file and return parsed OCR JSON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/ocr-machine/api/ocr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Upload a file and stream OCR progress/events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/ocr-machine/api/save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Save OCR/manual JSON to upstream service or local fallback tables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/ocr-json</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Compatibility alias for /ocr-machine/api/ocr-json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16.4 Supported Document Types</w:t>
      </w:r>
      <w:bookmarkStart w:id="3yxeqxyw713j" w:name="_Toc7hn8tkgltgrl"/>
      <w:bookmarkEnd w:id="3yxeqxyw713j"/>
    </w:p>
    <w:tbl>
      <w:tblPr>
        <w:tblStyle w:val="1325511"/>
        <w:tblW w:w="9359" w:type="dxa"/>
        <w:tblInd w:w="120" w:type="dxa"/>
        <w:tblLayout w:type="fixed"/>
        <w:tblLook w:val="00000600"/>
      </w:tblPr>
      <w:tblGrid>
        <w:gridCol w:w="2300"/>
        <w:gridCol w:w="1899"/>
        <w:gridCol w:w="51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doc_type</w:t>
            </w:r>
          </w:p>
        </w:tc>
        <w:tc>
          <w:tcPr>
            <w:tcW w:w="18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 Set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hvi</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HVI_FIELDS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 HVI quality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 / fiber</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Fibre receipt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AFIS property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bwc</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BWC_FIELDS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Between/Within Card sample weights and hanks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drawing, carding, simplex</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OCR rows with date, ID, mac name, shift, hank/CV/user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apct</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APCT_FIELDS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 Percent OCR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noils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NOILS_FIELDS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Comber Noils percent OCR fields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strech / stretch</w:t>
            </w:r>
          </w:p>
        </w:tc>
        <w:tc>
          <w:tcPr>
            <w:tcW w:w="18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STRECH_FIELDS</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Stretch percent OCR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16.5 OCR JSON Upload</w:t>
      </w:r>
      <w:bookmarkStart w:id="81q9daqtrs70" w:name="_Tocauyxje9dggie"/>
      <w:bookmarkEnd w:id="81q9daqtrs70"/>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/ocr-machine/api/ocr-json accepts a file upload and returns parsed JSON. A Percent uses the local parser directly; other types try the upstream /api/ocr-json service first and fall back to the local embedded parser when upstream is unavailable or returns empty data.</w:t>
      </w:r>
    </w:p>
    <w:tbl>
      <w:tblPr>
        <w:tblStyle w:val="4257937"/>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multipart file</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max 20 MB through multer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doc_type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defaults to hvi and normalizes aliases such as fibre/fiber and stretch/strech</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filename detection</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implicit</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When doc_type is hvi, filename can auto-detect apct, noils, or strech</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16.6 Request Example</w:t>
      </w:r>
      <w:bookmarkStart w:id="mvc0yk68rk7u" w:name="_Toc4bm8y4e5vzqv"/>
      <w:bookmarkEnd w:id="mvc0yk68rk7u"/>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/ocr-machine/api/ocr-json multipart/form-data: file=&lt;upload&gt;, doc_type=hvi</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16.7 Streaming OCR</w:t>
      </w:r>
      <w:bookmarkStart w:id="2vmrfbkm03uo" w:name="_Toc2fp70jpzvrxa"/>
      <w:bookmarkEnd w:id="2vmrfbkm03uo"/>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/ocr-machine/api/ocr streams text/event-stream events. Local handlers are used for A Percent and machine doc types; other document types proxy the upstream stream and fall back to local SSE events if the upstream service is unavailable.</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16.8 Save OCR Data</w:t>
      </w:r>
      <w:bookmarkStart w:id="vsijxp0upcps" w:name="_Tocfxjveu7zxtjm"/>
      <w:bookmarkEnd w:id="vsijxp0upcps"/>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POST /ocr-machine/api/save first attempts upstream /api/save. If the upstream service is unavailable, it saves machine doc types to ocr_machine_records, HVI-like data to hvi_records, and BWC data into carding inspection/sample/hank tables.</w:t>
      </w:r>
    </w:p>
    <w:tbl>
      <w:tblPr>
        <w:tblStyle w:val="7496742"/>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doc_type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Document type used to choose upstream/local fallback behavior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filename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Original or edited filename saved with record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ocr_json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array/object</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Raw OCR output saved as JSON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manual_json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manual/edited rows for local saves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mc_name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name saved for machine doc types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BWC fields</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 values</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BWC fallback saves sample weights and hanks into carding tables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16.9 Save Request Example</w:t>
      </w:r>
      <w:bookmarkStart w:id="7trgwa4e737f" w:name="_Tocr39qq61omc8e"/>
      <w:bookmarkEnd w:id="7trgwa4e737f"/>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"doc_type": "drawing", "filename": "report.pdf", "mc_name": "DF-1", "ocr_json": [], "manual_json": [{ "Mac Name": "DF-1", "Shift": "Day", "Avg. Hank": "0.12"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16.10 Response Summary</w:t>
      </w:r>
      <w:bookmarkStart w:id="yedd4zlnjyrk" w:name="_Tocwovzz0zsd7wv"/>
      <w:bookmarkEnd w:id="yedd4zlnjyrk"/>
    </w:p>
    <w:tbl>
      <w:tblPr>
        <w:tblStyle w:val="8688639"/>
        <w:tblW w:w="9360" w:type="dxa"/>
        <w:tblInd w:w="120" w:type="dxa"/>
        <w:tblLayout w:type="fixed"/>
        <w:tblLook w:val="00000600"/>
      </w:tblPr>
      <w:tblGrid>
        <w:gridCol w:w="3000"/>
        <w:gridCol w:w="1300"/>
        <w:gridCol w:w="50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/api/fields</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fields, source, optional warning</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/api/ocr-json</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filename, doc_type, data, raw_tables, fields, raw_text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/api/ocr</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SSE</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data events with step, msg, result or error</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/api/save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 status, source, optional warning</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/api/ocr-json or /api/ocr</w:t>
            </w:r>
          </w:p>
        </w:tc>
        <w:tc>
          <w:tcPr>
            <w:tcW w:w="1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File is required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16.11 Database Tables</w:t>
      </w:r>
      <w:bookmarkStart w:id="zk2y2as176zx" w:name="_Tocs53gu9v0dvli"/>
      <w:bookmarkEnd w:id="zk2y2as176zx"/>
    </w:p>
    <w:tbl>
      <w:tblPr>
        <w:tblStyle w:val="2774954"/>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hvi_records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Local fallback save table for HVI-like OCR/manual JSON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ocr_machine_records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Local save table for drawing, carding, and simplex machine OCR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carding.inspections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BWC fallback parent inspection table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carding.sample_weights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BWC sample weight rows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carding.hanks</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BWC hank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16.12 Environment Variables</w:t>
      </w:r>
      <w:bookmarkStart w:id="you1om4oe7be" w:name="_Tocl553k5jt7igs"/>
      <w:bookmarkEnd w:id="you1om4oe7be"/>
    </w:p>
    <w:tbl>
      <w:tblPr>
        <w:tblStyle w:val="7539914"/>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Variable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OCR_SERVICE_URL</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Upstream OCR service URL; defaults to http://127.0.0.1:8000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OCR_UPSTREAM_TIMEOUT_MS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Upstream field/proxy timeout; defaults to 15000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OCR_LOCAL_TIMEOUT_MS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Local OCR process timeout; defaults to 240000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OCR_STREAM_TIMEOUT_MS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Streaming OCR timeout; defaults to local timeout</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OCR_PYTHON_PATH</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Preferred Python launcher for local OCR fallback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16.13 Error Responses</w:t>
      </w:r>
      <w:bookmarkStart w:id="1qkvos06dkbe" w:name="_Tocxx2yov4u5lai"/>
      <w:bookmarkEnd w:id="1qkvos06dkbe"/>
    </w:p>
    <w:tbl>
      <w:tblPr>
        <w:tblStyle w:val="6489863"/>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uploaded file or no manual_json fields to save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502</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Upstream OCR streaming failure from /api/ocr</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OCR service unavailable or local OCR/save fallback failed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Local machine OCR save failed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16.14 Implementation Notes</w:t>
      </w:r>
      <w:bookmarkStart w:id="qmnc7v8otyln" w:name="_Toc7bta9nrki8sz"/>
      <w:bookmarkEnd w:id="qmnc7v8otyln"/>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normalizeDocType maps fiber to fibre, stretch to strech, and filename heuristics can detect A%, Noils, and Stretch uploads.</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GET /api/fields returns local fallback fields with source=local-fallback when the upstream OCR service is unavailable.</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Temporary uploaded files are written under the OS temp directory for local OCR and removed in finally blocks.</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/stretch page redirects to /strech to match the existing public file name.</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17.0 Operator Tickets API</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routes/operatorTickets.routes.js, including operator ticket creation, threshold rules, submission-frequency tickets, assignment, status updates, and approval submission.</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17.1 Overview</w:t>
      </w:r>
      <w:bookmarkStart w:id="z5lusgkhx6ga" w:name="_Tocqwuskcxkny45"/>
      <w:bookmarkEnd w:id="z5lusgkhx6ga"/>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Operator Tickets API is mounted under /operator-tickets. It supports threshold-breach tickets, missed-submission tickets, workflow status changes, approver notifications, threshold master configuration, and submission-frequency checks.</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/operator-tickets</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except /thresholds/upload-csv uses multipart/form-data field file.</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app.use("/operator-tickets", operatorTicketRoutes).</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router relies on global auth middleware mounted before /operator-tickets in server.js.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17.2 Module Summary</w:t>
      </w:r>
      <w:bookmarkStart w:id="4jqai3wtggp7" w:name="_Toccf58row4f1po"/>
      <w:bookmarkEnd w:id="4jqai3wtggp7"/>
    </w:p>
    <w:tbl>
      <w:tblPr>
        <w:tblStyle w:val="4565581"/>
        <w:tblW w:w="9360" w:type="dxa"/>
        <w:tblInd w:w="120" w:type="dxa"/>
        <w:tblLayout w:type="fixed"/>
        <w:tblLook w:val="00000600"/>
      </w:tblPr>
      <w:tblGrid>
        <w:gridCol w:w="2200"/>
        <w:gridCol w:w="3000"/>
        <w:gridCol w:w="41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30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4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Feed</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 GET /:id, GET /:id/timeline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Read operator tickets, details, notifications, and timeline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Creation</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 POST /generate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manual tickets or generate tickets from threshold violations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Workflow</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 /:id/assign, PATCH/PUT /:id/status, PUT /submit/:id</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 update status, and submit tickets for approval</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 Frequency</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/submission-frequency*</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Configure notebook submission frequency and create missed-submission tickets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Master</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bulk import, list, update, activate/deactivate, and delete threshold rules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Workflow Guide</w:t>
            </w:r>
          </w:p>
        </w:tc>
        <w:tc>
          <w:tcPr>
            <w:tcW w:w="30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/workflow/guide</w:t>
            </w:r>
          </w:p>
        </w:tc>
        <w:tc>
          <w:tcPr>
            <w:tcW w:w="4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 frontend workflow guide and status flow</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17.3 Ticket Endpoints</w:t>
      </w:r>
      <w:bookmarkStart w:id="y4qcgcvnrp1d" w:name="_Tocfh1d1mtjdxud"/>
      <w:bookmarkEnd w:id="y4qcgcvnrp1d"/>
    </w:p>
    <w:tbl>
      <w:tblPr>
        <w:tblStyle w:val="2327434"/>
        <w:tblW w:w="9360" w:type="dxa"/>
        <w:tblInd w:w="120" w:type="dxa"/>
        <w:tblLayout w:type="fixed"/>
        <w:tblLook w:val="00000600"/>
      </w:tblPr>
      <w:tblGrid>
        <w:gridCol w:w="900"/>
        <w:gridCol w:w="3501"/>
        <w:gridCol w:w="4959"/>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5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non-acknowledgement operator tickets with notifications and filters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/operator-tickets/submission-ticketing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missed-submission/frequency tickets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/operator-tickets/:id</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one operator ticket by ticket_id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/operator-tickets/:id/timeline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ticket timeline from ticket logs and comments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one operator ticket and notify approvers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/operator-tickets/generate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Generate tickets from actual values and configured thresholds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/operator-tickets/:id/assign</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 ticket to a user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PATCH/PUT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/operator-tickets/:id/status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ticket status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/operator-tickets/submit/:id</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 Open/Reopened ticket for approval</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/operator-tickets/workflow/guide</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 workflow guide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17.4 Submission Frequency Endpoints</w:t>
      </w:r>
      <w:bookmarkStart w:id="dt86h8qagur4" w:name="_Tochtobhqpm57ed"/>
      <w:bookmarkEnd w:id="dt86h8qagur4"/>
    </w:p>
    <w:tbl>
      <w:tblPr>
        <w:tblStyle w:val="5861151"/>
        <w:tblW w:w="9360" w:type="dxa"/>
        <w:tblInd w:w="120" w:type="dxa"/>
        <w:tblLayout w:type="fixed"/>
        <w:tblLook w:val="00000600"/>
      </w:tblPr>
      <w:tblGrid>
        <w:gridCol w:w="900"/>
        <w:gridCol w:w="3699"/>
        <w:gridCol w:w="47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6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7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/submission-frequency</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or update screen submission frequency config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/submission-frequency</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submission frequency configs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/submission-frequency/check</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Check active configs and create missed-submission tickets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/submission-frequency/tat/check</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Run TAT expiry check and mark overdue missed-submission tickets No Due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/submission-frequency/:id</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submission frequency config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/submission-frequency/:id/status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Activate or deactivate config</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6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/submission-frequency/:id</w:t>
            </w:r>
          </w:p>
        </w:tc>
        <w:tc>
          <w:tcPr>
            <w:tcW w:w="47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submission frequency config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17.5 Threshold Master Endpoints</w:t>
      </w:r>
      <w:bookmarkStart w:id="sjvu66qese4v" w:name="_Tocr3n35zx6kjsj"/>
      <w:bookmarkEnd w:id="sjvu66qese4v"/>
    </w:p>
    <w:tbl>
      <w:tblPr>
        <w:tblStyle w:val="9868216"/>
        <w:tblW w:w="9360" w:type="dxa"/>
        <w:tblInd w:w="120" w:type="dxa"/>
        <w:tblLayout w:type="fixed"/>
        <w:tblLook w:val="00000600"/>
      </w:tblPr>
      <w:tblGrid>
        <w:gridCol w:w="900"/>
        <w:gridCol w:w="3600"/>
        <w:gridCol w:w="48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/thresholds/list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threshold rules with L1/L2/L3 approver arrays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/thresholds/approver-options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approver dropdown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or upsert one threshold rule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/thresholds/bulk</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or upsert multiple threshold rules from JSON body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/thresholds/upload-csv</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or upsert threshold rules from CSV upload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/thresholds/:id/status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Activate or deactivate threshold rule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/thresholds/:id</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threshold values and approvers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/thresholds/:id</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threshold rule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17.6 Ticket Payload Fields</w:t>
      </w:r>
      <w:bookmarkStart w:id="iha1ub64h6zf" w:name="_Toctoifdzjjixc7"/>
      <w:bookmarkEnd w:id="iha1ub64h6zf"/>
    </w:p>
    <w:tbl>
      <w:tblPr>
        <w:tblStyle w:val="1667421"/>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 / user_name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Assigned operator; can fall back to login context for generate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Notebook/machine/screen label</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parameter_name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array/string/object</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Parameter(s) to evaluate; supports comma and JSON-array strings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actual_value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Actual parameter values; JSON strings are parsed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threshold_value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Fallback threshold rules when threshold_master has no match</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 management_field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context for threshold lookup</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 erp_product_code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Sub-department context for threshold lookup</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input_screen</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 screen context for threshold lookup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17.7 Threshold Payload Fields</w:t>
      </w:r>
      <w:bookmarkStart w:id="uwljknj9l4jf" w:name="_Toch3vo6rze3o6i"/>
      <w:bookmarkEnd w:id="uwljknj9l4jf"/>
    </w:p>
    <w:tbl>
      <w:tblPr>
        <w:tblStyle w:val="4352712"/>
        <w:tblW w:w="9360" w:type="dxa"/>
        <w:tblInd w:w="120" w:type="dxa"/>
        <w:tblLayout w:type="fixed"/>
        <w:tblLook w:val="00000600"/>
      </w:tblPr>
      <w:tblGrid>
        <w:gridCol w:w="2799"/>
        <w:gridCol w:w="1701"/>
        <w:gridCol w:w="4860"/>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string/object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dropdown objects are accepted</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 subDepartment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string/object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sub-department</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input_screen / inputScreen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string/object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input screen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machine/screen name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input_field / inputField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string/object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parameter/field</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condition_level</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More Than, Less Than, or More and Less Than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plus_threshold, minus_threshold, actual_value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bounds; supports compact value like 10 (+2 / -2)</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approval_l1/l2/l3 user IDs or names</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array/string/number</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Approvers are resolved by ID/name and expected level</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17.8 Submission Frequency Fields</w:t>
      </w:r>
      <w:bookmarkStart w:id="j636i5dqpgrp" w:name="_Toc5ombfsfzda34"/>
      <w:bookmarkEnd w:id="j636i5dqpgrp"/>
    </w:p>
    <w:tbl>
      <w:tblPr>
        <w:tblStyle w:val="2647348"/>
        <w:tblW w:w="9360" w:type="dxa"/>
        <w:tblInd w:w="120" w:type="dxa"/>
        <w:tblLayout w:type="fixed"/>
        <w:tblLook w:val="00000600"/>
      </w:tblPr>
      <w:tblGrid>
        <w:gridCol w:w="2700"/>
        <w:gridCol w:w="1701"/>
        <w:gridCol w:w="4959"/>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screen/notebook name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sub_department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string/null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context; part of conflict key</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frequency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integer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positive number of days between submissions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occurrences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integer/null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required submissions in the window</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approval_l1/l2/l3 and names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number/string/null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Approval routing metadata</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l1_tat_hours, l2_tat_hours, l3_tat_hours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integer/null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Positive TAT hours for each level</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Config active flag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17.9 Request Examples</w:t>
      </w:r>
      <w:bookmarkStart w:id="2594pv4nfxxk" w:name="_Toc64wattj8hdml"/>
      <w:bookmarkEnd w:id="2594pv4nfxxk"/>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/operator-tickets/generate</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"tickets": [{ "user_id": 7, "machine_name": "Cotton HVI Data Entry", "parameter_name": ["mic"], "actual_value": { "mic": 5.2 }, "department": "Quality", "sub_department": "Mixing", "input_screen": "Cotton HVI Data Entry" }]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/operator-tickets/thresholds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"department": "Quality", "sub_department": "Mixing", "input_screen": "Cotton HVI Data Entry", "machine_name": "Cotton HVI Data Entry", "input_field": "mic", "condition_level": "More Than", "plus_threshold": 5, "minus_threshold": 0, "approval_l1_user_ids": [7]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17.10 Common Query Parameters</w:t>
      </w:r>
      <w:bookmarkStart w:id="2bk70zp69ro7" w:name="_Toc9zam5c3xoahp"/>
      <w:bookmarkEnd w:id="2bk70zp69ro7"/>
    </w:p>
    <w:tbl>
      <w:tblPr>
        <w:tblStyle w:val="3679733"/>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and submission ticket page number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status filter; all disables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severity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Severity filter; all disables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 notebook</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Machine/notebook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 / user_name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Submission-ticket operator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start_date, end_date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Created-at date range filters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sub_department, input_screen, machine_name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list filters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For non-admin ticket visibility filtering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17.11 Status Flow</w:t>
      </w:r>
      <w:bookmarkStart w:id="esxouxonjaxx" w:name="_Toc0tgv8nq2f95v"/>
      <w:bookmarkEnd w:id="esxouxonjaxx"/>
    </w:p>
    <w:tbl>
      <w:tblPr>
        <w:tblStyle w:val="4616869"/>
        <w:tblW w:w="9360" w:type="dxa"/>
        <w:tblInd w:w="120" w:type="dxa"/>
        <w:tblLayout w:type="fixed"/>
        <w:tblLook w:val="00000600"/>
      </w:tblPr>
      <w:tblGrid>
        <w:gridCol w:w="1800"/>
        <w:gridCol w:w="7560"/>
      </w:tblGrid>
      <w:tr>
        <w:trPr/>
        <w:tc>
          <w:tcPr>
            <w:tcW w:w="1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7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Open</w:t>
            </w:r>
          </w:p>
        </w:tc>
        <w:tc>
          <w:tcPr>
            <w:tcW w:w="7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New ticket or reopened ticket awaiting operator action</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 Progress</w:t>
            </w:r>
          </w:p>
        </w:tc>
        <w:tc>
          <w:tcPr>
            <w:tcW w:w="7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 to approval after PUT /submit/:id</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Closed</w:t>
            </w:r>
          </w:p>
        </w:tc>
        <w:tc>
          <w:tcPr>
            <w:tcW w:w="7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Resolved/approved status</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Reopened</w:t>
            </w:r>
          </w:p>
        </w:tc>
        <w:tc>
          <w:tcPr>
            <w:tcW w:w="7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Returned for operator resubmission</w:t>
            </w:r>
          </w:p>
        </w:tc>
      </w:tr>
      <w:tr>
        <w:trPr/>
        <w:tc>
          <w:tcPr>
            <w:tcW w:w="1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 Due</w:t>
            </w:r>
          </w:p>
        </w:tc>
        <w:tc>
          <w:tcPr>
            <w:tcW w:w="7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Missed-submission ticket expired by TAT check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17.12 Database Tables</w:t>
      </w:r>
      <w:bookmarkStart w:id="kv9fb6ya8w0o" w:name="_Tocyheyl1exbmf4"/>
      <w:bookmarkEnd w:id="kv9fb6ya8w0o"/>
    </w:p>
    <w:tbl>
      <w:tblPr>
        <w:tblStyle w:val="7237678"/>
        <w:tblW w:w="9360" w:type="dxa"/>
        <w:tblInd w:w="120" w:type="dxa"/>
        <w:tblLayout w:type="fixed"/>
        <w:tblLook w:val="00000600"/>
      </w:tblPr>
      <w:tblGrid>
        <w:gridCol w:w="3800"/>
        <w:gridCol w:w="5560"/>
      </w:tblGrid>
      <w:tr>
        <w:trPr/>
        <w:tc>
          <w:tcPr>
            <w:tcW w:w="3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ticketing_system.operator_tickets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ticket records, workflow status, violation details, approver arrays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ticketing_system.notifications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In-app ticket notifications for approvers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ticketing_system.ticket_logs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Timeline and status/submit logs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rules and legacy approver columns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ticketing_system.threshold_master_l1_approvers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L1 approver join table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ticketing_system.threshold_master_l2_approvers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L2 approver join table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ticketing_system.threshold_master_l3_approvers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L3 approver join table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ticketing_system.screen_submission_frequency</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Submission frequency, occurrence, approval, and TAT config</w:t>
            </w:r>
          </w:p>
        </w:tc>
      </w:tr>
      <w:tr>
        <w:trPr/>
        <w:tc>
          <w:tcPr>
            <w:tcW w:w="3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Operator/approver resolution by ID, employee ID, level, and name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17.13 Error Responses</w:t>
      </w:r>
      <w:bookmarkStart w:id="jxs30lkake9i" w:name="_Toch2iygiokcuo0"/>
      <w:bookmarkEnd w:id="jxs30lkake9i"/>
    </w:p>
    <w:tbl>
      <w:tblPr>
        <w:tblStyle w:val="1693541"/>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required payload fields, invalid status, invalid TAT/frequency, missing CSV file, or invalid approver</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assigned user, threshold, or submission config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database/server/email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17.14 Implementation Notes</w:t>
      </w:r>
      <w:bookmarkStart w:id="qx9nm0so1uad" w:name="_Tocyrbflt6hl73r"/>
      <w:bookmarkEnd w:id="qx9nm0so1uad"/>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Ticket generation evaluates missing values and threshold breaches; ticket_reason can be MISSING_VALUE, THRESHOLD_BREACH, or BOTH.</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Threshold conditions supported by evaluation are More Than, Less Than, and More and Less Than.</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POST /generate skips tickets when no threshold exists or when actual values do not violate configured thresholds.</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PUT /submit/:id accepts operator_comment, comment, or remarks and stores the value in violation_details.operator_comment.</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Submission-frequency acknowledgement tickets are excluded from normal ticket list/detail queries by nonAcknowledgementTicketWhere.</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18.0 Report Schedules API</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routes/reportSchedules.routes.js, including general report data, schedule CRUD, manual send, immediate email, PDF generation, and the schedule worker.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18.1 Overview</w:t>
      </w:r>
      <w:bookmarkStart w:id="iue89ulil61v" w:name="_Tocp5pwjnhgvykz"/>
      <w:bookmarkEnd w:id="iue89ulil61v"/>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Report Schedules API is mounted under both /reportSchedules and /reports. It stores report schedules, builds report PDFs, sends email through SMTP or Resend, and includes a background worker that sends due active schedules.</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schedule and email requests.</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mounts: app.use("/reportSchedules", reportSchedulesRouter) and app.use("/reports", reportSchedulesRouter).</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Stored schedules live in reports.report_schedules and are normalized before save.</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Single Time schedules are deleted after a successful send.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18.2 Mount Paths</w:t>
      </w:r>
      <w:bookmarkStart w:id="pk8vf5ylfr5h" w:name="_Toc7m1s5whl2he4"/>
      <w:bookmarkEnd w:id="pk8vf5ylfr5h"/>
    </w:p>
    <w:tbl>
      <w:tblPr>
        <w:tblStyle w:val="1566275"/>
        <w:tblW w:w="9360" w:type="dxa"/>
        <w:tblInd w:w="120" w:type="dxa"/>
        <w:tblLayout w:type="fixed"/>
        <w:tblLook w:val="00000600"/>
      </w:tblPr>
      <w:tblGrid>
        <w:gridCol w:w="2200"/>
        <w:gridCol w:w="2200"/>
        <w:gridCol w:w="4959"/>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2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Base Path</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 compatibility path</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/reportSchedules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 schedule API mount used by older frontend builds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Reports path</w:t>
            </w:r>
          </w:p>
        </w:tc>
        <w:tc>
          <w:tcPr>
            <w:tcW w:w="2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/reports</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Same router mounted for report-facing API paths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18.3 Endpoints</w:t>
      </w:r>
      <w:bookmarkStart w:id="2gnm2jezufvq" w:name="_Tocb88jidf59el6"/>
      <w:bookmarkEnd w:id="2gnm2jezufvq"/>
    </w:p>
    <w:tbl>
      <w:tblPr>
        <w:tblStyle w:val="2715845"/>
        <w:tblW w:w="9360" w:type="dxa"/>
        <w:tblInd w:w="120" w:type="dxa"/>
        <w:tblLayout w:type="fixed"/>
        <w:tblLook w:val="00000600"/>
      </w:tblPr>
      <w:tblGrid>
        <w:gridCol w:w="900"/>
        <w:gridCol w:w="3100"/>
        <w:gridCol w:w="5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/general-report/options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department, sub-department, and report type filter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/general-report/filters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Alias for general report filter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/general-report/data</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paginated rows for selected department/sub-department/report type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saved report schedules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or upsert a report schedule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/schedules/:id</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a report schedule by ID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/schedules/:id/status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Activate or deactivate a schedule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/schedules/:id</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a schedule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/schedules/:id/send</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Send one saved schedule immediately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/schedule-email</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Create/update schedule when schedule is provided, otherwise send immediately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18.4 General Report Queries</w:t>
      </w:r>
      <w:bookmarkStart w:id="3onqbeqpui0e" w:name="_Toc616h0g2htdwm"/>
      <w:bookmarkEnd w:id="3onqbeqpui0e"/>
    </w:p>
    <w:tbl>
      <w:tblPr>
        <w:tblStyle w:val="6349933"/>
        <w:tblW w:w="9360" w:type="dxa"/>
        <w:tblInd w:w="120" w:type="dxa"/>
        <w:tblLayout w:type="fixed"/>
        <w:tblLook w:val="00000600"/>
      </w:tblPr>
      <w:tblGrid>
        <w:gridCol w:w="2700"/>
        <w:gridCol w:w="1701"/>
        <w:gridCol w:w="4959"/>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/general-report/data; optional for options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 subDepartment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/general-report/data; optional for options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report_type / reportType / input_screen / inputScreen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report type selector for data</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start_date / startDate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date range start</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end_date / endDate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date range end</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defaults to 1</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capped internally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18.5 Schedule Payload Fields</w:t>
      </w:r>
      <w:bookmarkStart w:id="0gwb0smcv3c1" w:name="_Toc8cluxmma0heh"/>
      <w:bookmarkEnd w:id="0gwb0smcv3c1"/>
    </w:p>
    <w:tbl>
      <w:tblPr>
        <w:tblStyle w:val="1234198"/>
        <w:tblW w:w="9360" w:type="dxa"/>
        <w:tblInd w:w="120" w:type="dxa"/>
        <w:tblLayout w:type="fixed"/>
        <w:tblLook w:val="00000600"/>
      </w:tblPr>
      <w:tblGrid>
        <w:gridCol w:w="2700"/>
        <w:gridCol w:w="1701"/>
        <w:gridCol w:w="4959"/>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 ID; defaults to Date.now() when omitted on create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 name used in email/PDF title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frequency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Single Time, Daily, Weekly, or Monthly</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time / hour / minute / meridiem</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Scheduled time; normalized to h:mm AM/PM</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weekday / day / weekDay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Weekly day name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singleDate / date / scheduleDate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Single Time target date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monthDay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Monthly day; capped to last day of month</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timezone / timeZone / tz</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IANA time zone; falls back to REPORT_SCHEDULE_TIMEZONE/TZ/Asia/Kolkata</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to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18.6 Mail Payload Fields</w:t>
      </w:r>
      <w:bookmarkStart w:id="inzvtk8sf2m7" w:name="_Tocswetclf05zgc"/>
      <w:bookmarkEnd w:id="inzvtk8sf2m7"/>
    </w:p>
    <w:tbl>
      <w:tblPr>
        <w:tblStyle w:val="3271493"/>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 / receiverEmail</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Recipient list; defaults to REPORT_DEFAULT_RECEIVER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subject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Email subject; defaults to Scheduled Report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html</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HTML body; generated when omitted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 metadata and rows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rows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 rows used for email preview and PDF attachment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subDepartment, reportType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 identity fields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 payload embedded in mail payload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18.7 Request Examples</w:t>
      </w:r>
      <w:bookmarkStart w:id="w0rjkuozux1i" w:name="_Toc7gtp77fiszp7"/>
      <w:bookmarkEnd w:id="w0rjkuozux1i"/>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/reports/general-report/data?department=Quality&amp;subDepartment=Mixing&amp;reportType=Cotton%20HVI&amp;page=1&amp;limit=25</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/reports/schedules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"schedule": { "id": "daily-quality", "name": "Daily Quality Report", "frequency": "Daily", "time": "9:00 AM", "timeZone": "Asia/Kolkata", "active": true }, "to": "qa@example.com", "report": { "department": "Quality", "subDepartment": "Mixing", "reportType": "Cotton HVI", "rows": []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18.8 Response Summary</w:t>
      </w:r>
      <w:bookmarkStart w:id="gdah0zm1qgpy" w:name="_Tocr1nfuhrj1v5q"/>
      <w:bookmarkEnd w:id="gdah0zm1qgpy"/>
    </w:p>
    <w:tbl>
      <w:tblPr>
        <w:tblStyle w:val="7475985"/>
        <w:tblW w:w="9360" w:type="dxa"/>
        <w:tblInd w:w="120" w:type="dxa"/>
        <w:tblLayout w:type="fixed"/>
        <w:tblLook w:val="00000600"/>
      </w:tblPr>
      <w:tblGrid>
        <w:gridCol w:w="3300"/>
        <w:gridCol w:w="1200"/>
        <w:gridCol w:w="48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/general-report/options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departments, sub_departments, report_types plus camelCase aliases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/general-report/data</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rows, totalRows, page, limit, source, department, subDepartment, reportType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/schedules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/schedules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PUT/PATCH /schedules/:id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/schedules/:id/send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schedule/send metadata or deleted flag</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/schedule-email</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201/200</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 when scheduling; message and mail metadata when immediate send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18.9 Database and Sources</w:t>
      </w:r>
      <w:bookmarkStart w:id="dle0axmhwur4" w:name="_Tocln93a95v1owh"/>
      <w:bookmarkEnd w:id="dle0axmhwur4"/>
    </w:p>
    <w:tbl>
      <w:tblPr>
        <w:tblStyle w:val="5261199"/>
        <w:tblW w:w="9360" w:type="dxa"/>
        <w:tblInd w:w="120" w:type="dxa"/>
        <w:tblLayout w:type="fixed"/>
        <w:tblLook w:val="00000600"/>
      </w:tblPr>
      <w:tblGrid>
        <w:gridCol w:w="3000"/>
        <w:gridCol w:w="63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Table/Source</w:t>
            </w:r>
          </w:p>
        </w:tc>
        <w:tc>
          <w:tcPr>
            <w:tcW w:w="6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reports.report_schedules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Stored schedules, mail_payload, active flag, frequency, last sent metadata</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information_schema.columns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General report source resolution and selected column lookup</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Resolved report source tables</w:t>
            </w:r>
          </w:p>
        </w:tc>
        <w:tc>
          <w:tcPr>
            <w:tcW w:w="6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Dynamic data source based on department, subDepartment, and reportType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18.10 Environment Variables</w:t>
      </w:r>
      <w:bookmarkStart w:id="9cmky5d15p2y" w:name="_Tocgo1g4uw06t27"/>
      <w:bookmarkEnd w:id="9cmky5d15p2y"/>
    </w:p>
    <w:tbl>
      <w:tblPr>
        <w:tblStyle w:val="6342324"/>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Variable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REPORT_SCHEDULE_INTERVAL_MS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Worker interval; defaults to 60000</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REPORT_SCHEDULE_LOOKBACK_WINDOW_MS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Worker due-schedule lookback; defaults to 86400000</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REPORT_SCHEDULE_WORKER_ENABLED</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Set false to disable the background worker</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REPORT_SCHEDULE_TIMEZONE / TZ</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 schedule time zone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REPORT_EMAIL_PROVIDER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resend or smtp; auto-detects Resend when RESEND_API_KEY exists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RESEND_API_KEY</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Resend API key</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REPORT_SENDER_NAME</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Email sender display name; defaults to Support Team</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REPORT_FROM_EMAIL / EMAIL_USER / SMTP_USER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Sender email configuration</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REPORT_DEFAULT_RECEIVER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 recipient for report emails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REPORT_SEND_DEDUP_SECONDS</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Manual send de-duplication window; defaults to 120</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18.11 Error Responses</w:t>
      </w:r>
      <w:bookmarkStart w:id="f8vmj3m3ivrn" w:name="_Toc6re9nc2qhz0k"/>
      <w:bookmarkEnd w:id="f8vmj3m3ivrn"/>
    </w:p>
    <w:tbl>
      <w:tblPr>
        <w:tblStyle w:val="5189755"/>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general-report selectors, invalid sender address, schedule required, inactive schedule send, or bad schedule payload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Schedule occurrence already sent or send already in progress/recently sent</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 PDF generation, or email provider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18.12 Implementation Notes</w:t>
      </w:r>
      <w:bookmarkStart w:id="cjs3k1enntdl" w:name="_Toctg4qa7zak8ol"/>
      <w:bookmarkEnd w:id="cjs3k1enntdl"/>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Schedule due checks use occurrence keys such as single:date, daily:date, monthly:year-month, and weekly:date.</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worker scans active schedules and uses a lookback window so missed minute ticks can still be sent.</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Manual send uses an in-flight set and REPORT_SEND_DEDUP_SECONDS to prevent duplicate sends.</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Report emails include a generated PDF attachment built with pdfkit from report rows and selected fields.</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Resend requires REPORT_FROM_EMAIL to be a valid verified custom-domain address.</w:t>
      </w:r>
    </w:p>
    <w:p w:rsidR="00000000" w:rsidRDefault="00000000" ns2:textId="00000000" w:rsidDel="00000000" w:rsidP="00000000" w:rsidRPr="00000000">
      <w:pPr>
        <w:pStyle w:val="Normal"/>
        <w:rPr/>
        <w:widowControl w:val="0"/>
      </w:pPr>
    </w:p>
    <w:p w:rsidR="00000000" w:rsidRDefault="00000000" ns2:textId="00000000" w:rsidDel="00000000" w:rsidP="00000000" w:rsidRPr="00000000">
      <w:pPr>
        <w:pStyle w:val="Normal"/>
        <w:rPr/>
        <w:widowControl w:val="0"/>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19.0 Roles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routes/roles.routes.js, including role CRUD, screen/department mappings, dropdown endpoints, and edit-detail aliases.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19.1 Overview</w:t>
      </w:r>
      <w:bookmarkStart w:id="fgn0amm63pp3" w:name="_Tocalcdkotvua6o"/>
      <w:bookmarkEnd w:id="fgn0amm63pp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Roles API is mounted under /roles. It manages RBAC role records, maps roles to active departments and screens, and returns frontend-compatible detail payloads for role edit screens.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/roles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create/update requests.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app.use("/roles", require("./routes/roles.routes")).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Create, update, and delete routes use explicit transactions.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19.2 Endpoints</w:t>
      </w:r>
      <w:bookmarkStart w:id="ywbbl45dgy2b" w:name="_Tocajtw7iluqjpl"/>
      <w:bookmarkEnd w:id="ywbbl45dgy2b"/>
    </w:p>
    <w:tbl>
      <w:tblPr>
        <w:tblStyle w:val="5356633"/>
        <w:tblW w:w="9360" w:type="dxa"/>
        <w:tblInd w:w="120" w:type="dxa"/>
        <w:tblLayout w:type="fixed"/>
        <w:tblLook w:val="00000600"/>
      </w:tblPr>
      <w:tblGrid>
        <w:gridCol w:w="900"/>
        <w:gridCol w:w="2799"/>
        <w:gridCol w:w="56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6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 new role with departments and screens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roles with pagination, screen count, and user count</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/roles/:id</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role details and optionally replace department/screen mappings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/roles/:id</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role and its screen/department mappings; also deletes users assigned to the role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/roles/:id</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role details by ID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/roles/departments</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active departments for role forms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/roles/screens</w:t>
            </w:r>
          </w:p>
        </w:tc>
        <w:tc>
          <w:tcPr>
            <w:tcW w:w="56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active screens for role forms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19.3 Role Detail Aliases</w:t>
      </w:r>
      <w:bookmarkStart w:id="tes0ht3my4fb" w:name="_Toc8gkgbro6jtt1"/>
      <w:bookmarkEnd w:id="tes0ht3my4fb"/>
    </w:p>
    <w:tbl>
      <w:tblPr>
        <w:tblStyle w:val="8454821"/>
        <w:tblW w:w="9360" w:type="dxa"/>
        <w:tblInd w:w="120" w:type="dxa"/>
        <w:tblLayout w:type="fixed"/>
        <w:tblLook w:val="00000600"/>
      </w:tblPr>
      <w:tblGrid>
        <w:gridCol w:w="900"/>
        <w:gridCol w:w="3200"/>
        <w:gridCol w:w="52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/roles/edit/:id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edit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/roles/editrole/:id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edit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/roles/edit-role/:id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edit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/roles/role/:id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/roles/:id/edit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edit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/roles/edit?id={id}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Query-string edit details alias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/roles/editrole?role_id={id}</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Query-string edit details alias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19.4 Create / Update Payload Fields</w:t>
      </w:r>
      <w:bookmarkStart w:id="1k7k5euv8dz2" w:name="_Toc0ztop8we5r46"/>
      <w:bookmarkEnd w:id="1k7k5euv8dz2"/>
    </w:p>
    <w:tbl>
      <w:tblPr>
        <w:tblStyle w:val="7614795"/>
        <w:tblW w:w="9360" w:type="dxa"/>
        <w:tblInd w:w="120" w:type="dxa"/>
        <w:tblLayout w:type="fixed"/>
        <w:tblLook w:val="00000600"/>
      </w:tblPr>
      <w:tblGrid>
        <w:gridCol w:w="2601"/>
        <w:gridCol w:w="2200"/>
        <w:gridCol w:w="999"/>
        <w:gridCol w:w="35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2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3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 / role_name</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3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name; checked case-insensitively for duplicates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description</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 / is_active</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boolean/string/number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active; accepts active/true/1/yes/enabled and inactive/false/0/no/disabled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department_ids / departments / selected_departments</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3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IDs or dropdown objects with id/value/department_id</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screen_ids / permission_ids / permissions / selected_screens / selected_permissions</w:t>
            </w:r>
          </w:p>
        </w:tc>
        <w:tc>
          <w:tcPr>
            <w:tcW w:w="2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3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IDs or dropdown objects with id/value/screen_id/permission_id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19.5 Request Example</w:t>
      </w:r>
      <w:bookmarkStart w:id="9qk3avi2oghc" w:name="_Tocir12bbekhg0a"/>
      <w:bookmarkEnd w:id="9qk3avi2oghc"/>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/roles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"name": "Quality Supervisor", "description": "Can review quality screens", "status": true, "department_ids": [1, 2], "screen_ids": [4, 5, 6]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19.6 List Response Fields</w:t>
      </w:r>
      <w:bookmarkStart w:id="mtpqw88rpj2z" w:name="_Toc7kcjmk6i0jb5"/>
      <w:bookmarkEnd w:id="mtpqw88rpj2z"/>
    </w:p>
    <w:tbl>
      <w:tblPr>
        <w:tblStyle w:val="3694943"/>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ID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 / role_name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description</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Raw role status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screen_count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Assigned screens / total active+inactive screens in rbac.screens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 of users assigned to role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19.7 Detail Response Fields</w:t>
      </w:r>
      <w:bookmarkStart w:id="a2uqrtcfj7dn" w:name="_Toclxgc6ucdpxpm"/>
      <w:bookmarkEnd w:id="a2uqrtcfj7dn"/>
    </w:p>
    <w:tbl>
      <w:tblPr>
        <w:tblStyle w:val="8959126"/>
        <w:tblW w:w="9360" w:type="dxa"/>
        <w:tblInd w:w="120" w:type="dxa"/>
        <w:tblLayout w:type="fixed"/>
        <w:tblLook w:val="00000600"/>
      </w:tblPr>
      <w:tblGrid>
        <w:gridCol w:w="3200"/>
        <w:gridCol w:w="1600"/>
        <w:gridCol w:w="4560"/>
      </w:tblGrid>
      <w:tr>
        <w:trPr/>
        <w:tc>
          <w:tcPr>
            <w:tcW w:w="3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 / role_id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ID</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 / role_name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name</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 / is_active / status_label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active state in multiple frontend-friendly shapes</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users_count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Assigned user count</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department_ids, departments, selected_departments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Selected departments in ID and dropdown-object forms</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screen_ids, screens, selected_screens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Selected screens in ID and dropdown-object forms</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permission_ids, permissions, selected_permissions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permissions aliases</w:t>
            </w:r>
          </w:p>
        </w:tc>
      </w:tr>
      <w:tr>
        <w:trPr/>
        <w:tc>
          <w:tcPr>
            <w:tcW w:w="3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 data</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Same payload nested for frontend compatibility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19.8 Common Query Parameters</w:t>
      </w:r>
      <w:bookmarkStart w:id="1mbyssrhmxz4" w:name="_Tocbfgsza4wusma"/>
      <w:bookmarkEnd w:id="1mbyssrhmxz4"/>
    </w:p>
    <w:tbl>
      <w:tblPr>
        <w:tblStyle w:val="1577911"/>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role list page; defaults to 1</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role list page size; defaults to 10</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 / role_id / roleId</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Accepted by edit aliases without path 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19.9 Response Summary</w:t>
      </w:r>
      <w:bookmarkStart w:id="pi0jry1hpvbf" w:name="_Toc0xaipruz2vvv"/>
      <w:bookmarkEnd w:id="pi0jry1hpvbf"/>
    </w:p>
    <w:tbl>
      <w:tblPr>
        <w:tblStyle w:val="7917134"/>
        <w:tblW w:w="9360" w:type="dxa"/>
        <w:tblInd w:w="120" w:type="dxa"/>
        <w:tblLayout w:type="fixed"/>
        <w:tblLook w:val="00000600"/>
      </w:tblPr>
      <w:tblGrid>
        <w:gridCol w:w="3100"/>
        <w:gridCol w:w="1200"/>
        <w:gridCol w:w="50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/roles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role_id, name, status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/roles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roles, total, page, limit</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/roles/:id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role_id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/roles/:id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role_id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/roles/:id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detail payload plus role and data aliases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/roles/departments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active departments array</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/roles/screens</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active screens array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19.10 Database Tables</w:t>
      </w:r>
      <w:bookmarkStart w:id="q5chr934xtx5" w:name="_Tocnqew10go5tr0"/>
      <w:bookmarkEnd w:id="q5chr934xtx5"/>
    </w:p>
    <w:tbl>
      <w:tblPr>
        <w:tblStyle w:val="4831851"/>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rbac.role_details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role records: name, description, status, timestamps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rbac.role_screens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to screen mapping</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rbac.role_departments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to department mapping</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rbac.departments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dropdown and role detail joins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rbac.screens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dropdown and role detail joins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user counts; delete route removes users assigned to deleted role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19.11 Error Responses</w:t>
      </w:r>
      <w:bookmarkStart w:id="k3iuiy682tgf" w:name="_Toc92lcn58nxvmi"/>
      <w:bookmarkEnd w:id="k3iuiy682tgf"/>
    </w:p>
    <w:tbl>
      <w:tblPr>
        <w:tblStyle w:val="9473691"/>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role ID/name, no departments, no screens, or duplicate role name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19.12 Implementation Notes</w:t>
      </w:r>
      <w:bookmarkStart w:id="y7ti6zrc1721" w:name="_Toca38kxmmw1m10"/>
      <w:bookmarkEnd w:id="y7ti6zrc1721"/>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normalizeIdArray accepts raw IDs and dropdown objects, then keeps only positive integers.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normalizeStatus accepts boolean, numeric, and common active/inactive string values.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PATCH /roles/:id replaces role_screens only when screen IDs are supplied, and replaces role_departments only when department IDs are supplied.</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DELETE /roles/:id removes users assigned to the role before deleting the role itself.</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Role detail responses intentionally duplicate fields under root, role, and data for frontend compatibility.</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20.0 Screens API</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routes/screens.routes.js, including screen creation, paginated listing, deletion, and active-status toggling.</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20.1 Overview</w:t>
      </w:r>
      <w:bookmarkStart w:id="xo9ltsi0x68q" w:name="_Tocegcqulfpcd1y"/>
      <w:bookmarkEnd w:id="xo9ltsi0x68q"/>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Screens API is mounted under /screens. It manages RBAC application screen records used by role mapping, accessible-screen lookup, and frontend screen administration.</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/screens</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create requests.</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Database table: rbac.screens</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app.use("/screens", require("./routes/screens.routes")).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20.2 Endpoints</w:t>
      </w:r>
      <w:bookmarkStart w:id="jo77069578c1" w:name="_Toclxcuxq83u1k8"/>
      <w:bookmarkEnd w:id="jo77069578c1"/>
    </w:p>
    <w:tbl>
      <w:tblPr>
        <w:tblStyle w:val="9487145"/>
        <w:tblW w:w="9360" w:type="dxa"/>
        <w:tblInd w:w="120" w:type="dxa"/>
        <w:tblLayout w:type="fixed"/>
        <w:tblLook w:val="00000600"/>
      </w:tblPr>
      <w:tblGrid>
        <w:gridCol w:w="900"/>
        <w:gridCol w:w="3000"/>
        <w:gridCol w:w="54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0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 new application screen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screens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/screens/:id</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Permanently delete a screen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0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/screens/:id/toggle</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Toggle screen active/inactive status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20.3 Create Payload Fields</w:t>
      </w:r>
      <w:bookmarkStart w:id="kyrdx000pi0s" w:name="_Toc1ft7yjce264p"/>
      <w:bookmarkEnd w:id="kyrdx000pi0s"/>
    </w:p>
    <w:tbl>
      <w:tblPr>
        <w:tblStyle w:val="7917259"/>
        <w:tblW w:w="9360" w:type="dxa"/>
        <w:tblInd w:w="120" w:type="dxa"/>
        <w:tblLayout w:type="fixed"/>
        <w:tblLook w:val="00000600"/>
      </w:tblPr>
      <w:tblGrid>
        <w:gridCol w:w="1701"/>
        <w:gridCol w:w="1600"/>
        <w:gridCol w:w="1100"/>
        <w:gridCol w:w="4959"/>
      </w:tblGrid>
      <w:tr>
        <w:trPr/>
        <w:tc>
          <w:tcPr>
            <w:tcW w:w="17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17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display name. Duplicate checks are case-insensitive.</w:t>
            </w:r>
          </w:p>
        </w:tc>
      </w:tr>
      <w:tr>
        <w:trPr/>
        <w:tc>
          <w:tcPr>
            <w:tcW w:w="17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Initial active status. Defaults to true when omitted.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20.4 Request Example</w:t>
      </w:r>
      <w:bookmarkStart w:id="6gfae7l8cay4" w:name="_Toc0rcweqmiqhxk"/>
      <w:bookmarkEnd w:id="6gfae7l8cay4"/>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/screens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"name": "Dashboard", "is_active": true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20.5 List Query Parameters</w:t>
      </w:r>
      <w:bookmarkStart w:id="hknzw5smcmp5" w:name="_Toct8w0uw4u9krm"/>
      <w:bookmarkEnd w:id="hknzw5smcmp5"/>
    </w:p>
    <w:tbl>
      <w:tblPr>
        <w:tblStyle w:val="4141253"/>
        <w:tblW w:w="9360" w:type="dxa"/>
        <w:tblInd w:w="120" w:type="dxa"/>
        <w:tblLayout w:type="fixed"/>
        <w:tblLook w:val="00000600"/>
      </w:tblPr>
      <w:tblGrid>
        <w:gridCol w:w="1701"/>
        <w:gridCol w:w="1600"/>
        <w:gridCol w:w="1100"/>
        <w:gridCol w:w="4959"/>
      </w:tblGrid>
      <w:tr>
        <w:trPr/>
        <w:tc>
          <w:tcPr>
            <w:tcW w:w="17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17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 number for listing screens. Defaults to 1.</w:t>
            </w:r>
          </w:p>
        </w:tc>
      </w:tr>
      <w:tr>
        <w:trPr/>
        <w:tc>
          <w:tcPr>
            <w:tcW w:w="17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 of screens per page. Defaults to 10.</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20.6 Screen Object Fields</w:t>
      </w:r>
      <w:bookmarkStart w:id="m3j8o0eb1j99" w:name="_Tocnnfvx3wkb4y4"/>
      <w:bookmarkEnd w:id="m3j8o0eb1j99"/>
    </w:p>
    <w:tbl>
      <w:tblPr>
        <w:tblStyle w:val="6612941"/>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ID from rbac.screens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display 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Whether the screen is active</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created_at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datetime</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creation timestamp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20.7 Response Summary</w:t>
      </w:r>
      <w:bookmarkStart w:id="67qt2rwdt0ml" w:name="_Tocph8w0v0obege"/>
      <w:bookmarkEnd w:id="67qt2rwdt0ml"/>
    </w:p>
    <w:tbl>
      <w:tblPr>
        <w:tblStyle w:val="3433246"/>
        <w:tblW w:w="9359" w:type="dxa"/>
        <w:tblInd w:w="120" w:type="dxa"/>
        <w:tblLayout w:type="fixed"/>
        <w:tblLook w:val="00000600"/>
      </w:tblPr>
      <w:tblGrid>
        <w:gridCol w:w="3000"/>
        <w:gridCol w:w="1200"/>
        <w:gridCol w:w="51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/screens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screen</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/screens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screens, total, page, limit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/screens/:id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screen</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/screens/:id/toggle</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screen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20.8 Sample List Response</w:t>
      </w:r>
      <w:bookmarkStart w:id="o0bw3ikvhpng" w:name="_Tocpusyud20z3ht"/>
      <w:bookmarkEnd w:id="o0bw3ikvhpng"/>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"screens": [{ "id": 1, "name": "Dashboard", "is_active": true, "created_at": "2026-06-10T00:00:00.000Z" }], "total": 1, "page": 1, "limit": 10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20.9 Database and Integration Notes</w:t>
      </w:r>
      <w:bookmarkStart w:id="bcocxgo7yloh" w:name="_Toc8mwmj31ndz3c"/>
      <w:bookmarkEnd w:id="bcocxgo7yloh"/>
    </w:p>
    <w:tbl>
      <w:tblPr>
        <w:tblStyle w:val="3356638"/>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Item</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rbac.screens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Stores screen id, name, active flag, and created timestamp</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server.js mount</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app.use("/screens", require("./routes/screens.routes"))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20.10 Error Responses</w:t>
      </w:r>
      <w:bookmarkStart w:id="8laziw069edq" w:name="_Tocmo6hg2zoz2mf"/>
      <w:bookmarkEnd w:id="8laziw069edq"/>
    </w:p>
    <w:tbl>
      <w:tblPr>
        <w:tblStyle w:val="1612395"/>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name is missing or the screen already exists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ID was not found for delete or toggle</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20.11 Implementation Notes</w:t>
      </w:r>
      <w:bookmarkStart w:id="rv17vktgmdwc" w:name="_Toc7yntlivm3mag"/>
      <w:bookmarkEnd w:id="rv17vktgmdwc"/>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POST /screens validates name and rejects duplicates using LOWER(name)=LOWER($1).</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GET /screens orders records by id and returns total count for pagination.</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DELETE /screens/:id permanently removes the row from rbac.screens and returns id and name.</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PATCH /screens/:id/toggle flips is_active with SET is_active = NOT is_active.</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Roles and login APIs also read rbac.screens for role permissions and accessible screen grouping.</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21.0 Simplex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routes/simplex.js, including wrapping notebook, thresholds, master-data dropdowns, SMX Cots Change, SMX Breaks Study, UQC, and Process Parameter routes.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21.1 Overview</w:t>
      </w:r>
      <w:bookmarkStart w:id="3qqzaoza8sug" w:name="_Toc97k82r5a8ob0"/>
      <w:bookmarkEnd w:id="3qqzaoza8sug"/>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Simplex API is mounted under /simplex. It provides Simplex data-entry screens, paginated list APIs, SQL Server-backed dropdowns, threshold lookups, and compatibility aliases used by existing frontend screens.</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/simplex</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app.use("/simplex", require("./routes/simplex")).</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Create routes use entry_id as a required unique display identifier.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21.2 Module Summary</w:t>
      </w:r>
      <w:bookmarkStart w:id="4vomolkjfoj2" w:name="_Toc9k30ez062jty"/>
      <w:bookmarkEnd w:id="4vomolkjfoj2"/>
    </w:p>
    <w:tbl>
      <w:tblPr>
        <w:tblStyle w:val="8875346"/>
        <w:tblW w:w="9360" w:type="dxa"/>
        <w:tblInd w:w="120" w:type="dxa"/>
        <w:tblLayout w:type="fixed"/>
        <w:tblLook w:val="00000600"/>
      </w:tblPr>
      <w:tblGrid>
        <w:gridCol w:w="2400"/>
        <w:gridCol w:w="3000"/>
        <w:gridCol w:w="3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30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3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Simplex Notebook</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/wrapping-simplex-notebook</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and list wrapping notebook rows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Thresholds</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/thresholds</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active ticket threshold values for a machine/product/field</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Master Data</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/master-data and aliases</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dropdowns for variety, department, machine, count, employees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 Cots Change</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/SMXCotsChange</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and list Simplex cots change inspections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 Breaks Study</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/study, GET /list</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study report and list study headers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/uqc, GET /uqc/global</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and list Simplex UQC entries</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w:t>
            </w:r>
          </w:p>
        </w:tc>
        <w:tc>
          <w:tcPr>
            <w:tcW w:w="30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/process_parameter</w:t>
            </w:r>
          </w:p>
        </w:tc>
        <w:tc>
          <w:tcPr>
            <w:tcW w:w="3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list, and update process parameter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21.3 Main Endpoints</w:t>
      </w:r>
      <w:bookmarkStart w:id="ci6jdtadydto" w:name="_Toc0qiingdfwbg6"/>
      <w:bookmarkEnd w:id="ci6jdtadydto"/>
    </w:p>
    <w:tbl>
      <w:tblPr>
        <w:tblStyle w:val="9472848"/>
        <w:tblW w:w="9360" w:type="dxa"/>
        <w:tblInd w:w="120" w:type="dxa"/>
        <w:tblLayout w:type="fixed"/>
        <w:tblLook w:val="00000600"/>
      </w:tblPr>
      <w:tblGrid>
        <w:gridCol w:w="900"/>
        <w:gridCol w:w="3501"/>
        <w:gridCol w:w="4959"/>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5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/simplex/wrapping-simplex-notebook</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one or more wrapping simplex notebook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/simplex/wrapping-simplex-notebook</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wrapping simplex notebook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/simplex/thresholds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active thresholds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/simplex/SMXCotsChange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Simplex cots change inspection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/simplex/SMXCotsChange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Simplex cots change inspections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/simplex/study/machine-names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Simplex machine names for study form</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/simplex/study</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SMX Breaks Study Report</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/simplex/list</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SMX Breaks Study headers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/simplex/uqc</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UQC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/simplex/uqc</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UQC entries with pagination and optional department filter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/simplex/uqc/global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UQC entries in global mode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/simplex/process_parameter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Simplex Process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/simplex/process_parameter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Simplex Process Parameter entries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PUT</w:t>
            </w:r>
          </w:p>
        </w:tc>
        <w:tc>
          <w:tcPr>
            <w:tcW w:w="35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/simplex/process_parameter/:id</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Simplex Process Parameter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21.4 Compatibility Aliases</w:t>
      </w:r>
      <w:bookmarkStart w:id="b7g3rr5kt7th" w:name="_Tocxgkostkrz4c3"/>
      <w:bookmarkEnd w:id="b7g3rr5kt7th"/>
    </w:p>
    <w:tbl>
      <w:tblPr>
        <w:tblStyle w:val="3495866"/>
        <w:tblW w:w="9360" w:type="dxa"/>
        <w:tblInd w:w="120" w:type="dxa"/>
        <w:tblLayout w:type="fixed"/>
        <w:tblLook w:val="00000600"/>
      </w:tblPr>
      <w:tblGrid>
        <w:gridCol w:w="2300"/>
        <w:gridCol w:w="70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Area</w:t>
            </w:r>
          </w:p>
        </w:tc>
        <w:tc>
          <w:tcPr>
            <w:tcW w:w="7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Aliases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notebook</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/wrapping/simplex-notebook, /simplex-notebook/wrapping</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 Cots Change</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/smx-cots-change, /smx-cotschange, /cots-change, /cots-change-data-entry</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 machine names</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/study/master/machine-names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 master</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/process-parameter/master-data and /process-parameter/master/* aliases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master</w:t>
            </w:r>
          </w:p>
        </w:tc>
        <w:tc>
          <w:tcPr>
            <w:tcW w:w="7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/uqc/master-data, /uqc/master/dropdown, /uqc/master/* aliases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21.5 Master Data Endpoints</w:t>
      </w:r>
      <w:bookmarkStart w:id="ekd3w89w4h6w" w:name="_Toc48ac4i5q92l7"/>
      <w:bookmarkEnd w:id="ekd3w89w4h6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Use these endpoints to populate dropdowns for Simplex forms. Combined responses include options.shift, options.variety, options.department, and options.mc_no where available.</w:t>
      </w:r>
    </w:p>
    <w:tbl>
      <w:tblPr>
        <w:tblStyle w:val="5479966"/>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Combined Simplex dropdown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/simplex/master/dropdown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Combined Simplex dropdown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/simplex/master/varieties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/simplex/master/departments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/simplex/master/mc-nos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number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/simplex/master/counts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/simplex/master/employees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Employee/operator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/simplex/uqc/master-data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/simplex/process_parameter/master-data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 Count Name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/simplex/study/master-data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 dropdown master data</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/simplex/SMXCotsChange/master-data</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Change dropdown master data</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21.6 Common Query and Payload Fields</w:t>
      </w:r>
      <w:bookmarkStart w:id="xajdgoovnnt2" w:name="_Tocbb3u5a7wbi0o"/>
      <w:bookmarkEnd w:id="xajdgoovnnt2"/>
    </w:p>
    <w:tbl>
      <w:tblPr>
        <w:tblStyle w:val="6918165"/>
        <w:tblW w:w="9360" w:type="dxa"/>
        <w:tblInd w:w="120" w:type="dxa"/>
        <w:tblLayout w:type="fixed"/>
        <w:tblLook w:val="00000600"/>
      </w:tblPr>
      <w:tblGrid>
        <w:gridCol w:w="3000"/>
        <w:gridCol w:w="1800"/>
        <w:gridCol w:w="45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create routes; must be unique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number for list APIs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page size; UQC accepts limit=all</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UQC filter unless global mode is enabled</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prefix / count_prefix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dropdown filtering token</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management_field, erp_product_code, machine_name</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query fields for /thresholds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21.7 Screen Payload Summary</w:t>
      </w:r>
      <w:bookmarkStart w:id="4ysdfa6b1k1m" w:name="_Tocxgs0ujzodvnj"/>
      <w:bookmarkEnd w:id="4ysdfa6b1k1m"/>
    </w:p>
    <w:tbl>
      <w:tblPr>
        <w:tblStyle w:val="5176526"/>
        <w:tblW w:w="9360" w:type="dxa"/>
        <w:tblInd w:w="120" w:type="dxa"/>
        <w:tblLayout w:type="fixed"/>
        <w:tblLook w:val="00000600"/>
      </w:tblPr>
      <w:tblGrid>
        <w:gridCol w:w="2300"/>
        <w:gridCol w:w="70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w:t>
            </w:r>
          </w:p>
        </w:tc>
        <w:tc>
          <w:tcPr>
            <w:tcW w:w="7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Notebook</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serial_no, date/date_text, mac_name, shift, std_hank, avg_hank, sd, cv, user_name, remark</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 Cots Change</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type, s_no, entry_date, machine_name, items[]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s_no, entry_date, machine_name, operator_name, shift, inspection_items, user_fiber_parameters, epi_parameters, other_field_values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entry_type, entry_date, shift, variety, department, mc_no, u_percent, cvm, cvm_1m, cvm_3m, remarks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w:t>
            </w:r>
          </w:p>
        </w:tc>
        <w:tc>
          <w:tcPr>
            <w:tcW w:w="7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count_name, consignee_name, creation_date, machine_no, make, delivery_hank, tpi_tm, speed, roller settings, drafts, pressure fields, wheels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21.8 Entry ID Formats</w:t>
      </w:r>
      <w:bookmarkStart w:id="dkltq6fstb5w" w:name="_Tocfitzhbwg0hn9"/>
      <w:bookmarkEnd w:id="dkltq6fstb5w"/>
    </w:p>
    <w:tbl>
      <w:tblPr>
        <w:tblStyle w:val="5494586"/>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 Key</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Format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Source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smx_cots_change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#SX-0001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simplex.simplex_inspections.id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#SS-0001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simplex.smx_breaks_study_header.id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simplex.u_data_entry.id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process_parameter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simplex.simplex_process_parameter.id</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wrapping_simplex_notebook</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#WS-0001</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wrapping.simplex_notebook.id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21.9 Request Examples</w:t>
      </w:r>
      <w:bookmarkStart w:id="xp3xiouhfxiv" w:name="_Tocwkfx786d1jzd"/>
      <w:bookmarkEnd w:id="xp3xiouhfxiv"/>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/simplex/master-data?prefix=SMX</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/simplex/thresholds?management_field=Simplex&amp;erp_product_code=40s&amp;machine_name=SMX%2001&amp;parameters=TOTAL%20SPDL</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/simplex/process_parameter</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"entry_id": "#SP-0001", "count_name": "40s Carded", "consignee_name": "ABC Mills", "creation_date": "2026-06-10", "machine_no": "SMX 01"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21.10 Database Tables</w:t>
      </w:r>
      <w:bookmarkStart w:id="d18bpw9iunm0" w:name="_Toctklhthcl0csg"/>
      <w:bookmarkEnd w:id="d18bpw9iunm0"/>
    </w:p>
    <w:tbl>
      <w:tblPr>
        <w:tblStyle w:val="6336188"/>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wrapping.simplex_notebook</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Wrapping simplex notebook rows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simplex.simplex_inspections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 Cots Change inspection headers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simplex.simplex_inspection_details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 Cots Change detail items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simplex.smx_breaks_study_header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SMX Breaks Study headers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simplex.smx_breaks_inspection_items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 inspection and derived rows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simplex.smx_user_fiber_parameters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 user fiber values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simplex.smx_epi_parameters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 EPI values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simplex.smx_other_field_values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Study other field values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simplex.u_data_entry</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 entries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simplex.simplex_process_parameter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Process Parameter entries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lookups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21.11 Error Responses</w:t>
      </w:r>
      <w:bookmarkStart w:id="wrgm3autpcmq" w:name="_Tocyw2hhmmkwl73"/>
      <w:bookmarkEnd w:id="wrgm3autpcmq"/>
    </w:p>
    <w:tbl>
      <w:tblPr>
        <w:tblStyle w:val="6394233"/>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required fields such as entry_id, required study fields, threshold query fields, or process fields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prep variety table access denied for master data</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Duplicate entry_id on unique-entry create routes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is not configured for SQL Server-backed master data</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21.12 Implementation Notes</w:t>
      </w:r>
      <w:bookmarkStart w:id="otrq2p6kxjsc" w:name="_Tocjsqfgi6mcxd5"/>
      <w:bookmarkEnd w:id="otrq2p6kxjsc"/>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formatScreenEntryId maps stored numeric IDs to display IDs using SX, SS, SU, SP, and WS prefixes.</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ensureSimplexEntryIdColumns adds entry_id columns and unique indexes for Simplex create screens when needed.</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Study creation calculates derived rows such as total time, running spindles, total breaks, and overall breakage percent.</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UQC list supports department filtering and global mode via /uqc/global or global=true.</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Master data uses SQL Server for varieties, departments, machine numbers, counts, and employees.</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22.0 Spinning API </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routes/spinning.js, including Spinning inspection screens, Ring Frame, Count Change, QC, Wheel Change,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22.1 Overview</w:t>
      </w:r>
      <w:bookmarkStart w:id="6esld8d07syb" w:name="_Toc4blhqylq3wy0"/>
      <w:bookmarkEnd w:id="6esld8d07syb"/>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Spinning API is mounted under /spinning. It provides data-entry endpoints, list endpoints, SQL Server-backed dropdowns, threshold lookup, Ring Frame log-book support, Count Change readings, QC parameters, and Wheel Change variants.</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/spinning</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app.use("/spinning", require("./routes/spinning")).</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Create routes require entry_id and maintain unique indexes for display IDs.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22.2 Module Summary</w:t>
      </w:r>
      <w:bookmarkStart w:id="nf5kesh1jst0" w:name="_Tocmvk4qhi6hrja"/>
      <w:bookmarkEnd w:id="nf5kesh1jst0"/>
    </w:p>
    <w:tbl>
      <w:tblPr>
        <w:tblStyle w:val="6287524"/>
        <w:tblW w:w="9360" w:type="dxa"/>
        <w:tblInd w:w="120" w:type="dxa"/>
        <w:tblLayout w:type="fixed"/>
        <w:tblLook w:val="00000600"/>
      </w:tblPr>
      <w:tblGrid>
        <w:gridCol w:w="2300"/>
        <w:gridCol w:w="3400"/>
        <w:gridCol w:w="36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Module</w:t>
            </w:r>
          </w:p>
        </w:tc>
        <w:tc>
          <w:tcPr>
            <w:tcW w:w="3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Route</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Speed Checking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/speed-checking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Speed comparison readings with LHS/RHS audio remarks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Checking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/cots-checking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side measurements with 0-650 validation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 Missing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/lycra-missing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 missing inspection readings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Bottom Apron Checking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/bottom-apron-checking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Bottom apron inspection readings and employee dropdowns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 Centering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/lycra-centering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 centering inspection readings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RSM Lycra Online/Offline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/rsm-lycra-online and /rsm-lycra-offline</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RSM and Lycra sensor checks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/ring-frame</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 header, rows, summary, checker names, and shifts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Change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/count-change</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change header with reading rows and CSP calculation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 /qc</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 QC parameter entries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w:t>
            </w:r>
          </w:p>
        </w:tc>
        <w:tc>
          <w:tcPr>
            <w:tcW w:w="3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 /wheel-change/type1, type2, type3</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Three wheel-change form variants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22.3 Main Endpoints</w:t>
      </w:r>
      <w:bookmarkStart w:id="lty64glam1d6" w:name="_Toc9uvhd374btiz"/>
      <w:bookmarkEnd w:id="lty64glam1d6"/>
    </w:p>
    <w:tbl>
      <w:tblPr>
        <w:tblStyle w:val="5334539"/>
        <w:tblW w:w="9360" w:type="dxa"/>
        <w:tblInd w:w="120" w:type="dxa"/>
        <w:tblLayout w:type="fixed"/>
        <w:tblLook w:val="00000600"/>
      </w:tblPr>
      <w:tblGrid>
        <w:gridCol w:w="1100"/>
        <w:gridCol w:w="3600"/>
        <w:gridCol w:w="4660"/>
      </w:tblGrid>
      <w:tr>
        <w:trPr/>
        <w:tc>
          <w:tcPr>
            <w:tcW w:w="1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/spinning/thresholds</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active thresholds by management field, product code, machine, and optional parameters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/spinning/speed-checking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Speed Checking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/spinning/cots-checking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Cots Checking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/spinning/lycra-missing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Lycra Missing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/spinning/bottom-apron-checking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Bottom Apron Checking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/spinning/lycra-centering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Lycra Centering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/spinning/rsm-lycra-online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RSM Lycra Online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/spinning/rsm-lycra-offline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RSM Lycra Offline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/spinning/ring-frame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Ring Frame inspections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/spinning/ring-frame/master-data</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 shift and checker dropdowns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/spinning/count-change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Count Change inspections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POST/GET/PUT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/spinning/qc</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Create/list/update Spinning QC entries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/spinning/wheel-change/type1</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Wheel Change Type 1 entries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/spinning/wheel-change/type2</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Wheel Change Type 2 entries</w:t>
            </w:r>
          </w:p>
        </w:tc>
      </w:tr>
      <w:tr>
        <w:trPr/>
        <w:tc>
          <w:tcPr>
            <w:tcW w:w="1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POST/GET</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/spinning/wheel-change/type3</w:t>
            </w:r>
          </w:p>
        </w:tc>
        <w:tc>
          <w:tcPr>
            <w:tcW w:w="4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Create/list Wheel Change Type 3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22.4 Master Data Endpoints</w:t>
      </w:r>
      <w:bookmarkStart w:id="b8qiq7swbvxo" w:name="_Tocsao7dku4tdkv"/>
      <w:bookmarkEnd w:id="b8qiq7swbvxo"/>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Spinning exposes many alias routes for frontend dropdown compatibility. Use these representative endpoints for machine, variety, count, employee, RF, Ring Frame, and Wheel Change dropdowns.</w:t>
      </w:r>
    </w:p>
    <w:tbl>
      <w:tblPr>
        <w:tblStyle w:val="7418392"/>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/spinning/master/machines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dropdown from SQL Server or Postgres fallback</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/spinning/master/varieties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dropdown from SQL Server dbo.VARIETY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/spinning/master/counts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from dbo.Depot_CountMaster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/spinning/master/employees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Employee/operator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/spinning/bottom-apron-checking/master/employees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Bottom Apron filtered employee/checker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/spinning/cots-checking/master/varieties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Checking variety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/spinning/count-change/dropdown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Change combined dropdowns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/spinning/count-change/rf-nos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Change RF number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/spinning/wheel-change/dropdown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variety, RF, and wheel value dropdowns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/spinning/wheel-change/type1/dropdown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1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/spinning/wheel-change/type2/dropdown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2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/spinning/wheel-change/type3/dropdown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3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/spinning/machine-numbers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Static Lycra/Ring Frame machine number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/spinning/ring-frame/checker-names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 checker dropdown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/spinning/ring-frame/shifts</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 shift dropdown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22.5 Payload Summary</w:t>
      </w:r>
      <w:bookmarkStart w:id="t32ntvmurw31" w:name="_Tocfmzg58vzil08"/>
      <w:bookmarkEnd w:id="t32ntvmurw31"/>
    </w:p>
    <w:tbl>
      <w:tblPr>
        <w:tblStyle w:val="4373728"/>
        <w:tblW w:w="9360" w:type="dxa"/>
        <w:tblInd w:w="120" w:type="dxa"/>
        <w:tblLayout w:type="fixed"/>
        <w:tblLook w:val="00000600"/>
      </w:tblPr>
      <w:tblGrid>
        <w:gridCol w:w="2400"/>
        <w:gridCol w:w="6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Common LHS/RHS screens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inspectiondate, machineno, employeename, lhs_value, rhs_value, lhs_textremarks, lhs_audio, rhs_textremarks, rhs_audio</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Speed Checking</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Adds display_speed, spindle_speed, and auto-calculated difference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Checking</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lhs_value and rhs_value must be whole numbers between 0 and 650</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inspection_type, entry_date, shift, checker_name, rows[], summary</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Change</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type, entry_date, rf_no, lycra_draft, count_name_from, count_name_to, readings[]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count_name, consignee_name, creation_date, machine_no, roll settings, drafts, speed, denier, lycra fields</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Types</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 wheel_change_type, test_no, date, RF/FM/FR number, existing/proposed count, lycra, draft, wheel, speed, traveller, spacer, color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22.6 Common Query Parameters</w:t>
      </w:r>
      <w:bookmarkStart w:id="7jlibc7i61nc" w:name="_Toc3ofa1l8xqnli"/>
      <w:bookmarkEnd w:id="7jlibc7i61nc"/>
    </w:p>
    <w:tbl>
      <w:tblPr>
        <w:tblStyle w:val="3938345"/>
        <w:tblW w:w="9360" w:type="dxa"/>
        <w:tblInd w:w="120" w:type="dxa"/>
        <w:tblLayout w:type="fixed"/>
        <w:tblLook w:val="00000600"/>
      </w:tblPr>
      <w:tblGrid>
        <w:gridCol w:w="2799"/>
        <w:gridCol w:w="2200"/>
        <w:gridCol w:w="4360"/>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2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management_field</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/thresholds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erp_product_code</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/thresholds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machine_name</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for /thresholds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parameters</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comma-separated 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threshold parameter filter</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prefix</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dropdown search token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count_prefix / variety_prefix / rf_prefix</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Screen-specific dropdown filters</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 limit</w:t>
            </w:r>
          </w:p>
        </w:tc>
        <w:tc>
          <w:tcPr>
            <w:tcW w:w="2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Used by QC list pagination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22.7 Entry ID Formats</w:t>
      </w:r>
      <w:bookmarkStart w:id="xarb6bx5wlbk" w:name="_Toctyiyah6pti33"/>
      <w:bookmarkEnd w:id="xarb6bx5wlbk"/>
    </w:p>
    <w:tbl>
      <w:tblPr>
        <w:tblStyle w:val="7918682"/>
        <w:tblW w:w="9360" w:type="dxa"/>
        <w:tblInd w:w="120" w:type="dxa"/>
        <w:tblLayout w:type="fixed"/>
        <w:tblLook w:val="00000600"/>
      </w:tblPr>
      <w:tblGrid>
        <w:gridCol w:w="5200"/>
        <w:gridCol w:w="4160"/>
      </w:tblGrid>
      <w:tr>
        <w:trPr/>
        <w:tc>
          <w:tcPr>
            <w:tcW w:w="5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Screen Key</w:t>
            </w:r>
          </w:p>
        </w:tc>
        <w:tc>
          <w:tcPr>
            <w:tcW w:w="4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Format</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speed_checking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#SSC-0001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cots_checking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#SCT-0001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lycra_missing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#SLM-0001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bottom_apron_checking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#SBA-0001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lycra_centering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#SLC-0001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rsm_lycra_online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#SRO-0001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rsm_lycra_offline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#SRF-0001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ring_frame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#SRI-0001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count_change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#SCC-0001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#SQC-0001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wheel_change_type1</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#SW1-0001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wheel_change_type2</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#SW2-0001</w:t>
            </w:r>
          </w:p>
        </w:tc>
      </w:tr>
      <w:tr>
        <w:trPr/>
        <w:tc>
          <w:tcPr>
            <w:tcW w:w="5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wheel_change_type3</w:t>
            </w:r>
          </w:p>
        </w:tc>
        <w:tc>
          <w:tcPr>
            <w:tcW w:w="4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#SW3-0001</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22.8 Request Examples</w:t>
      </w:r>
      <w:bookmarkStart w:id="vubufx1rddvs" w:name="_Tocplh31sik0vhl"/>
      <w:bookmarkEnd w:id="vubufx1rddvs"/>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/spinning/thresholds?management_field=Spinning&amp;erp_product_code=40s&amp;machine_name=RF%2001&amp;parameters=Speed</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/spinning/count-change</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"entry_id": "#SCC-0001", "type": "Count Change", "entry_date": "2026-06-10", "rf_no": "R/F NO 01", "count_name_from": "40s", "count_name_to": "50s", "readings": [{ "reading_no": 1, "count": 40, "strength": 250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22.9 Database Tables</w:t>
      </w:r>
      <w:bookmarkStart w:id="typor7c6zpeb" w:name="_Tocav1ylk6y2mw4"/>
      <w:bookmarkEnd w:id="typor7c6zpeb"/>
    </w:p>
    <w:tbl>
      <w:tblPr>
        <w:tblStyle w:val="3179697"/>
        <w:tblW w:w="9360" w:type="dxa"/>
        <w:tblInd w:w="120" w:type="dxa"/>
        <w:tblLayout w:type="fixed"/>
        <w:tblLook w:val="00000600"/>
      </w:tblPr>
      <w:tblGrid>
        <w:gridCol w:w="3800"/>
        <w:gridCol w:w="5560"/>
      </w:tblGrid>
      <w:tr>
        <w:trPr/>
        <w:tc>
          <w:tcPr>
            <w:tcW w:w="3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spinning.speed_checking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Speed Checking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spinning.cots_checking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Cots Checking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spinning.lycra_missing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 Missing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spinning.bottom_apron_checking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Bottom Apron Checking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spinning.lycra_centering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Lycra Centering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spinning.RSM_and_lycrasensor_cheking_online</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RSM Lycra Online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spinning.RSM_and_lycrasensor_cheking_offline</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RSM Lycra Offline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spinning.ring_frame_inspections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 headers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spinning.ring_frame_rows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 row details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spinning.ring_frame_summary</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 summary values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spinning.ring_frame_checkers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Ring Frame checker names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spinning.count_change_inspections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Change headers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spinning.count_change_readings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Change readings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spinning.spinning_qc_header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 entries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spinning.wheel_change_inspection</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1</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spinning.wheel_change_v2</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2</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spinning.wheel_change</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Wheel Change Type 3</w:t>
            </w:r>
          </w:p>
        </w:tc>
      </w:tr>
      <w:tr>
        <w:trPr/>
        <w:tc>
          <w:tcPr>
            <w:tcW w:w="3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ticketing_system.threshold_master</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Threshold lookup source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22.10 Error Responses</w:t>
      </w:r>
      <w:bookmarkStart w:id="7g96b2zytixh" w:name="_Toc3d6a1w18arwp"/>
      <w:bookmarkEnd w:id="7g96b2zytixh"/>
    </w:p>
    <w:tbl>
      <w:tblPr>
        <w:tblStyle w:val="1134364"/>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entry_id, required threshold fields, invalid QC ID, missing RF number, or invalid Cots side measurements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QC update target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Duplicate entry_id on unique-entry create routes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is not configured for SQL Server-backed dropdown endpoints</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22.11 Implementation Notes</w:t>
      </w:r>
      <w:bookmarkStart w:id="3hs9nw5a8zdr" w:name="_Toc6457g5yeq91r"/>
      <w:bookmarkEnd w:id="3hs9nw5a8zd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ensureSpinningEntryIdColumns adds entry_id columns and unique indexes across the Spinning screen tables.</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withScreenEntryId formats stored numeric IDs using screen-specific prefixes such as SSC, SRI, SCC, SQC, SW1, SW2, and SW3.</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Count Change calculates CSP as count multiplied by strength when csp is not supplied.</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Ring Frame creates supporting checker tables and stores header, row, and summary data in separate tables.</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Wheel Change Type 3 accepts many legacy field aliases and normalizes RF number and existing/proposed wheel fields.</w:t>
      </w:r>
    </w:p>
    <w:p w:rsidR="00000000" w:rsidRDefault="00000000" ns2:textId="00000000" w:rsidDel="00000000" w:rsidP="00000000" w:rsidRPr="00000000">
      <w:pPr>
        <w:pStyle w:val="Title"/>
        <w:spacing w:line="275.9999942779541"/>
        <w:widowControl w:val="1"/>
      </w:pPr>
      <w:r w:rsidR="00000000" w:rsidDel="00000000" w:rsidRPr="00000000">
        <w:rPr>
          <w:color w:val="0B2545"/>
        </w:rPr>
        <w:t xml:space="preserve">23.0 Submitted Notebooks API Documentation</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routes/submittedNotebooks.routes.js, including submitted notebook tracking, acknowledgement thresholds, L2/L3 visibility, acknowledgement, and overdue-ticket generation.</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23.1 Overview</w:t>
      </w:r>
      <w:bookmarkStart w:id="fyplcbt7fkt3" w:name="_Tock8m8lb87wzz1"/>
      <w:bookmarkEnd w:id="fyplcbt7fkt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Submitted Notebooks API records notebook submissions, calculates acknowledgement deadlines, lets assigned users acknowledge submissions, and creates overdue review tickets when submissions are not acknowledged on time.</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all router endpoints run after router.use(auth).</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Default acknowledgement deadline: 24 hours when no acknowledgement threshold or L2 TAT is configured.</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mounts this router at /submitted-notebooks and /l2/submitted-notebooks.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23.2 Route Mounts</w:t>
      </w:r>
      <w:bookmarkStart w:id="z9gt0dxpda4a" w:name="_Toc74meysy2kc1f"/>
      <w:bookmarkEnd w:id="z9gt0dxpda4a"/>
    </w:p>
    <w:tbl>
      <w:tblPr>
        <w:tblStyle w:val="2983285"/>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Base Route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/submitted-notebooks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 route mount</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/l2/submitted-notebooks</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L2-facing alias mount using the same router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23.3 Endpoints</w:t>
      </w:r>
      <w:bookmarkStart w:id="16zwsun0mvy1" w:name="_Toc6n35hmmpght3"/>
      <w:bookmarkEnd w:id="16zwsun0mvy1"/>
    </w:p>
    <w:tbl>
      <w:tblPr>
        <w:tblStyle w:val="7159153"/>
        <w:tblW w:w="9360" w:type="dxa"/>
        <w:tblInd w:w="120" w:type="dxa"/>
        <w:tblLayout w:type="fixed"/>
        <w:tblLook w:val="00000600"/>
      </w:tblPr>
      <w:tblGrid>
        <w:gridCol w:w="900"/>
        <w:gridCol w:w="4300"/>
        <w:gridCol w:w="4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4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/submitted-notebooks/acknowledgement-thresholds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or update acknowledgement threshold for a screen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/submitted-notebooks/acknowledgement-thresholds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acknowledgement thresholds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/submitted-notebooks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or update a submitted notebook record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/submitted-notebooks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submitted notebooks visible to the current user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/submitted-notebooks/generate-overdue-tickets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Manually generate overdue acknowledgement tickets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/submitted-notebooks/:id</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submitted notebook by numeric ID or notebook_submission_id</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4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/submitted-notebooks/:id/acknowledge</w:t>
            </w:r>
          </w:p>
        </w:tc>
        <w:tc>
          <w:tcPr>
            <w:tcW w:w="4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 a submitted notebook and close linked overdue ticket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23.4 Acknowledgement Threshold Payload</w:t>
      </w:r>
      <w:bookmarkStart w:id="2q5g3747kxll" w:name="_Tocmkxl30wm835w"/>
      <w:bookmarkEnd w:id="2q5g3747kxll"/>
    </w:p>
    <w:tbl>
      <w:tblPr>
        <w:tblStyle w:val="4915545"/>
        <w:tblW w:w="9360" w:type="dxa"/>
        <w:tblInd w:w="120" w:type="dxa"/>
        <w:tblLayout w:type="fixed"/>
        <w:tblLook w:val="00000600"/>
      </w:tblPr>
      <w:tblGrid>
        <w:gridCol w:w="3000"/>
        <w:gridCol w:w="1701"/>
        <w:gridCol w:w="999"/>
        <w:gridCol w:w="36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screen_name / notebook / input_screen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Screen or notebook name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scope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 subDepartment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Sub-department scope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acknowledge_within_hours / l2_tat_hours / tat_hours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Positive integer acknowledgement deadline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true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approval_l2, approval_l2_name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 metadata for L2 approver</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approval_l3, approval_l3_name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Display metadata for L3 approver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23.5 Submitted Notebook Payload</w:t>
      </w:r>
      <w:bookmarkStart w:id="kkdfzvdtprfa" w:name="_Tocfw0sqg9wi0jj"/>
      <w:bookmarkEnd w:id="kkdfzvdtprfa"/>
    </w:p>
    <w:tbl>
      <w:tblPr>
        <w:tblStyle w:val="3356519"/>
        <w:tblW w:w="9360" w:type="dxa"/>
        <w:tblInd w:w="120" w:type="dxa"/>
        <w:tblLayout w:type="fixed"/>
        <w:tblLook w:val="00000600"/>
      </w:tblPr>
      <w:tblGrid>
        <w:gridCol w:w="3000"/>
        <w:gridCol w:w="1701"/>
        <w:gridCol w:w="999"/>
        <w:gridCol w:w="36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 / title / input_screen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 or screen name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notebook_submission_id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Unique submission ID; generated when omitted</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sub_department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context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entry_id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Source screen entry ID</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source_schema, source_table, source_record_id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Source record metadata</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submitted_by_user_id / submitted_by_name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Defaults from authenticated user</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submitted_payload / fields / payload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object</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Stored as JSONB payload</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l2/l3 approver user or employee IDs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array/string/object</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Resolved into approver user ID arrays</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submitted_at, ack_due_at</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datetime</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ack_due_at is calculated if omitted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23.6 List Query Parameters</w:t>
      </w:r>
      <w:bookmarkStart w:id="viz2qnchz7c2" w:name="_Tocwimof2tnxxv1"/>
      <w:bookmarkEnd w:id="viz2qnchz7c2"/>
    </w:p>
    <w:tbl>
      <w:tblPr>
        <w:tblStyle w:val="5825323"/>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page number;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page size; defaults to 20, max 100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submitted_notebooks.status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exact department filter</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sub_department / subDepartment</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exact sub-department filter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23.7 Response Summary</w:t>
      </w:r>
      <w:bookmarkStart w:id="53ee1khyt13v" w:name="_Tocguzyih8n6ga3"/>
      <w:bookmarkEnd w:id="53ee1khyt13v"/>
    </w:p>
    <w:tbl>
      <w:tblPr>
        <w:tblStyle w:val="7426879"/>
        <w:tblW w:w="9360" w:type="dxa"/>
        <w:tblInd w:w="120" w:type="dxa"/>
        <w:tblLayout w:type="fixed"/>
        <w:tblLook w:val="00000600"/>
      </w:tblPr>
      <w:tblGrid>
        <w:gridCol w:w="3600"/>
        <w:gridCol w:w="1100"/>
        <w:gridCol w:w="46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4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acknowledgement-thresholds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submission_threshold, acknowledgement_threshold</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acknowledgement-thresholds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acknowledgement_thresholds, data</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submitted-notebooks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submitted_notebook</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submitted-notebooks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submitted_notebooks, data, pagination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generate-overdue-tickets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created_count, tickets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submitted-notebooks/:id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submitted_notebook with assigned L2/L3 users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acknowledge</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success, submitted_notebook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23.8 Status Flow</w:t>
      </w:r>
      <w:bookmarkStart w:id="rup5z1hnbgmd" w:name="_Toc5qhj9z9tqnz4"/>
      <w:bookmarkEnd w:id="rup5z1hnbgmd"/>
    </w:p>
    <w:tbl>
      <w:tblPr>
        <w:tblStyle w:val="1285839"/>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Status/State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PENDING_ACK</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Default status for new submitted notebooks awaiting acknowledgement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ACKNOWLEDGED</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Set by PATCH /:id/acknowledge</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Overdue ticket linked</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overdue_ticket_id and overdue_ticket_created_at are populated when overdue worker creates or finds a ticket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23.9 Request Examples</w:t>
      </w:r>
      <w:bookmarkStart w:id="k0ul4w4r3xgx" w:name="_Toc21k5ld8ae1cp"/>
      <w:bookmarkEnd w:id="k0ul4w4r3xgx"/>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/submitted-notebooks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"notebook": "Ring Frame", "department": "Spinning", "entry_id": "#SRI-0001", "submitted_payload": { "shift": "A" }, "l2_approver_user_ids": [12]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PATCH /submitted-notebooks/NB-Ring-Frame-%23SRI-0001-notebook/acknowledge</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"note": "Reviewed and acknowledged"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23.10 Database Tables</w:t>
      </w:r>
      <w:bookmarkStart w:id="35g8reif2xmg" w:name="_Toc4x9pfhb7yznx"/>
      <w:bookmarkEnd w:id="35g8reif2xmg"/>
    </w:p>
    <w:tbl>
      <w:tblPr>
        <w:tblStyle w:val="1614784"/>
        <w:tblW w:w="9360" w:type="dxa"/>
        <w:tblInd w:w="120" w:type="dxa"/>
        <w:tblLayout w:type="fixed"/>
        <w:tblLook w:val="00000600"/>
      </w:tblPr>
      <w:tblGrid>
        <w:gridCol w:w="3800"/>
        <w:gridCol w:w="5560"/>
      </w:tblGrid>
      <w:tr>
        <w:trPr/>
        <w:tc>
          <w:tcPr>
            <w:tcW w:w="3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ticketing_system.submitted_notebooks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submitted notebook records and acknowledgement state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ticketing_system.notebook_acknowledgement_threshold</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Acknowledgement deadline configuration per screen/department/sub-department</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ticketing_system.screen_submission_frequency</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submission threshold source and fallback L2 TAT configuration</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ticketing_system.operator_tickets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Overdue acknowledgement review tickets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ticketing_system.ticket_logs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ACK_REVIEW_CREATED and ACKNOWLEDGED audit logs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ticketing_system.notifications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Notifications sent for overdue acknowledgement tickets</w:t>
            </w:r>
          </w:p>
        </w:tc>
      </w:tr>
      <w:tr>
        <w:trPr/>
        <w:tc>
          <w:tcPr>
            <w:tcW w:w="3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Submitter and L2/L3 approver lookup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23.11 Error Responses</w:t>
      </w:r>
      <w:bookmarkStart w:id="r5idbwtoz3m0" w:name="_Toc4vt8hogq8t8v"/>
      <w:bookmarkEnd w:id="r5idbwtoz3m0"/>
    </w:p>
    <w:tbl>
      <w:tblPr>
        <w:tblStyle w:val="1244897"/>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notebook, missing threshold fields, or acknowledgement threshold created before submission threshold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user is not authorized to view or acknowledge the submitted notebook</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Submitted notebook was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23.12 Implementation Notes</w:t>
      </w:r>
      <w:bookmarkStart w:id="yc9fey0s6dgg" w:name="_Tochm3h0ba8l22v"/>
      <w:bookmarkEnd w:id="yc9fey0s6dgg"/>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POST /acknowledgement-thresholds requires a matching active submission frequency configuration before saving the acknowledgement threshold.</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POST /submitted-notebooks uses notebook_submission_id as an upsert key; duplicate submissions update payload and approver arrays.</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Non-admin list/detail access is limited to the submitter or assigned L2/L3 approver user IDs.</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generateOverdueNotebookTickets creates MISSING_VALUE review tickets for PENDING_ACK submissions past ack_due_at.</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Acknowledgement closes an existing overdue ticket and writes an ACKNOWLEDGED ticket log.</w:t>
      </w:r>
    </w:p>
    <w:p w:rsidR="00000000" w:rsidRDefault="00000000" ns2:textId="00000000" w:rsidDel="00000000" w:rsidP="00000000" w:rsidRPr="00000000">
      <w:pPr>
        <w:spacing w:line="275.9999942779541" w:lineRule="auto"/>
        <w:rPr>
          <w:color w:val="000000"/>
          <w:sz w:val="22.0"/>
        </w:rPr>
        <w:widowControl w:val="1"/>
        <w:ind w:left="360"/>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24.0 Supervisor Assignments API</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routes/supervisorAssignments.routes.js, including supervisor assignment, soft unassignment, and supervisor/employee mapping lookup.</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24.1 Overview</w:t>
      </w:r>
      <w:bookmarkStart w:id="ehepkxno49cv" w:name="_Tocbb7nt48u054u"/>
      <w:bookmarkEnd w:id="ehepkxno49cv"/>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Supervisor Assignments API is mounted under /supervisor-assignments. It manages active supervisor-to-employee mappings for users, with admin-only write operations and scoped read access for non-admin users.</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/supervisor-assignments</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all endpoints run after router.use(auth).</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assign and unassign requests.</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app.use("/supervisor-assignments", supervisorAssignmentsRouter).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24.2 Endpoints</w:t>
      </w:r>
      <w:bookmarkStart w:id="xc09e9c2l3s6" w:name="_Toc8yimxx0za217"/>
      <w:bookmarkEnd w:id="xc09e9c2l3s6"/>
    </w:p>
    <w:tbl>
      <w:tblPr>
        <w:tblStyle w:val="1327357"/>
        <w:tblW w:w="9360" w:type="dxa"/>
        <w:tblInd w:w="120" w:type="dxa"/>
        <w:tblLayout w:type="fixed"/>
        <w:tblLook w:val="00000600"/>
      </w:tblPr>
      <w:tblGrid>
        <w:gridCol w:w="900"/>
        <w:gridCol w:w="4700"/>
        <w:gridCol w:w="37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47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3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47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/supervisor-assignments/assign</w:t>
            </w:r>
          </w:p>
        </w:tc>
        <w:tc>
          <w:tcPr>
            <w:tcW w:w="3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 an employee to a supervisor;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47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/supervisor-assignments/unassign</w:t>
            </w:r>
          </w:p>
        </w:tc>
        <w:tc>
          <w:tcPr>
            <w:tcW w:w="3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Soft-unassign an employee from a supervisor;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7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/supervisor-assignments/supervisor/:supervisorId/employees</w:t>
            </w:r>
          </w:p>
        </w:tc>
        <w:tc>
          <w:tcPr>
            <w:tcW w:w="3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active employees assigned to a supervisor</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7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/supervisor-assignments/employee/:employeeId/supervisor</w:t>
            </w:r>
          </w:p>
        </w:tc>
        <w:tc>
          <w:tcPr>
            <w:tcW w:w="3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active supervisors assigned to an employee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24.3 Assign / Unassign Payload Fields</w:t>
      </w:r>
      <w:bookmarkStart w:id="eq9nbjqikm9j" w:name="_Tocda76e8rbmuah"/>
      <w:bookmarkEnd w:id="eq9nbjqikm9j"/>
    </w:p>
    <w:tbl>
      <w:tblPr>
        <w:tblStyle w:val="4448111"/>
        <w:tblW w:w="9360" w:type="dxa"/>
        <w:tblInd w:w="120" w:type="dxa"/>
        <w:tblLayout w:type="fixed"/>
        <w:tblLook w:val="00000600"/>
      </w:tblPr>
      <w:tblGrid>
        <w:gridCol w:w="2601"/>
        <w:gridCol w:w="1500"/>
        <w:gridCol w:w="999"/>
        <w:gridCol w:w="42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supervisor_user_id</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 users.user_details.id. Use this or supervisor_employee_id.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supervisor_employee_id</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 employee code, resolved through users.user_details.employee_id.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employee_user_id</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users.user_details.id. Use this or employee_employee_id.</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employee_employee_id</w:t>
            </w:r>
          </w:p>
        </w:tc>
        <w:tc>
          <w:tcPr>
            <w:tcW w:w="1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code, resolved through users.user_details.employee_id.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24.4 Access Rules</w:t>
      </w:r>
      <w:bookmarkStart w:id="o6wckbbe9pg4" w:name="_Tochhnyotvv63m1"/>
      <w:bookmarkEnd w:id="o6wckbbe9pg4"/>
    </w:p>
    <w:tbl>
      <w:tblPr>
        <w:tblStyle w:val="2715193"/>
        <w:tblW w:w="9360" w:type="dxa"/>
        <w:tblInd w:w="120" w:type="dxa"/>
        <w:tblLayout w:type="fixed"/>
        <w:tblLook w:val="00000600"/>
      </w:tblPr>
      <w:tblGrid>
        <w:gridCol w:w="3900"/>
        <w:gridCol w:w="5460"/>
      </w:tblGrid>
      <w:tr>
        <w:trPr/>
        <w:tc>
          <w:tcPr>
            <w:tcW w:w="3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Allowed Access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/assign</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Super Admin, or Superadmin only</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/unassign</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Super Admin, or Superadmin only</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/supervisor/:supervisorId/employees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can view any supervisor; non-admin can view only their own supervisorId</w:t>
            </w:r>
          </w:p>
        </w:tc>
      </w:tr>
      <w:tr>
        <w:trPr/>
        <w:tc>
          <w:tcPr>
            <w:tcW w:w="3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/employee/:employeeId/supervisor</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can view any employee; non-admin can view only their own employeeId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24.5 Response Summary</w:t>
      </w:r>
      <w:bookmarkStart w:id="83wmqx2nfgdn" w:name="_Tocozdc4s2zglgp"/>
      <w:bookmarkEnd w:id="83wmqx2nfgdn"/>
    </w:p>
    <w:tbl>
      <w:tblPr>
        <w:tblStyle w:val="4433987"/>
        <w:tblW w:w="9360" w:type="dxa"/>
        <w:tblInd w:w="120" w:type="dxa"/>
        <w:tblLayout w:type="fixed"/>
        <w:tblLook w:val="00000600"/>
      </w:tblPr>
      <w:tblGrid>
        <w:gridCol w:w="3900"/>
        <w:gridCol w:w="1100"/>
        <w:gridCol w:w="4360"/>
      </w:tblGrid>
      <w:tr>
        <w:trPr/>
        <w:tc>
          <w:tcPr>
            <w:tcW w:w="3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/assign</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assignment</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/unassign</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assignment</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/supervisor/:supervisorId/employees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supervisor_user_id, employees</w:t>
            </w:r>
          </w:p>
        </w:tc>
      </w:tr>
      <w:tr>
        <w:trPr/>
        <w:tc>
          <w:tcPr>
            <w:tcW w:w="3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/employee/:employeeId/supervisor</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employee_user_id, supervisors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24.6 Assignment Fields</w:t>
      </w:r>
      <w:bookmarkStart w:id="lampqu4w3ri5" w:name="_Toc7wuzic0xfq3f"/>
      <w:bookmarkEnd w:id="lampqu4w3ri5"/>
    </w:p>
    <w:tbl>
      <w:tblPr>
        <w:tblStyle w:val="6485487"/>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Assignment row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supervisor_user_id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 user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employee_user_id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user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is_active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boolean</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Soft assignment status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assigned_at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datetime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Assignment timestamp</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assigned_by</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user ID who created/reactivated the mapping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24.7 Joined User Fields</w:t>
      </w:r>
      <w:bookmarkStart w:id="r4tsjte6g2go" w:name="_Tockqotp4zcrai7"/>
      <w:bookmarkEnd w:id="r4tsjte6g2go"/>
    </w:p>
    <w:tbl>
      <w:tblPr>
        <w:tblStyle w:val="7625214"/>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code from users.user_details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full_name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full name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email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email</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phone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phone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department</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role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24.8 Request Examples</w:t>
      </w:r>
      <w:bookmarkStart w:id="9guy5pnsu6ay" w:name="_Tocqd91zcuwigj7"/>
      <w:bookmarkEnd w:id="9guy5pnsu6ay"/>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/supervisor-assignments/assign</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"supervisor_employee_id": "SUP001", "employee_employee_id": "EMP002"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DELETE /supervisor-assignments/unassign</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"supervisor_user_id": 12, "employee_user_id": 45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24.9 Database Tables</w:t>
      </w:r>
      <w:bookmarkStart w:id="g7lwtu4b75mh" w:name="_Toco3uvupkmpypa"/>
      <w:bookmarkEnd w:id="g7lwtu4b75mh"/>
    </w:p>
    <w:tbl>
      <w:tblPr>
        <w:tblStyle w:val="3756229"/>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users.supervisor_assignments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Stores supervisor-to-employee mappings with soft active status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Resolves user IDs from employee codes and joins display details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24.10 Error Responses</w:t>
      </w:r>
      <w:bookmarkStart w:id="pmrwcc78x5sd" w:name="_Tocs2tf327pa5g5"/>
      <w:bookmarkEnd w:id="pmrwcc78x5sd"/>
    </w:p>
    <w:tbl>
      <w:tblPr>
        <w:tblStyle w:val="3893948"/>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Invalid supervisor/employee ID, missing valid user identifiers, same user selected as both supervisor and employee, or invalid path ID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Current user is not admin for write operations or is not authorized to view the requested mapping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Assignment not found during unassign</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24.11 Implementation Notes</w:t>
      </w:r>
      <w:bookmarkStart w:id="qsvkd0cw83ho" w:name="_Tocsiuaq7k3tbfy"/>
      <w:bookmarkEnd w:id="qsvkd0cw83ho"/>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ensureSupervisorAssignmentsTable creates users.supervisor_assignments if it does not exist.</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Assignments are unique by supervisor_user_id and employee_user_id.</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POST /assign reactivates an existing mapping with ON CONFLICT and updates assigned_by and assigned_at.</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DELETE /unassign is a soft delete that sets is_active = false.</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User identifiers can be supplied as numeric user IDs or employee codes.</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25.0 Supervisor Tickets API</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routes/supervisorTickets.routes.js, including ticket review lists, previews, timelines, approval/rejection/status actions, acknowledgement-review tickets, and embedded supervisor assignment routes.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25.1 Overview</w:t>
      </w:r>
      <w:bookmarkStart w:id="om46iz9fkzts" w:name="_Toc7ukwli06j2nw"/>
      <w:bookmarkEnd w:id="om46iz9fkzts"/>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Supervisor Tickets API is used by L1/L2/L3 reviewers and admins to review operator tickets, inspect timelines, approve or reject resolutions, acknowledge overdue submitted-notebook review tickets, and manage supervisor assignments.</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Authentication: all endpoints run after router.use(auth).</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Ticket actions use ticketId or ticket_id from query/body.</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mounts: /api/supervisor-tickets and /supervisor-tickets.</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Acknowledgement-review tickets are MISSING_VALUE tickets with MISSED_FREQUENCY category and ticket_type SUBMISSION_ACKNOWLEDGEMENT or NOTEBOOK_ACK_OVERDUE.</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25.2 Route Mounts</w:t>
      </w:r>
      <w:bookmarkStart w:id="g98y093yntrg" w:name="_Tocb6we5pewdzmi"/>
      <w:bookmarkEnd w:id="g98y093yntrg"/>
    </w:p>
    <w:tbl>
      <w:tblPr>
        <w:tblStyle w:val="7971512"/>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Base Route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/api/supervisor-tickets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Primary API mount used by documented workflow links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/supervisor-tickets</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Compatibility mount for frontend routes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25.3 Endpoints</w:t>
      </w:r>
      <w:bookmarkStart w:id="jks021gyv1nd" w:name="_Toc7orhoancc2ei"/>
      <w:bookmarkEnd w:id="jks021gyv1nd"/>
    </w:p>
    <w:tbl>
      <w:tblPr>
        <w:tblStyle w:val="5564833"/>
        <w:tblW w:w="9480" w:type="dxa"/>
        <w:tblInd w:w="0" w:type="dxa"/>
        <w:tblLayout w:type="fixed"/>
        <w:tblLook w:val="00000600"/>
      </w:tblPr>
      <w:tblGrid>
        <w:gridCol w:w="1220"/>
        <w:gridCol w:w="4200"/>
        <w:gridCol w:w="4059"/>
      </w:tblGrid>
      <w:tr>
        <w:trPr/>
        <w:tc>
          <w:tcPr>
            <w:tcW w:w="122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4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supervisor-visible tickets with filters and pagination</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/tickets/:id/l2-preview</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L2 review preview with submitted fields, threshold fields, timeline, notifications, and action endpoints</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/tickets/timeline/graph</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 ticket counts by date for SCI/GTEX timeline graph</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/tickets/:id</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ticket detail by ticket_id</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/tickets/:id/timeline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Fetch normalized ticket timeline and resolution submission summary</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/tickets/acknowledge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 and close acknowledgement-review ticket</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PATCH/PUT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/tickets/status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non-acknowledgement ticket status</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/tickets/approve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Approve non-acknowledgement ticket and close it</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/tickets/reject</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Reject non-acknowledgement ticket, reopen it, and notify owner</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 employee to supervisor; admin only</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/unassign</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Soft-unassign employee from supervisor; admin only</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/supervisor/:supervisorId/employees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active employees under supervisor</w:t>
            </w:r>
          </w:p>
        </w:tc>
      </w:tr>
      <w:tr>
        <w:trPr/>
        <w:tc>
          <w:tcPr>
            <w:tcW w:w="122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4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/employee/:employeeId/supervisor</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active supervisors for employee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25.4 Ticket List Filters</w:t>
      </w:r>
      <w:bookmarkStart w:id="e345bybk6h7o" w:name="_Toc550dw5ae6y7q"/>
      <w:bookmarkEnd w:id="e345bybk6h7o"/>
    </w:p>
    <w:tbl>
      <w:tblPr>
        <w:tblStyle w:val="1746357"/>
        <w:tblW w:w="9360" w:type="dxa"/>
        <w:tblInd w:w="120" w:type="dxa"/>
        <w:tblLayout w:type="fixed"/>
        <w:tblLook w:val="00000600"/>
      </w:tblPr>
      <w:tblGrid>
        <w:gridCol w:w="2400"/>
        <w:gridCol w:w="1800"/>
        <w:gridCol w:w="51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stage / level</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L1/L2/L3</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Requested reviewer stage; defaults to requester level or L2</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status filter; use all to disable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severity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Severity filter; use all to disable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Machine/input screen filter; use all to disable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start_date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Created-at lower date bound</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end_date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Created-at upper date bound</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page; defaults to 1</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page size; defaults to 25</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25.5 Action Payloads</w:t>
      </w:r>
      <w:bookmarkStart w:id="hhfxomxu7ag5" w:name="_Toc38dfx0n1ll43"/>
      <w:bookmarkEnd w:id="hhfxomxu7ag5"/>
    </w:p>
    <w:tbl>
      <w:tblPr>
        <w:tblStyle w:val="4192424"/>
        <w:tblW w:w="9360" w:type="dxa"/>
        <w:tblInd w:w="120" w:type="dxa"/>
        <w:tblLayout w:type="fixed"/>
        <w:tblLook w:val="00000600"/>
      </w:tblPr>
      <w:tblGrid>
        <w:gridCol w:w="2799"/>
        <w:gridCol w:w="1800"/>
        <w:gridCol w:w="4761"/>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Location</w:t>
            </w:r>
          </w:p>
        </w:tc>
        <w:tc>
          <w:tcPr>
            <w:tcW w:w="47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ticketId / ticket_id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query or body</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Required by acknowledge, status, approve, and reject endpoints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 / ticket_status / ticketStatus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body</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Used by /tickets/status; accepts Open, In Progress, Closed, Reopened and aliases</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note / acknowledgement_note</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body</w:t>
            </w:r>
          </w:p>
        </w:tc>
        <w:tc>
          <w:tcPr>
            <w:tcW w:w="47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acknowledgement note for acknowledgement-review tickets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25.6 Workflow Actions</w:t>
      </w:r>
      <w:bookmarkStart w:id="n7slnlpiv83u" w:name="_Tock3zbqyxudt8n"/>
      <w:bookmarkEnd w:id="n7slnlpiv83u"/>
    </w:p>
    <w:tbl>
      <w:tblPr>
        <w:tblStyle w:val="5956325"/>
        <w:tblW w:w="9360" w:type="dxa"/>
        <w:tblInd w:w="120" w:type="dxa"/>
        <w:tblLayout w:type="fixed"/>
        <w:tblLook w:val="00000600"/>
      </w:tblPr>
      <w:tblGrid>
        <w:gridCol w:w="1600"/>
        <w:gridCol w:w="4300"/>
        <w:gridCol w:w="3460"/>
      </w:tblGrid>
      <w:tr>
        <w:trPr/>
        <w:tc>
          <w:tcPr>
            <w:tcW w:w="1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Action</w:t>
            </w:r>
          </w:p>
        </w:tc>
        <w:tc>
          <w:tcPr>
            <w:tcW w:w="4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3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Result</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Approve</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/api/supervisor-tickets/tickets/approve?ticketId={ticket_id}</w:t>
            </w:r>
          </w:p>
        </w:tc>
        <w:tc>
          <w:tcPr>
            <w:tcW w:w="3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Sets status to Closed and logs Approved</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Reject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/api/supervisor-tickets/tickets/reject?ticketId={ticket_id}</w:t>
            </w:r>
          </w:p>
        </w:tc>
        <w:tc>
          <w:tcPr>
            <w:tcW w:w="3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Sets status to Reopened, logs Rejected, notifies ticket owner</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Status update</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or PUT /api/supervisor-tickets/tickets/status</w:t>
            </w:r>
          </w:p>
        </w:tc>
        <w:tc>
          <w:tcPr>
            <w:tcW w:w="3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Sets normalized status and logs STATUS_UPDATED_*</w:t>
            </w:r>
          </w:p>
        </w:tc>
      </w:tr>
      <w:tr>
        <w:trPr/>
        <w:tc>
          <w:tcPr>
            <w:tcW w:w="1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w:t>
            </w:r>
          </w:p>
        </w:tc>
        <w:tc>
          <w:tcPr>
            <w:tcW w:w="4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/api/supervisor-tickets/tickets/acknowledge?ticketId={ticket_id}</w:t>
            </w:r>
          </w:p>
        </w:tc>
        <w:tc>
          <w:tcPr>
            <w:tcW w:w="3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Closes acknowledgement review ticket and acknowledges submitted notebook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25.7 Access Rules</w:t>
      </w:r>
      <w:bookmarkStart w:id="cy4l5y53ns8c" w:name="_Toc5pi1djedyoga"/>
      <w:bookmarkEnd w:id="cy4l5y53ns8c"/>
    </w:p>
    <w:tbl>
      <w:tblPr>
        <w:tblStyle w:val="9822584"/>
        <w:tblW w:w="9360" w:type="dxa"/>
        <w:tblInd w:w="120" w:type="dxa"/>
        <w:tblLayout w:type="fixed"/>
        <w:tblLook w:val="00000600"/>
      </w:tblPr>
      <w:tblGrid>
        <w:gridCol w:w="3000"/>
        <w:gridCol w:w="63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User/Mode</w:t>
            </w:r>
          </w:p>
        </w:tc>
        <w:tc>
          <w:tcPr>
            <w:tcW w:w="6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Behavior</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 Super Admin / ADMIN001</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Can view all tickets and update/approve/reject/acknowledge tickets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L1/L2/L3 reviewer</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Can view and act only when assigned in approval_l1_user_ids, approval_l2_user_ids, or approval_l3_user_ids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Acknowledgement-review ticket</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Uses ACKNOWLEDGE action mode instead of approve/reject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Assignment write endpoints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Admin-only</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Assignment read endpoints</w:t>
            </w:r>
          </w:p>
        </w:tc>
        <w:tc>
          <w:tcPr>
            <w:tcW w:w="6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Admin can view all; non-admin can view only self-scoped mapping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25.8 Response Summary</w:t>
      </w:r>
      <w:bookmarkStart w:id="vl3g7woojn1p" w:name="_Toc88oxfishq6fd"/>
      <w:bookmarkEnd w:id="vl3g7woojn1p"/>
    </w:p>
    <w:tbl>
      <w:tblPr>
        <w:tblStyle w:val="8431692"/>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/tickets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stage, tickets, data, pagination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/tickets/:id/l2-preview</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ticket_id, status, stage, submitted_by, value_summary, approval, timeline, notifications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/tickets/timeline/graph</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stage, points, series.sci, series.gtex</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/tickets/:id</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/tickets/:id/timeline</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ticket_id, status, stage, timeline, resolution_submission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actions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ticket, tickets, data</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Assignment endpoints</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assignment or employees/supervisors arrays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25.9 Request Examples</w:t>
      </w:r>
      <w:bookmarkStart w:id="3ltsnouv1otv" w:name="_Tocr6lpl82f34s5"/>
      <w:bookmarkEnd w:id="3ltsnouv1otv"/>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/api/supervisor-tickets/tickets?stage=L2&amp;status=In%20Progress&amp;page=1&amp;limit=25</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PATCH /api/supervisor-tickets/tickets/approve?ticketId=TK-0001</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PATCH /api/supervisor-tickets/tickets/status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"ticketId": "TK-0001", "status": "Closed"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25.10 Database Tables</w:t>
      </w:r>
      <w:bookmarkStart w:id="oem0ihp1tdum" w:name="_Tocbcsvt9raxxfs"/>
      <w:bookmarkEnd w:id="oem0ihp1tdum"/>
    </w:p>
    <w:tbl>
      <w:tblPr>
        <w:tblStyle w:val="5368337"/>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ticketing_system.operator_tickets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supervisor ticket source and status updates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ticketing_system.ticket_logs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Timeline and action audit trail</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ticketing_system.notifications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Notification lookup and rejection notification creation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ticketing_system.submitted_notebooks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Acknowledgement-review tickets update submitted notebook acknowledgement state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Reviewer, owner, employee code, role, and level lookup</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users.supervisor_assignments</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Supervisor-to-employee mappings exposed by assignment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25.11 Error Responses</w:t>
      </w:r>
      <w:bookmarkStart w:id="istu7nxl4spl" w:name="_Toc5uncvqxtmc6c"/>
      <w:bookmarkEnd w:id="istu7nxl4spl"/>
    </w:p>
    <w:tbl>
      <w:tblPr>
        <w:tblStyle w:val="1457818"/>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ticketId, invalid status, invalid supervisor/employee ID, or missing assignment identifiers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Authentication required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Requester is not authorized to view or act on ticket/mapping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Ticket, acknowledgement ticket, or assignment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25.12 Implementation Notes</w:t>
      </w:r>
      <w:bookmarkStart w:id="m2m27epjb8qi" w:name="_Toc9zye4r7nr50p"/>
      <w:bookmarkEnd w:id="m2m27epjb8qi"/>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ensureOperatorTicketApprovalColumns adds approval_l1_user_ids, approval_l2_user_ids, approval_l3_user_ids, and ticket_type to operator_tickets when needed.</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Ticket list responses include actual, standard, and threshold display aliases derived from JSONB fields.</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L2 preview returns action endpoints; acknowledgement-review tickets expose acknowledge_endpoint and hide approve/reject endpoints.</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Rejecting a ticket reopens it and creates a TICKET_REOPENED notification for the ticket owner.</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The bottom assignment routes duplicate supervisor assignment behavior for compatibility with this router.</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rPr>
        <w:t xml:space="preserve">26.0 Trials API</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routes/trials.js, including Trial data entry, paginated listing, and SQL Server-backed master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26.1 Overview</w:t>
      </w:r>
      <w:bookmarkStart w:id="h2q982ahhy6t" w:name="_Toc0v5tmfgrfx4v"/>
      <w:bookmarkEnd w:id="h2q982ahhy6t"/>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Trials API is mounted under /trials. It stores Trial data in PostgreSQL and exposes dropdown endpoints for count names, employees, spinning machines, autoconer machines, and varieties.</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/trials</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create requests.</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app.use("/trials", require("./routes/trials")).</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Master dropdown endpoints require SQL Server configuration.</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26.2 Endpoints</w:t>
      </w:r>
      <w:bookmarkStart w:id="knsnprxzbjyd" w:name="_Toctkfp1g7j6bh3"/>
      <w:bookmarkEnd w:id="knsnprxzbjyd"/>
    </w:p>
    <w:tbl>
      <w:tblPr>
        <w:tblStyle w:val="1569548"/>
        <w:tblW w:w="9360" w:type="dxa"/>
        <w:tblInd w:w="120" w:type="dxa"/>
        <w:tblLayout w:type="fixed"/>
        <w:tblLook w:val="00000600"/>
      </w:tblPr>
      <w:tblGrid>
        <w:gridCol w:w="900"/>
        <w:gridCol w:w="3600"/>
        <w:gridCol w:w="48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 new Trial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Trial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/trials/master/counts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/trials/master/employees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Employee/user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/trials/master/spinning-machines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 machine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/trials/master/autoconer-machines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 dropdown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/trials/master/varieties</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dropdown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26.3 Compatibility Aliases</w:t>
      </w:r>
      <w:bookmarkStart w:id="fm7qeqalr7hh" w:name="_Toc7tzfl99x3pph"/>
      <w:bookmarkEnd w:id="fm7qeqalr7hh"/>
    </w:p>
    <w:tbl>
      <w:tblPr>
        <w:tblStyle w:val="6767576"/>
        <w:tblW w:w="9360" w:type="dxa"/>
        <w:tblInd w:w="120" w:type="dxa"/>
        <w:tblLayout w:type="fixed"/>
        <w:tblLook w:val="00000600"/>
      </w:tblPr>
      <w:tblGrid>
        <w:gridCol w:w="2400"/>
        <w:gridCol w:w="6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Area</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Aliases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/master/count-dropdown, /master/count-names</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Employees</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/master/employee-dropdown, /master/employee-names, /master/user-names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26.4 Create Payload Fields</w:t>
      </w:r>
      <w:bookmarkStart w:id="ngdqpq6sgogm" w:name="_Tocjr68z6l6s5ug"/>
      <w:bookmarkEnd w:id="ngdqpq6sgogm"/>
    </w:p>
    <w:tbl>
      <w:tblPr>
        <w:tblStyle w:val="9985394"/>
        <w:tblW w:w="9359" w:type="dxa"/>
        <w:tblInd w:w="120" w:type="dxa"/>
        <w:tblLayout w:type="fixed"/>
        <w:tblLook w:val="00000600"/>
      </w:tblPr>
      <w:tblGrid>
        <w:gridCol w:w="3400"/>
        <w:gridCol w:w="1899"/>
        <w:gridCol w:w="4059"/>
      </w:tblGrid>
      <w:tr>
        <w:trPr/>
        <w:tc>
          <w:tcPr>
            <w:tcW w:w="3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8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 date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spinning_machine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 machine name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autoconer_machine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 name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count_name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purpose, trial_id_name, type, nature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 identity and category fields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unit_no, raw_material, mixing</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 context fields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yarn_results, total_cuts, neps_cuts, shorts_cuts, long_cuts, thin_cuts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Yarn result and cut values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cp, cm, ccp, ccm, jp, cvp</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Quality/result metrics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a1-a4, b1-b4, c1-c4, d1-d4, e, f, g, h1, h2, l1, l2</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Reading grid fields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user_id</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reference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u_percent, cvm, cvm_cv_percent, cvm_10mtr, dr_1_5m</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UQC/CVM fields</w:t>
            </w:r>
          </w:p>
        </w:tc>
      </w:tr>
      <w:tr>
        <w:trPr/>
        <w:tc>
          <w:tcPr>
            <w:tcW w:w="3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thin/thick/neps totals, yarn_count, csp</w:t>
            </w:r>
          </w:p>
        </w:tc>
        <w:tc>
          <w:tcPr>
            <w:tcW w:w="18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number/string</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Regular/HS imperfection and strength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26.5 Common Query Parameters</w:t>
      </w:r>
      <w:bookmarkStart w:id="g40mjyjhc92m" w:name="_Tocnqatos9ml375"/>
      <w:bookmarkEnd w:id="g40mjyjhc92m"/>
    </w:p>
    <w:tbl>
      <w:tblPr>
        <w:tblStyle w:val="7759521"/>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 list page number; defaults to 1</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limit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 list page size; defaults to 10</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prefix</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machine, variety, employee, or count search token</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count_prefix</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Optional Count Name-specific search token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26.6 Master Data Sources</w:t>
      </w:r>
      <w:bookmarkStart w:id="2n0g8lhien18" w:name="_Toc84kiruvy5rwp"/>
      <w:bookmarkEnd w:id="2n0g8lhien18"/>
    </w:p>
    <w:tbl>
      <w:tblPr>
        <w:tblStyle w:val="6977749"/>
        <w:tblW w:w="9360" w:type="dxa"/>
        <w:tblInd w:w="120" w:type="dxa"/>
        <w:tblLayout w:type="fixed"/>
        <w:tblLook w:val="00000600"/>
      </w:tblPr>
      <w:tblGrid>
        <w:gridCol w:w="2100"/>
        <w:gridCol w:w="3600"/>
        <w:gridCol w:w="3660"/>
      </w:tblGrid>
      <w:tr>
        <w:trPr/>
        <w:tc>
          <w:tcPr>
            <w:tcW w:w="2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Dropdown</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Source</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Notes</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dbo.Depot_CountMaster</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Returns data, count_names, names, values, options</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createEmployeeMasterDropdown(sqlServer, "trials")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Returns employee dropdown data in shared helper format</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 Machine</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dbo.MCMASTER joined with dbo.dept_mai</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Filters department name containing spinning</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Autoconer Machine</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dbo.MCMASTER joined with dbo.dept_mai</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Filters department name containing autoconer/autocone</w:t>
            </w:r>
          </w:p>
        </w:tc>
      </w:tr>
      <w:tr>
        <w:trPr/>
        <w:tc>
          <w:tcPr>
            <w:tcW w:w="2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dbo.VARIETY</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Returns deduped variety 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26.7 Response Summary</w:t>
      </w:r>
      <w:bookmarkStart w:id="lizf6bk6af4t" w:name="_Tocrmv0km3dazoe"/>
      <w:bookmarkEnd w:id="lizf6bk6af4t"/>
    </w:p>
    <w:tbl>
      <w:tblPr>
        <w:tblStyle w:val="8373653"/>
        <w:tblW w:w="9359" w:type="dxa"/>
        <w:tblInd w:w="120" w:type="dxa"/>
        <w:tblLayout w:type="fixed"/>
        <w:tblLook w:val="00000600"/>
      </w:tblPr>
      <w:tblGrid>
        <w:gridCol w:w="3000"/>
        <w:gridCol w:w="1200"/>
        <w:gridCol w:w="51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/trials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Created trials.trials row</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/trials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 of trial rows ordered by date DESC</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master dropdowns</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source, data, names/options depending on endpoint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26.8 Request Examples</w:t>
      </w:r>
      <w:bookmarkStart w:id="yml42fd8r0m8" w:name="_Tocjorz51wj57xx"/>
      <w:bookmarkEnd w:id="yml42fd8r0m8"/>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/trials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"date": "2026-06-10", "spinning_machine": "RF 01", "autoconer_machine": "AC 01", "count_name": "40s Carded", "trial_id_name": "Trial-001", "purpose": "Quality validation"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GET /trials/master/spinning-machines?prefix=RF</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26.9 Database Tables</w:t>
      </w:r>
      <w:bookmarkStart w:id="eoppeji3vyzz" w:name="_Tocd3zdy8zx7ws6"/>
      <w:bookmarkEnd w:id="eoppeji3vyzz"/>
    </w:p>
    <w:tbl>
      <w:tblPr>
        <w:tblStyle w:val="3437186"/>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trials.trials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Trial entry storage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dbo.Depot_CountMaster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Count Name dropdown source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dbo.MCMASTER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Spinning and Autoconer machine dropdown source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dbo.dept_mai</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Machine department filter source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dbo.VARIETY</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Variety dropdown source</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employee master</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dropdown source through createEmployeeMasterDropdown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26.10 Error Responses</w:t>
      </w:r>
      <w:bookmarkStart w:id="1f3x2403eh6o" w:name="_Tocoragqzj02hxp"/>
      <w:bookmarkEnd w:id="1f3x2403eh6o"/>
    </w:p>
    <w:tbl>
      <w:tblPr>
        <w:tblStyle w:val="814626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Server/database error while creating or listing trials</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SQL Server is not configured for SQL Server-backed master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26.11 Implementation Notes</w:t>
      </w:r>
      <w:bookmarkStart w:id="qqzmv29jtb0d" w:name="_Toc73329wxykvzl"/>
      <w:bookmarkEnd w:id="qqzmv29jtb0d"/>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POST /trials inserts all supplied form fields directly into trials.trials and returns the created row.</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GET /trials returns an array rather than a pagination wrapper; rows are ordered by date descending.</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Machine endpoints return source, data, and names; machine rows include mc_no, mc_name, dept_code, and dept_name.</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Count dropdowns return options with text, label, value, count_code, and count_name.</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Variety results are deduplicated with dedupeVarieties before returning names.</w:t>
      </w:r>
    </w:p>
    <w:p w:rsidR="00000000" w:rsidRDefault="00000000" ns2:textId="00000000" w:rsidDel="00000000" w:rsidP="00000000" w:rsidRPr="00000000">
      <w:pPr>
        <w:pStyle w:val="Normal"/>
        <w:spacing w:line="275.9999942779541" w:lineRule="auto"/>
        <w:rPr>
          <w:color w:val="000000"/>
          <w:sz w:val="22.0"/>
        </w:rPr>
        <w:widowControl w:val="1"/>
      </w:pPr>
    </w:p>
    <w:p w:rsidR="00000000" w:rsidRDefault="00000000" ns2:textId="00000000" w:rsidDel="00000000" w:rsidP="00000000" w:rsidRPr="00000000">
      <w:pPr>
        <w:pStyle w:val="Title"/>
        <w:spacing w:line="275.9999942779541"/>
        <w:widowControl w:val="1"/>
      </w:pPr>
      <w:r w:rsidR="00000000" w:rsidDel="00000000" w:rsidRPr="00000000">
        <w:rPr>
          <w:color w:val="0B2545"/>
        </w:rPr>
        <w:t xml:space="preserve">27.0 User API Documentation</w:t>
      </w:r>
    </w:p>
    <w:p w:rsidR="00000000" w:rsidRDefault="00000000" ns2:textId="00000000" w:rsidDel="00000000" w:rsidP="00000000" w:rsidRPr="00000000">
      <w:pPr>
        <w:pStyle w:val="Subtitle"/>
        <w:spacing w:line="275.9999942779541"/>
        <w:widowControl w:val="1"/>
      </w:pPr>
      <w:r w:rsidR="00000000" w:rsidDel="00000000" w:rsidRPr="00000000">
        <w:rPr>
          <w:color w:val="4B5563"/>
        </w:rPr>
        <w:t xml:space="preserve">API reference for routes/user.routes.js, including user CRUD, password changes, account status updates, CSV bulk upload, and CSV export.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27.1 Overview</w:t>
      </w:r>
      <w:bookmarkStart w:id="h76aof1n4958" w:name="_Tocjobqwx9dyy8y"/>
      <w:bookmarkEnd w:id="h76aof1n4958"/>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t xml:space="preserve">The User API is mounted under /users. It manages users.user_details records and validates role and department names against RBAC master tables when creating or updating users.</w:t>
      </w:r>
    </w:p>
    <w:p w:rsidR="00000000" w:rsidRDefault="00000000" ns2:textId="00000000" w:rsidDel="00000000" w:rsidP="00000000" w:rsidRPr="00000000">
      <w:pPr>
        <w:spacing w:line="275.9999942779541" w:lineRule="auto" w:after="80.0"/>
        <w:rPr>
          <w:color w:val="000000"/>
          <w:sz w:val="22.0"/>
        </w:rPr>
        <w:numPr>
          <w:ilvl w:val="0"/>
          <w:numId w:val="6616378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Base route: /users</w:t>
      </w:r>
    </w:p>
    <w:p w:rsidR="00000000" w:rsidRDefault="00000000" ns2:textId="00000000" w:rsidDel="00000000" w:rsidP="00000000" w:rsidRPr="00000000">
      <w:pPr>
        <w:spacing w:line="275.9999942779541" w:lineRule="auto" w:after="80.0"/>
        <w:rPr>
          <w:color w:val="000000"/>
          <w:sz w:val="22.0"/>
        </w:rPr>
        <w:numPr>
          <w:ilvl w:val="0"/>
          <w:numId w:val="6616378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Content type: application/json for normal create/update routes.</w:t>
      </w:r>
    </w:p>
    <w:p w:rsidR="00000000" w:rsidRDefault="00000000" ns2:textId="00000000" w:rsidDel="00000000" w:rsidP="00000000" w:rsidRPr="00000000">
      <w:pPr>
        <w:spacing w:line="275.9999942779541" w:lineRule="auto" w:after="80.0"/>
        <w:rPr>
          <w:color w:val="000000"/>
          <w:sz w:val="22.0"/>
        </w:rPr>
        <w:numPr>
          <w:ilvl w:val="0"/>
          <w:numId w:val="6616378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Bulk upload content type: multipart/form-data with file field named file.</w:t>
      </w:r>
    </w:p>
    <w:p w:rsidR="00000000" w:rsidRDefault="00000000" ns2:textId="00000000" w:rsidDel="00000000" w:rsidP="00000000" w:rsidRPr="00000000">
      <w:pPr>
        <w:spacing w:line="275.9999942779541" w:lineRule="auto" w:after="80.0"/>
        <w:rPr>
          <w:color w:val="000000"/>
          <w:sz w:val="22.0"/>
        </w:rPr>
        <w:numPr>
          <w:ilvl w:val="0"/>
          <w:numId w:val="6616378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Server mount: server.js uses app.use("/users", userRouter).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27.2 Endpoints</w:t>
      </w:r>
      <w:bookmarkStart w:id="luhynxefvfxh" w:name="_Tocym3ypn2a8k74"/>
      <w:bookmarkEnd w:id="luhynxefvfxh"/>
    </w:p>
    <w:tbl>
      <w:tblPr>
        <w:tblStyle w:val="2337766"/>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List all users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/users/add-user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Create a user with role and department validation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/users/change-password/:id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Change a user password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user profile, role, department, level, and DOB</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a user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/users/:id/account-status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Update account status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/users/bulk-upload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Bulk upload users from CSV</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/users/export</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Export users as CSV</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27.3 Create User Payload</w:t>
      </w:r>
      <w:bookmarkStart w:id="bz7ula312f81" w:name="_Toc45jpeqe75wu4"/>
      <w:bookmarkEnd w:id="bz7ula312f81"/>
    </w:p>
    <w:tbl>
      <w:tblPr>
        <w:tblStyle w:val="4354862"/>
        <w:tblW w:w="9360" w:type="dxa"/>
        <w:tblInd w:w="120" w:type="dxa"/>
        <w:tblLayout w:type="fixed"/>
        <w:tblLook w:val="00000600"/>
      </w:tblPr>
      <w:tblGrid>
        <w:gridCol w:w="2200"/>
        <w:gridCol w:w="1600"/>
        <w:gridCol w:w="999"/>
        <w:gridCol w:w="4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Required</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first_name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first 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last_name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last 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email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Unique email</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phone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Unique phone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Employee code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name; validated in rbac.role_details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name; validated in rbac.departments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designation</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Designation text</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level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Normalized to L1, L2, or L3; defaults to L1</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dob</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 of birth</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password</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Yes</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Hashed with bcrypt before storage</w:t>
            </w:r>
          </w:p>
        </w:tc>
      </w:tr>
    </w:tbl>
    <w:p w:rsidR="00000000" w:rsidRDefault="00000000" ns2:textId="00000000" w:rsidDel="00000000" w:rsidP="00000000" w:rsidRPr="00000000">
      <w:pPr>
        <w:pStyle w:val="Normal"/>
        <w:spacing w:line="275.9999942779541" w:lineRule="auto"/>
        <w:rPr>
          <w:color w:val="000000"/>
          <w:sz w:val="22.0"/>
        </w:rPr>
        <w:widowControl w:val="0"/>
      </w:pP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27.4 Update User Payload</w:t>
      </w:r>
      <w:bookmarkStart w:id="vbyi5ufcl1al" w:name="_Tocli0kcty8lmwe"/>
      <w:bookmarkEnd w:id="vbyi5ufcl1al"/>
    </w:p>
    <w:tbl>
      <w:tblPr>
        <w:tblStyle w:val="2457788"/>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first_name, last_name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Name fields; full_name is returned but not recomputed in this route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phone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Phone number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name; updates role_id and role after validation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name; updates department_id and department after validation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level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Normalized to L1/L2/L3</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dob</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date/string</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Date of birth</w:t>
            </w:r>
          </w:p>
        </w:tc>
      </w:tr>
    </w:tbl>
    <w:p w:rsidR="00000000" w:rsidRDefault="00000000" ns2:textId="00000000" w:rsidDel="00000000" w:rsidP="00000000" w:rsidRPr="00000000">
      <w:pPr>
        <w:pStyle w:val="Heading1"/>
        <w:spacing w:line="275.9999942779541" w:after="120.0" w:before="240.0"/>
        <w:outlineLvl w:val="0"/>
        <w:rPr>
          <w:color w:val="2E74B5"/>
        </w:rPr>
        <w:widowControl w:val="1"/>
      </w:pPr>
      <w:r w:rsidR="00000000" w:rsidDel="00000000" w:rsidRPr="00000000">
        <w:rPr>
          <w:color w:val="2E74B5"/>
        </w:rPr>
        <w:t xml:space="preserve">27.5 Bulk Upload CSV</w:t>
      </w:r>
    </w:p>
    <w:tbl>
      <w:tblPr>
        <w:tblStyle w:val="5542482"/>
        <w:tblW w:w="9284" w:type="dxa"/>
        <w:tblInd w:w="120" w:type="dxa"/>
        <w:tblLayout w:type="fixed"/>
        <w:tblLook w:val="00000600"/>
      </w:tblPr>
      <w:tblGrid>
        <w:gridCol w:w="3315"/>
        <w:gridCol w:w="5970"/>
      </w:tblGrid>
      <w:tr>
        <w:trPr/>
        <w:tc>
          <w:tcPr>
            <w:tcW w:w="3315"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Item</w:t>
            </w:r>
          </w:p>
        </w:tc>
        <w:tc>
          <w:tcPr>
            <w:tcW w:w="597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Details</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file</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multipart file</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Required CSV columns</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email, phone, employee_id, first_name or full_name, role or role_id, department or department_id</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Optional CSV columns</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last_name, designation, level, dob, account_status</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Default password</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Password@123</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Duplicate behavior</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Duplicate emails are skipped with ON CONFLICT (email) DO NOTHING</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Normalization</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rPr>
              <w:t xml:space="preserve">level to L1/L2/L3; account_status to Active/Inactive; full_name can split into first/last name</w:t>
            </w:r>
          </w:p>
        </w:tc>
      </w:tr>
    </w:tbl>
    <w:p w:rsidR="00000000" w:rsidRDefault="00000000" ns2:textId="00000000" w:rsidDel="00000000" w:rsidP="00000000" w:rsidRPr="00000000">
      <w:pPr>
        <w:pStyle w:val="Normal"/>
        <w:rPr/>
        <w:widowControl w:val="1"/>
      </w:pP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27.6 Response Summary</w:t>
      </w:r>
      <w:bookmarkStart w:id="uochavfv2syw" w:name="_Toci1z0klpefre3"/>
      <w:bookmarkEnd w:id="uochavfv2syw"/>
    </w:p>
    <w:tbl>
      <w:tblPr>
        <w:tblStyle w:val="7674956"/>
        <w:tblW w:w="9360" w:type="dxa"/>
        <w:tblInd w:w="120" w:type="dxa"/>
        <w:tblLayout w:type="fixed"/>
        <w:tblLook w:val="00000600"/>
      </w:tblPr>
      <w:tblGrid>
        <w:gridCol w:w="3600"/>
        <w:gridCol w:w="1100"/>
        <w:gridCol w:w="46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Endpoint</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4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Main Fields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/users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Array of users with id, employee_id, full_name, email, phone, level, role, department, account_status, created_at</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/users/add-user</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201</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user</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/users/change-password/:id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/users/:id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user</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DELETE /users/:id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PATCH /users/:id/account-status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user</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POST /users/bulk-upload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message, processed, inserted, skipped</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GET /users/export</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200</w:t>
            </w:r>
          </w:p>
        </w:tc>
        <w:tc>
          <w:tcPr>
            <w:tcW w:w="4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text/csv attachment users.csv</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27.7 Request Examples</w:t>
      </w:r>
      <w:bookmarkStart w:id="404twqy6tyn2" w:name="_Toc8e61v9jdoa7l"/>
      <w:bookmarkEnd w:id="404twqy6tyn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POST /users/add-user</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"first_name": "Kevin", "last_name": "M", "email": "kevinm@example.com", "phone": "9876543210", "employee_id": "EMP024", "role": "Quality staff", "department": "Spinning", "level": "L2", "password": "Password@123"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PATCH /users/12/account-status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w:eastAsia="Consolas" w:hAnsi="Consolas" w:cs="Consolas"/>
          <w:i w:val="false"/>
          <w:strike w:val="false"/>
          <w:color w:val="000000"/>
          <w:spacing w:val="0"/>
          <w:sz w:val="22.0"/>
          <w:u w:val="none"/>
          <w:shd w:fill="F2F4F7" w:val="clear" w:color="auto"/>
        </w:rPr>
        <w:t xml:space="preserve">{ "account_status": "Inactive"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27.8 Database Tables</w:t>
      </w:r>
      <w:bookmarkStart w:id="yxit1rec5fm0" w:name="_Toc5x9opoh6qu26"/>
      <w:bookmarkEnd w:id="yxit1rec5fm0"/>
    </w:p>
    <w:tbl>
      <w:tblPr>
        <w:tblStyle w:val="4481988"/>
        <w:tblW w:w="9360" w:type="dxa"/>
        <w:tblInd w:w="120" w:type="dxa"/>
        <w:tblLayout w:type="fixed"/>
        <w:tblLook w:val="00000600"/>
      </w:tblPr>
      <w:tblGrid>
        <w:gridCol w:w="3000"/>
        <w:gridCol w:w="63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Table</w:t>
            </w:r>
          </w:p>
        </w:tc>
        <w:tc>
          <w:tcPr>
            <w:tcW w:w="6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Usage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users.user_details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Main user profile, auth, role, department, level, DOB, and account status table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rbac.role_details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Role validation and role_id lookup</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rbac.departments</w:t>
            </w:r>
          </w:p>
        </w:tc>
        <w:tc>
          <w:tcPr>
            <w:tcW w:w="6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Department validation and department_id lookup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27.9 Error Responses</w:t>
      </w:r>
      <w:bookmarkStart w:id="k10ghik9g5vj" w:name="_Tocj1cppjsja09n"/>
      <w:bookmarkEnd w:id="k10ghik9g5vj"/>
    </w:p>
    <w:tbl>
      <w:tblPr>
        <w:tblStyle w:val="1573237"/>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Missing required fields, invalid role/department, password mismatch, duplicate email/phone, CSV validation errors, or missing upload file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User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rPr>
              <w:t xml:space="preserve">Unhandled database/server/export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rPr>
        <w:t xml:space="preserve">27.10 Implementation Notes</w:t>
      </w:r>
      <w:bookmarkStart w:id="lx1rr4rhocg4" w:name="_Toc6tvdagaobnkj"/>
      <w:bookmarkEnd w:id="lx1rr4rhocg4"/>
    </w:p>
    <w:p w:rsidR="00000000" w:rsidRDefault="00000000" ns2:textId="00000000" w:rsidDel="00000000" w:rsidP="00000000" w:rsidRPr="00000000">
      <w:pPr>
        <w:spacing w:line="275.9999942779541" w:lineRule="auto" w:after="80.0"/>
        <w:rPr>
          <w:color w:val="000000"/>
          <w:sz w:val="22.0"/>
        </w:rPr>
        <w:numPr>
          <w:ilvl w:val="0"/>
          <w:numId w:val="753359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Passwords are hashed with bcrypt using saltRounds = 10.</w:t>
      </w:r>
    </w:p>
    <w:p w:rsidR="00000000" w:rsidRDefault="00000000" ns2:textId="00000000" w:rsidDel="00000000" w:rsidP="00000000" w:rsidRPr="00000000">
      <w:pPr>
        <w:spacing w:line="275.9999942779541" w:lineRule="auto" w:after="80.0"/>
        <w:rPr>
          <w:color w:val="000000"/>
          <w:sz w:val="22.0"/>
        </w:rPr>
        <w:numPr>
          <w:ilvl w:val="0"/>
          <w:numId w:val="753359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normalizeUserLevel maps L2 and L3 explicitly; every other value becomes L1.</w:t>
      </w:r>
    </w:p>
    <w:p w:rsidR="00000000" w:rsidRDefault="00000000" ns2:textId="00000000" w:rsidDel="00000000" w:rsidP="00000000" w:rsidRPr="00000000">
      <w:pPr>
        <w:spacing w:line="275.9999942779541" w:lineRule="auto" w:after="80.0"/>
        <w:rPr>
          <w:color w:val="000000"/>
          <w:sz w:val="22.0"/>
        </w:rPr>
        <w:numPr>
          <w:ilvl w:val="0"/>
          <w:numId w:val="753359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Create and profile-update routes wrap role/department validation and user writes in transactions.</w:t>
      </w:r>
    </w:p>
    <w:p w:rsidR="00000000" w:rsidRDefault="00000000" ns2:textId="00000000" w:rsidDel="00000000" w:rsidP="00000000" w:rsidRPr="00000000">
      <w:pPr>
        <w:spacing w:line="275.9999942779541" w:lineRule="auto" w:after="80.0"/>
        <w:rPr>
          <w:color w:val="000000"/>
          <w:sz w:val="22.0"/>
        </w:rPr>
        <w:numPr>
          <w:ilvl w:val="0"/>
          <w:numId w:val="753359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Bulk upload accepts flexible CSV headers by normalizing header names to lowercase snake-style keys.</w:t>
      </w:r>
    </w:p>
    <w:p w:rsidR="00000000" w:rsidRDefault="00000000" ns2:textId="00000000" w:rsidDel="00000000" w:rsidP="00000000" w:rsidRPr="00000000">
      <w:pPr>
        <w:pStyle w:val="Normal"/>
        <w:spacing w:line="275.9999942779541" w:lineRule="auto"/>
        <w:rPr>
          <w:color w:val="000000"/>
          <w:sz w:val="22.0"/>
        </w:rPr>
        <w:widowControl w:val="0"/>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Export formats dob as YYYY-MM-DD and created_at as YYYY-MM-DD HH:mm:ss before generating users.csv.</w:t>
      </w:r>
    </w:p>
    <w:p w:rsidR="00000000" w:rsidRDefault="00000000" ns2:textId="00000000" w:rsidDel="00000000" w:rsidP="00000000" w:rsidRPr="00000000">
      <w:pPr>
        <w:spacing w:line="275.9999942779541" w:lineRule="auto"/>
        <w:rPr>
          <w:color w:val="000000"/>
          <w:sz w:val="22.0"/>
        </w:rPr>
        <w:widowControl w:val="1"/>
        <w:ind w:left="360"/>
      </w:pPr>
    </w:p>
    <w:p w:rsidR="00000000" w:rsidRDefault="00000000" ns2:textId="00000000" w:rsidDel="00000000" w:rsidP="00000000" w:rsidRPr="00000000">
      <w:pPr>
        <w:pStyle w:val="Normal"/>
        <w:rPr/>
        <w:widowControl w:val="0"/>
      </w:pPr>
    </w:p>
    <w:sectPr>
      <w:headerReference ns3:id="rId6" w:type="default"/>
      <w:headerReference ns3:id="rId7" w:type="first"/>
      <w:footerReference ns3:id="rId8" w:type="default"/>
      <w:footerReference ns3:id="rId9" w:type="first"/>
      <w:type w:val="nextPage"/>
      <w:pgSz w:w="12240" w:orient="portrait" w:h="15840"/>
      <w:pgMar w:header="708" w:bottom="1440" w:left="1440" w:right="1440" w:top="1440" w:footer="708" w:gutter="0"/>
      <w:pgNumType w:start="1"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77fc007-94b6-fb85-20b7-cbfafab3f584" w:fontKey="{00000000-0000-0000-0000-000000000000}" w:subsetted="0"/>
  </w:font>
  <w:font w:name="Liberation Sans Regular">
    <w:embedRegular xmlns:r="http://schemas.openxmlformats.org/officeDocument/2006/relationships" r:id="rIdb8ac9362-571d-c861-cd1a-f86e1497fa0b" w:fontKey="{00000000-0000-0000-0000-000000000000}" w:subsetted="0"/>
  </w:font>
  <w:font w:name="Carlito Regular">
    <w:embedRegular xmlns:r="http://schemas.openxmlformats.org/officeDocument/2006/relationships" r:id="rId890c652e-4632-0e75-09b2-8611b8ec5d4f"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000000" w:themeColor="dark1"/>
        <w:sz w:val="22.0"/>
        <w:u w:val="single"/>
      </w:rPr>
      <w:fldChar w:fldCharType="begin"/>
      <w:instrText>PAGE \* MERGEFORMAT</w:instrText>
      <w:fldChar w:fldCharType="separate"/>
      <w:t xml:space="preserve">#</w:t>
      <w:fldChar w:fldCharType="end"/>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331831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3778247">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30688185">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80413535">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94559301">
    <w:lvl w:ilvl="0">
      <w:start w:val="1"/>
      <w:numFmt w:val="bullet"/>
      <w:lvlText w:val="â€¢"/>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4527470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167512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23922892">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74134713">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2928099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234229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4474068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920179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9365444">
    <w:lvl w:ilvl="0">
      <w:start w:val="1"/>
      <w:numFmt w:val="bullet"/>
      <w:lvlText w:val="●"/>
      <w:lvlJc w:val="left"/>
      <w:pPr>
        <w:widowControl w:val="1"/>
        <w:ind w:left="1080" w:hanging="360"/>
      </w:pPr>
      <w:rPr>
        <w:color w:val="000000" w:themeColor="dark1"/>
        <w:sz w:val="22"/>
      </w:rPr>
    </w:lvl>
    <w:lvl w:ilvl="1">
      <w:start w:val="1"/>
      <w:numFmt w:val="bullet"/>
      <w:lvlText w:val="○"/>
      <w:lvlJc w:val="left"/>
      <w:pPr>
        <w:widowControl w:val="1"/>
        <w:ind w:left="1800" w:hanging="360"/>
      </w:pPr>
      <w:rPr>
        <w:color w:val="000000" w:themeColor="dark1"/>
        <w:sz w:val="22"/>
      </w:rPr>
    </w:lvl>
    <w:lvl w:ilvl="2">
      <w:start w:val="1"/>
      <w:numFmt w:val="bullet"/>
      <w:lvlText w:val="▪"/>
      <w:lvlJc w:val="left"/>
      <w:pPr>
        <w:widowControl w:val="1"/>
        <w:ind w:left="2520" w:hanging="360"/>
      </w:pPr>
      <w:rPr>
        <w:color w:val="000000" w:themeColor="dark1"/>
        <w:sz w:val="22"/>
      </w:rPr>
    </w:lvl>
    <w:lvl w:ilvl="3">
      <w:start w:val="1"/>
      <w:numFmt w:val="bullet"/>
      <w:lvlText w:val="●"/>
      <w:lvlJc w:val="left"/>
      <w:pPr>
        <w:widowControl w:val="1"/>
        <w:ind w:left="3240" w:hanging="360"/>
      </w:pPr>
      <w:rPr>
        <w:color w:val="000000" w:themeColor="dark1"/>
        <w:sz w:val="22"/>
      </w:rPr>
    </w:lvl>
    <w:lvl w:ilvl="4">
      <w:start w:val="1"/>
      <w:numFmt w:val="bullet"/>
      <w:lvlText w:val="○"/>
      <w:lvlJc w:val="left"/>
      <w:pPr>
        <w:widowControl w:val="1"/>
        <w:ind w:left="3960" w:hanging="360"/>
      </w:pPr>
      <w:rPr>
        <w:color w:val="000000" w:themeColor="dark1"/>
        <w:sz w:val="22"/>
      </w:rPr>
    </w:lvl>
    <w:lvl w:ilvl="5">
      <w:start w:val="1"/>
      <w:numFmt w:val="bullet"/>
      <w:lvlText w:val="▪"/>
      <w:lvlJc w:val="left"/>
      <w:pPr>
        <w:widowControl w:val="1"/>
        <w:ind w:left="4680" w:hanging="360"/>
      </w:pPr>
      <w:rPr>
        <w:color w:val="000000" w:themeColor="dark1"/>
        <w:sz w:val="22"/>
      </w:rPr>
    </w:lvl>
    <w:lvl w:ilvl="6">
      <w:start w:val="1"/>
      <w:numFmt w:val="bullet"/>
      <w:lvlText w:val="●"/>
      <w:lvlJc w:val="left"/>
      <w:pPr>
        <w:widowControl w:val="1"/>
        <w:ind w:left="5400" w:hanging="360"/>
      </w:pPr>
      <w:rPr>
        <w:color w:val="000000" w:themeColor="dark1"/>
        <w:sz w:val="22"/>
      </w:rPr>
    </w:lvl>
    <w:lvl w:ilvl="7">
      <w:start w:val="1"/>
      <w:numFmt w:val="bullet"/>
      <w:lvlText w:val="○"/>
      <w:lvlJc w:val="left"/>
      <w:pPr>
        <w:widowControl w:val="1"/>
        <w:ind w:left="6120" w:hanging="360"/>
      </w:pPr>
      <w:rPr>
        <w:color w:val="000000" w:themeColor="dark1"/>
        <w:sz w:val="22"/>
      </w:rPr>
    </w:lvl>
    <w:lvl w:ilvl="8">
      <w:start w:val="1"/>
      <w:numFmt w:val="bullet"/>
      <w:lvlText w:val="▪"/>
      <w:lvlJc w:val="left"/>
      <w:pPr>
        <w:widowControl w:val="1"/>
        <w:ind w:left="6840" w:hanging="360"/>
      </w:pPr>
      <w:rPr>
        <w:color w:val="000000" w:themeColor="dark1"/>
        <w:sz w:val="22"/>
      </w:rPr>
    </w:lvl>
  </w:abstractNum>
  <w:abstractNum w:abstractNumId="9396682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2279978">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853033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557349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943773">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9999034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972820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86737544">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07215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1751705">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985065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5266368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699207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22991668">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941935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2172524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955342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706262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71393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921223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96098545">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8085215">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9666701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590088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num w:numId="72188535">
    <w:abstractNumId w:val="36992072"/>
  </w:num>
  <w:num w:numId="29597956">
    <w:abstractNumId w:val="33778247"/>
  </w:num>
  <w:num w:numId="19932846">
    <w:abstractNumId w:val="15900881"/>
  </w:num>
  <w:num w:numId="39618501">
    <w:abstractNumId w:val="22991668"/>
  </w:num>
  <w:num w:numId="71448673">
    <w:abstractNumId w:val="89201799"/>
  </w:num>
  <w:num w:numId="19113418">
    <w:abstractNumId w:val="19212231"/>
  </w:num>
  <w:num w:numId="92333303">
    <w:abstractNumId w:val="29280996"/>
  </w:num>
  <w:num w:numId="91119161">
    <w:abstractNumId w:val="21725247"/>
  </w:num>
  <w:num w:numId="37560488">
    <w:abstractNumId w:val="78085215"/>
  </w:num>
  <w:num w:numId="78190001">
    <w:abstractNumId w:val="94559301"/>
  </w:num>
  <w:num w:numId="30450303">
    <w:abstractNumId w:val="52663682"/>
  </w:num>
  <w:num w:numId="75910222">
    <w:abstractNumId w:val="44740680"/>
  </w:num>
  <w:num w:numId="64127311">
    <w:abstractNumId w:val="96667010"/>
  </w:num>
  <w:num w:numId="71418606">
    <w:abstractNumId w:val="93318312"/>
  </w:num>
  <w:num w:numId="85317758">
    <w:abstractNumId w:val="95573493"/>
  </w:num>
  <w:num w:numId="47332574">
    <w:abstractNumId w:val="86737544"/>
  </w:num>
  <w:num w:numId="62157068">
    <w:abstractNumId w:val="87062623"/>
  </w:num>
  <w:num w:numId="77335746">
    <w:abstractNumId w:val="23922892"/>
  </w:num>
  <w:num w:numId="55771787">
    <w:abstractNumId w:val="96098545"/>
  </w:num>
  <w:num w:numId="80850674">
    <w:abstractNumId w:val="12279978"/>
  </w:num>
  <w:num w:numId="21033153">
    <w:abstractNumId w:val="34943773"/>
  </w:num>
  <w:num w:numId="69818368">
    <w:abstractNumId w:val="79728207"/>
  </w:num>
  <w:num w:numId="36871819">
    <w:abstractNumId w:val="93966820"/>
  </w:num>
  <w:num w:numId="99170200">
    <w:abstractNumId w:val="19553423"/>
  </w:num>
  <w:num w:numId="48851116">
    <w:abstractNumId w:val="30688185"/>
  </w:num>
  <w:num w:numId="40665093">
    <w:abstractNumId w:val="80413535"/>
  </w:num>
  <w:num w:numId="64008949">
    <w:abstractNumId w:val="79850656"/>
  </w:num>
  <w:num w:numId="1">
    <w:abstractNumId w:val="1"/>
  </w:num>
  <w:num w:numId="68045956">
    <w:abstractNumId w:val="99419356"/>
  </w:num>
  <w:num w:numId="55589089">
    <w:abstractNumId w:val="99990343"/>
  </w:num>
  <w:num w:numId="73468933">
    <w:abstractNumId w:val="18530339"/>
  </w:num>
  <w:num w:numId="27188713">
    <w:abstractNumId w:val="45274709"/>
  </w:num>
  <w:num w:numId="18095294">
    <w:abstractNumId w:val="74134713"/>
  </w:num>
  <w:num w:numId="67169892">
    <w:abstractNumId w:val="99365444"/>
  </w:num>
  <w:num w:numId="66163783">
    <w:abstractNumId w:val="34713930"/>
  </w:num>
  <w:num w:numId="89155690">
    <w:abstractNumId w:val="34072157"/>
  </w:num>
  <w:num w:numId="75335958">
    <w:abstractNumId w:val="91751705"/>
  </w:num>
  <w:num w:numId="19193094">
    <w:abstractNumId w:val="81675120"/>
  </w:num>
  <w:num w:numId="70328693">
    <w:abstractNumId w:val="7234229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9.99999046325684" w:lineRule="auto" w:after="120.0"/>
        <w:widowControl w:val="1"/>
      </w:pPr>
    </w:pPrDefault>
  </w:docDefaults>
  <w:style w:type="paragraph" w:styleId="Code">
    <w:name w:val="Code"/>
    <w:uiPriority w:val="1"/>
    <w:basedOn w:val="Normal"/>
    <w:next w:val="Code"/>
    <w:pPr>
      <w:spacing w:after="160.0" w:before="80.0"/>
      <w:shd w:fill="F2F4F7" w:val="clear" w:color="auto"/>
      <w:widowControl w:val="1"/>
    </w:pPr>
    <w:rPr>
      <w:rFonts w:ascii="Consolas" w:eastAsia="Consolas" w:hAnsi="Consolas" w:cs="Consolas"/>
      <w:sz w:val="18"/>
    </w:rPr>
    <w:unhideWhenUsed/>
    <w:qFormat/>
  </w:style>
  <w:style w:type="paragraph" w:default="1" w:styleId="Normal">
    <w:name w:val="Normal"/>
    <w:uiPriority w:val="1"/>
    <w:next w:val="Normal"/>
    <w:pPr>
      <w:spacing w:line="279.99999046325684" w:lineRule="auto" w:after="12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pPr>
      <w:spacing w:after="160.0" w:before="320.0"/>
      <w:widowControl w:val="1"/>
    </w:pPr>
    <w:rPr>
      <w:b w:val="true"/>
      <w:color w:val="2E74B5"/>
      <w:sz w:val="32"/>
    </w:rPr>
    <w:aliases w:val="heading 1"/>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Roboto" w:eastAsia="Roboto" w:hAnsi="Roboto" w:cs="Roboto"/>
      <w:color w:val="000000" w:themeColor="dark1"/>
      <w:sz w:val="36"/>
    </w:rPr>
    <w:aliases w:val="Heading 2"/>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Roboto" w:eastAsia="Roboto" w:hAnsi="Roboto" w:cs="Roboto"/>
      <w:color w:val="000000" w:themeColor="dark1"/>
      <w:sz w:val="32"/>
    </w:rPr>
    <w:aliases w:val="Heading 3"/>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Roboto" w:eastAsia="Roboto" w:hAnsi="Roboto" w:cs="Roboto"/>
      <w:i w:val="true"/>
      <w:color w:val="000000" w:themeColor="dark1"/>
      <w:sz w:val="28"/>
    </w:rPr>
    <w:aliases w:val="Heading 4"/>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sz="0" w:space="0"/>
        <w:left w:val="none" w:color="000000" w:sz="0" w:space="0"/>
        <w:bottom w:val="none" w:color="000000" w:sz="0" w:space="0"/>
        <w:right w:val="none" w:color="000000" w:sz="0" w:space="0"/>
      </w:pBdr>
      <w:jc w:val="left"/>
      <w:widowControl w:val="1"/>
    </w:pPr>
    <w:rPr>
      <w:rFonts w:ascii="Roboto" w:eastAsia="Roboto" w:hAnsi="Roboto" w:cs="Roboto"/>
      <w:color w:val="FFFFFF" w:themeColor="light1"/>
      <w:sz w:val="24"/>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Roboto" w:eastAsia="Roboto" w:hAnsi="Roboto" w:cs="Roboto"/>
      <w:i w:val="true"/>
      <w:color w:val="000000" w:themeColor="dark1"/>
      <w:sz w:val="22"/>
      <w:u w:val="single"/>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Bullet">
    <w:name w:val="Bullet"/>
    <w:uiPriority w:val="1"/>
    <w:basedOn w:val="Normal"/>
    <w:next w:val="Bullet"/>
    <w:pPr>
      <w:spacing w:line="279.99999046325684" w:lineRule="auto" w:after="80.0"/>
      <w:widowControl w:val="1"/>
    </w:pPr>
    <w:rPr/>
    <w:unhideWhenUsed/>
    <w:qFormat/>
  </w:style>
  <w:style w:type="paragraph" w:styleId="Title">
    <w:name w:val="Title"/>
    <w:uiPriority w:val="1"/>
    <w:basedOn w:val="Normal"/>
    <w:next w:val="Title"/>
    <w:pPr>
      <w:spacing w:after="120.0"/>
      <w:widowControl w:val="1"/>
    </w:pPr>
    <w:rPr>
      <w:b w:val="true"/>
      <w:color w:val="0B2545"/>
      <w:sz w:val="36"/>
    </w:rPr>
    <w:aliases w:val="Title"/>
    <w:unhideWhenUsed/>
    <w:qFormat/>
  </w:style>
  <w:style w:type="paragraph" w:styleId="h112">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Subtitle"/>
    <w:pPr>
      <w:spacing w:after="240.0"/>
      <w:widowControl w:val="1"/>
    </w:pPr>
    <w:rPr>
      <w:color w:val="4B5563"/>
      <w:sz w:val="22"/>
    </w:rPr>
    <w:aliases w:val="Subtitle"/>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spacing w:after="0.0" w:before="0.0"/>
      <w:widowControl w:val="1"/>
      <w:ind w:left="720"/>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table" w:styleId="1736646">
    <w:uiPriority w:val="1"/>
    <w:tblPr/>
    <w:tcPr>
      <w:tcMar>
        <w:left w:w="90" w:type="dxa"/>
        <w:right w:w="90" w:type="dxa"/>
      </w:tcMar>
      <w:vAlign w:val="top"/>
    </w:tcPr>
    <w:unhideWhenUsed/>
    <w:qFormat/>
  </w:style>
  <w:style w:type="table" w:styleId="5741794">
    <w:uiPriority w:val="1"/>
    <w:tblPr/>
    <w:tcPr>
      <w:tcMar>
        <w:left w:w="90" w:type="dxa"/>
        <w:right w:w="90" w:type="dxa"/>
      </w:tcMar>
      <w:vAlign w:val="top"/>
    </w:tcPr>
    <w:unhideWhenUsed/>
    <w:qFormat/>
  </w:style>
  <w:style w:type="table" w:styleId="3631785">
    <w:uiPriority w:val="1"/>
    <w:tblPr/>
    <w:tcPr>
      <w:tcMar>
        <w:left w:w="90" w:type="dxa"/>
        <w:right w:w="90" w:type="dxa"/>
      </w:tcMar>
      <w:vAlign w:val="top"/>
    </w:tcPr>
    <w:unhideWhenUsed/>
    <w:qFormat/>
  </w:style>
  <w:style w:type="table" w:styleId="9358833">
    <w:uiPriority w:val="1"/>
    <w:tblPr/>
    <w:tcPr>
      <w:tcMar>
        <w:left w:w="90" w:type="dxa"/>
        <w:right w:w="90" w:type="dxa"/>
      </w:tcMar>
      <w:vAlign w:val="top"/>
    </w:tcPr>
    <w:unhideWhenUsed/>
    <w:qFormat/>
  </w:style>
  <w:style w:type="table" w:styleId="8375863">
    <w:uiPriority w:val="1"/>
    <w:tblPr/>
    <w:tcPr>
      <w:tcMar>
        <w:left w:w="90" w:type="dxa"/>
        <w:right w:w="90" w:type="dxa"/>
      </w:tcMar>
      <w:vAlign w:val="top"/>
    </w:tcPr>
    <w:unhideWhenUsed/>
    <w:qFormat/>
  </w:style>
  <w:style w:type="table" w:styleId="7788999">
    <w:uiPriority w:val="1"/>
    <w:tblPr/>
    <w:tcPr>
      <w:tcMar>
        <w:left w:w="90" w:type="dxa"/>
        <w:right w:w="90" w:type="dxa"/>
      </w:tcMar>
      <w:vAlign w:val="top"/>
    </w:tcPr>
    <w:unhideWhenUsed/>
    <w:qFormat/>
  </w:style>
  <w:style w:type="table" w:styleId="6135772">
    <w:uiPriority w:val="1"/>
    <w:tblPr/>
    <w:tcPr>
      <w:tcMar>
        <w:left w:w="90" w:type="dxa"/>
        <w:right w:w="90" w:type="dxa"/>
      </w:tcMar>
      <w:vAlign w:val="top"/>
    </w:tcPr>
    <w:unhideWhenUsed/>
    <w:qFormat/>
  </w:style>
  <w:style w:type="table" w:styleId="8414879">
    <w:uiPriority w:val="1"/>
    <w:tblPr/>
    <w:tcPr>
      <w:tcMar>
        <w:left w:w="90" w:type="dxa"/>
        <w:right w:w="90" w:type="dxa"/>
      </w:tcMar>
      <w:vAlign w:val="top"/>
    </w:tcPr>
    <w:unhideWhenUsed/>
    <w:qFormat/>
  </w:style>
  <w:style w:type="table" w:styleId="35233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3138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6951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594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355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8844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989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2425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7151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719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466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947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126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8667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8823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564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562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574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185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528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437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6813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524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129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267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235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8897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7966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541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8413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19167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894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191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2272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1796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3819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366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2142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6927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634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835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6295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9632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3793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36641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257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679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1178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1152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726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2867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73375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314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255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7292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9515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261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474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299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597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751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7711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3556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12288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512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556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175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537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389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7789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178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789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8424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572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5397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1358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6695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6836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224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88268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6364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824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31345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465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498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1283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485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813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465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581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9828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215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117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456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389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827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7226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8958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476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8942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344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131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8236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667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572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6415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859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528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825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971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5624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777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1116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3965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289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2731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695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3385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922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2518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551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9357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1768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797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7823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368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7263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255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2579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967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6886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7495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5399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8986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655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274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8611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86821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674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527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473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6797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6168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376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9354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662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158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499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341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714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7598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26119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423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8975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566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548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6147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69494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591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779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171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318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7369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871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1725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412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1294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332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566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123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753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728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958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799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1816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765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945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361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942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875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345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1839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737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9383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1868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1796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1343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98328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1591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155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565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8253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2687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858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147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448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273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481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151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3398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8548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6252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7562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939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715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648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7463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924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9563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8225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3169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683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45781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695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76757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9853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7595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7774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3736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371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1462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377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548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577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4248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6749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819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732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header2.xml" Type="http://schemas.openxmlformats.org/officeDocument/2006/relationships/header" /><Relationship Id="rId8" Target="footer3.xml" Type="http://schemas.openxmlformats.org/officeDocument/2006/relationships/footer" /><Relationship Id="rId9" Target="footer4.xml" Type="http://schemas.openxmlformats.org/officeDocument/2006/relationships/footer" /></Relationships>
</file>

<file path=word/_rels/fontTable.xml.rels><?xml version='1.0' encoding='UTF-8' ?><Relationships xmlns="http://schemas.openxmlformats.org/package/2006/relationships"><Relationship Id="rId277fc007-94b6-fb85-20b7-cbfafab3f584" Target="fonts/Roboto.ttf" Type="http://schemas.openxmlformats.org/officeDocument/2006/relationships/font" /><Relationship Id="rIdb8ac9362-571d-c861-cd1a-f86e1497fa0b" Target="fonts/LiberationSansRegular.ttf" Type="http://schemas.openxmlformats.org/officeDocument/2006/relationships/font" /><Relationship Id="rId890c652e-4632-0e75-09b2-8611b8ec5d4f" Target="fonts/Carlit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