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9E519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r w:rsidR="00A25E5A" w:rsidRPr="00A25E5A">
        <w:rPr>
          <w:lang w:val="pl-PL"/>
        </w:rPr>
        <w:t>github.com/Rozmarynka19/</w:t>
      </w:r>
      <w:proofErr w:type="spellStart"/>
      <w:r w:rsidR="00A25E5A" w:rsidRPr="00A25E5A">
        <w:rPr>
          <w:lang w:val="pl-PL"/>
        </w:rPr>
        <w:t>Wypozyczalnia_pojazdow</w:t>
      </w:r>
      <w:proofErr w:type="spellEnd"/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A25E5A" w:rsidP="00A25E5A">
      <w:pPr>
        <w:rPr>
          <w:lang w:val="pl-PL"/>
        </w:rPr>
      </w:pPr>
      <w:r>
        <w:rPr>
          <w:lang w:val="pl-PL"/>
        </w:rPr>
        <w:t>Ilekroć w niniejszym dokumencie będzie mowa o:</w:t>
      </w:r>
    </w:p>
    <w:p w:rsidR="00EA177E" w:rsidRPr="00EA177E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Dokumentacji</w:t>
      </w:r>
      <w:r>
        <w:rPr>
          <w:lang w:val="pl-PL"/>
        </w:rPr>
        <w:t xml:space="preserve"> – rozumie się przez to niniejszy dokument;</w:t>
      </w:r>
    </w:p>
    <w:p w:rsidR="00D6356B" w:rsidRPr="00D6356B" w:rsidRDefault="00D6356B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Systemodawcy</w:t>
      </w:r>
      <w:proofErr w:type="spellEnd"/>
      <w:r>
        <w:rPr>
          <w:lang w:val="pl-PL"/>
        </w:rPr>
        <w:t xml:space="preserve"> – rozumie się przez to firmę </w:t>
      </w:r>
      <w:proofErr w:type="spellStart"/>
      <w:r>
        <w:rPr>
          <w:lang w:val="pl-PL"/>
        </w:rPr>
        <w:t>GoodSoftwareBro</w:t>
      </w:r>
      <w:proofErr w:type="spellEnd"/>
      <w:r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Pr="00D6356B">
        <w:rPr>
          <w:lang w:val="pl-PL"/>
        </w:rPr>
        <w:t>000</w:t>
      </w:r>
      <w:r>
        <w:rPr>
          <w:lang w:val="pl-PL"/>
        </w:rPr>
        <w:t>105</w:t>
      </w:r>
      <w:r w:rsidRPr="00D6356B">
        <w:rPr>
          <w:lang w:val="pl-PL"/>
        </w:rPr>
        <w:t>0</w:t>
      </w:r>
      <w:r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A25E5A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Systemobiorcy</w:t>
      </w:r>
      <w:proofErr w:type="spellEnd"/>
      <w:r>
        <w:rPr>
          <w:lang w:val="pl-PL"/>
        </w:rPr>
        <w:t xml:space="preserve"> – rozumie się przez to firmę </w:t>
      </w:r>
      <w:proofErr w:type="spellStart"/>
      <w:r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Systemie</w:t>
      </w:r>
      <w:r>
        <w:rPr>
          <w:lang w:val="pl-PL"/>
        </w:rPr>
        <w:t xml:space="preserve"> – rozumie się przez to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 Niniejsza Dokumentacja dotyczy owego Systemu;</w:t>
      </w:r>
    </w:p>
    <w:p w:rsidR="00EA177E" w:rsidRDefault="00912202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Konsumencie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Użytkowniku</w:t>
      </w:r>
      <w:r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542ECA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Administratorze </w:t>
      </w:r>
      <w:r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>
        <w:rPr>
          <w:lang w:val="pl-PL"/>
        </w:rPr>
        <w:t xml:space="preserve"> konto właściciela organizacji </w:t>
      </w:r>
      <w:proofErr w:type="spellStart"/>
      <w:r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030277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Pracowniku </w:t>
      </w:r>
      <w:r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912202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Kliencie zalogowanym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>
        <w:rPr>
          <w:lang w:val="pl-PL"/>
        </w:rPr>
        <w:t xml:space="preserve"> w Systemie;</w:t>
      </w:r>
    </w:p>
    <w:p w:rsidR="00912202" w:rsidRPr="00542ECA" w:rsidRDefault="00912202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Kliencie niezalogowanym </w:t>
      </w:r>
      <w:r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systemu,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2C2506" w:rsidTr="003F2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hideMark/>
          </w:tcPr>
          <w:p w:rsidR="002C2506" w:rsidRDefault="002C2506" w:rsidP="003F2C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390" w:type="dxa"/>
            <w:hideMark/>
          </w:tcPr>
          <w:p w:rsidR="002C2506" w:rsidRDefault="002C2506" w:rsidP="003F2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2C2506" w:rsidRPr="002C2506" w:rsidTr="003F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Doświadczenie na rynku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Kapitał do dyspozycji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Baza klientów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Baza pojazdów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4 filie w Polsce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Średniowieczny System obsługi Konsumentów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Wysokie ceny bez pokrycia w jakości</w:t>
            </w:r>
          </w:p>
        </w:tc>
      </w:tr>
      <w:tr w:rsidR="002C2506" w:rsidTr="003F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hideMark/>
          </w:tcPr>
          <w:p w:rsidR="002C2506" w:rsidRDefault="002C2506" w:rsidP="003F2C12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hideMark/>
          </w:tcPr>
          <w:p w:rsidR="002C2506" w:rsidRDefault="002C2506" w:rsidP="003F2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</w:tr>
      <w:tr w:rsidR="002C2506" w:rsidTr="003F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Większa ilość Konsumentów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 xml:space="preserve">Duży rozwój 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Większy dochód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Wzrost popytu na oferowane usługi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Otwarcie nowej filii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 innych firm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Kryzys ekonomiczny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Wzrost ubezpieczeń OC/AC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Wzrost cen paliw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Wzrost cen opłat autostradowych</w:t>
            </w:r>
          </w:p>
        </w:tc>
      </w:tr>
    </w:tbl>
    <w:p w:rsidR="0074162A" w:rsidRPr="0074162A" w:rsidRDefault="0074162A" w:rsidP="0074162A">
      <w:pPr>
        <w:rPr>
          <w:lang w:val="pl-PL"/>
        </w:rPr>
      </w:pPr>
      <w:bookmarkStart w:id="7" w:name="_GoBack"/>
      <w:bookmarkEnd w:id="7"/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8" w:name="_Toc1976800"/>
      <w:r w:rsidRPr="0057348F">
        <w:rPr>
          <w:lang w:val="pl-PL"/>
        </w:rPr>
        <w:lastRenderedPageBreak/>
        <w:t>Specyfikacja wymagań</w:t>
      </w:r>
      <w:bookmarkEnd w:id="8"/>
    </w:p>
    <w:p w:rsidR="008C3F06" w:rsidRPr="0057348F" w:rsidRDefault="008C3F06" w:rsidP="00BD4411">
      <w:pPr>
        <w:pStyle w:val="Nagwek2"/>
        <w:rPr>
          <w:lang w:val="pl-PL"/>
        </w:rPr>
      </w:pPr>
      <w:bookmarkStart w:id="9" w:name="_Toc1976801"/>
      <w:r w:rsidRPr="0057348F">
        <w:rPr>
          <w:lang w:val="pl-PL"/>
        </w:rPr>
        <w:t>Charakterystyka ogólna</w:t>
      </w:r>
      <w:bookmarkEnd w:id="9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systemu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2C2506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2C2506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2C2506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2C2506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szybciej zarezerwować lub wypożyczyć pojazd.</w:t>
            </w:r>
          </w:p>
        </w:tc>
      </w:tr>
      <w:tr w:rsidR="0015258B" w:rsidRPr="002C2506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2C2506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2C2506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2C2506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1976802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Default="002E1BA2" w:rsidP="006A5F82">
      <w:pPr>
        <w:rPr>
          <w:i/>
          <w:iCs/>
          <w:color w:val="808080" w:themeColor="background1" w:themeShade="80"/>
          <w:lang w:val="pl-PL"/>
        </w:rPr>
      </w:pP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ID</w:t>
      </w:r>
      <w:r w:rsidR="00ED2BDF" w:rsidRPr="00ED2BDF">
        <w:rPr>
          <w:b/>
          <w:bCs/>
          <w:u w:val="single"/>
          <w:lang w:val="pl-PL"/>
        </w:rPr>
        <w:t>:</w:t>
      </w:r>
      <w:r w:rsidRPr="00ED2BDF">
        <w:rPr>
          <w:u w:val="single"/>
          <w:lang w:val="pl-PL"/>
        </w:rPr>
        <w:t xml:space="preserve"> 1</w:t>
      </w: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Nazwa:</w:t>
      </w:r>
      <w:r w:rsidRPr="00ED2BDF">
        <w:rPr>
          <w:u w:val="single"/>
          <w:lang w:val="pl-PL"/>
        </w:rPr>
        <w:t xml:space="preserve"> Założenie konta wymagane do wypożyczenia pojazdu</w:t>
      </w:r>
    </w:p>
    <w:p w:rsidR="00C113B0" w:rsidRDefault="00C113B0" w:rsidP="00C113B0">
      <w:pPr>
        <w:rPr>
          <w:lang w:val="pl-PL"/>
        </w:rPr>
      </w:pPr>
    </w:p>
    <w:p w:rsidR="00ED2BDF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D2BDF">
      <w:pPr>
        <w:ind w:firstLine="720"/>
        <w:rPr>
          <w:lang w:val="pl-PL"/>
        </w:rPr>
      </w:pPr>
      <w:r>
        <w:rPr>
          <w:lang w:val="pl-PL"/>
        </w:rPr>
        <w:t>KzS.KZ.1. - 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D2BDF" w:rsidRDefault="00C113B0" w:rsidP="00C113B0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 xml:space="preserve">Scenariusz </w:t>
      </w:r>
      <w:r w:rsidR="00ED2BDF" w:rsidRPr="00ED2BDF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 w:rsidR="00240428">
        <w:rPr>
          <w:lang w:val="pl-PL"/>
        </w:rPr>
        <w:t>Potencjalny K</w:t>
      </w:r>
      <w:r>
        <w:rPr>
          <w:lang w:val="pl-PL"/>
        </w:rPr>
        <w:t>onsument chce wypożyczyć pojazd, ale nie ma utworzonego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Potencjalny K</w:t>
      </w:r>
      <w:r w:rsidR="00C113B0">
        <w:rPr>
          <w:lang w:val="pl-PL"/>
        </w:rPr>
        <w:t xml:space="preserve">onsument na stronie internetowej </w:t>
      </w:r>
      <w:proofErr w:type="spellStart"/>
      <w:r w:rsidR="00C113B0">
        <w:rPr>
          <w:lang w:val="pl-PL"/>
        </w:rPr>
        <w:t>Systemobiorcy</w:t>
      </w:r>
      <w:proofErr w:type="spellEnd"/>
      <w:r w:rsidR="00C113B0">
        <w:rPr>
          <w:lang w:val="pl-PL"/>
        </w:rPr>
        <w:t xml:space="preserve"> przechodzi do podstrony zawierającej formularz rejestracji.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C113B0">
        <w:rPr>
          <w:lang w:val="pl-PL"/>
        </w:rPr>
        <w:t xml:space="preserve">Konsument </w:t>
      </w:r>
      <w:r w:rsidR="00ED2BDF">
        <w:rPr>
          <w:lang w:val="pl-PL"/>
        </w:rPr>
        <w:t>wypełnia formularz.</w:t>
      </w:r>
    </w:p>
    <w:p w:rsidR="00ED2BDF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ED2BDF">
        <w:rPr>
          <w:lang w:val="pl-PL"/>
        </w:rPr>
        <w:t>Konsument zatwierdza formularz.</w:t>
      </w:r>
    </w:p>
    <w:p w:rsidR="00ED2BDF" w:rsidRDefault="00ED2BDF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wysyła potwierdzenie założenia konta</w:t>
      </w:r>
      <w:r w:rsidR="00240428">
        <w:rPr>
          <w:lang w:val="pl-PL"/>
        </w:rPr>
        <w:t xml:space="preserve"> z informacją o konieczności pojawienia się w filii domowej Konsumenta, w celu weryfikacji danych Konsumenta</w:t>
      </w:r>
      <w:r>
        <w:rPr>
          <w:lang w:val="pl-PL"/>
        </w:rPr>
        <w:t>.</w:t>
      </w:r>
    </w:p>
    <w:p w:rsidR="00C113B0" w:rsidRDefault="00C113B0" w:rsidP="00C113B0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zapisuje dane Konsumenta do bazy danych.</w:t>
      </w:r>
    </w:p>
    <w:p w:rsidR="00240428" w:rsidRPr="00240428" w:rsidRDefault="00240428" w:rsidP="00240428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240428">
        <w:rPr>
          <w:lang w:val="pl-PL"/>
        </w:rPr>
        <w:t>ma</w:t>
      </w:r>
      <w:r>
        <w:rPr>
          <w:lang w:val="pl-PL"/>
        </w:rPr>
        <w:t xml:space="preserve"> </w:t>
      </w:r>
      <w:r w:rsidR="00240428">
        <w:rPr>
          <w:lang w:val="pl-PL"/>
        </w:rPr>
        <w:t>założone konto</w:t>
      </w:r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240428" w:rsidRDefault="00C113B0" w:rsidP="005004C7">
      <w:pPr>
        <w:pStyle w:val="Akapitzlist"/>
        <w:numPr>
          <w:ilvl w:val="0"/>
          <w:numId w:val="43"/>
        </w:numPr>
        <w:rPr>
          <w:lang w:val="pl-PL"/>
        </w:rPr>
      </w:pP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240428" w:rsidRPr="00240428" w:rsidRDefault="00240428">
      <w:pPr>
        <w:rPr>
          <w:b/>
          <w:bCs/>
          <w:lang w:val="pl-PL"/>
        </w:rPr>
      </w:pPr>
      <w:r w:rsidRPr="00240428">
        <w:rPr>
          <w:b/>
          <w:bCs/>
          <w:lang w:val="pl-PL"/>
        </w:rPr>
        <w:br w:type="page"/>
      </w:r>
    </w:p>
    <w:p w:rsidR="00240428" w:rsidRPr="00ED2BDF" w:rsidRDefault="00240428" w:rsidP="00240428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240428" w:rsidRDefault="00240428" w:rsidP="00240428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Potencjalny Konsument chce wypożyczyć pojazd, ale nie ma utworzonego konta.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>Przebieg działań: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1-3. Jak w scenariuszu głównym.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  4. System powiadamia potencjalnego Konsumenta o błędnie wypełnionym        formularzu rejestracyjnym.</w:t>
      </w:r>
    </w:p>
    <w:p w:rsidR="00240428" w:rsidRP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Potencjalny Konsument może wprowadzić poprawki do formularzu rejestracyjnego.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 xml:space="preserve"> </w:t>
      </w: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40428" w:rsidRPr="00240428" w:rsidRDefault="00240428" w:rsidP="00240428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2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wypożyczenia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 w:rsidRPr="008446C7">
        <w:rPr>
          <w:lang w:val="pl-PL"/>
        </w:rPr>
        <w:t xml:space="preserve"> </w:t>
      </w:r>
      <w:r>
        <w:rPr>
          <w:lang w:val="pl-PL"/>
        </w:rPr>
        <w:t>KzS.KZ.4.-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bookmarkStart w:id="13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bookmarkEnd w:id="13"/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Konsument </w:t>
      </w:r>
      <w:r w:rsidR="00906EB1">
        <w:rPr>
          <w:lang w:val="pl-PL"/>
        </w:rPr>
        <w:t>wypełnia formularz wypożyczenia pojazdu.</w:t>
      </w:r>
    </w:p>
    <w:p w:rsidR="00906EB1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formularz.</w:t>
      </w:r>
    </w:p>
    <w:p w:rsidR="00C113B0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</w:t>
      </w:r>
      <w:r w:rsidR="00C113B0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Pr="00906EB1" w:rsidRDefault="00C113B0" w:rsidP="005004C7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906EB1" w:rsidRPr="00906EB1" w:rsidRDefault="00906EB1" w:rsidP="00906EB1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906EB1" w:rsidRDefault="00906EB1" w:rsidP="00906EB1">
      <w:pPr>
        <w:rPr>
          <w:lang w:val="pl-PL"/>
        </w:rPr>
      </w:pPr>
      <w:r>
        <w:rPr>
          <w:lang w:val="pl-PL"/>
        </w:rPr>
        <w:t>Przebieg działań:</w:t>
      </w:r>
    </w:p>
    <w:p w:rsidR="00ED2BDF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906EB1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="00906EB1"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="00906EB1"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906EB1" w:rsidRDefault="00906EB1" w:rsidP="00906EB1">
      <w:pPr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ED2BDF">
        <w:rPr>
          <w:lang w:val="pl-PL"/>
        </w:rPr>
        <w:t xml:space="preserve">ma możliwość wprowadzenia poprawek do formularza wypożyczenia. </w:t>
      </w: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ED2BDF" w:rsidP="00ED2BDF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ED2BDF" w:rsidRDefault="00ED2BDF" w:rsidP="00ED2BDF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ED2BDF" w:rsidRDefault="00ED2BDF" w:rsidP="00ED2BDF">
      <w:pPr>
        <w:ind w:left="720"/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906EB1" w:rsidRDefault="00906EB1" w:rsidP="00906EB1">
      <w:pPr>
        <w:rPr>
          <w:lang w:val="pl-PL"/>
        </w:rPr>
      </w:pPr>
    </w:p>
    <w:p w:rsidR="00906EB1" w:rsidRPr="00D54576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906EB1" w:rsidRPr="00D54576" w:rsidRDefault="00906EB1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3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rezerwacji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 xml:space="preserve">- </w:t>
      </w:r>
      <w:r w:rsidRPr="00DF55C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zarezerwować pojazd</w:t>
      </w:r>
      <w:r w:rsidR="00906EB1">
        <w:rPr>
          <w:lang w:val="pl-PL"/>
        </w:rPr>
        <w:t>,</w:t>
      </w:r>
      <w:r>
        <w:rPr>
          <w:lang w:val="pl-PL"/>
        </w:rPr>
        <w:t xml:space="preserve"> aby wypożyczyć go w późniejszym terminie.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906EB1" w:rsidRDefault="00906EB1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</w:t>
      </w:r>
      <w:r w:rsidR="00906EB1">
        <w:rPr>
          <w:lang w:val="pl-PL"/>
        </w:rPr>
        <w:t>zarezerwować</w:t>
      </w:r>
      <w:r>
        <w:rPr>
          <w:lang w:val="pl-PL"/>
        </w:rPr>
        <w:t xml:space="preserve">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C113B0" w:rsidRPr="00906EB1" w:rsidRDefault="00C113B0" w:rsidP="005004C7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4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podejrzenia historii </w:t>
      </w:r>
      <w:proofErr w:type="spellStart"/>
      <w:r w:rsidRPr="00906EB1">
        <w:rPr>
          <w:u w:val="single"/>
          <w:lang w:val="pl-PL"/>
        </w:rPr>
        <w:t>wypożyczeń</w:t>
      </w:r>
      <w:proofErr w:type="spellEnd"/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906EB1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swoją historię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C113B0" w:rsidRPr="00906EB1" w:rsidRDefault="00C113B0" w:rsidP="005004C7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5</w:t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Możliwość podejrzenia dostępnych pojazdów bez zalogowania</w:t>
      </w:r>
    </w:p>
    <w:p w:rsidR="00C113B0" w:rsidRDefault="00C113B0" w:rsidP="00C113B0">
      <w:pPr>
        <w:rPr>
          <w:lang w:val="pl-PL"/>
        </w:rPr>
      </w:pPr>
    </w:p>
    <w:p w:rsidR="00E876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876B0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</w:t>
      </w:r>
      <w:r w:rsidR="00906EB1">
        <w:rPr>
          <w:lang w:val="pl-PL"/>
        </w:rPr>
        <w:t>,</w:t>
      </w:r>
      <w:r>
        <w:rPr>
          <w:lang w:val="pl-PL"/>
        </w:rPr>
        <w:t xml:space="preserve">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906EB1" w:rsidRDefault="00C113B0" w:rsidP="005004C7">
      <w:pPr>
        <w:pStyle w:val="Akapitzlist"/>
        <w:numPr>
          <w:ilvl w:val="0"/>
          <w:numId w:val="39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6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Możliwość dodania rabatów do konkretnych kont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KzS.A.1.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nałożyć rabat na konto Konsumenta.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KzS.A.2.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uprawnić konkretnego Pracownika do udzielania rabatów.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Administratorzy, Pracownicy</w:t>
      </w:r>
    </w:p>
    <w:p w:rsidR="00C113B0" w:rsidRDefault="00C113B0" w:rsidP="00C113B0">
      <w:pPr>
        <w:rPr>
          <w:lang w:val="pl-PL"/>
        </w:rPr>
      </w:pP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 w:rsidR="00E876B0" w:rsidRPr="00E876B0">
        <w:rPr>
          <w:b/>
          <w:bCs/>
          <w:u w:val="single"/>
          <w:lang w:val="pl-PL"/>
        </w:rPr>
        <w:t>główny 1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Administrator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zarządzania Systemem wybiera Konsumenta dla którego zostanie nałożony rabat.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u w:val="single"/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38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Pr="00E876B0" w:rsidRDefault="00983464" w:rsidP="00983464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alternatywny</w:t>
      </w: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t>Przebieg działań:</w:t>
      </w:r>
    </w:p>
    <w:p w:rsidR="00983464" w:rsidRPr="00495D2F" w:rsidRDefault="00983464" w:rsidP="005004C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983464" w:rsidRDefault="00983464" w:rsidP="005004C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44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br w:type="page"/>
      </w: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 xml:space="preserve">Scenariusz </w:t>
      </w:r>
      <w:r w:rsidR="00E876B0" w:rsidRPr="00E876B0">
        <w:rPr>
          <w:b/>
          <w:bCs/>
          <w:u w:val="single"/>
          <w:lang w:val="pl-PL"/>
        </w:rPr>
        <w:t>główny 2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Administrator poprzez interfejs zarządzania Systemem wybiera Pracownika, który otrzymuje możliwość nakładania rabatów.</w:t>
      </w:r>
    </w:p>
    <w:p w:rsidR="00C113B0" w:rsidRPr="00495D2F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C113B0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</w:p>
    <w:p w:rsidR="00983464" w:rsidRDefault="00983464" w:rsidP="005004C7">
      <w:pPr>
        <w:pStyle w:val="Akapitzlist"/>
        <w:numPr>
          <w:ilvl w:val="0"/>
          <w:numId w:val="45"/>
        </w:numPr>
        <w:rPr>
          <w:lang w:val="pl-PL"/>
        </w:rPr>
      </w:pPr>
      <w:r w:rsidRPr="00983464">
        <w:rPr>
          <w:lang w:val="pl-PL"/>
        </w:rPr>
        <w:t>Konsument przy wypożyczeniu pojazdu otrzymuje obniżoną cenę.</w:t>
      </w:r>
    </w:p>
    <w:p w:rsidR="00983464" w:rsidRPr="00983464" w:rsidRDefault="00983464" w:rsidP="005004C7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Pracownik, wybrany przez Administratora, może nadawać rabaty.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powinien umożliwiać nadawanie uprawnień Pracownikom związanych z rabatami.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C113B0" w:rsidRDefault="00983464" w:rsidP="00C113B0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7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Kartoteka pojazdów powiązana z cennikiem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407215">
        <w:rPr>
          <w:lang w:val="pl-PL"/>
        </w:rPr>
        <w:t>KzS.KZ.1.</w:t>
      </w:r>
      <w:r>
        <w:rPr>
          <w:lang w:val="pl-PL"/>
        </w:rPr>
        <w:t xml:space="preserve"> - </w:t>
      </w:r>
      <w:r w:rsidRPr="00407215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Konsument wybiera pojazd, który chce wypożyczyć.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widzi cechy pojazdu i cennik jednocześnie.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może podjąć decyzję o wyborze pojazdu na podstawie cech pojazdu</w:t>
      </w:r>
      <w:r w:rsidR="00E1525C">
        <w:rPr>
          <w:lang w:val="pl-PL"/>
        </w:rPr>
        <w:t xml:space="preserve">, </w:t>
      </w:r>
      <w:r>
        <w:rPr>
          <w:lang w:val="pl-PL"/>
        </w:rPr>
        <w:t>jak i ceny.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7"/>
        </w:numPr>
        <w:rPr>
          <w:lang w:val="pl-PL"/>
        </w:rPr>
      </w:pPr>
      <w:r w:rsidRPr="00E1525C">
        <w:rPr>
          <w:lang w:val="pl-PL"/>
        </w:rPr>
        <w:t>Baza danych musi być dokładnie zsynchronizowana ze stanem pojazdów oraz z cennikiem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8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</w:t>
      </w:r>
      <w:r w:rsidR="00E1525C">
        <w:rPr>
          <w:lang w:val="pl-PL"/>
        </w:rPr>
        <w:t>terminy</w:t>
      </w:r>
      <w:r>
        <w:rPr>
          <w:lang w:val="pl-PL"/>
        </w:rPr>
        <w:t xml:space="preserve"> zakończenia okresu wypożyczenia pojazdów</w:t>
      </w:r>
      <w:r w:rsidR="00E1525C">
        <w:rPr>
          <w:lang w:val="pl-PL"/>
        </w:rPr>
        <w:t xml:space="preserve"> z bieżącą datą.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Jeżeli do końca terminu został</w:t>
      </w:r>
      <w:r w:rsidR="00E1525C">
        <w:rPr>
          <w:lang w:val="pl-PL"/>
        </w:rPr>
        <w:t xml:space="preserve"> tydzień,</w:t>
      </w:r>
      <w:r>
        <w:rPr>
          <w:lang w:val="pl-PL"/>
        </w:rPr>
        <w:t xml:space="preserve"> System wysyła powiadomienie Konsumentowi.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najprawdopodobniej zwróci pojazd w terminie.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6"/>
        </w:numPr>
        <w:rPr>
          <w:lang w:val="pl-PL"/>
        </w:rPr>
      </w:pPr>
      <w:r w:rsidRPr="00E1525C">
        <w:rPr>
          <w:lang w:val="pl-PL"/>
        </w:rPr>
        <w:t xml:space="preserve">Powiadomienia powinny być wysyłane </w:t>
      </w:r>
      <w:r w:rsidR="00E1525C" w:rsidRPr="00E1525C">
        <w:rPr>
          <w:lang w:val="pl-PL"/>
        </w:rPr>
        <w:t>tydzień przed zakończeniem okresu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9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te</w:t>
      </w:r>
      <w:r w:rsidR="00E1525C">
        <w:rPr>
          <w:lang w:val="pl-PL"/>
        </w:rPr>
        <w:t>rminy</w:t>
      </w:r>
      <w:r>
        <w:rPr>
          <w:lang w:val="pl-PL"/>
        </w:rPr>
        <w:t xml:space="preserve"> przeglądów i ubezpieczeń pojazdów</w:t>
      </w:r>
      <w:r w:rsidR="00E1525C">
        <w:rPr>
          <w:lang w:val="pl-PL"/>
        </w:rPr>
        <w:t xml:space="preserve"> z bieżącą datą.</w:t>
      </w:r>
    </w:p>
    <w:p w:rsidR="00C113B0" w:rsidRDefault="00C113B0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Jeżeli do końca terminu </w:t>
      </w:r>
      <w:r w:rsidR="004278B9">
        <w:rPr>
          <w:lang w:val="pl-PL"/>
        </w:rPr>
        <w:t xml:space="preserve">ubezpieczenia pojazdu </w:t>
      </w:r>
      <w:r>
        <w:rPr>
          <w:lang w:val="pl-PL"/>
        </w:rPr>
        <w:t>został</w:t>
      </w:r>
      <w:r w:rsidR="004278B9">
        <w:rPr>
          <w:lang w:val="pl-PL"/>
        </w:rPr>
        <w:t xml:space="preserve"> miesiąc, </w:t>
      </w:r>
      <w:r>
        <w:rPr>
          <w:lang w:val="pl-PL"/>
        </w:rPr>
        <w:t>System wysyła powiadomienie odpowiedniemu Pracownikowi.</w:t>
      </w:r>
    </w:p>
    <w:p w:rsidR="004278B9" w:rsidRPr="004278B9" w:rsidRDefault="004278B9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4278B9" w:rsidRDefault="00C113B0" w:rsidP="005004C7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C113B0" w:rsidRPr="004278B9" w:rsidRDefault="00C113B0" w:rsidP="005004C7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10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Podgląd cech pojazdów w zależności od kategorii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KzS.KZ.1.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 w:rsidRP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 z konkretnej kategorii.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4278B9" w:rsidRDefault="004278B9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wybiera interesujące go filtry.</w:t>
      </w:r>
    </w:p>
    <w:p w:rsidR="00C113B0" w:rsidRDefault="00C113B0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widzi cechy pojazdów tylko z wybranej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Konsument może łatwiej wybrać pojazd do wypożyczenia.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Default="00C113B0" w:rsidP="005004C7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być prawidłowo skonfigurowana.</w:t>
      </w:r>
    </w:p>
    <w:p w:rsidR="004278B9" w:rsidRPr="004278B9" w:rsidRDefault="004278B9" w:rsidP="005004C7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pozwalać na filtrację pojazdów według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227208" w:rsidRDefault="00227208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11</w:t>
      </w:r>
    </w:p>
    <w:p w:rsidR="00C113B0" w:rsidRPr="00227208" w:rsidRDefault="00C113B0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Możliwość zdefiniowania dodatkowo płatnych usług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C113B0" w:rsidRDefault="00C113B0" w:rsidP="00C113B0">
      <w:pPr>
        <w:rPr>
          <w:lang w:val="pl-PL"/>
        </w:rPr>
      </w:pPr>
    </w:p>
    <w:p w:rsidR="00C113B0" w:rsidRPr="00227208" w:rsidRDefault="00C113B0" w:rsidP="00C113B0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 xml:space="preserve">Scenariusz </w:t>
      </w:r>
      <w:r w:rsidR="00227208" w:rsidRPr="00227208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Nowy pomysł na urozmaicenie oferty lub ułatwienie korzystania z aktualnej oferty.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Administrator </w:t>
      </w:r>
      <w:r w:rsidR="00227208">
        <w:rPr>
          <w:lang w:val="pl-PL"/>
        </w:rPr>
        <w:t>wypełnia formularz</w:t>
      </w:r>
      <w:r>
        <w:rPr>
          <w:lang w:val="pl-PL"/>
        </w:rPr>
        <w:t>.</w:t>
      </w:r>
    </w:p>
    <w:p w:rsidR="00C113B0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227208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5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227208" w:rsidRDefault="00227208" w:rsidP="00C113B0">
      <w:pPr>
        <w:rPr>
          <w:lang w:val="pl-PL"/>
        </w:rPr>
      </w:pPr>
    </w:p>
    <w:p w:rsidR="00227208" w:rsidRDefault="00227208" w:rsidP="00C113B0">
      <w:pPr>
        <w:rPr>
          <w:lang w:val="pl-PL"/>
        </w:rPr>
      </w:pPr>
      <w:r>
        <w:rPr>
          <w:b/>
          <w:bCs/>
          <w:u w:val="single"/>
          <w:lang w:val="pl-PL"/>
        </w:rPr>
        <w:t>Scenariusz negatywny</w:t>
      </w:r>
    </w:p>
    <w:p w:rsidR="00227208" w:rsidRDefault="00227208" w:rsidP="00C113B0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Nowy pomysł na urozmaicenie oferty lub ułatwienie korzystania z aktualnej oferty.</w:t>
      </w:r>
    </w:p>
    <w:p w:rsidR="00227208" w:rsidRDefault="00227208" w:rsidP="00227208">
      <w:pPr>
        <w:rPr>
          <w:lang w:val="pl-PL"/>
        </w:rPr>
      </w:pPr>
      <w:r>
        <w:rPr>
          <w:lang w:val="pl-PL"/>
        </w:rPr>
        <w:t>Przebieg działań: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 w:rsidR="00BF0E15"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 xml:space="preserve">: </w:t>
      </w:r>
      <w:r w:rsidR="00BF0E15">
        <w:rPr>
          <w:lang w:val="pl-PL"/>
        </w:rPr>
        <w:t>Nowa usługa nie została wprowadzona do Systemu.</w:t>
      </w:r>
    </w:p>
    <w:p w:rsidR="00227208" w:rsidRDefault="00227208" w:rsidP="00227208">
      <w:pPr>
        <w:rPr>
          <w:lang w:val="pl-PL"/>
        </w:rPr>
      </w:pPr>
    </w:p>
    <w:p w:rsidR="00E1525C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27208" w:rsidRPr="00E1525C" w:rsidRDefault="00BF0E15" w:rsidP="005004C7">
      <w:pPr>
        <w:pStyle w:val="Akapitzlist"/>
        <w:numPr>
          <w:ilvl w:val="0"/>
          <w:numId w:val="34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 w:rsidR="00983464"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A603D5" w:rsidRDefault="002E1BA2" w:rsidP="00240428">
      <w:pPr>
        <w:jc w:val="center"/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="00C113B0" w:rsidRPr="00A603D5">
        <w:rPr>
          <w:b/>
          <w:bCs/>
          <w:u w:val="single"/>
          <w:lang w:val="pl-PL"/>
        </w:rPr>
        <w:lastRenderedPageBreak/>
        <w:t>ID</w:t>
      </w:r>
      <w:r w:rsidR="00C113B0" w:rsidRPr="00A603D5">
        <w:rPr>
          <w:u w:val="single"/>
          <w:lang w:val="pl-PL"/>
        </w:rPr>
        <w:t>: 12</w:t>
      </w:r>
    </w:p>
    <w:p w:rsidR="00C113B0" w:rsidRPr="00A603D5" w:rsidRDefault="00C113B0" w:rsidP="00A603D5">
      <w:pPr>
        <w:jc w:val="center"/>
        <w:rPr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>Nazwa</w:t>
      </w:r>
      <w:r w:rsidRPr="00A603D5">
        <w:rPr>
          <w:u w:val="single"/>
          <w:lang w:val="pl-PL"/>
        </w:rPr>
        <w:t>: Obsługa wielu filii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F551AC">
        <w:rPr>
          <w:lang w:val="pl-PL"/>
        </w:rPr>
        <w:t>KzS.KZ.1.</w:t>
      </w:r>
      <w:r>
        <w:rPr>
          <w:lang w:val="pl-PL"/>
        </w:rPr>
        <w:t xml:space="preserve"> - </w:t>
      </w:r>
      <w:r w:rsidRPr="00F551A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 xml:space="preserve">Scenariusz </w:t>
      </w:r>
      <w:r w:rsidR="0004512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dostępny.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045129" w:rsidP="005004C7">
      <w:pPr>
        <w:pStyle w:val="Akapitzlist"/>
        <w:numPr>
          <w:ilvl w:val="0"/>
          <w:numId w:val="30"/>
        </w:numPr>
        <w:rPr>
          <w:lang w:val="pl-PL"/>
        </w:rPr>
      </w:pPr>
      <w:r w:rsidRPr="00045129">
        <w:rPr>
          <w:lang w:val="pl-PL"/>
        </w:rPr>
        <w:t xml:space="preserve">Konsument wybiera interesujący go pojazd. </w:t>
      </w:r>
    </w:p>
    <w:p w:rsidR="00045129" w:rsidRPr="00045129" w:rsidRDefault="00045129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filie.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Konsument </w:t>
      </w:r>
      <w:r w:rsidR="00045129">
        <w:rPr>
          <w:lang w:val="pl-PL"/>
        </w:rPr>
        <w:t>rezerwuje lub wypożycza pojazd.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dostępny pojazd w wybranej filii.</w:t>
      </w:r>
    </w:p>
    <w:p w:rsidR="00045129" w:rsidRDefault="00045129" w:rsidP="00045129">
      <w:pPr>
        <w:rPr>
          <w:lang w:val="pl-PL"/>
        </w:rPr>
      </w:pPr>
    </w:p>
    <w:p w:rsidR="00983464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045129" w:rsidRPr="00983464" w:rsidRDefault="00045129" w:rsidP="005004C7">
      <w:pPr>
        <w:pStyle w:val="Akapitzlist"/>
        <w:numPr>
          <w:ilvl w:val="0"/>
          <w:numId w:val="46"/>
        </w:numPr>
        <w:rPr>
          <w:lang w:val="pl-PL"/>
        </w:rPr>
      </w:pPr>
      <w:r w:rsidRPr="00983464">
        <w:rPr>
          <w:lang w:val="pl-PL"/>
        </w:rPr>
        <w:t>System powinien zapewnić prawidłową komunikację pomiędzy filiami.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045129" w:rsidRDefault="00045129" w:rsidP="00045129">
      <w:pPr>
        <w:rPr>
          <w:lang w:val="pl-PL"/>
        </w:rPr>
      </w:pPr>
    </w:p>
    <w:p w:rsidR="00240428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lastRenderedPageBreak/>
        <w:t xml:space="preserve">Scenariusz </w:t>
      </w:r>
      <w:r w:rsidR="00045129">
        <w:rPr>
          <w:b/>
          <w:bCs/>
          <w:u w:val="single"/>
          <w:lang w:val="pl-PL"/>
        </w:rPr>
        <w:t>alternatywny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niedostępny, ale jest osiągalny w innej filii.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Pr="00045129" w:rsidRDefault="00045129" w:rsidP="00045129">
      <w:pPr>
        <w:ind w:left="1080"/>
        <w:rPr>
          <w:lang w:val="pl-PL"/>
        </w:rPr>
      </w:pPr>
      <w:r w:rsidRPr="00045129">
        <w:rPr>
          <w:lang w:val="pl-PL"/>
        </w:rPr>
        <w:t>1-2. Jak w scenariuszu głównym.</w:t>
      </w:r>
    </w:p>
    <w:p w:rsidR="00045129" w:rsidRDefault="00045129" w:rsidP="00045129">
      <w:pPr>
        <w:ind w:left="1080"/>
        <w:rPr>
          <w:lang w:val="pl-PL"/>
        </w:rPr>
      </w:pPr>
      <w:r>
        <w:rPr>
          <w:lang w:val="pl-PL"/>
        </w:rPr>
        <w:t>3. System powiadamia Konsumenta o najbliższej filii</w:t>
      </w:r>
      <w:r w:rsidR="00227208">
        <w:rPr>
          <w:lang w:val="pl-PL"/>
        </w:rPr>
        <w:t>, w której pojazd jest dostępny.</w:t>
      </w:r>
    </w:p>
    <w:p w:rsidR="00227208" w:rsidRDefault="00227208" w:rsidP="00045129">
      <w:pPr>
        <w:ind w:left="1080"/>
        <w:rPr>
          <w:lang w:val="pl-PL"/>
        </w:rPr>
      </w:pPr>
      <w:r>
        <w:rPr>
          <w:lang w:val="pl-PL"/>
        </w:rPr>
        <w:t>4. System powiadamia Konsumenta o możliwości przetransportowania interesującego go pojazdu do wybranej przez Konsumenta filii.</w:t>
      </w:r>
    </w:p>
    <w:p w:rsidR="00227208" w:rsidRPr="00045129" w:rsidRDefault="00227208" w:rsidP="00045129">
      <w:pPr>
        <w:ind w:left="1080"/>
        <w:rPr>
          <w:lang w:val="pl-PL"/>
        </w:rPr>
      </w:pPr>
      <w:r>
        <w:rPr>
          <w:lang w:val="pl-PL"/>
        </w:rPr>
        <w:t>4. Konsument wypożycza pojazd i zleca jego przetransportowanie.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</w:t>
      </w:r>
      <w:r w:rsidR="00227208">
        <w:rPr>
          <w:lang w:val="pl-PL"/>
        </w:rPr>
        <w:t xml:space="preserve">, gdy nie jest on dostępny </w:t>
      </w:r>
      <w:r>
        <w:rPr>
          <w:lang w:val="pl-PL"/>
        </w:rPr>
        <w:t>w wybranej filii</w:t>
      </w:r>
      <w:r w:rsidR="00227208">
        <w:rPr>
          <w:lang w:val="pl-PL"/>
        </w:rPr>
        <w:t xml:space="preserve"> przez Konsumenta filii, a jest dostępny w innej filii.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3"/>
        </w:numPr>
        <w:rPr>
          <w:lang w:val="pl-PL"/>
        </w:rPr>
      </w:pPr>
      <w:r w:rsidRPr="00E1525C">
        <w:rPr>
          <w:lang w:val="pl-PL"/>
        </w:rPr>
        <w:t>System powinien zapewnić prawidłową komunikację pomiędzy filiami.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lastRenderedPageBreak/>
        <w:t>ID</w:t>
      </w:r>
      <w:r w:rsidRPr="002E1BA2">
        <w:rPr>
          <w:u w:val="single"/>
          <w:lang w:val="pl-PL"/>
        </w:rPr>
        <w:t>: 13</w:t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>Nazwa</w:t>
      </w:r>
      <w:r w:rsidRPr="002E1BA2">
        <w:rPr>
          <w:u w:val="single"/>
          <w:lang w:val="pl-PL"/>
        </w:rPr>
        <w:t>: Dokonywanie płatności online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AD0A71">
        <w:rPr>
          <w:lang w:val="pl-PL"/>
        </w:rPr>
        <w:t>KzS.KZ.1.</w:t>
      </w:r>
      <w:r>
        <w:rPr>
          <w:lang w:val="pl-PL"/>
        </w:rPr>
        <w:t xml:space="preserve"> - </w:t>
      </w:r>
      <w:r w:rsidRPr="00AD0A71">
        <w:rPr>
          <w:lang w:val="pl-PL"/>
        </w:rPr>
        <w:t>Konsument będzie mógł szybciej zarezerwować lub wypożyczyć pojazd.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Użytkownicy</w:t>
      </w:r>
      <w:r>
        <w:rPr>
          <w:lang w:val="pl-PL"/>
        </w:rPr>
        <w:t>: Konsumenci</w:t>
      </w:r>
    </w:p>
    <w:p w:rsidR="00C113B0" w:rsidRDefault="00C113B0" w:rsidP="002E1BA2">
      <w:pPr>
        <w:rPr>
          <w:lang w:val="pl-PL"/>
        </w:rPr>
      </w:pPr>
    </w:p>
    <w:p w:rsidR="00A603D5" w:rsidRPr="002E1BA2" w:rsidRDefault="00C113B0" w:rsidP="002E1BA2">
      <w:pPr>
        <w:rPr>
          <w:b/>
          <w:bCs/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 xml:space="preserve">Scenariusz </w:t>
      </w:r>
      <w:r w:rsidR="00A603D5">
        <w:rPr>
          <w:b/>
          <w:bCs/>
          <w:u w:val="single"/>
          <w:lang w:val="pl-PL"/>
        </w:rPr>
        <w:t>główny</w:t>
      </w: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Warunki początkowe</w:t>
      </w:r>
      <w:r>
        <w:rPr>
          <w:lang w:val="pl-PL"/>
        </w:rPr>
        <w:t>: Konsument wybrał pojazd, który chce wypożyczyć.</w:t>
      </w:r>
    </w:p>
    <w:p w:rsidR="00C113B0" w:rsidRDefault="00C113B0" w:rsidP="002E1BA2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po dokonaniu wyboru pojazdu wybiera formę płatności.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sposób dokonania tej płatności.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Przekazaniem płatności zajmują się zewnętrzne firmy.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Efekty</w:t>
      </w:r>
      <w:r>
        <w:rPr>
          <w:lang w:val="pl-PL"/>
        </w:rPr>
        <w:t xml:space="preserve">: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otrzymuje zapłatę za wypożyczenie pojazdu.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8603B8" w:rsidRPr="00A72E86" w:rsidRDefault="00A72E86" w:rsidP="00A72E86">
      <w:pPr>
        <w:ind w:left="1005"/>
        <w:rPr>
          <w:lang w:val="pl-PL"/>
        </w:rPr>
      </w:pPr>
      <w:r>
        <w:rPr>
          <w:lang w:val="pl-PL"/>
        </w:rPr>
        <w:t xml:space="preserve">1.  </w:t>
      </w:r>
      <w:r w:rsidR="00C113B0" w:rsidRPr="00A72E86">
        <w:rPr>
          <w:lang w:val="pl-PL"/>
        </w:rPr>
        <w:t>Dokonywanie płatności online musi być szczególnie zabezpieczone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2E1BA2">
      <w:pPr>
        <w:rPr>
          <w:lang w:val="pl-PL"/>
        </w:rPr>
      </w:pPr>
    </w:p>
    <w:p w:rsidR="00C113B0" w:rsidRPr="00D54576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4" w:name="_Toc1976803"/>
      <w:r>
        <w:rPr>
          <w:lang w:val="pl-PL"/>
        </w:rPr>
        <w:t>Wymagania niefunkcjonalne</w:t>
      </w:r>
      <w:bookmarkEnd w:id="14"/>
    </w:p>
    <w:p w:rsidR="00FD39B5" w:rsidRPr="00FD39B5" w:rsidRDefault="00FD39B5" w:rsidP="00FD39B5">
      <w:pPr>
        <w:rPr>
          <w:lang w:val="pl-PL"/>
        </w:rPr>
      </w:pPr>
    </w:p>
    <w:p w:rsidR="008603B8" w:rsidRDefault="00FD39B5" w:rsidP="008603B8">
      <w:pPr>
        <w:rPr>
          <w:u w:val="single"/>
          <w:lang w:val="pl-PL"/>
        </w:rPr>
      </w:pPr>
      <w:r w:rsidRPr="00FD39B5">
        <w:rPr>
          <w:u w:val="single"/>
          <w:lang w:val="pl-PL"/>
        </w:rPr>
        <w:t>Wydajność:</w:t>
      </w:r>
    </w:p>
    <w:p w:rsidR="008603B8" w:rsidRPr="008603B8" w:rsidRDefault="00247F9D" w:rsidP="005004C7">
      <w:pPr>
        <w:pStyle w:val="Akapitzlist"/>
        <w:numPr>
          <w:ilvl w:val="0"/>
          <w:numId w:val="50"/>
        </w:numPr>
        <w:rPr>
          <w:u w:val="single"/>
          <w:lang w:val="pl-PL"/>
        </w:rPr>
      </w:pPr>
      <w:r w:rsidRPr="008603B8">
        <w:rPr>
          <w:lang w:val="pl-PL"/>
        </w:rPr>
        <w:t>System będzie maksymalnie wydajny, ze względu na użycie najnowszych technologii i algorytmów optymalizacyjnych.</w:t>
      </w:r>
    </w:p>
    <w:p w:rsidR="00247F9D" w:rsidRPr="008603B8" w:rsidRDefault="008603B8" w:rsidP="005004C7">
      <w:pPr>
        <w:pStyle w:val="Akapitzlist"/>
        <w:numPr>
          <w:ilvl w:val="0"/>
          <w:numId w:val="50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jest przygotowany na duże obciążenie i ruch ze strony </w:t>
      </w:r>
      <w:r w:rsidR="00D95CEC">
        <w:rPr>
          <w:lang w:val="pl-PL"/>
        </w:rPr>
        <w:t>U</w:t>
      </w:r>
      <w:r w:rsidR="00247F9D" w:rsidRPr="008603B8">
        <w:rPr>
          <w:lang w:val="pl-PL"/>
        </w:rPr>
        <w:t>żytkowników</w:t>
      </w:r>
      <w:r>
        <w:rPr>
          <w:lang w:val="pl-PL"/>
        </w:rPr>
        <w:t xml:space="preserve">, </w:t>
      </w:r>
      <w:proofErr w:type="spellStart"/>
      <w:r>
        <w:rPr>
          <w:lang w:val="pl-PL"/>
        </w:rPr>
        <w:t>przekraczący</w:t>
      </w:r>
      <w:proofErr w:type="spellEnd"/>
      <w:r>
        <w:rPr>
          <w:lang w:val="pl-PL"/>
        </w:rPr>
        <w:t xml:space="preserve"> 1.000 unikalnych Użytkowników</w:t>
      </w:r>
      <w:r w:rsidR="00247F9D" w:rsidRPr="008603B8">
        <w:rPr>
          <w:lang w:val="pl-PL"/>
        </w:rPr>
        <w:t>.</w:t>
      </w:r>
    </w:p>
    <w:p w:rsidR="00A72E86" w:rsidRPr="00A72E86" w:rsidRDefault="00247F9D" w:rsidP="005004C7">
      <w:pPr>
        <w:pStyle w:val="Akapitzlist"/>
        <w:numPr>
          <w:ilvl w:val="0"/>
          <w:numId w:val="50"/>
        </w:numPr>
        <w:rPr>
          <w:lang w:val="pl-PL"/>
        </w:rPr>
      </w:pPr>
      <w:r w:rsidRPr="008603B8">
        <w:rPr>
          <w:lang w:val="pl-PL"/>
        </w:rPr>
        <w:t xml:space="preserve">System jest w stanie wykonać operację </w:t>
      </w:r>
      <w:r w:rsidR="00D95CEC">
        <w:rPr>
          <w:lang w:val="pl-PL"/>
        </w:rPr>
        <w:t>U</w:t>
      </w:r>
      <w:r w:rsidRPr="008603B8">
        <w:rPr>
          <w:lang w:val="pl-PL"/>
        </w:rPr>
        <w:t>żytkownika nie przekraczając 2 sekund</w:t>
      </w:r>
      <w:r w:rsidR="008603B8">
        <w:rPr>
          <w:lang w:val="pl-PL"/>
        </w:rPr>
        <w:t>.</w:t>
      </w:r>
    </w:p>
    <w:p w:rsidR="00247F9D" w:rsidRDefault="00247F9D" w:rsidP="00247F9D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Bezpieczeństwo:</w:t>
      </w:r>
    </w:p>
    <w:p w:rsidR="008603B8" w:rsidRPr="008603B8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8603B8">
        <w:rPr>
          <w:lang w:val="pl-PL"/>
        </w:rPr>
        <w:t>System automatycznie</w:t>
      </w:r>
      <w:r w:rsidR="00D95CEC">
        <w:rPr>
          <w:lang w:val="pl-PL"/>
        </w:rPr>
        <w:t>,</w:t>
      </w:r>
      <w:r w:rsidRPr="008603B8">
        <w:rPr>
          <w:lang w:val="pl-PL"/>
        </w:rPr>
        <w:t xml:space="preserve"> co 24 godziny będzie tworzył kopie zapasową danych. </w:t>
      </w:r>
    </w:p>
    <w:p w:rsidR="00247F9D" w:rsidRPr="008603B8" w:rsidRDefault="008603B8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System, w razie awarii,</w:t>
      </w:r>
      <w:r w:rsidR="00247F9D" w:rsidRPr="008603B8">
        <w:rPr>
          <w:lang w:val="pl-PL"/>
        </w:rPr>
        <w:t xml:space="preserve"> będzie w stanie zostać przywrócony do prawidłowego funkcjonowania w ciągu maksymalnie 1 godziny.</w:t>
      </w:r>
    </w:p>
    <w:p w:rsidR="008603B8" w:rsidRPr="008603B8" w:rsidRDefault="00D95CEC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będzie postawiony na różnych, niezależnych od siebie serwerach. W razie awarii jednej </w:t>
      </w:r>
      <w:r>
        <w:rPr>
          <w:lang w:val="pl-PL"/>
        </w:rPr>
        <w:t>jednostki</w:t>
      </w:r>
      <w:r w:rsidR="00247F9D" w:rsidRPr="008603B8">
        <w:rPr>
          <w:lang w:val="pl-PL"/>
        </w:rPr>
        <w:t xml:space="preserve">,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 zostanie przełączony na inny serwer.</w:t>
      </w:r>
    </w:p>
    <w:p w:rsidR="00247F9D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D95CEC">
        <w:rPr>
          <w:lang w:val="pl-PL"/>
        </w:rPr>
        <w:t xml:space="preserve">Przesyłanie danych w </w:t>
      </w:r>
      <w:r w:rsidR="00A72E86">
        <w:rPr>
          <w:lang w:val="pl-PL"/>
        </w:rPr>
        <w:t>S</w:t>
      </w:r>
      <w:r w:rsidRPr="00D95CEC">
        <w:rPr>
          <w:lang w:val="pl-PL"/>
        </w:rPr>
        <w:t>ystemie będzie szyfrowane</w:t>
      </w:r>
      <w:r w:rsidR="00D95CEC">
        <w:rPr>
          <w:lang w:val="pl-PL"/>
        </w:rPr>
        <w:t>.</w:t>
      </w:r>
    </w:p>
    <w:p w:rsidR="00A72E86" w:rsidRDefault="00A72E86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D95CEC" w:rsidRPr="00D95CEC" w:rsidRDefault="00D95CEC" w:rsidP="00D95CEC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Zabezpieczenia:</w:t>
      </w:r>
    </w:p>
    <w:p w:rsid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>System będzie posiadał certyfikat SSL.</w:t>
      </w:r>
    </w:p>
    <w:p w:rsidR="00247F9D" w:rsidRP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 xml:space="preserve">Każda operacja ze strony </w:t>
      </w:r>
      <w:r w:rsidR="00A72E86">
        <w:rPr>
          <w:lang w:val="pl-PL"/>
        </w:rPr>
        <w:t>U</w:t>
      </w:r>
      <w:r w:rsidRPr="008603B8">
        <w:rPr>
          <w:lang w:val="pl-PL"/>
        </w:rPr>
        <w:t xml:space="preserve">żytkownika będzie skanowana za pomocą aplikacji </w:t>
      </w:r>
      <w:proofErr w:type="spellStart"/>
      <w:r w:rsidRPr="008603B8">
        <w:rPr>
          <w:lang w:val="pl-PL"/>
        </w:rPr>
        <w:t>SiteLock</w:t>
      </w:r>
      <w:proofErr w:type="spellEnd"/>
      <w:r w:rsidRPr="008603B8">
        <w:rPr>
          <w:lang w:val="pl-PL"/>
        </w:rPr>
        <w:t>. Wy</w:t>
      </w:r>
      <w:r w:rsidR="00D95CEC">
        <w:rPr>
          <w:lang w:val="pl-PL"/>
        </w:rPr>
        <w:t>eliminuje</w:t>
      </w:r>
      <w:r w:rsidRPr="008603B8">
        <w:rPr>
          <w:lang w:val="pl-PL"/>
        </w:rPr>
        <w:t xml:space="preserve"> to możliwość zainfekowania strony przez </w:t>
      </w:r>
      <w:r w:rsidR="00D95CEC" w:rsidRPr="008603B8">
        <w:rPr>
          <w:lang w:val="pl-PL"/>
        </w:rPr>
        <w:t>niepożądane</w:t>
      </w:r>
      <w:r w:rsidRPr="008603B8">
        <w:rPr>
          <w:lang w:val="pl-PL"/>
        </w:rPr>
        <w:t xml:space="preserve"> osoby.</w:t>
      </w:r>
    </w:p>
    <w:p w:rsidR="00247F9D" w:rsidRPr="002E1BA2" w:rsidRDefault="00247F9D" w:rsidP="002E1BA2">
      <w:pPr>
        <w:rPr>
          <w:lang w:val="pl-PL"/>
        </w:rPr>
      </w:pPr>
    </w:p>
    <w:p w:rsidR="00247F9D" w:rsidRDefault="00247F9D" w:rsidP="00247F9D">
      <w:pPr>
        <w:pStyle w:val="Akapitzlist"/>
        <w:ind w:left="360"/>
        <w:rPr>
          <w:lang w:val="pl-PL"/>
        </w:rPr>
      </w:pPr>
    </w:p>
    <w:p w:rsidR="00247F9D" w:rsidRPr="00FD39B5" w:rsidRDefault="00A72E86" w:rsidP="00247F9D">
      <w:pPr>
        <w:rPr>
          <w:u w:val="single"/>
          <w:lang w:val="pl-PL"/>
        </w:rPr>
      </w:pPr>
      <w:r>
        <w:rPr>
          <w:u w:val="single"/>
          <w:lang w:val="pl-PL"/>
        </w:rPr>
        <w:t>Łatwość konserwacji</w:t>
      </w:r>
      <w:r w:rsidR="00FD39B5" w:rsidRPr="00FD39B5">
        <w:rPr>
          <w:u w:val="single"/>
          <w:lang w:val="pl-PL"/>
        </w:rPr>
        <w:t>:</w:t>
      </w:r>
    </w:p>
    <w:p w:rsidR="008603B8" w:rsidRPr="008603B8" w:rsidRDefault="00247F9D" w:rsidP="005004C7">
      <w:pPr>
        <w:pStyle w:val="Akapitzlist"/>
        <w:numPr>
          <w:ilvl w:val="0"/>
          <w:numId w:val="49"/>
        </w:numPr>
        <w:rPr>
          <w:lang w:val="pl-PL"/>
        </w:rPr>
      </w:pPr>
      <w:r w:rsidRPr="008603B8">
        <w:rPr>
          <w:lang w:val="pl-PL"/>
        </w:rPr>
        <w:t>System będzie przygotowany na łatwą rozbudowę poszczególnych sekcji</w:t>
      </w:r>
      <w:r w:rsidR="00A72E86">
        <w:rPr>
          <w:lang w:val="pl-PL"/>
        </w:rPr>
        <w:t xml:space="preserve"> i dodawanie nowych usług</w:t>
      </w:r>
      <w:r w:rsidRPr="008603B8">
        <w:rPr>
          <w:lang w:val="pl-PL"/>
        </w:rPr>
        <w:t xml:space="preserve">. </w:t>
      </w:r>
    </w:p>
    <w:p w:rsidR="008603B8" w:rsidRDefault="00D95CEC" w:rsidP="005004C7">
      <w:pPr>
        <w:pStyle w:val="Akapitzlist"/>
        <w:numPr>
          <w:ilvl w:val="0"/>
          <w:numId w:val="49"/>
        </w:numPr>
        <w:rPr>
          <w:lang w:val="pl-PL"/>
        </w:rPr>
      </w:pPr>
      <w:r>
        <w:rPr>
          <w:lang w:val="pl-PL"/>
        </w:rPr>
        <w:t>Będzie</w:t>
      </w:r>
      <w:r w:rsidR="00247F9D" w:rsidRPr="008603B8">
        <w:rPr>
          <w:lang w:val="pl-PL"/>
        </w:rPr>
        <w:t xml:space="preserve"> możliwość wprowadzenia szybkiej aktualizacji usprawniającej działanie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ystemu</w:t>
      </w:r>
      <w:r>
        <w:rPr>
          <w:lang w:val="pl-PL"/>
        </w:rPr>
        <w:t>. Całość operacji nie przekroczy połowy godziny zegarowej. Niniejsze może zostać osiągnięte ze względu na prostotę systemu.</w:t>
      </w:r>
    </w:p>
    <w:p w:rsidR="00521EC9" w:rsidRDefault="00521EC9" w:rsidP="00521EC9">
      <w:pPr>
        <w:rPr>
          <w:lang w:val="pl-PL"/>
        </w:rPr>
      </w:pPr>
    </w:p>
    <w:p w:rsidR="00521EC9" w:rsidRPr="00521EC9" w:rsidRDefault="00521EC9" w:rsidP="00521EC9">
      <w:pPr>
        <w:rPr>
          <w:u w:val="single"/>
          <w:lang w:val="pl-PL"/>
        </w:rPr>
      </w:pPr>
      <w:r w:rsidRPr="00521EC9">
        <w:rPr>
          <w:u w:val="single"/>
          <w:lang w:val="pl-PL"/>
        </w:rPr>
        <w:t>Testowalność:</w:t>
      </w:r>
    </w:p>
    <w:p w:rsidR="00247F9D" w:rsidRPr="00521EC9" w:rsidRDefault="00247F9D" w:rsidP="005004C7">
      <w:pPr>
        <w:pStyle w:val="Akapitzlist"/>
        <w:numPr>
          <w:ilvl w:val="0"/>
          <w:numId w:val="53"/>
        </w:numPr>
        <w:rPr>
          <w:lang w:val="pl-PL"/>
        </w:rPr>
      </w:pPr>
      <w:r w:rsidRPr="00521EC9">
        <w:rPr>
          <w:lang w:val="pl-PL"/>
        </w:rPr>
        <w:t xml:space="preserve">Administrator będzie miał możliwość testowania bezinwazyjnie systemu poprzez wprowadzanie nowych łatek zbierających statystyki oraz testowanie poszczególnych funkcji </w:t>
      </w:r>
      <w:r w:rsidR="00A72E86" w:rsidRPr="00521EC9">
        <w:rPr>
          <w:lang w:val="pl-PL"/>
        </w:rPr>
        <w:t>S</w:t>
      </w:r>
      <w:r w:rsidRPr="00521EC9">
        <w:rPr>
          <w:lang w:val="pl-PL"/>
        </w:rPr>
        <w:t>ystemu.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Intuicyjność: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 w:rsidRPr="00A72E86">
        <w:rPr>
          <w:lang w:val="pl-PL"/>
        </w:rPr>
        <w:t>System musi kontrolować poprawność wypełnienia formularzy.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lastRenderedPageBreak/>
        <w:t>W razie wykrycia błędów, System powiadamia Użytkownika o przyczynie błędu.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Dostępność:</w:t>
      </w:r>
    </w:p>
    <w:p w:rsidR="00A72E86" w:rsidRPr="00A72E86" w:rsidRDefault="00A72E86" w:rsidP="005004C7">
      <w:pPr>
        <w:pStyle w:val="Akapitzlist"/>
        <w:numPr>
          <w:ilvl w:val="0"/>
          <w:numId w:val="52"/>
        </w:numPr>
        <w:rPr>
          <w:lang w:val="pl-PL"/>
        </w:rPr>
      </w:pPr>
      <w:r>
        <w:rPr>
          <w:lang w:val="pl-PL"/>
        </w:rPr>
        <w:t xml:space="preserve">Użytkownik może skorzystać z Systemu </w:t>
      </w:r>
      <w:r w:rsidR="00521EC9">
        <w:rPr>
          <w:lang w:val="pl-PL"/>
        </w:rPr>
        <w:t>przez 24 godziny, 7 dni w tygodniu.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5" w:name="_Toc1976804"/>
      <w:r w:rsidRPr="0057348F">
        <w:rPr>
          <w:lang w:val="pl-PL"/>
        </w:rPr>
        <w:lastRenderedPageBreak/>
        <w:t>Zarządzanie projektem</w:t>
      </w:r>
      <w:bookmarkEnd w:id="15"/>
    </w:p>
    <w:p w:rsidR="00BD4411" w:rsidRDefault="008C3F06" w:rsidP="00BD4411">
      <w:pPr>
        <w:pStyle w:val="Nagwek2"/>
        <w:rPr>
          <w:lang w:val="pl-PL"/>
        </w:rPr>
      </w:pPr>
      <w:bookmarkStart w:id="16" w:name="_Toc1976805"/>
      <w:r w:rsidRPr="0057348F">
        <w:rPr>
          <w:lang w:val="pl-PL"/>
        </w:rPr>
        <w:t>Zasoby ludzkie</w:t>
      </w:r>
      <w:bookmarkEnd w:id="16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7" w:name="_Toc1976806"/>
      <w:r>
        <w:rPr>
          <w:lang w:val="pl-PL"/>
        </w:rPr>
        <w:t>Harmonogram prac</w:t>
      </w:r>
      <w:bookmarkEnd w:id="17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8" w:name="_Toc1976807"/>
      <w:r w:rsidRPr="0057348F">
        <w:rPr>
          <w:lang w:val="pl-PL"/>
        </w:rPr>
        <w:t>Etapy/kamienie milowe projektu</w:t>
      </w:r>
      <w:bookmarkEnd w:id="18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9" w:name="_Toc1976808"/>
      <w:r w:rsidRPr="0057348F">
        <w:rPr>
          <w:lang w:val="pl-PL"/>
        </w:rPr>
        <w:lastRenderedPageBreak/>
        <w:t>Zarządzanie ryzykiem</w:t>
      </w:r>
      <w:bookmarkEnd w:id="19"/>
    </w:p>
    <w:p w:rsidR="0057348F" w:rsidRDefault="0057348F" w:rsidP="00BD4411">
      <w:pPr>
        <w:pStyle w:val="Nagwek2"/>
        <w:rPr>
          <w:lang w:val="pl-PL"/>
        </w:rPr>
      </w:pPr>
      <w:bookmarkStart w:id="20" w:name="_Toc1976809"/>
      <w:r w:rsidRPr="0057348F">
        <w:rPr>
          <w:lang w:val="pl-PL"/>
        </w:rPr>
        <w:t>Lista czynników ryzyka</w:t>
      </w:r>
      <w:bookmarkEnd w:id="20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1976810"/>
      <w:r>
        <w:rPr>
          <w:lang w:val="pl-PL"/>
        </w:rPr>
        <w:t>Ocena ryzyka</w:t>
      </w:r>
      <w:bookmarkEnd w:id="21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2" w:name="_Toc1976811"/>
      <w:r w:rsidRPr="0057348F">
        <w:rPr>
          <w:lang w:val="pl-PL"/>
        </w:rPr>
        <w:t>Plan reakcji na ryzyko</w:t>
      </w:r>
      <w:bookmarkEnd w:id="22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3" w:name="_Toc1976812"/>
      <w:r w:rsidRPr="0057348F">
        <w:rPr>
          <w:lang w:val="pl-PL"/>
        </w:rPr>
        <w:lastRenderedPageBreak/>
        <w:t>Zarządzanie jakością</w:t>
      </w:r>
      <w:bookmarkEnd w:id="23"/>
    </w:p>
    <w:p w:rsidR="00BD4411" w:rsidRDefault="008C3F06" w:rsidP="00BD4411">
      <w:pPr>
        <w:pStyle w:val="Nagwek2"/>
        <w:rPr>
          <w:lang w:val="pl-PL"/>
        </w:rPr>
      </w:pPr>
      <w:bookmarkStart w:id="24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4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BD4411" w:rsidRDefault="00BD4411" w:rsidP="00BD4411">
      <w:pPr>
        <w:pStyle w:val="Nagwek2"/>
        <w:rPr>
          <w:lang w:val="pl-PL"/>
        </w:rPr>
      </w:pPr>
      <w:bookmarkStart w:id="26" w:name="_Toc1976815"/>
      <w:r>
        <w:rPr>
          <w:lang w:val="pl-PL"/>
        </w:rPr>
        <w:t>Opis architektury 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t>Diagramy UML</w:t>
      </w:r>
      <w:bookmarkEnd w:id="28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8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193" w:rsidRDefault="009E5193" w:rsidP="00A25E5A">
      <w:r>
        <w:separator/>
      </w:r>
    </w:p>
  </w:endnote>
  <w:endnote w:type="continuationSeparator" w:id="0">
    <w:p w:rsidR="009E5193" w:rsidRDefault="009E5193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EndPr/>
    <w:sdtContent>
      <w:p w:rsidR="00A603D5" w:rsidRDefault="00A603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A603D5" w:rsidRDefault="00A603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193" w:rsidRDefault="009E5193" w:rsidP="00A25E5A">
      <w:r>
        <w:separator/>
      </w:r>
    </w:p>
  </w:footnote>
  <w:footnote w:type="continuationSeparator" w:id="0">
    <w:p w:rsidR="009E5193" w:rsidRDefault="009E5193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D4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C23FF2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D22417"/>
    <w:multiLevelType w:val="hybridMultilevel"/>
    <w:tmpl w:val="E562755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A31BA"/>
    <w:multiLevelType w:val="hybridMultilevel"/>
    <w:tmpl w:val="EF46E7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452C0F"/>
    <w:multiLevelType w:val="hybridMultilevel"/>
    <w:tmpl w:val="04A6BC8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D17A25"/>
    <w:multiLevelType w:val="hybridMultilevel"/>
    <w:tmpl w:val="3D86B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2682D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2B3B37EF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15630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5A42B9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8750EC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A02D1"/>
    <w:multiLevelType w:val="hybridMultilevel"/>
    <w:tmpl w:val="15B8A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7C4CDE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351D5"/>
    <w:multiLevelType w:val="hybridMultilevel"/>
    <w:tmpl w:val="194CF9A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EB52D7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1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C8A5226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5C5706"/>
    <w:multiLevelType w:val="hybridMultilevel"/>
    <w:tmpl w:val="6CF20D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81B07A0"/>
    <w:multiLevelType w:val="hybridMultilevel"/>
    <w:tmpl w:val="51827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C0A5C52"/>
    <w:multiLevelType w:val="hybridMultilevel"/>
    <w:tmpl w:val="0F6E3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941FAD"/>
    <w:multiLevelType w:val="hybridMultilevel"/>
    <w:tmpl w:val="DA4AF2B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9"/>
  </w:num>
  <w:num w:numId="3">
    <w:abstractNumId w:val="51"/>
  </w:num>
  <w:num w:numId="4">
    <w:abstractNumId w:val="32"/>
  </w:num>
  <w:num w:numId="5">
    <w:abstractNumId w:val="0"/>
  </w:num>
  <w:num w:numId="6">
    <w:abstractNumId w:val="19"/>
  </w:num>
  <w:num w:numId="7">
    <w:abstractNumId w:val="14"/>
  </w:num>
  <w:num w:numId="8">
    <w:abstractNumId w:val="41"/>
  </w:num>
  <w:num w:numId="9">
    <w:abstractNumId w:val="40"/>
  </w:num>
  <w:num w:numId="10">
    <w:abstractNumId w:val="11"/>
  </w:num>
  <w:num w:numId="11">
    <w:abstractNumId w:val="35"/>
  </w:num>
  <w:num w:numId="12">
    <w:abstractNumId w:val="1"/>
  </w:num>
  <w:num w:numId="13">
    <w:abstractNumId w:val="21"/>
  </w:num>
  <w:num w:numId="14">
    <w:abstractNumId w:val="37"/>
  </w:num>
  <w:num w:numId="15">
    <w:abstractNumId w:val="28"/>
  </w:num>
  <w:num w:numId="16">
    <w:abstractNumId w:val="46"/>
  </w:num>
  <w:num w:numId="17">
    <w:abstractNumId w:val="27"/>
  </w:num>
  <w:num w:numId="18">
    <w:abstractNumId w:val="26"/>
  </w:num>
  <w:num w:numId="19">
    <w:abstractNumId w:val="5"/>
  </w:num>
  <w:num w:numId="20">
    <w:abstractNumId w:val="4"/>
  </w:num>
  <w:num w:numId="21">
    <w:abstractNumId w:val="25"/>
  </w:num>
  <w:num w:numId="22">
    <w:abstractNumId w:val="43"/>
  </w:num>
  <w:num w:numId="23">
    <w:abstractNumId w:val="23"/>
  </w:num>
  <w:num w:numId="24">
    <w:abstractNumId w:val="22"/>
  </w:num>
  <w:num w:numId="25">
    <w:abstractNumId w:val="47"/>
  </w:num>
  <w:num w:numId="26">
    <w:abstractNumId w:val="2"/>
  </w:num>
  <w:num w:numId="27">
    <w:abstractNumId w:val="31"/>
  </w:num>
  <w:num w:numId="28">
    <w:abstractNumId w:val="8"/>
  </w:num>
  <w:num w:numId="29">
    <w:abstractNumId w:val="17"/>
  </w:num>
  <w:num w:numId="30">
    <w:abstractNumId w:val="38"/>
  </w:num>
  <w:num w:numId="31">
    <w:abstractNumId w:val="7"/>
  </w:num>
  <w:num w:numId="32">
    <w:abstractNumId w:val="50"/>
  </w:num>
  <w:num w:numId="33">
    <w:abstractNumId w:val="44"/>
  </w:num>
  <w:num w:numId="34">
    <w:abstractNumId w:val="42"/>
  </w:num>
  <w:num w:numId="35">
    <w:abstractNumId w:val="10"/>
  </w:num>
  <w:num w:numId="36">
    <w:abstractNumId w:val="3"/>
  </w:num>
  <w:num w:numId="37">
    <w:abstractNumId w:val="12"/>
  </w:num>
  <w:num w:numId="38">
    <w:abstractNumId w:val="6"/>
  </w:num>
  <w:num w:numId="39">
    <w:abstractNumId w:val="39"/>
  </w:num>
  <w:num w:numId="40">
    <w:abstractNumId w:val="9"/>
  </w:num>
  <w:num w:numId="41">
    <w:abstractNumId w:val="15"/>
  </w:num>
  <w:num w:numId="42">
    <w:abstractNumId w:val="48"/>
  </w:num>
  <w:num w:numId="43">
    <w:abstractNumId w:val="36"/>
  </w:num>
  <w:num w:numId="44">
    <w:abstractNumId w:val="20"/>
  </w:num>
  <w:num w:numId="45">
    <w:abstractNumId w:val="49"/>
  </w:num>
  <w:num w:numId="46">
    <w:abstractNumId w:val="54"/>
  </w:num>
  <w:num w:numId="47">
    <w:abstractNumId w:val="13"/>
  </w:num>
  <w:num w:numId="48">
    <w:abstractNumId w:val="53"/>
  </w:num>
  <w:num w:numId="49">
    <w:abstractNumId w:val="24"/>
  </w:num>
  <w:num w:numId="50">
    <w:abstractNumId w:val="34"/>
  </w:num>
  <w:num w:numId="51">
    <w:abstractNumId w:val="33"/>
  </w:num>
  <w:num w:numId="52">
    <w:abstractNumId w:val="16"/>
  </w:num>
  <w:num w:numId="53">
    <w:abstractNumId w:val="45"/>
  </w:num>
  <w:num w:numId="54">
    <w:abstractNumId w:val="30"/>
  </w:num>
  <w:num w:numId="55">
    <w:abstractNumId w:val="5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63F0F"/>
    <w:rsid w:val="00072E33"/>
    <w:rsid w:val="00115889"/>
    <w:rsid w:val="00134AF7"/>
    <w:rsid w:val="0015258B"/>
    <w:rsid w:val="00154D54"/>
    <w:rsid w:val="00174206"/>
    <w:rsid w:val="002038B5"/>
    <w:rsid w:val="00221D03"/>
    <w:rsid w:val="00227208"/>
    <w:rsid w:val="00240428"/>
    <w:rsid w:val="002421E5"/>
    <w:rsid w:val="00247F9D"/>
    <w:rsid w:val="002675DE"/>
    <w:rsid w:val="002729FD"/>
    <w:rsid w:val="002740C3"/>
    <w:rsid w:val="002A2017"/>
    <w:rsid w:val="002C2506"/>
    <w:rsid w:val="002E1BA2"/>
    <w:rsid w:val="00303DDF"/>
    <w:rsid w:val="003C1A83"/>
    <w:rsid w:val="003E3580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42ECA"/>
    <w:rsid w:val="00562570"/>
    <w:rsid w:val="005649A0"/>
    <w:rsid w:val="0057348F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E056B"/>
    <w:rsid w:val="00705DCB"/>
    <w:rsid w:val="0074162A"/>
    <w:rsid w:val="0076434C"/>
    <w:rsid w:val="00774340"/>
    <w:rsid w:val="0078259D"/>
    <w:rsid w:val="00786617"/>
    <w:rsid w:val="007B0AFB"/>
    <w:rsid w:val="008111F2"/>
    <w:rsid w:val="00855804"/>
    <w:rsid w:val="008603B8"/>
    <w:rsid w:val="00873E49"/>
    <w:rsid w:val="008C3F06"/>
    <w:rsid w:val="008F2B7E"/>
    <w:rsid w:val="00903E55"/>
    <w:rsid w:val="0090423A"/>
    <w:rsid w:val="00906EB1"/>
    <w:rsid w:val="00912202"/>
    <w:rsid w:val="00946ED8"/>
    <w:rsid w:val="00983464"/>
    <w:rsid w:val="009E5193"/>
    <w:rsid w:val="00A12F41"/>
    <w:rsid w:val="00A25E5A"/>
    <w:rsid w:val="00A603D5"/>
    <w:rsid w:val="00A72E86"/>
    <w:rsid w:val="00AD5A1B"/>
    <w:rsid w:val="00B00E27"/>
    <w:rsid w:val="00B83A1A"/>
    <w:rsid w:val="00BD4411"/>
    <w:rsid w:val="00BF0E15"/>
    <w:rsid w:val="00C113B0"/>
    <w:rsid w:val="00C147CC"/>
    <w:rsid w:val="00C51174"/>
    <w:rsid w:val="00C63DB9"/>
    <w:rsid w:val="00C802F6"/>
    <w:rsid w:val="00CA1FC0"/>
    <w:rsid w:val="00CD4D58"/>
    <w:rsid w:val="00D37881"/>
    <w:rsid w:val="00D42E9D"/>
    <w:rsid w:val="00D6356B"/>
    <w:rsid w:val="00D95CEC"/>
    <w:rsid w:val="00DA6CE2"/>
    <w:rsid w:val="00E12904"/>
    <w:rsid w:val="00E1525C"/>
    <w:rsid w:val="00E3535D"/>
    <w:rsid w:val="00E74C7E"/>
    <w:rsid w:val="00E84D91"/>
    <w:rsid w:val="00E876B0"/>
    <w:rsid w:val="00E952AE"/>
    <w:rsid w:val="00EA177E"/>
    <w:rsid w:val="00ED2BDF"/>
    <w:rsid w:val="00EE29E9"/>
    <w:rsid w:val="00EE3CC0"/>
    <w:rsid w:val="00F626A1"/>
    <w:rsid w:val="00FD39B5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CE1BB-6CE7-429E-B945-2A708445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37</Pages>
  <Words>5392</Words>
  <Characters>32358</Characters>
  <Application>Microsoft Office Word</Application>
  <DocSecurity>0</DocSecurity>
  <Lines>269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23</cp:revision>
  <dcterms:created xsi:type="dcterms:W3CDTF">2016-04-18T07:31:00Z</dcterms:created>
  <dcterms:modified xsi:type="dcterms:W3CDTF">2020-03-23T23:41:00Z</dcterms:modified>
</cp:coreProperties>
</file>