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Diseño de 6 Equipos Completos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1 – Intel Core i3-12100 (Gama Baja)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Procesador: Intel Core i3-12100 (4 núcleos / 8 hilos, 3.3 - 4.3 GHz)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base: ASUS PRIME B660M-A DDR4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16 GB DDR4 3200 MHz (2x8GB)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 SSD NVMe 500 GB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 Integrados Intel UHD Graphics 730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 de poder: 450W 80+ Bronze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Gabinete: Micro-ATX 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2 – AMD Ryzen 3 5300G (Gama Baja)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Procesador: AMD Ryzen 3 5300G (4 núcleos / 8 hilos, 4.0 - 4.2 GHz)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base: MSI B550M PRO-VDH WiFi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16 GB DDR4 3200 MHz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 SSD SATA 480 GB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 Integrados AMD Radeon Vega 8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 de poder: 500W 80+ Bronze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Gabinete: Micro ATX 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3 – Intel Core i5-12400 (Gama Media)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Procesador: Intel Core i5-12400 (6 núcleos / 12 hilos, 2.5 - 4.4 GHz)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base: Gigabyte B660M DS3H AX DDR4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16 GB DDR4 3200 MHz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 SSD NVMe 1 TB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 Integrados Intel UHD Graphics 730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 de poder: 550W 80+ Bronze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Gabinete: ATX 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4 – AMD Ryzen 5 5600G (Gama Media)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Procesador: AMD Ryzen 5 5600G (6 núcleos / 12 hilos, 3.9 - 4.4 GHz)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base: ASUS TUF B550M-Plus WiFi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16 GB DDR4 3600 MHz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 SSD NVMe 512 GB + HDD 1 TB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 Integrados AMD Radeon Vega 7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 de poder: 600W 80+ Bronze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Gabinete: Mid Tower RGB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5 – Intel Core i7-12700K (Gama Alta)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Procesador: Intel Core i7-12700K (12 núcleos / 20 hilos, 3.6 - 5.0 GHz)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base: ASUS Z690 TUF Gaming Plus WiFi DDR4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32 GB DDR4 3600 MHz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 SSD NVMe Gen4 1 TB + HDD 2 TB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 Integrados UHD Graphics 770 (opcional añadir GPU dedicada)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 de poder: 750W 80+ Gold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Gabinete: ATX con sistema de refrigeración líquida AIO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6 – AMD Ryzen 9 5900X (Gama Alta)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Procesador: AMD Ryzen 9 5900X (12 núcleos / 24 hilos, 3.7 - 4.8 GHz)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base: MSI X570 TOMAHAWK WiFi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32 GB DDR4 3600 MHz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 SSD NVMe Gen4 1 TB + HDD 2 TB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 Requiere GPU dedicada (ej. RTX 4070)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 de poder: 850W 80+ Gold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Gabinete: Full Tower con refrigeración líquida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