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033" w:rsidRPr="00B31253" w:rsidRDefault="00B31253" w:rsidP="00B31253">
      <w:pPr>
        <w:pStyle w:val="a3"/>
        <w:numPr>
          <w:ilvl w:val="0"/>
          <w:numId w:val="1"/>
        </w:numPr>
        <w:ind w:firstLineChars="0"/>
        <w:rPr>
          <w:rFonts w:ascii="微软雅黑" w:eastAsia="微软雅黑" w:hAnsi="微软雅黑"/>
          <w:sz w:val="24"/>
          <w:szCs w:val="24"/>
        </w:rPr>
      </w:pPr>
      <w:r w:rsidRPr="00B31253">
        <w:rPr>
          <w:rFonts w:ascii="微软雅黑" w:eastAsia="微软雅黑" w:hAnsi="微软雅黑" w:hint="eastAsia"/>
          <w:sz w:val="24"/>
          <w:szCs w:val="24"/>
        </w:rPr>
        <w:t>项目概述</w:t>
      </w:r>
    </w:p>
    <w:p w:rsidR="00B31253" w:rsidRPr="00B31253" w:rsidRDefault="00B31253" w:rsidP="00B31253">
      <w:pPr>
        <w:rPr>
          <w:rFonts w:ascii="微软雅黑" w:eastAsia="微软雅黑" w:hAnsi="微软雅黑"/>
          <w:sz w:val="24"/>
          <w:szCs w:val="24"/>
        </w:rPr>
      </w:pPr>
      <w:r w:rsidRPr="00B31253">
        <w:rPr>
          <w:rFonts w:ascii="微软雅黑" w:eastAsia="微软雅黑" w:hAnsi="微软雅黑" w:hint="eastAsia"/>
          <w:sz w:val="24"/>
          <w:szCs w:val="24"/>
        </w:rPr>
        <w:t>1</w:t>
      </w:r>
      <w:r w:rsidRPr="00B31253">
        <w:rPr>
          <w:rFonts w:ascii="微软雅黑" w:eastAsia="微软雅黑" w:hAnsi="微软雅黑"/>
          <w:sz w:val="24"/>
          <w:szCs w:val="24"/>
        </w:rPr>
        <w:t>.1</w:t>
      </w:r>
      <w:r w:rsidRPr="00B31253">
        <w:rPr>
          <w:rFonts w:ascii="微软雅黑" w:eastAsia="微软雅黑" w:hAnsi="微软雅黑" w:hint="eastAsia"/>
          <w:sz w:val="24"/>
          <w:szCs w:val="24"/>
        </w:rPr>
        <w:t>项目来源及背景</w:t>
      </w:r>
    </w:p>
    <w:p w:rsidR="00B31253" w:rsidRDefault="00B31253" w:rsidP="00B31253">
      <w:pPr>
        <w:pStyle w:val="a3"/>
        <w:ind w:left="360" w:firstLineChars="0" w:firstLine="0"/>
        <w:rPr>
          <w:rFonts w:ascii="微软雅黑" w:eastAsia="微软雅黑" w:hAnsi="微软雅黑"/>
          <w:sz w:val="24"/>
          <w:szCs w:val="24"/>
        </w:rPr>
      </w:pPr>
      <w:r w:rsidRPr="00B31253">
        <w:rPr>
          <w:rFonts w:ascii="微软雅黑" w:eastAsia="微软雅黑" w:hAnsi="微软雅黑" w:hint="eastAsia"/>
          <w:sz w:val="24"/>
          <w:szCs w:val="24"/>
        </w:rPr>
        <w:t>随着大数据时代的到来，图书馆的图书、读者等信息日益繁多，因此</w:t>
      </w:r>
      <w:r>
        <w:rPr>
          <w:rFonts w:ascii="微软雅黑" w:eastAsia="微软雅黑" w:hAnsi="微软雅黑" w:hint="eastAsia"/>
          <w:sz w:val="24"/>
          <w:szCs w:val="24"/>
        </w:rPr>
        <w:t>我们计划</w:t>
      </w:r>
      <w:r w:rsidRPr="00B31253">
        <w:rPr>
          <w:rFonts w:ascii="微软雅黑" w:eastAsia="微软雅黑" w:hAnsi="微软雅黑" w:hint="eastAsia"/>
          <w:sz w:val="24"/>
          <w:szCs w:val="24"/>
        </w:rPr>
        <w:t>实现一个</w:t>
      </w:r>
      <w:r w:rsidRPr="00B31253">
        <w:rPr>
          <w:rFonts w:ascii="微软雅黑" w:eastAsia="微软雅黑" w:hAnsi="微软雅黑"/>
          <w:sz w:val="24"/>
          <w:szCs w:val="24"/>
        </w:rPr>
        <w:t>B/S架构的图书管理系统，便于图书馆进行信息管理。</w:t>
      </w:r>
    </w:p>
    <w:p w:rsidR="00B31253" w:rsidRDefault="00B31253" w:rsidP="00B31253">
      <w:pP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.2</w:t>
      </w:r>
      <w:r>
        <w:rPr>
          <w:rFonts w:ascii="微软雅黑" w:eastAsia="微软雅黑" w:hAnsi="微软雅黑" w:hint="eastAsia"/>
          <w:sz w:val="24"/>
          <w:szCs w:val="24"/>
        </w:rPr>
        <w:t>项目目标</w:t>
      </w:r>
    </w:p>
    <w:p w:rsidR="00791419" w:rsidRDefault="00B31253" w:rsidP="00B31253">
      <w:pPr>
        <w:rPr>
          <w:rFonts w:ascii="微软雅黑" w:eastAsia="微软雅黑" w:hAnsi="微软雅黑"/>
          <w:sz w:val="24"/>
          <w:szCs w:val="24"/>
        </w:rPr>
      </w:pPr>
      <w:r>
        <w:rPr>
          <w:rFonts w:ascii="微软雅黑" w:eastAsia="微软雅黑" w:hAnsi="微软雅黑"/>
          <w:sz w:val="24"/>
          <w:szCs w:val="24"/>
        </w:rPr>
        <w:tab/>
      </w:r>
      <w:r w:rsidRPr="00B31253">
        <w:rPr>
          <w:rFonts w:ascii="微软雅黑" w:eastAsia="微软雅黑" w:hAnsi="微软雅黑" w:hint="eastAsia"/>
          <w:sz w:val="24"/>
          <w:szCs w:val="24"/>
        </w:rPr>
        <w:t>该项目适用于图书馆，实现图书和读者信息的管理、图书检索和借还工作。</w:t>
      </w:r>
    </w:p>
    <w:p w:rsidR="00683C01" w:rsidRPr="00683C01" w:rsidRDefault="00B31253" w:rsidP="00683C01">
      <w:pPr>
        <w:pStyle w:val="a3"/>
        <w:numPr>
          <w:ilvl w:val="0"/>
          <w:numId w:val="1"/>
        </w:numPr>
        <w:ind w:firstLineChars="0"/>
        <w:rPr>
          <w:rFonts w:ascii="微软雅黑" w:eastAsia="微软雅黑" w:hAnsi="微软雅黑"/>
          <w:sz w:val="24"/>
          <w:szCs w:val="24"/>
        </w:rPr>
      </w:pPr>
      <w:r w:rsidRPr="00B31253">
        <w:rPr>
          <w:rFonts w:ascii="微软雅黑" w:eastAsia="微软雅黑" w:hAnsi="微软雅黑" w:hint="eastAsia"/>
          <w:sz w:val="24"/>
          <w:szCs w:val="24"/>
        </w:rPr>
        <w:t>功能需求</w:t>
      </w:r>
    </w:p>
    <w:p w:rsidR="00B31253" w:rsidRDefault="00B31253" w:rsidP="00B3125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w:t>
      </w:r>
      <w:r w:rsidR="00683C01">
        <w:rPr>
          <w:rFonts w:ascii="微软雅黑" w:eastAsia="微软雅黑" w:hAnsi="微软雅黑"/>
          <w:sz w:val="24"/>
          <w:szCs w:val="24"/>
        </w:rPr>
        <w:t xml:space="preserve">1 </w:t>
      </w:r>
      <w:r w:rsidR="00791419">
        <w:rPr>
          <w:rFonts w:ascii="微软雅黑" w:eastAsia="微软雅黑" w:hAnsi="微软雅黑" w:hint="eastAsia"/>
          <w:sz w:val="24"/>
          <w:szCs w:val="24"/>
        </w:rPr>
        <w:t>功能描述</w:t>
      </w:r>
    </w:p>
    <w:p w:rsidR="00683C01" w:rsidRDefault="00683C01" w:rsidP="00683C01">
      <w:pPr>
        <w:jc w:val="center"/>
        <w:rPr>
          <w:rFonts w:ascii="微软雅黑" w:eastAsia="微软雅黑" w:hAnsi="微软雅黑"/>
          <w:sz w:val="24"/>
          <w:szCs w:val="24"/>
        </w:rPr>
      </w:pPr>
      <w:r>
        <w:rPr>
          <w:noProof/>
        </w:rPr>
        <w:drawing>
          <wp:inline distT="0" distB="0" distL="0" distR="0">
            <wp:extent cx="3664527" cy="470338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8922" cy="4709022"/>
                    </a:xfrm>
                    <a:prstGeom prst="rect">
                      <a:avLst/>
                    </a:prstGeom>
                    <a:noFill/>
                    <a:ln>
                      <a:noFill/>
                    </a:ln>
                  </pic:spPr>
                </pic:pic>
              </a:graphicData>
            </a:graphic>
          </wp:inline>
        </w:drawing>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（1）读者管理</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Pr="00791419">
        <w:rPr>
          <w:rFonts w:ascii="微软雅黑" w:eastAsia="微软雅黑" w:hAnsi="微软雅黑" w:hint="eastAsia"/>
          <w:sz w:val="24"/>
          <w:szCs w:val="24"/>
        </w:rPr>
        <w:t>功能描述：</w:t>
      </w:r>
      <w:r w:rsidRPr="00791419">
        <w:rPr>
          <w:rFonts w:ascii="微软雅黑" w:eastAsia="微软雅黑" w:hAnsi="微软雅黑"/>
          <w:sz w:val="24"/>
          <w:szCs w:val="24"/>
        </w:rPr>
        <w:t>读者可以建立读者档案，新建立的读者信息会存入读者信息</w:t>
      </w:r>
      <w:r w:rsidRPr="00791419">
        <w:rPr>
          <w:rFonts w:ascii="微软雅黑" w:eastAsia="微软雅黑" w:hAnsi="微软雅黑"/>
          <w:sz w:val="24"/>
          <w:szCs w:val="24"/>
        </w:rPr>
        <w:lastRenderedPageBreak/>
        <w:t>库，也可以修改信息，修改后的信息也会存入读者信息库，也可以选择注销信息，从读者信息库中删除要注销的读者信息。系统会给读者发送借书证和借书信息，同时读者也可以查询图书信息，该功能也可以向图书管理员反馈读者信息。</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（2）图书管理</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Pr="00791419">
        <w:rPr>
          <w:rFonts w:ascii="微软雅黑" w:eastAsia="微软雅黑" w:hAnsi="微软雅黑" w:hint="eastAsia"/>
          <w:sz w:val="24"/>
          <w:szCs w:val="24"/>
        </w:rPr>
        <w:t>功能描述：</w:t>
      </w:r>
      <w:r w:rsidRPr="00791419">
        <w:rPr>
          <w:rFonts w:ascii="微软雅黑" w:eastAsia="微软雅黑" w:hAnsi="微软雅黑"/>
          <w:sz w:val="24"/>
          <w:szCs w:val="24"/>
        </w:rPr>
        <w:t>图书管理员可以录入图书信息，录入的信息会存入书目库，也可以修改图书信息，发送修改事务到修改图书信息功能，修改后的信息也会存入书目库，同时也可以删除图书信息，发送删除事务到删除图书信息功能，向书目库发送删除记录，删除对应的图书记录。图书管理员也可以查询图书信息，从书目库中取出相应的图书信息，供图书管理员查询信息。</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（3）系统管理</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Pr="00791419">
        <w:rPr>
          <w:rFonts w:ascii="微软雅黑" w:eastAsia="微软雅黑" w:hAnsi="微软雅黑" w:hint="eastAsia"/>
          <w:sz w:val="24"/>
          <w:szCs w:val="24"/>
        </w:rPr>
        <w:t>功能描述：图书管理员通过用户名、密码登录系统，系统核实通过后管理员可以进行图书和读者管理。</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（4）借阅管理</w:t>
      </w:r>
    </w:p>
    <w:p w:rsidR="00791419" w:rsidRDefault="00791419"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sidRPr="00791419">
        <w:rPr>
          <w:rFonts w:ascii="微软雅黑" w:eastAsia="微软雅黑" w:hAnsi="微软雅黑" w:hint="eastAsia"/>
          <w:sz w:val="24"/>
          <w:szCs w:val="24"/>
        </w:rPr>
        <w:t>功能描述：</w:t>
      </w:r>
      <w:r w:rsidRPr="00791419">
        <w:rPr>
          <w:rFonts w:ascii="微软雅黑" w:eastAsia="微软雅黑" w:hAnsi="微软雅黑"/>
          <w:sz w:val="24"/>
          <w:szCs w:val="24"/>
        </w:rPr>
        <w:t>读者发送借书事务进行借书或者续借，借书与续借模块发送借书信息和图书信息到相应的数据库。读者也可以发送还书事务进行还书，还书模块发送还书信息到图书借阅库，如果读者有逾期未还的书会向读者反馈罚款信息。</w:t>
      </w:r>
    </w:p>
    <w:p w:rsidR="00683C01" w:rsidRDefault="00683C01" w:rsidP="00B31253">
      <w:pP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 xml:space="preserve">.2 </w:t>
      </w:r>
      <w:r>
        <w:rPr>
          <w:rFonts w:ascii="微软雅黑" w:eastAsia="微软雅黑" w:hAnsi="微软雅黑" w:hint="eastAsia"/>
          <w:sz w:val="24"/>
          <w:szCs w:val="24"/>
        </w:rPr>
        <w:t>数据库描述</w:t>
      </w:r>
    </w:p>
    <w:p w:rsidR="00683C01" w:rsidRPr="00791419" w:rsidRDefault="00683C01" w:rsidP="00B31253">
      <w:pPr>
        <w:rPr>
          <w:rFonts w:ascii="微软雅黑" w:eastAsia="微软雅黑" w:hAnsi="微软雅黑"/>
          <w:sz w:val="24"/>
          <w:szCs w:val="24"/>
        </w:rPr>
      </w:pPr>
      <w:r>
        <w:rPr>
          <w:noProof/>
        </w:rPr>
        <w:lastRenderedPageBreak/>
        <w:drawing>
          <wp:inline distT="0" distB="0" distL="0" distR="0">
            <wp:extent cx="5274310" cy="294341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43416"/>
                    </a:xfrm>
                    <a:prstGeom prst="rect">
                      <a:avLst/>
                    </a:prstGeom>
                    <a:noFill/>
                    <a:ln>
                      <a:noFill/>
                    </a:ln>
                  </pic:spPr>
                </pic:pic>
              </a:graphicData>
            </a:graphic>
          </wp:inline>
        </w:drawing>
      </w:r>
    </w:p>
    <w:p w:rsidR="00B31253" w:rsidRDefault="00B31253" w:rsidP="00B31253">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 xml:space="preserve">. </w:t>
      </w:r>
      <w:r>
        <w:rPr>
          <w:rFonts w:ascii="微软雅黑" w:eastAsia="微软雅黑" w:hAnsi="微软雅黑" w:hint="eastAsia"/>
          <w:sz w:val="24"/>
          <w:szCs w:val="24"/>
        </w:rPr>
        <w:t>用户界面</w:t>
      </w:r>
    </w:p>
    <w:p w:rsidR="00791419" w:rsidRDefault="00791419" w:rsidP="00B31253">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.1</w:t>
      </w:r>
      <w:r>
        <w:rPr>
          <w:rFonts w:ascii="微软雅黑" w:eastAsia="微软雅黑" w:hAnsi="微软雅黑" w:hint="eastAsia"/>
          <w:sz w:val="24"/>
          <w:szCs w:val="24"/>
        </w:rPr>
        <w:t>页面总体风格及美工效果</w:t>
      </w:r>
    </w:p>
    <w:p w:rsidR="000D7434" w:rsidRDefault="000D7434" w:rsidP="00B31253">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w:t>
      </w:r>
      <w:r>
        <w:rPr>
          <w:rFonts w:ascii="微软雅黑" w:eastAsia="微软雅黑" w:hAnsi="微软雅黑"/>
          <w:sz w:val="24"/>
          <w:szCs w:val="24"/>
        </w:rPr>
        <w:t>1</w:t>
      </w:r>
      <w:r>
        <w:rPr>
          <w:rFonts w:ascii="微软雅黑" w:eastAsia="微软雅黑" w:hAnsi="微软雅黑" w:hint="eastAsia"/>
          <w:sz w:val="24"/>
          <w:szCs w:val="24"/>
        </w:rPr>
        <w:t>）</w:t>
      </w:r>
      <w:r w:rsidRPr="000D7434">
        <w:rPr>
          <w:rFonts w:ascii="微软雅黑" w:eastAsia="微软雅黑" w:hAnsi="微软雅黑" w:hint="eastAsia"/>
          <w:sz w:val="24"/>
          <w:szCs w:val="24"/>
        </w:rPr>
        <w:t>窗口风格：默认窗体</w:t>
      </w:r>
    </w:p>
    <w:p w:rsidR="000D7434" w:rsidRPr="000D7434" w:rsidRDefault="000D7434" w:rsidP="000D7434">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（2）</w:t>
      </w:r>
      <w:r w:rsidRPr="000D7434">
        <w:rPr>
          <w:rFonts w:ascii="微软雅黑" w:eastAsia="微软雅黑" w:hAnsi="微软雅黑" w:hint="eastAsia"/>
          <w:sz w:val="24"/>
          <w:szCs w:val="24"/>
        </w:rPr>
        <w:t>按钮颜色：</w:t>
      </w:r>
    </w:p>
    <w:p w:rsidR="000D7434" w:rsidRPr="000D7434" w:rsidRDefault="000D7434" w:rsidP="000D7434">
      <w:pPr>
        <w:ind w:left="420" w:firstLine="420"/>
        <w:rPr>
          <w:rFonts w:ascii="微软雅黑" w:eastAsia="微软雅黑" w:hAnsi="微软雅黑"/>
          <w:sz w:val="24"/>
          <w:szCs w:val="24"/>
        </w:rPr>
      </w:pPr>
      <w:r w:rsidRPr="000D7434">
        <w:rPr>
          <w:rFonts w:ascii="微软雅黑" w:eastAsia="微软雅黑" w:hAnsi="微软雅黑" w:hint="eastAsia"/>
          <w:sz w:val="24"/>
          <w:szCs w:val="24"/>
        </w:rPr>
        <w:t>默认按钮，上面有所属功能字样</w:t>
      </w:r>
    </w:p>
    <w:p w:rsidR="00791419" w:rsidRDefault="00791419" w:rsidP="00B31253">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 xml:space="preserve">.2 </w:t>
      </w:r>
      <w:r>
        <w:rPr>
          <w:rFonts w:ascii="微软雅黑" w:eastAsia="微软雅黑" w:hAnsi="微软雅黑" w:hint="eastAsia"/>
          <w:sz w:val="24"/>
          <w:szCs w:val="24"/>
        </w:rPr>
        <w:t>主页面及次页面</w:t>
      </w:r>
    </w:p>
    <w:p w:rsidR="000D7434" w:rsidRDefault="000D7434" w:rsidP="000D7434">
      <w:pPr>
        <w:ind w:firstLineChars="200" w:firstLine="480"/>
        <w:rPr>
          <w:rFonts w:ascii="微软雅黑" w:eastAsia="微软雅黑" w:hAnsi="微软雅黑"/>
          <w:sz w:val="24"/>
          <w:szCs w:val="24"/>
        </w:rPr>
      </w:pPr>
      <w:r w:rsidRPr="000D7434">
        <w:rPr>
          <w:rFonts w:ascii="微软雅黑" w:eastAsia="微软雅黑" w:hAnsi="微软雅黑" w:hint="eastAsia"/>
          <w:sz w:val="24"/>
          <w:szCs w:val="24"/>
        </w:rPr>
        <w:t>整体页面分多个窗体，各项窗体独立</w:t>
      </w:r>
    </w:p>
    <w:p w:rsidR="00791419" w:rsidRDefault="00791419" w:rsidP="00B31253">
      <w:pPr>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 xml:space="preserve">.3 </w:t>
      </w:r>
      <w:r>
        <w:rPr>
          <w:rFonts w:ascii="微软雅黑" w:eastAsia="微软雅黑" w:hAnsi="微软雅黑" w:hint="eastAsia"/>
          <w:sz w:val="24"/>
          <w:szCs w:val="24"/>
        </w:rPr>
        <w:t>各种页面特殊效果</w:t>
      </w:r>
    </w:p>
    <w:p w:rsidR="000D7434" w:rsidRPr="000D7434" w:rsidRDefault="000D7434" w:rsidP="000D7434">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（a）</w:t>
      </w:r>
      <w:r w:rsidRPr="000D7434">
        <w:rPr>
          <w:rFonts w:ascii="微软雅黑" w:eastAsia="微软雅黑" w:hAnsi="微软雅黑"/>
          <w:sz w:val="24"/>
          <w:szCs w:val="24"/>
        </w:rPr>
        <w:t>登录界面：</w:t>
      </w:r>
    </w:p>
    <w:p w:rsidR="000D7434" w:rsidRPr="000D7434" w:rsidRDefault="000D7434" w:rsidP="000D7434">
      <w:pPr>
        <w:ind w:left="420" w:firstLine="420"/>
        <w:rPr>
          <w:rFonts w:ascii="微软雅黑" w:eastAsia="微软雅黑" w:hAnsi="微软雅黑" w:hint="eastAsia"/>
          <w:sz w:val="24"/>
          <w:szCs w:val="24"/>
        </w:rPr>
      </w:pPr>
      <w:r w:rsidRPr="000D7434">
        <w:rPr>
          <w:rFonts w:ascii="微软雅黑" w:eastAsia="微软雅黑" w:hAnsi="微软雅黑"/>
          <w:sz w:val="24"/>
          <w:szCs w:val="24"/>
        </w:rPr>
        <w:t>1）用户名：输入你的</w:t>
      </w:r>
      <w:r w:rsidR="001F7443">
        <w:rPr>
          <w:rFonts w:ascii="微软雅黑" w:eastAsia="微软雅黑" w:hAnsi="微软雅黑" w:hint="eastAsia"/>
          <w:sz w:val="24"/>
          <w:szCs w:val="24"/>
        </w:rPr>
        <w:t>ID</w:t>
      </w:r>
    </w:p>
    <w:p w:rsidR="000D7434" w:rsidRPr="000D7434" w:rsidRDefault="000D7434" w:rsidP="000D7434">
      <w:pPr>
        <w:ind w:left="420" w:firstLine="420"/>
        <w:rPr>
          <w:rFonts w:ascii="微软雅黑" w:eastAsia="微软雅黑" w:hAnsi="微软雅黑"/>
          <w:sz w:val="24"/>
          <w:szCs w:val="24"/>
        </w:rPr>
      </w:pPr>
      <w:r w:rsidRPr="000D7434">
        <w:rPr>
          <w:rFonts w:ascii="微软雅黑" w:eastAsia="微软雅黑" w:hAnsi="微软雅黑"/>
          <w:sz w:val="24"/>
          <w:szCs w:val="24"/>
        </w:rPr>
        <w:t>2）密码：输入自己的密码</w:t>
      </w:r>
    </w:p>
    <w:p w:rsidR="000D7434" w:rsidRPr="000D7434" w:rsidRDefault="000D7434" w:rsidP="000D7434">
      <w:pPr>
        <w:ind w:left="420" w:firstLine="420"/>
        <w:rPr>
          <w:rFonts w:ascii="微软雅黑" w:eastAsia="微软雅黑" w:hAnsi="微软雅黑"/>
          <w:sz w:val="24"/>
          <w:szCs w:val="24"/>
        </w:rPr>
      </w:pPr>
      <w:r w:rsidRPr="000D7434">
        <w:rPr>
          <w:rFonts w:ascii="微软雅黑" w:eastAsia="微软雅黑" w:hAnsi="微软雅黑"/>
          <w:sz w:val="24"/>
          <w:szCs w:val="24"/>
        </w:rPr>
        <w:t>4）登录：登录按钮</w:t>
      </w:r>
    </w:p>
    <w:p w:rsidR="000D7434" w:rsidRPr="000D7434" w:rsidRDefault="000D7434" w:rsidP="000D7434">
      <w:pPr>
        <w:ind w:left="420" w:firstLine="420"/>
        <w:rPr>
          <w:rFonts w:ascii="微软雅黑" w:eastAsia="微软雅黑" w:hAnsi="微软雅黑"/>
          <w:sz w:val="24"/>
          <w:szCs w:val="24"/>
        </w:rPr>
      </w:pPr>
      <w:r w:rsidRPr="000D7434">
        <w:rPr>
          <w:rFonts w:ascii="微软雅黑" w:eastAsia="微软雅黑" w:hAnsi="微软雅黑"/>
          <w:sz w:val="24"/>
          <w:szCs w:val="24"/>
        </w:rPr>
        <w:t>5）</w:t>
      </w:r>
      <w:r w:rsidR="001F7443">
        <w:rPr>
          <w:rFonts w:ascii="微软雅黑" w:eastAsia="微软雅黑" w:hAnsi="微软雅黑" w:hint="eastAsia"/>
          <w:sz w:val="24"/>
          <w:szCs w:val="24"/>
        </w:rPr>
        <w:t>选择</w:t>
      </w:r>
      <w:r w:rsidRPr="000D7434">
        <w:rPr>
          <w:rFonts w:ascii="微软雅黑" w:eastAsia="微软雅黑" w:hAnsi="微软雅黑"/>
          <w:sz w:val="24"/>
          <w:szCs w:val="24"/>
        </w:rPr>
        <w:t>：用于</w:t>
      </w:r>
      <w:r w:rsidR="001F7443">
        <w:rPr>
          <w:rFonts w:ascii="微软雅黑" w:eastAsia="微软雅黑" w:hAnsi="微软雅黑" w:hint="eastAsia"/>
          <w:sz w:val="24"/>
          <w:szCs w:val="24"/>
        </w:rPr>
        <w:t>选择用户身份</w:t>
      </w:r>
    </w:p>
    <w:p w:rsidR="000D7434" w:rsidRPr="000D7434" w:rsidRDefault="001F7443" w:rsidP="00633A4B">
      <w:pPr>
        <w:ind w:firstLine="420"/>
        <w:rPr>
          <w:rFonts w:ascii="微软雅黑" w:eastAsia="微软雅黑" w:hAnsi="微软雅黑"/>
          <w:sz w:val="24"/>
          <w:szCs w:val="24"/>
        </w:rPr>
      </w:pPr>
      <w:r>
        <w:rPr>
          <w:rFonts w:ascii="微软雅黑" w:eastAsia="微软雅黑" w:hAnsi="微软雅黑"/>
          <w:sz w:val="24"/>
          <w:szCs w:val="24"/>
        </w:rPr>
        <w:t xml:space="preserve"> </w:t>
      </w:r>
      <w:r w:rsidR="00633A4B">
        <w:rPr>
          <w:rFonts w:ascii="微软雅黑" w:eastAsia="微软雅黑" w:hAnsi="微软雅黑"/>
          <w:sz w:val="24"/>
          <w:szCs w:val="24"/>
        </w:rPr>
        <w:t>(</w:t>
      </w:r>
      <w:r w:rsidR="000D7434" w:rsidRPr="000D7434">
        <w:rPr>
          <w:rFonts w:ascii="微软雅黑" w:eastAsia="微软雅黑" w:hAnsi="微软雅黑"/>
          <w:sz w:val="24"/>
          <w:szCs w:val="24"/>
        </w:rPr>
        <w:t>b) 用户页面：</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1）</w:t>
      </w:r>
      <w:r w:rsidR="001F7443">
        <w:rPr>
          <w:rFonts w:ascii="微软雅黑" w:eastAsia="微软雅黑" w:hAnsi="微软雅黑" w:hint="eastAsia"/>
          <w:sz w:val="24"/>
          <w:szCs w:val="24"/>
        </w:rPr>
        <w:t>主页</w:t>
      </w:r>
      <w:r w:rsidRPr="000D7434">
        <w:rPr>
          <w:rFonts w:ascii="微软雅黑" w:eastAsia="微软雅黑" w:hAnsi="微软雅黑"/>
          <w:sz w:val="24"/>
          <w:szCs w:val="24"/>
        </w:rPr>
        <w:t>显示：“</w:t>
      </w:r>
      <w:r w:rsidR="001F7443">
        <w:rPr>
          <w:rFonts w:ascii="微软雅黑" w:eastAsia="微软雅黑" w:hAnsi="微软雅黑" w:hint="eastAsia"/>
          <w:sz w:val="24"/>
          <w:szCs w:val="24"/>
        </w:rPr>
        <w:t>Welcome</w:t>
      </w:r>
      <w:r w:rsidR="001F7443">
        <w:rPr>
          <w:rFonts w:ascii="微软雅黑" w:eastAsia="微软雅黑" w:hAnsi="微软雅黑"/>
          <w:sz w:val="24"/>
          <w:szCs w:val="24"/>
        </w:rPr>
        <w:t xml:space="preserve"> </w:t>
      </w:r>
      <w:r w:rsidR="001F7443">
        <w:rPr>
          <w:rFonts w:ascii="微软雅黑" w:eastAsia="微软雅黑" w:hAnsi="微软雅黑" w:hint="eastAsia"/>
          <w:sz w:val="24"/>
          <w:szCs w:val="24"/>
        </w:rPr>
        <w:t>t</w:t>
      </w:r>
      <w:r w:rsidR="001F7443">
        <w:rPr>
          <w:rFonts w:ascii="微软雅黑" w:eastAsia="微软雅黑" w:hAnsi="微软雅黑"/>
          <w:sz w:val="24"/>
          <w:szCs w:val="24"/>
        </w:rPr>
        <w:t>o our Library</w:t>
      </w:r>
      <w:bookmarkStart w:id="0" w:name="_GoBack"/>
      <w:bookmarkEnd w:id="0"/>
      <w:r w:rsidRPr="000D7434">
        <w:rPr>
          <w:rFonts w:ascii="微软雅黑" w:eastAsia="微软雅黑" w:hAnsi="微软雅黑"/>
          <w:sz w:val="24"/>
          <w:szCs w:val="24"/>
        </w:rPr>
        <w:t>”</w:t>
      </w:r>
    </w:p>
    <w:p w:rsidR="000D7434" w:rsidRPr="00633A4B"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lastRenderedPageBreak/>
        <w:t>2）借书按钮：点击进入借书界面，用于用户借书。</w:t>
      </w:r>
    </w:p>
    <w:p w:rsidR="000D7434" w:rsidRPr="00633A4B"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3）还书按钮：点击进入还书界面，用于用户还书。</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4）退出按钮:退出界面</w:t>
      </w:r>
    </w:p>
    <w:p w:rsidR="000D7434" w:rsidRPr="000D7434" w:rsidRDefault="00633A4B" w:rsidP="00633A4B">
      <w:pPr>
        <w:ind w:firstLine="420"/>
        <w:rPr>
          <w:rFonts w:ascii="微软雅黑" w:eastAsia="微软雅黑" w:hAnsi="微软雅黑"/>
          <w:sz w:val="24"/>
          <w:szCs w:val="24"/>
        </w:rPr>
      </w:pPr>
      <w:r>
        <w:rPr>
          <w:rFonts w:ascii="微软雅黑" w:eastAsia="微软雅黑" w:hAnsi="微软雅黑"/>
          <w:sz w:val="24"/>
          <w:szCs w:val="24"/>
        </w:rPr>
        <w:t>(</w:t>
      </w:r>
      <w:r w:rsidR="000D7434" w:rsidRPr="000D7434">
        <w:rPr>
          <w:rFonts w:ascii="微软雅黑" w:eastAsia="微软雅黑" w:hAnsi="微软雅黑"/>
          <w:sz w:val="24"/>
          <w:szCs w:val="24"/>
        </w:rPr>
        <w:t>c）借书界面：</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1）显示所有图书列表框：显示所有图书。</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2）借出按钮：选中所选图书，点击进行借书。</w:t>
      </w:r>
    </w:p>
    <w:p w:rsidR="000D7434" w:rsidRPr="000D7434" w:rsidRDefault="00633A4B" w:rsidP="00633A4B">
      <w:pPr>
        <w:ind w:firstLine="420"/>
        <w:rPr>
          <w:rFonts w:ascii="微软雅黑" w:eastAsia="微软雅黑" w:hAnsi="微软雅黑"/>
          <w:sz w:val="24"/>
          <w:szCs w:val="24"/>
        </w:rPr>
      </w:pPr>
      <w:r>
        <w:rPr>
          <w:rFonts w:ascii="微软雅黑" w:eastAsia="微软雅黑" w:hAnsi="微软雅黑"/>
          <w:sz w:val="24"/>
          <w:szCs w:val="24"/>
        </w:rPr>
        <w:t>(</w:t>
      </w:r>
      <w:r w:rsidR="000D7434" w:rsidRPr="000D7434">
        <w:rPr>
          <w:rFonts w:ascii="微软雅黑" w:eastAsia="微软雅黑" w:hAnsi="微软雅黑"/>
          <w:sz w:val="24"/>
          <w:szCs w:val="24"/>
        </w:rPr>
        <w:t>d）还书界面：</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1）显示所有已借图书列表框：显示所有已借图书。</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2）归还按钮：选中所选图书，点击进行还书。</w:t>
      </w:r>
    </w:p>
    <w:p w:rsidR="000D7434" w:rsidRPr="000D7434" w:rsidRDefault="00633A4B" w:rsidP="00633A4B">
      <w:pPr>
        <w:ind w:firstLine="420"/>
        <w:rPr>
          <w:rFonts w:ascii="微软雅黑" w:eastAsia="微软雅黑" w:hAnsi="微软雅黑"/>
          <w:sz w:val="24"/>
          <w:szCs w:val="24"/>
        </w:rPr>
      </w:pPr>
      <w:r>
        <w:rPr>
          <w:rFonts w:ascii="微软雅黑" w:eastAsia="微软雅黑" w:hAnsi="微软雅黑"/>
          <w:sz w:val="24"/>
          <w:szCs w:val="24"/>
        </w:rPr>
        <w:t>(</w:t>
      </w:r>
      <w:r w:rsidR="000D7434" w:rsidRPr="000D7434">
        <w:rPr>
          <w:rFonts w:ascii="微软雅黑" w:eastAsia="微软雅黑" w:hAnsi="微软雅黑"/>
          <w:sz w:val="24"/>
          <w:szCs w:val="24"/>
        </w:rPr>
        <w:t>e) 管理员页面:</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1）图书管理按钮：管理员进行修改图书，删除图书</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2）退出按钮:退出界面</w:t>
      </w:r>
    </w:p>
    <w:p w:rsidR="000D7434" w:rsidRPr="000D7434" w:rsidRDefault="00633A4B" w:rsidP="00633A4B">
      <w:pPr>
        <w:ind w:left="420"/>
        <w:rPr>
          <w:rFonts w:ascii="微软雅黑" w:eastAsia="微软雅黑" w:hAnsi="微软雅黑"/>
          <w:sz w:val="24"/>
          <w:szCs w:val="24"/>
        </w:rPr>
      </w:pPr>
      <w:r>
        <w:rPr>
          <w:rFonts w:ascii="微软雅黑" w:eastAsia="微软雅黑" w:hAnsi="微软雅黑"/>
          <w:sz w:val="24"/>
          <w:szCs w:val="24"/>
        </w:rPr>
        <w:t>(</w:t>
      </w:r>
      <w:r w:rsidR="000D7434" w:rsidRPr="000D7434">
        <w:rPr>
          <w:rFonts w:ascii="微软雅黑" w:eastAsia="微软雅黑" w:hAnsi="微软雅黑"/>
          <w:sz w:val="24"/>
          <w:szCs w:val="24"/>
        </w:rPr>
        <w:t>f) 修改删除页面:</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1）图书搜索按钮：管理员进行搜索图书，在对应框中显示图书信息，以便进行修改删除。</w:t>
      </w:r>
    </w:p>
    <w:p w:rsidR="000D7434" w:rsidRPr="00633A4B"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2）图书编号框：此</w:t>
      </w:r>
      <w:proofErr w:type="gramStart"/>
      <w:r w:rsidRPr="000D7434">
        <w:rPr>
          <w:rFonts w:ascii="微软雅黑" w:eastAsia="微软雅黑" w:hAnsi="微软雅黑"/>
          <w:sz w:val="24"/>
          <w:szCs w:val="24"/>
        </w:rPr>
        <w:t>框不可</w:t>
      </w:r>
      <w:proofErr w:type="gramEnd"/>
      <w:r w:rsidRPr="000D7434">
        <w:rPr>
          <w:rFonts w:ascii="微软雅黑" w:eastAsia="微软雅黑" w:hAnsi="微软雅黑"/>
          <w:sz w:val="24"/>
          <w:szCs w:val="24"/>
        </w:rPr>
        <w:t>修改</w:t>
      </w:r>
    </w:p>
    <w:p w:rsidR="000D7434" w:rsidRPr="00633A4B"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3）书名框：在框中修改书名信息。</w:t>
      </w:r>
    </w:p>
    <w:p w:rsidR="000D7434" w:rsidRPr="00633A4B"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4）作者框：在框中修改作者信息。</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5）图书描述框：在框中修改图书描述信息。</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7）图书位置框：在框中修改图书位置信息。</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9）库存框：在框中修改库存信息。</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t>10）修改该图书按钮：点击按钮进行修改图书。</w:t>
      </w:r>
    </w:p>
    <w:p w:rsidR="000D7434" w:rsidRPr="000D7434" w:rsidRDefault="000D7434" w:rsidP="00633A4B">
      <w:pPr>
        <w:ind w:left="420" w:firstLine="420"/>
        <w:rPr>
          <w:rFonts w:ascii="微软雅黑" w:eastAsia="微软雅黑" w:hAnsi="微软雅黑"/>
          <w:sz w:val="24"/>
          <w:szCs w:val="24"/>
        </w:rPr>
      </w:pPr>
      <w:r w:rsidRPr="000D7434">
        <w:rPr>
          <w:rFonts w:ascii="微软雅黑" w:eastAsia="微软雅黑" w:hAnsi="微软雅黑"/>
          <w:sz w:val="24"/>
          <w:szCs w:val="24"/>
        </w:rPr>
        <w:lastRenderedPageBreak/>
        <w:t>11)删除该图书按钮：点击按钮进行删除该图书。</w:t>
      </w:r>
    </w:p>
    <w:p w:rsidR="00B31253" w:rsidRDefault="00B31253" w:rsidP="00B31253">
      <w:pP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 xml:space="preserve">. </w:t>
      </w:r>
      <w:r>
        <w:rPr>
          <w:rFonts w:ascii="微软雅黑" w:eastAsia="微软雅黑" w:hAnsi="微软雅黑" w:hint="eastAsia"/>
          <w:sz w:val="24"/>
          <w:szCs w:val="24"/>
        </w:rPr>
        <w:t>质量要求</w:t>
      </w:r>
    </w:p>
    <w:p w:rsidR="0050054B" w:rsidRPr="0050054B" w:rsidRDefault="0050054B" w:rsidP="0050054B">
      <w:pPr>
        <w:rPr>
          <w:rFonts w:ascii="微软雅黑" w:eastAsia="微软雅黑" w:hAnsi="微软雅黑"/>
          <w:sz w:val="24"/>
          <w:szCs w:val="24"/>
        </w:rPr>
      </w:pPr>
      <w:r>
        <w:rPr>
          <w:rFonts w:ascii="微软雅黑" w:eastAsia="微软雅黑" w:hAnsi="微软雅黑"/>
          <w:sz w:val="24"/>
          <w:szCs w:val="24"/>
        </w:rPr>
        <w:t>4.1</w:t>
      </w:r>
      <w:r w:rsidRPr="0050054B">
        <w:rPr>
          <w:rFonts w:ascii="微软雅黑" w:eastAsia="微软雅黑" w:hAnsi="微软雅黑"/>
          <w:sz w:val="24"/>
          <w:szCs w:val="24"/>
        </w:rPr>
        <w:t xml:space="preserve"> </w:t>
      </w:r>
      <w:r w:rsidR="000D7434">
        <w:rPr>
          <w:rFonts w:ascii="微软雅黑" w:eastAsia="微软雅黑" w:hAnsi="微软雅黑" w:hint="eastAsia"/>
          <w:sz w:val="24"/>
          <w:szCs w:val="24"/>
        </w:rPr>
        <w:t>可用</w:t>
      </w:r>
      <w:r w:rsidRPr="0050054B">
        <w:rPr>
          <w:rFonts w:ascii="微软雅黑" w:eastAsia="微软雅黑" w:hAnsi="微软雅黑"/>
          <w:sz w:val="24"/>
          <w:szCs w:val="24"/>
        </w:rPr>
        <w:t>性</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 xml:space="preserve">(1) </w:t>
      </w:r>
      <w:r w:rsidR="000D7434" w:rsidRPr="000D7434">
        <w:rPr>
          <w:rFonts w:ascii="微软雅黑" w:eastAsia="微软雅黑" w:hAnsi="微软雅黑" w:hint="eastAsia"/>
          <w:sz w:val="24"/>
          <w:szCs w:val="24"/>
        </w:rPr>
        <w:t>方便操作，操作流程合理。尽量才能够用户角度出发，以方便使用本产品。如：新用户注册，要求输入的个人信息尽可能简洁。可以通过快速键方便用户录入信息，所有操做可仅通过鼠标、键盘完成。</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 xml:space="preserve">(2) </w:t>
      </w:r>
      <w:r w:rsidR="000D7434" w:rsidRPr="000D7434">
        <w:rPr>
          <w:rFonts w:ascii="微软雅黑" w:eastAsia="微软雅黑" w:hAnsi="微软雅黑" w:hint="eastAsia"/>
          <w:sz w:val="24"/>
          <w:szCs w:val="24"/>
        </w:rPr>
        <w:t>支持没有计算机使用经验、计算机使用经验较少以及有较多使用经验的用户均能方便地使用本系统。</w:t>
      </w:r>
    </w:p>
    <w:p w:rsidR="000D7434" w:rsidRDefault="0050054B" w:rsidP="000D7434">
      <w:pPr>
        <w:ind w:firstLine="420"/>
        <w:rPr>
          <w:rFonts w:ascii="微软雅黑" w:eastAsia="微软雅黑" w:hAnsi="微软雅黑"/>
          <w:sz w:val="24"/>
          <w:szCs w:val="24"/>
        </w:rPr>
      </w:pPr>
      <w:r w:rsidRPr="0050054B">
        <w:rPr>
          <w:rFonts w:ascii="微软雅黑" w:eastAsia="微软雅黑" w:hAnsi="微软雅黑"/>
          <w:sz w:val="24"/>
          <w:szCs w:val="24"/>
        </w:rPr>
        <w:t xml:space="preserve">(3) </w:t>
      </w:r>
      <w:r w:rsidR="000D7434" w:rsidRPr="000D7434">
        <w:rPr>
          <w:rFonts w:ascii="微软雅黑" w:eastAsia="微软雅黑" w:hAnsi="微软雅黑" w:hint="eastAsia"/>
          <w:sz w:val="24"/>
          <w:szCs w:val="24"/>
        </w:rPr>
        <w:t>控制必录入项。本系统能够对必须录入的项目进行控制，使用户能够确保信息录入的完整。同时对必须录入项进行有效的统一提示。</w:t>
      </w:r>
    </w:p>
    <w:p w:rsidR="000D7434" w:rsidRDefault="000D7434" w:rsidP="000D7434">
      <w:pPr>
        <w:ind w:firstLineChars="100" w:firstLine="240"/>
        <w:rPr>
          <w:rFonts w:ascii="微软雅黑" w:eastAsia="微软雅黑" w:hAnsi="微软雅黑"/>
          <w:sz w:val="24"/>
          <w:szCs w:val="24"/>
        </w:rPr>
      </w:pPr>
      <w:r>
        <w:rPr>
          <w:rFonts w:ascii="微软雅黑" w:eastAsia="微软雅黑" w:hAnsi="微软雅黑" w:hint="eastAsia"/>
          <w:sz w:val="24"/>
          <w:szCs w:val="24"/>
        </w:rPr>
        <w:t>（4）</w:t>
      </w:r>
      <w:r w:rsidRPr="000D7434">
        <w:rPr>
          <w:rFonts w:ascii="微软雅黑" w:eastAsia="微软雅黑" w:hAnsi="微软雅黑" w:hint="eastAsia"/>
          <w:sz w:val="24"/>
          <w:szCs w:val="24"/>
        </w:rPr>
        <w:t>容错能力。系统具有一定的容错能力和抗干扰能力，在非硬件故障或非通讯故障时，系统能够保证正常运行，并有足够的提示信息帮助用户有效正确的完成任务。</w:t>
      </w:r>
    </w:p>
    <w:p w:rsidR="000D7434" w:rsidRPr="0050054B" w:rsidRDefault="000D7434" w:rsidP="000D7434">
      <w:pPr>
        <w:ind w:firstLineChars="100" w:firstLine="240"/>
        <w:rPr>
          <w:rFonts w:ascii="微软雅黑" w:eastAsia="微软雅黑" w:hAnsi="微软雅黑"/>
          <w:sz w:val="24"/>
          <w:szCs w:val="24"/>
        </w:rPr>
      </w:pPr>
      <w:r>
        <w:rPr>
          <w:rFonts w:ascii="微软雅黑" w:eastAsia="微软雅黑" w:hAnsi="微软雅黑" w:hint="eastAsia"/>
          <w:sz w:val="24"/>
          <w:szCs w:val="24"/>
        </w:rPr>
        <w:t>（5）</w:t>
      </w:r>
      <w:r w:rsidRPr="000D7434">
        <w:rPr>
          <w:rFonts w:ascii="微软雅黑" w:eastAsia="微软雅黑" w:hAnsi="微软雅黑" w:hint="eastAsia"/>
          <w:sz w:val="24"/>
          <w:szCs w:val="24"/>
        </w:rPr>
        <w:t>操作完成时有统一规范的提示信息。</w:t>
      </w:r>
    </w:p>
    <w:p w:rsidR="0050054B" w:rsidRPr="0050054B" w:rsidRDefault="0050054B" w:rsidP="0050054B">
      <w:pPr>
        <w:rPr>
          <w:rFonts w:ascii="微软雅黑" w:eastAsia="微软雅黑" w:hAnsi="微软雅黑"/>
          <w:sz w:val="24"/>
          <w:szCs w:val="24"/>
        </w:rPr>
      </w:pPr>
      <w:r>
        <w:rPr>
          <w:rFonts w:ascii="微软雅黑" w:eastAsia="微软雅黑" w:hAnsi="微软雅黑"/>
          <w:sz w:val="24"/>
          <w:szCs w:val="24"/>
        </w:rPr>
        <w:t>4.2</w:t>
      </w:r>
      <w:r w:rsidRPr="0050054B">
        <w:rPr>
          <w:rFonts w:ascii="微软雅黑" w:eastAsia="微软雅黑" w:hAnsi="微软雅黑"/>
          <w:sz w:val="24"/>
          <w:szCs w:val="24"/>
        </w:rPr>
        <w:t xml:space="preserve"> 灵活性</w:t>
      </w:r>
    </w:p>
    <w:p w:rsidR="0050054B" w:rsidRDefault="0050054B" w:rsidP="0050054B">
      <w:pPr>
        <w:rPr>
          <w:rFonts w:ascii="微软雅黑" w:eastAsia="微软雅黑" w:hAnsi="微软雅黑"/>
          <w:sz w:val="24"/>
          <w:szCs w:val="24"/>
        </w:rPr>
      </w:pPr>
      <w:r w:rsidRPr="0050054B">
        <w:rPr>
          <w:rFonts w:ascii="微软雅黑" w:eastAsia="微软雅黑" w:hAnsi="微软雅黑"/>
          <w:sz w:val="24"/>
          <w:szCs w:val="24"/>
        </w:rPr>
        <w:t>  </w:t>
      </w:r>
      <w:r w:rsidR="000D7434" w:rsidRPr="000D7434">
        <w:rPr>
          <w:rFonts w:ascii="微软雅黑" w:eastAsia="微软雅黑" w:hAnsi="微软雅黑" w:hint="eastAsia"/>
          <w:sz w:val="24"/>
          <w:szCs w:val="24"/>
        </w:rPr>
        <w:t>系统使用方便，易于维护</w:t>
      </w:r>
      <w:r w:rsidRPr="0050054B">
        <w:rPr>
          <w:rFonts w:ascii="微软雅黑" w:eastAsia="微软雅黑" w:hAnsi="微软雅黑"/>
          <w:sz w:val="24"/>
          <w:szCs w:val="24"/>
        </w:rPr>
        <w:t>。</w:t>
      </w:r>
    </w:p>
    <w:p w:rsidR="000D7434" w:rsidRDefault="0050054B" w:rsidP="0050054B">
      <w:pPr>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 xml:space="preserve">.3 </w:t>
      </w:r>
      <w:r>
        <w:rPr>
          <w:rFonts w:ascii="微软雅黑" w:eastAsia="微软雅黑" w:hAnsi="微软雅黑" w:hint="eastAsia"/>
          <w:sz w:val="24"/>
          <w:szCs w:val="24"/>
        </w:rPr>
        <w:t>质量属性</w:t>
      </w:r>
    </w:p>
    <w:p w:rsidR="0050054B" w:rsidRPr="0050054B" w:rsidRDefault="0050054B" w:rsidP="000D7434">
      <w:pPr>
        <w:ind w:firstLine="420"/>
        <w:rPr>
          <w:rFonts w:ascii="微软雅黑" w:eastAsia="微软雅黑" w:hAnsi="微软雅黑"/>
          <w:sz w:val="24"/>
          <w:szCs w:val="24"/>
        </w:rPr>
      </w:pPr>
      <w:r>
        <w:rPr>
          <w:rFonts w:ascii="微软雅黑" w:eastAsia="微软雅黑" w:hAnsi="微软雅黑" w:hint="eastAsia"/>
          <w:sz w:val="24"/>
          <w:szCs w:val="24"/>
        </w:rPr>
        <w:t>（1）</w:t>
      </w:r>
      <w:r w:rsidRPr="0050054B">
        <w:rPr>
          <w:rFonts w:ascii="微软雅黑" w:eastAsia="微软雅黑" w:hAnsi="微软雅黑"/>
          <w:sz w:val="24"/>
          <w:szCs w:val="24"/>
        </w:rPr>
        <w:t>可用性：用户可以使用</w:t>
      </w:r>
    </w:p>
    <w:p w:rsidR="000D7434" w:rsidRDefault="0050054B" w:rsidP="000D7434">
      <w:pPr>
        <w:ind w:firstLine="420"/>
        <w:rPr>
          <w:rFonts w:ascii="微软雅黑" w:eastAsia="微软雅黑" w:hAnsi="微软雅黑"/>
          <w:sz w:val="24"/>
          <w:szCs w:val="24"/>
        </w:rPr>
      </w:pPr>
      <w:r>
        <w:rPr>
          <w:rFonts w:ascii="微软雅黑" w:eastAsia="微软雅黑" w:hAnsi="微软雅黑" w:hint="eastAsia"/>
          <w:sz w:val="24"/>
          <w:szCs w:val="24"/>
        </w:rPr>
        <w:t>（2）</w:t>
      </w:r>
      <w:r w:rsidRPr="0050054B">
        <w:rPr>
          <w:rFonts w:ascii="微软雅黑" w:eastAsia="微软雅黑" w:hAnsi="微软雅黑"/>
          <w:sz w:val="24"/>
          <w:szCs w:val="24"/>
        </w:rPr>
        <w:t>可靠性：在给定时间内可以大致上满足无错运行的要求</w:t>
      </w:r>
    </w:p>
    <w:p w:rsidR="000D7434" w:rsidRDefault="000D7434" w:rsidP="000D7434">
      <w:pPr>
        <w:ind w:firstLine="420"/>
        <w:rPr>
          <w:rFonts w:ascii="微软雅黑" w:eastAsia="微软雅黑" w:hAnsi="微软雅黑"/>
          <w:sz w:val="24"/>
          <w:szCs w:val="24"/>
        </w:rPr>
      </w:pPr>
      <w:r>
        <w:rPr>
          <w:rFonts w:ascii="微软雅黑" w:eastAsia="微软雅黑" w:hAnsi="微软雅黑" w:hint="eastAsia"/>
          <w:sz w:val="24"/>
          <w:szCs w:val="24"/>
        </w:rPr>
        <w:t>（3）</w:t>
      </w:r>
      <w:r w:rsidR="0050054B" w:rsidRPr="0050054B">
        <w:rPr>
          <w:rFonts w:ascii="微软雅黑" w:eastAsia="微软雅黑" w:hAnsi="微软雅黑"/>
          <w:sz w:val="24"/>
          <w:szCs w:val="24"/>
        </w:rPr>
        <w:t>可维护性：服务器重启、写进日志</w:t>
      </w:r>
    </w:p>
    <w:p w:rsidR="000D7434" w:rsidRDefault="000D7434" w:rsidP="000D7434">
      <w:pPr>
        <w:ind w:firstLine="420"/>
        <w:rPr>
          <w:rFonts w:ascii="微软雅黑" w:eastAsia="微软雅黑" w:hAnsi="微软雅黑"/>
          <w:sz w:val="24"/>
          <w:szCs w:val="24"/>
        </w:rPr>
      </w:pPr>
      <w:r>
        <w:rPr>
          <w:rFonts w:ascii="微软雅黑" w:eastAsia="微软雅黑" w:hAnsi="微软雅黑" w:hint="eastAsia"/>
          <w:sz w:val="24"/>
          <w:szCs w:val="24"/>
        </w:rPr>
        <w:t>（4）</w:t>
      </w:r>
      <w:r w:rsidR="0050054B" w:rsidRPr="0050054B">
        <w:rPr>
          <w:rFonts w:ascii="微软雅黑" w:eastAsia="微软雅黑" w:hAnsi="微软雅黑"/>
          <w:sz w:val="24"/>
          <w:szCs w:val="24"/>
        </w:rPr>
        <w:t>安全性：对用户的密码加密</w:t>
      </w:r>
    </w:p>
    <w:p w:rsidR="0050054B" w:rsidRPr="0050054B" w:rsidRDefault="000D7434" w:rsidP="000D7434">
      <w:pPr>
        <w:ind w:firstLine="420"/>
        <w:rPr>
          <w:rFonts w:ascii="微软雅黑" w:eastAsia="微软雅黑" w:hAnsi="微软雅黑"/>
          <w:sz w:val="24"/>
          <w:szCs w:val="24"/>
        </w:rPr>
      </w:pPr>
      <w:r>
        <w:rPr>
          <w:rFonts w:ascii="微软雅黑" w:eastAsia="微软雅黑" w:hAnsi="微软雅黑" w:hint="eastAsia"/>
          <w:sz w:val="24"/>
          <w:szCs w:val="24"/>
        </w:rPr>
        <w:t>（5）</w:t>
      </w:r>
      <w:r w:rsidR="0050054B" w:rsidRPr="0050054B">
        <w:rPr>
          <w:rFonts w:ascii="微软雅黑" w:eastAsia="微软雅黑" w:hAnsi="微软雅黑"/>
          <w:sz w:val="24"/>
          <w:szCs w:val="24"/>
        </w:rPr>
        <w:t>可移植性：移动端移植</w:t>
      </w:r>
    </w:p>
    <w:p w:rsidR="00B31253" w:rsidRDefault="00B31253" w:rsidP="00B31253">
      <w:pPr>
        <w:rPr>
          <w:rFonts w:ascii="微软雅黑" w:eastAsia="微软雅黑" w:hAnsi="微软雅黑"/>
          <w:sz w:val="24"/>
          <w:szCs w:val="24"/>
        </w:rPr>
      </w:pPr>
      <w:r>
        <w:rPr>
          <w:rFonts w:ascii="微软雅黑" w:eastAsia="微软雅黑" w:hAnsi="微软雅黑" w:hint="eastAsia"/>
          <w:sz w:val="24"/>
          <w:szCs w:val="24"/>
        </w:rPr>
        <w:lastRenderedPageBreak/>
        <w:t>5</w:t>
      </w:r>
      <w:r>
        <w:rPr>
          <w:rFonts w:ascii="微软雅黑" w:eastAsia="微软雅黑" w:hAnsi="微软雅黑"/>
          <w:sz w:val="24"/>
          <w:szCs w:val="24"/>
        </w:rPr>
        <w:t xml:space="preserve">. </w:t>
      </w:r>
      <w:r>
        <w:rPr>
          <w:rFonts w:ascii="微软雅黑" w:eastAsia="微软雅黑" w:hAnsi="微软雅黑" w:hint="eastAsia"/>
          <w:sz w:val="24"/>
          <w:szCs w:val="24"/>
        </w:rPr>
        <w:t>内容需求</w:t>
      </w:r>
    </w:p>
    <w:p w:rsidR="00B31253" w:rsidRDefault="00791419" w:rsidP="00B31253">
      <w:pP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 xml:space="preserve">. </w:t>
      </w:r>
      <w:r>
        <w:rPr>
          <w:rFonts w:ascii="微软雅黑" w:eastAsia="微软雅黑" w:hAnsi="微软雅黑" w:hint="eastAsia"/>
          <w:sz w:val="24"/>
          <w:szCs w:val="24"/>
        </w:rPr>
        <w:t>软硬件环境</w:t>
      </w:r>
    </w:p>
    <w:p w:rsidR="0050054B" w:rsidRPr="0050054B" w:rsidRDefault="0050054B" w:rsidP="0050054B">
      <w:pPr>
        <w:rPr>
          <w:rFonts w:ascii="微软雅黑" w:eastAsia="微软雅黑" w:hAnsi="微软雅黑"/>
          <w:sz w:val="24"/>
          <w:szCs w:val="24"/>
        </w:rPr>
      </w:pPr>
      <w:r w:rsidRPr="0050054B">
        <w:rPr>
          <w:rFonts w:ascii="微软雅黑" w:eastAsia="微软雅黑" w:hAnsi="微软雅黑"/>
          <w:sz w:val="24"/>
          <w:szCs w:val="24"/>
        </w:rPr>
        <w:t>6.</w:t>
      </w:r>
      <w:r>
        <w:rPr>
          <w:rFonts w:ascii="微软雅黑" w:eastAsia="微软雅黑" w:hAnsi="微软雅黑"/>
          <w:sz w:val="24"/>
          <w:szCs w:val="24"/>
        </w:rPr>
        <w:t>1</w:t>
      </w:r>
      <w:r w:rsidRPr="0050054B">
        <w:rPr>
          <w:rFonts w:ascii="微软雅黑" w:eastAsia="微软雅黑" w:hAnsi="微软雅黑"/>
          <w:sz w:val="24"/>
          <w:szCs w:val="24"/>
        </w:rPr>
        <w:t>软件接口</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(1)操作系统：Microsoft Windows 10</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(2)软件设备：</w:t>
      </w:r>
      <w:proofErr w:type="spellStart"/>
      <w:r w:rsidRPr="0050054B">
        <w:rPr>
          <w:rFonts w:ascii="微软雅黑" w:eastAsia="微软雅黑" w:hAnsi="微软雅黑"/>
          <w:sz w:val="24"/>
          <w:szCs w:val="24"/>
        </w:rPr>
        <w:t>VScode</w:t>
      </w:r>
      <w:proofErr w:type="spellEnd"/>
      <w:r w:rsidRPr="0050054B">
        <w:rPr>
          <w:rFonts w:ascii="微软雅黑" w:eastAsia="微软雅黑" w:hAnsi="微软雅黑"/>
          <w:sz w:val="24"/>
          <w:szCs w:val="24"/>
        </w:rPr>
        <w:t>、IntelliJ IDEA、MySQL8.0</w:t>
      </w:r>
    </w:p>
    <w:p w:rsidR="0050054B" w:rsidRPr="0050054B" w:rsidRDefault="0050054B" w:rsidP="0050054B">
      <w:pPr>
        <w:rPr>
          <w:rFonts w:ascii="微软雅黑" w:eastAsia="微软雅黑" w:hAnsi="微软雅黑"/>
          <w:sz w:val="24"/>
          <w:szCs w:val="24"/>
        </w:rPr>
      </w:pPr>
      <w:r w:rsidRPr="0050054B">
        <w:rPr>
          <w:rFonts w:ascii="微软雅黑" w:eastAsia="微软雅黑" w:hAnsi="微软雅黑"/>
          <w:sz w:val="24"/>
          <w:szCs w:val="24"/>
        </w:rPr>
        <w:t>6.</w:t>
      </w:r>
      <w:r>
        <w:rPr>
          <w:rFonts w:ascii="微软雅黑" w:eastAsia="微软雅黑" w:hAnsi="微软雅黑"/>
          <w:sz w:val="24"/>
          <w:szCs w:val="24"/>
        </w:rPr>
        <w:t>2</w:t>
      </w:r>
      <w:r w:rsidRPr="0050054B">
        <w:rPr>
          <w:rFonts w:ascii="微软雅黑" w:eastAsia="微软雅黑" w:hAnsi="微软雅黑"/>
          <w:sz w:val="24"/>
          <w:szCs w:val="24"/>
        </w:rPr>
        <w:t xml:space="preserve"> 硬件接口</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(1)内存：512M以上</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(2)磁盘空间：40G以上</w:t>
      </w:r>
    </w:p>
    <w:p w:rsidR="0050054B" w:rsidRP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(3)CPU：233Mhz以上</w:t>
      </w:r>
    </w:p>
    <w:p w:rsidR="0050054B" w:rsidRDefault="0050054B" w:rsidP="0050054B">
      <w:pPr>
        <w:ind w:firstLine="420"/>
        <w:rPr>
          <w:rFonts w:ascii="微软雅黑" w:eastAsia="微软雅黑" w:hAnsi="微软雅黑"/>
          <w:sz w:val="24"/>
          <w:szCs w:val="24"/>
        </w:rPr>
      </w:pPr>
      <w:r w:rsidRPr="0050054B">
        <w:rPr>
          <w:rFonts w:ascii="微软雅黑" w:eastAsia="微软雅黑" w:hAnsi="微软雅黑"/>
          <w:sz w:val="24"/>
          <w:szCs w:val="24"/>
        </w:rPr>
        <w:t>(4)硬盘空间：1.5G以上</w:t>
      </w:r>
    </w:p>
    <w:p w:rsidR="00B31253" w:rsidRPr="00B31253" w:rsidRDefault="00B31253" w:rsidP="00B31253">
      <w:pPr>
        <w:rPr>
          <w:rFonts w:ascii="微软雅黑" w:eastAsia="微软雅黑" w:hAnsi="微软雅黑"/>
          <w:sz w:val="24"/>
          <w:szCs w:val="24"/>
        </w:rPr>
      </w:pPr>
    </w:p>
    <w:sectPr w:rsidR="00B31253" w:rsidRPr="00B31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1FE9"/>
    <w:multiLevelType w:val="hybridMultilevel"/>
    <w:tmpl w:val="43EE759A"/>
    <w:lvl w:ilvl="0" w:tplc="9DAE8A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53"/>
    <w:rsid w:val="000D7434"/>
    <w:rsid w:val="001F7443"/>
    <w:rsid w:val="00292257"/>
    <w:rsid w:val="0050054B"/>
    <w:rsid w:val="00633A4B"/>
    <w:rsid w:val="00683C01"/>
    <w:rsid w:val="00791033"/>
    <w:rsid w:val="00791419"/>
    <w:rsid w:val="00B31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ED70"/>
  <w15:chartTrackingRefBased/>
  <w15:docId w15:val="{B691059F-D3DF-48D1-888D-35F69F8E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2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544">
      <w:bodyDiv w:val="1"/>
      <w:marLeft w:val="0"/>
      <w:marRight w:val="0"/>
      <w:marTop w:val="0"/>
      <w:marBottom w:val="0"/>
      <w:divBdr>
        <w:top w:val="none" w:sz="0" w:space="0" w:color="auto"/>
        <w:left w:val="none" w:sz="0" w:space="0" w:color="auto"/>
        <w:bottom w:val="none" w:sz="0" w:space="0" w:color="auto"/>
        <w:right w:val="none" w:sz="0" w:space="0" w:color="auto"/>
      </w:divBdr>
    </w:div>
    <w:div w:id="96366969">
      <w:bodyDiv w:val="1"/>
      <w:marLeft w:val="0"/>
      <w:marRight w:val="0"/>
      <w:marTop w:val="0"/>
      <w:marBottom w:val="0"/>
      <w:divBdr>
        <w:top w:val="none" w:sz="0" w:space="0" w:color="auto"/>
        <w:left w:val="none" w:sz="0" w:space="0" w:color="auto"/>
        <w:bottom w:val="none" w:sz="0" w:space="0" w:color="auto"/>
        <w:right w:val="none" w:sz="0" w:space="0" w:color="auto"/>
      </w:divBdr>
    </w:div>
    <w:div w:id="586619246">
      <w:bodyDiv w:val="1"/>
      <w:marLeft w:val="0"/>
      <w:marRight w:val="0"/>
      <w:marTop w:val="0"/>
      <w:marBottom w:val="0"/>
      <w:divBdr>
        <w:top w:val="none" w:sz="0" w:space="0" w:color="auto"/>
        <w:left w:val="none" w:sz="0" w:space="0" w:color="auto"/>
        <w:bottom w:val="none" w:sz="0" w:space="0" w:color="auto"/>
        <w:right w:val="none" w:sz="0" w:space="0" w:color="auto"/>
      </w:divBdr>
    </w:div>
    <w:div w:id="893925557">
      <w:bodyDiv w:val="1"/>
      <w:marLeft w:val="0"/>
      <w:marRight w:val="0"/>
      <w:marTop w:val="0"/>
      <w:marBottom w:val="0"/>
      <w:divBdr>
        <w:top w:val="none" w:sz="0" w:space="0" w:color="auto"/>
        <w:left w:val="none" w:sz="0" w:space="0" w:color="auto"/>
        <w:bottom w:val="none" w:sz="0" w:space="0" w:color="auto"/>
        <w:right w:val="none" w:sz="0" w:space="0" w:color="auto"/>
      </w:divBdr>
    </w:div>
    <w:div w:id="917177860">
      <w:bodyDiv w:val="1"/>
      <w:marLeft w:val="0"/>
      <w:marRight w:val="0"/>
      <w:marTop w:val="0"/>
      <w:marBottom w:val="0"/>
      <w:divBdr>
        <w:top w:val="none" w:sz="0" w:space="0" w:color="auto"/>
        <w:left w:val="none" w:sz="0" w:space="0" w:color="auto"/>
        <w:bottom w:val="none" w:sz="0" w:space="0" w:color="auto"/>
        <w:right w:val="none" w:sz="0" w:space="0" w:color="auto"/>
      </w:divBdr>
    </w:div>
    <w:div w:id="1842618830">
      <w:bodyDiv w:val="1"/>
      <w:marLeft w:val="0"/>
      <w:marRight w:val="0"/>
      <w:marTop w:val="0"/>
      <w:marBottom w:val="0"/>
      <w:divBdr>
        <w:top w:val="none" w:sz="0" w:space="0" w:color="auto"/>
        <w:left w:val="none" w:sz="0" w:space="0" w:color="auto"/>
        <w:bottom w:val="none" w:sz="0" w:space="0" w:color="auto"/>
        <w:right w:val="none" w:sz="0" w:space="0" w:color="auto"/>
      </w:divBdr>
    </w:div>
    <w:div w:id="1953783289">
      <w:bodyDiv w:val="1"/>
      <w:marLeft w:val="0"/>
      <w:marRight w:val="0"/>
      <w:marTop w:val="0"/>
      <w:marBottom w:val="0"/>
      <w:divBdr>
        <w:top w:val="none" w:sz="0" w:space="0" w:color="auto"/>
        <w:left w:val="none" w:sz="0" w:space="0" w:color="auto"/>
        <w:bottom w:val="none" w:sz="0" w:space="0" w:color="auto"/>
        <w:right w:val="none" w:sz="0" w:space="0" w:color="auto"/>
      </w:divBdr>
      <w:divsChild>
        <w:div w:id="1186870389">
          <w:marLeft w:val="0"/>
          <w:marRight w:val="0"/>
          <w:marTop w:val="0"/>
          <w:marBottom w:val="0"/>
          <w:divBdr>
            <w:top w:val="none" w:sz="0" w:space="0" w:color="auto"/>
            <w:left w:val="none" w:sz="0" w:space="0" w:color="auto"/>
            <w:bottom w:val="none" w:sz="0" w:space="0" w:color="auto"/>
            <w:right w:val="none" w:sz="0" w:space="0" w:color="auto"/>
          </w:divBdr>
          <w:divsChild>
            <w:div w:id="1663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 瞿</dc:creator>
  <cp:keywords/>
  <dc:description/>
  <cp:lastModifiedBy>柯 瞿</cp:lastModifiedBy>
  <cp:revision>3</cp:revision>
  <dcterms:created xsi:type="dcterms:W3CDTF">2024-04-09T12:15:00Z</dcterms:created>
  <dcterms:modified xsi:type="dcterms:W3CDTF">2024-04-09T14:27:00Z</dcterms:modified>
</cp:coreProperties>
</file>