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4D4E3" w14:textId="3FFAE6D2" w:rsidR="004F2BC2" w:rsidRDefault="00DC0E5B">
      <w:r>
        <w:rPr>
          <w:rFonts w:hint="eastAsia"/>
        </w:rPr>
        <w:t xml:space="preserve"> </w:t>
      </w:r>
      <w:r>
        <w:rPr>
          <w:rFonts w:hint="eastAsia"/>
        </w:rPr>
        <w:t>学号：</w:t>
      </w:r>
      <w:r>
        <w:rPr>
          <w:rFonts w:hint="eastAsia"/>
        </w:rPr>
        <w:t>2</w:t>
      </w:r>
      <w:r>
        <w:t>106410208</w:t>
      </w:r>
    </w:p>
    <w:p w14:paraId="1775D38B" w14:textId="13AEEEC6" w:rsidR="00DC0E5B" w:rsidRDefault="00DC0E5B">
      <w:r>
        <w:rPr>
          <w:rFonts w:hint="eastAsia"/>
        </w:rPr>
        <w:t>姓名：刘欣航</w:t>
      </w:r>
    </w:p>
    <w:p w14:paraId="7907CB73" w14:textId="395C9BDB" w:rsidR="004F2BC2" w:rsidRDefault="004F2BC2"/>
    <w:p w14:paraId="3B14E374" w14:textId="65A19318" w:rsidR="009852BD" w:rsidRDefault="00B517BD">
      <w:r>
        <w:rPr>
          <w:rFonts w:hint="eastAsia"/>
        </w:rPr>
        <w:t xml:space="preserve"> </w:t>
      </w:r>
      <w:r w:rsidRPr="00B82077">
        <w:rPr>
          <w:rFonts w:hint="eastAsia"/>
          <w:b/>
          <w:bCs/>
        </w:rPr>
        <w:t>问题</w:t>
      </w:r>
      <w:r w:rsidR="00B46CA0" w:rsidRPr="00B82077">
        <w:rPr>
          <w:b/>
          <w:bCs/>
        </w:rPr>
        <w:t>1</w:t>
      </w:r>
      <w:r>
        <w:rPr>
          <w:rFonts w:hint="eastAsia"/>
        </w:rPr>
        <w:t>：</w:t>
      </w:r>
      <w:r w:rsidRPr="00E17571">
        <w:rPr>
          <w:rFonts w:hint="eastAsia"/>
        </w:rPr>
        <w:t>程序的功能菜单时如何控制的？</w:t>
      </w:r>
    </w:p>
    <w:p w14:paraId="54E7738C" w14:textId="66C14EDE" w:rsidR="00B517BD" w:rsidRPr="00B517BD" w:rsidRDefault="00B517BD" w:rsidP="00B517BD">
      <w:r>
        <w:rPr>
          <w:rFonts w:hint="eastAsia"/>
        </w:rPr>
        <w:t>回答：</w:t>
      </w:r>
      <w:r w:rsidRPr="00B517BD">
        <w:t>采用链表方式实现多级菜单（通过配置选择采用动态分配或者数组实现）</w:t>
      </w:r>
    </w:p>
    <w:p w14:paraId="4E489D32" w14:textId="77777777" w:rsidR="00B517BD" w:rsidRPr="00B517BD" w:rsidRDefault="00B517BD" w:rsidP="00B517BD">
      <w:pPr>
        <w:ind w:left="360"/>
      </w:pPr>
      <w:r w:rsidRPr="00B517BD">
        <w:t>菜单框架作为独立模块，拒绝和按键模块、显示模块进行耦合</w:t>
      </w:r>
    </w:p>
    <w:p w14:paraId="52C3711D" w14:textId="77777777" w:rsidR="00B517BD" w:rsidRPr="00B517BD" w:rsidRDefault="00B517BD" w:rsidP="00B517BD">
      <w:pPr>
        <w:ind w:left="360"/>
      </w:pPr>
      <w:r w:rsidRPr="00B517BD">
        <w:t>在十分独立的情况下，也保证不受菜单的显示风格和显示平台影响，可自由选择设计显示风格和显示平台</w:t>
      </w:r>
    </w:p>
    <w:p w14:paraId="2ED7393B" w14:textId="77777777" w:rsidR="00B517BD" w:rsidRPr="00B517BD" w:rsidRDefault="00B517BD" w:rsidP="00B517BD">
      <w:pPr>
        <w:ind w:left="360"/>
      </w:pPr>
      <w:r w:rsidRPr="00B517BD">
        <w:t>快捷菜单操作等</w:t>
      </w:r>
    </w:p>
    <w:p w14:paraId="11BB6228" w14:textId="77777777" w:rsidR="00B517BD" w:rsidRPr="00B517BD" w:rsidRDefault="00B517BD" w:rsidP="00B517BD">
      <w:pPr>
        <w:ind w:left="360"/>
      </w:pPr>
      <w:r w:rsidRPr="00B517BD">
        <w:t>可以采用表驱动的方式初始化菜单，提高代码的可读性</w:t>
      </w:r>
    </w:p>
    <w:p w14:paraId="49287AF2" w14:textId="77777777" w:rsidR="001330AE" w:rsidRDefault="00711474" w:rsidP="009E7BBF">
      <w:r w:rsidRPr="00B82077">
        <w:rPr>
          <w:rFonts w:hint="eastAsia"/>
          <w:b/>
          <w:bCs/>
        </w:rPr>
        <w:t>问题</w:t>
      </w:r>
      <w:r w:rsidRPr="00B82077">
        <w:rPr>
          <w:rFonts w:hint="eastAsia"/>
          <w:b/>
          <w:bCs/>
        </w:rPr>
        <w:t>2</w:t>
      </w:r>
      <w:r>
        <w:rPr>
          <w:rFonts w:hint="eastAsia"/>
        </w:rPr>
        <w:t>：</w:t>
      </w:r>
      <w:r w:rsidR="001330AE" w:rsidRPr="00E17571">
        <w:rPr>
          <w:rFonts w:hint="eastAsia"/>
        </w:rPr>
        <w:t>数据写入文件按照什么格式，大致流程是什么？</w:t>
      </w:r>
    </w:p>
    <w:p w14:paraId="4852763C" w14:textId="77777777" w:rsidR="001330AE" w:rsidRDefault="001330AE" w:rsidP="009E7BBF">
      <w:r>
        <w:rPr>
          <w:rFonts w:hint="eastAsia"/>
        </w:rPr>
        <w:t>回答：</w:t>
      </w:r>
      <w:r>
        <w:rPr>
          <w:rFonts w:hint="eastAsia"/>
        </w:rPr>
        <w:t>文本格式</w:t>
      </w:r>
      <w:r>
        <w:rPr>
          <w:rFonts w:hint="eastAsia"/>
        </w:rPr>
        <w:t>和</w:t>
      </w:r>
      <w:r>
        <w:rPr>
          <w:rFonts w:hint="eastAsia"/>
        </w:rPr>
        <w:t>二进制</w:t>
      </w:r>
      <w:r>
        <w:rPr>
          <w:rFonts w:hint="eastAsia"/>
        </w:rPr>
        <w:t>格式</w:t>
      </w:r>
    </w:p>
    <w:p w14:paraId="3A4A7C6A" w14:textId="49A29385" w:rsidR="00B46CA0" w:rsidRPr="009E7BBF" w:rsidRDefault="001330AE" w:rsidP="009E7BBF">
      <w:r>
        <w:rPr>
          <w:rFonts w:hint="eastAsia"/>
        </w:rPr>
        <w:t>流程：</w:t>
      </w:r>
      <w:r w:rsidR="00B82077" w:rsidRPr="00B82077">
        <w:t>在使用</w:t>
      </w:r>
      <w:r w:rsidR="00B82077" w:rsidRPr="00B82077">
        <w:t> </w:t>
      </w:r>
      <w:proofErr w:type="spellStart"/>
      <w:r w:rsidR="00B82077" w:rsidRPr="00B82077">
        <w:t>fopen</w:t>
      </w:r>
      <w:proofErr w:type="spellEnd"/>
      <w:r w:rsidR="00B82077" w:rsidRPr="00B82077">
        <w:t> </w:t>
      </w:r>
      <w:r w:rsidR="00B82077" w:rsidRPr="00B82077">
        <w:t>函数打开</w:t>
      </w:r>
      <w:r w:rsidR="00B82077" w:rsidRPr="00B82077">
        <w:t> </w:t>
      </w:r>
      <w:r w:rsidR="00B82077">
        <w:rPr>
          <w:rFonts w:hint="eastAsia"/>
          <w:b/>
          <w:bCs/>
        </w:rPr>
        <w:t>文件</w:t>
      </w:r>
      <w:r w:rsidR="00B82077" w:rsidRPr="00B82077">
        <w:t>之后，可以使用</w:t>
      </w:r>
      <w:r w:rsidR="00B82077" w:rsidRPr="00B82077">
        <w:t> </w:t>
      </w:r>
      <w:proofErr w:type="spellStart"/>
      <w:r w:rsidR="00B82077" w:rsidRPr="00B82077">
        <w:t>fputc</w:t>
      </w:r>
      <w:proofErr w:type="spellEnd"/>
      <w:r w:rsidR="00B82077" w:rsidRPr="00B82077">
        <w:t> </w:t>
      </w:r>
      <w:r w:rsidR="00B82077" w:rsidRPr="00B82077">
        <w:t>以单个</w:t>
      </w:r>
      <w:r w:rsidR="00B82077" w:rsidRPr="00B82077">
        <w:t> </w:t>
      </w:r>
      <w:r w:rsidR="00B82077">
        <w:rPr>
          <w:rFonts w:hint="eastAsia"/>
          <w:b/>
          <w:bCs/>
        </w:rPr>
        <w:t>字符</w:t>
      </w:r>
      <w:r w:rsidR="00B82077" w:rsidRPr="00B82077">
        <w:t> </w:t>
      </w:r>
      <w:r w:rsidR="00B82077" w:rsidRPr="00B82077">
        <w:t>的形式写入文件，还可以使用</w:t>
      </w:r>
      <w:r w:rsidR="00B82077" w:rsidRPr="00B82077">
        <w:t> </w:t>
      </w:r>
      <w:proofErr w:type="spellStart"/>
      <w:r w:rsidR="00B82077" w:rsidRPr="00B82077">
        <w:t>fputs</w:t>
      </w:r>
      <w:proofErr w:type="spellEnd"/>
      <w:r w:rsidR="00B82077" w:rsidRPr="00B82077">
        <w:t>函数，将字符串写入文件。</w:t>
      </w:r>
      <w:r w:rsidR="00B82077">
        <w:rPr>
          <w:rFonts w:hint="eastAsia"/>
        </w:rPr>
        <w:t>也</w:t>
      </w:r>
      <w:r w:rsidRPr="00711474">
        <w:rPr>
          <w:rFonts w:hint="eastAsia"/>
        </w:rPr>
        <w:t>可以使用</w:t>
      </w:r>
      <w:proofErr w:type="spellStart"/>
      <w:r w:rsidR="00B82077">
        <w:t>fgetc</w:t>
      </w:r>
      <w:proofErr w:type="spellEnd"/>
      <w:r w:rsidRPr="00711474">
        <w:rPr>
          <w:rFonts w:hint="eastAsia"/>
        </w:rPr>
        <w:t xml:space="preserve"> ()</w:t>
      </w:r>
      <w:r w:rsidRPr="00711474">
        <w:rPr>
          <w:rFonts w:hint="eastAsia"/>
        </w:rPr>
        <w:t>函数以字符形式读取</w:t>
      </w:r>
      <w:r w:rsidR="00B82077" w:rsidRPr="00B82077">
        <w:rPr>
          <w:rFonts w:hint="eastAsia"/>
        </w:rPr>
        <w:t>文件</w:t>
      </w:r>
    </w:p>
    <w:p w14:paraId="168F9521" w14:textId="0F50DE6E" w:rsidR="009E7BBF" w:rsidRPr="009E7BBF" w:rsidRDefault="009E7BBF" w:rsidP="009E7BBF">
      <w:pPr>
        <w:rPr>
          <w:rFonts w:hint="eastAsia"/>
        </w:rPr>
      </w:pPr>
      <w:r w:rsidRPr="009E7BBF">
        <w:rPr>
          <w:rFonts w:hint="eastAsia"/>
        </w:rPr>
        <w:t xml:space="preserve">  </w:t>
      </w:r>
      <w:r w:rsidR="00492B1F" w:rsidRPr="00B82077">
        <w:rPr>
          <w:rFonts w:hint="eastAsia"/>
          <w:b/>
          <w:bCs/>
        </w:rPr>
        <w:t>问题</w:t>
      </w:r>
      <w:r w:rsidR="00B46CA0" w:rsidRPr="00B82077">
        <w:rPr>
          <w:b/>
          <w:bCs/>
        </w:rPr>
        <w:t>3</w:t>
      </w:r>
      <w:r w:rsidR="00492B1F">
        <w:rPr>
          <w:rFonts w:hint="eastAsia"/>
        </w:rPr>
        <w:t>：</w:t>
      </w:r>
      <w:r w:rsidRPr="009E7BBF">
        <w:rPr>
          <w:rFonts w:hint="eastAsia"/>
        </w:rPr>
        <w:t xml:space="preserve"> </w:t>
      </w:r>
      <w:r w:rsidR="00492B1F" w:rsidRPr="00E17571">
        <w:rPr>
          <w:rFonts w:hint="eastAsia"/>
        </w:rPr>
        <w:t>数据信息的删除功能是如何实现的，删除信息后如何释放之前的存储空间？</w:t>
      </w:r>
      <w:r>
        <w:rPr>
          <w:rFonts w:hint="eastAsia"/>
        </w:rPr>
        <w:t xml:space="preserve"> </w:t>
      </w:r>
    </w:p>
    <w:p w14:paraId="4BA6F058" w14:textId="77777777" w:rsidR="00B46CA0" w:rsidRPr="00B46CA0" w:rsidRDefault="00492B1F" w:rsidP="00B46CA0">
      <w:r>
        <w:rPr>
          <w:rFonts w:hint="eastAsia"/>
        </w:rPr>
        <w:t>回答：</w:t>
      </w:r>
      <w:r w:rsidR="00B46CA0" w:rsidRPr="00B46CA0">
        <w:rPr>
          <w:rFonts w:hint="eastAsia"/>
          <w:b/>
          <w:bCs/>
        </w:rPr>
        <w:t>一</w:t>
      </w:r>
      <w:r w:rsidR="00B46CA0" w:rsidRPr="00B46CA0">
        <w:rPr>
          <w:rFonts w:hint="eastAsia"/>
        </w:rPr>
        <w:t>直都是先将文件内的数据读入</w:t>
      </w:r>
      <w:hyperlink r:id="rId7" w:tgtFrame="_blank" w:history="1">
        <w:r w:rsidR="00B46CA0" w:rsidRPr="00B46CA0">
          <w:rPr>
            <w:rFonts w:hint="eastAsia"/>
          </w:rPr>
          <w:t>链表</w:t>
        </w:r>
      </w:hyperlink>
      <w:r w:rsidR="00B46CA0" w:rsidRPr="00B46CA0">
        <w:rPr>
          <w:rFonts w:hint="eastAsia"/>
        </w:rPr>
        <w:t>中，在链表中删除节点，再重新写进文件里。</w:t>
      </w:r>
    </w:p>
    <w:p w14:paraId="413B7855" w14:textId="4D1AA507" w:rsidR="00472FDA" w:rsidRPr="00B46CA0" w:rsidRDefault="00472FDA" w:rsidP="00472FDA">
      <w:r w:rsidRPr="00B46CA0">
        <w:rPr>
          <w:rFonts w:hint="eastAsia"/>
        </w:rPr>
        <w:t xml:space="preserve">free() </w:t>
      </w:r>
      <w:r w:rsidRPr="00B46CA0">
        <w:rPr>
          <w:rFonts w:hint="eastAsia"/>
        </w:rPr>
        <w:t>函数用来释放动态分配的内存空间，</w:t>
      </w:r>
      <w:r w:rsidRPr="00B46CA0">
        <w:t>了防止在释放内存空间后，紧接着访问内存空间带来的错误，需要在</w:t>
      </w:r>
      <w:r w:rsidRPr="00B46CA0">
        <w:t>free</w:t>
      </w:r>
      <w:r w:rsidRPr="00B46CA0">
        <w:t>后，将指针指向</w:t>
      </w:r>
      <w:r w:rsidRPr="00B46CA0">
        <w:t>NULL</w:t>
      </w:r>
      <w:r w:rsidRPr="00B46CA0">
        <w:t>通过指针释放了动态分配的内存之后，指针还是指向原来的地址，</w:t>
      </w:r>
      <w:r w:rsidRPr="00B46CA0">
        <w:br/>
      </w:r>
      <w:r w:rsidRPr="00B46CA0">
        <w:t>还可以访问原来的地址，而最后将指针置为</w:t>
      </w:r>
      <w:r w:rsidRPr="00B46CA0">
        <w:t xml:space="preserve"> NULL </w:t>
      </w:r>
      <w:r w:rsidRPr="00B46CA0">
        <w:t>之后，显然指针不再指向原来的地址，</w:t>
      </w:r>
      <w:r w:rsidRPr="00B46CA0">
        <w:br/>
      </w:r>
      <w:r w:rsidRPr="00B46CA0">
        <w:t>而且如果这时候再想通过指针访问对应的内存，就会报段错误</w:t>
      </w:r>
      <w:r>
        <w:rPr>
          <w:rFonts w:hint="eastAsia"/>
        </w:rPr>
        <w:t>，</w:t>
      </w:r>
      <w:r w:rsidRPr="00472FDA">
        <w:t>静态分配是编译器在处理程序源代码时分配</w:t>
      </w:r>
      <w:r>
        <w:rPr>
          <w:rFonts w:hint="eastAsia"/>
        </w:rPr>
        <w:t>的。</w:t>
      </w:r>
    </w:p>
    <w:p w14:paraId="6AC285D5" w14:textId="5E5F49B1" w:rsidR="00492B1F" w:rsidRPr="00B46CA0" w:rsidRDefault="00492B1F">
      <w:pPr>
        <w:rPr>
          <w:rFonts w:hint="eastAsia"/>
        </w:rPr>
      </w:pPr>
    </w:p>
    <w:p w14:paraId="36250D2A" w14:textId="30B2DE51" w:rsidR="00242DAC" w:rsidRPr="00E17571" w:rsidRDefault="00B46CA0">
      <w:r>
        <w:t xml:space="preserve"> </w:t>
      </w:r>
    </w:p>
    <w:p w14:paraId="04A17A0E" w14:textId="28EE04BE" w:rsidR="002A2E50" w:rsidRPr="00E17571" w:rsidRDefault="002A2E50" w:rsidP="00B82077"/>
    <w:p w14:paraId="41D419C4" w14:textId="12A050C9" w:rsidR="00021AFA" w:rsidRDefault="00021AFA"/>
    <w:p w14:paraId="43953BAF" w14:textId="77777777" w:rsidR="00492B1F" w:rsidRPr="00E17571" w:rsidRDefault="00492B1F"/>
    <w:sectPr w:rsidR="00492B1F" w:rsidRPr="00E175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913FB" w14:textId="77777777" w:rsidR="00781363" w:rsidRDefault="00781363" w:rsidP="0012086D">
      <w:r>
        <w:separator/>
      </w:r>
    </w:p>
  </w:endnote>
  <w:endnote w:type="continuationSeparator" w:id="0">
    <w:p w14:paraId="3155934E" w14:textId="77777777" w:rsidR="00781363" w:rsidRDefault="00781363" w:rsidP="00120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1DF49" w14:textId="77777777" w:rsidR="00781363" w:rsidRDefault="00781363" w:rsidP="0012086D">
      <w:r>
        <w:separator/>
      </w:r>
    </w:p>
  </w:footnote>
  <w:footnote w:type="continuationSeparator" w:id="0">
    <w:p w14:paraId="42C6334D" w14:textId="77777777" w:rsidR="00781363" w:rsidRDefault="00781363" w:rsidP="001208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730A8"/>
    <w:multiLevelType w:val="multilevel"/>
    <w:tmpl w:val="B832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5044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219"/>
    <w:rsid w:val="00021AFA"/>
    <w:rsid w:val="0012086D"/>
    <w:rsid w:val="001330AE"/>
    <w:rsid w:val="001E3E58"/>
    <w:rsid w:val="00216219"/>
    <w:rsid w:val="00242DAC"/>
    <w:rsid w:val="002A2E50"/>
    <w:rsid w:val="002D5FBC"/>
    <w:rsid w:val="00334D81"/>
    <w:rsid w:val="00342DF6"/>
    <w:rsid w:val="00396E45"/>
    <w:rsid w:val="003F246F"/>
    <w:rsid w:val="00472FDA"/>
    <w:rsid w:val="00492B1F"/>
    <w:rsid w:val="00496CBC"/>
    <w:rsid w:val="004E77F1"/>
    <w:rsid w:val="004F2BC2"/>
    <w:rsid w:val="005070CA"/>
    <w:rsid w:val="006D12C3"/>
    <w:rsid w:val="00711474"/>
    <w:rsid w:val="00725BEE"/>
    <w:rsid w:val="00751A9B"/>
    <w:rsid w:val="00781363"/>
    <w:rsid w:val="00794768"/>
    <w:rsid w:val="007F5409"/>
    <w:rsid w:val="008230FA"/>
    <w:rsid w:val="008D13C6"/>
    <w:rsid w:val="00970AF0"/>
    <w:rsid w:val="00984DC2"/>
    <w:rsid w:val="009852BD"/>
    <w:rsid w:val="00994C77"/>
    <w:rsid w:val="009E7BBF"/>
    <w:rsid w:val="00B46CA0"/>
    <w:rsid w:val="00B517BD"/>
    <w:rsid w:val="00B61D2C"/>
    <w:rsid w:val="00B82077"/>
    <w:rsid w:val="00BC5123"/>
    <w:rsid w:val="00D5493C"/>
    <w:rsid w:val="00DA3698"/>
    <w:rsid w:val="00DB08D0"/>
    <w:rsid w:val="00DC0E5B"/>
    <w:rsid w:val="00E17571"/>
    <w:rsid w:val="00E3057F"/>
    <w:rsid w:val="00ED6BD1"/>
    <w:rsid w:val="00F0425B"/>
    <w:rsid w:val="00FA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976626"/>
  <w15:docId w15:val="{C3C5F2A7-86F7-4EF9-BFCD-DCE537A42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6C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13C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D13C6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208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2086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208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2086D"/>
    <w:rPr>
      <w:sz w:val="18"/>
      <w:szCs w:val="18"/>
    </w:rPr>
  </w:style>
  <w:style w:type="character" w:styleId="a9">
    <w:name w:val="Hyperlink"/>
    <w:basedOn w:val="a0"/>
    <w:uiPriority w:val="99"/>
    <w:unhideWhenUsed/>
    <w:rsid w:val="001E3E58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E3E58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B46CA0"/>
    <w:rPr>
      <w:b/>
      <w:bCs/>
      <w:sz w:val="32"/>
      <w:szCs w:val="32"/>
    </w:rPr>
  </w:style>
  <w:style w:type="paragraph" w:styleId="ab">
    <w:name w:val="Normal (Web)"/>
    <w:basedOn w:val="a"/>
    <w:uiPriority w:val="99"/>
    <w:semiHidden/>
    <w:unhideWhenUsed/>
    <w:rsid w:val="00B46CA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6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.csdn.net/so/search?q=%E9%93%BE%E8%A1%A8&amp;spm=1001.2101.3001.7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shijg</dc:creator>
  <cp:keywords/>
  <dc:description/>
  <cp:lastModifiedBy>刘 欣航</cp:lastModifiedBy>
  <cp:revision>2</cp:revision>
  <dcterms:created xsi:type="dcterms:W3CDTF">2022-06-13T11:04:00Z</dcterms:created>
  <dcterms:modified xsi:type="dcterms:W3CDTF">2022-06-13T11:04:00Z</dcterms:modified>
</cp:coreProperties>
</file>