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学号：2106410209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姓名：刘嘉俊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问题1：</w:t>
      </w:r>
      <w:r>
        <w:rPr>
          <w:rFonts w:hint="eastAsia"/>
          <w:sz w:val="32"/>
          <w:szCs w:val="32"/>
        </w:rPr>
        <w:t>程序的功能菜单时如何控制的</w:t>
      </w:r>
      <w:r>
        <w:rPr>
          <w:rFonts w:hint="eastAsia"/>
          <w:sz w:val="32"/>
          <w:szCs w:val="32"/>
          <w:lang w:eastAsia="zh-CN"/>
        </w:rPr>
        <w:t>？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回答：先用cout和cin打印显示菜单功能界面，然后运用switch语句，case+相应功能代号。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把各功能说明及相应代号以菜单形式显示在屏幕上。然后由用户在键盘是输入所选的功能代号，程序自动转去调用相应的功能模块进行处理。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问题2：</w:t>
      </w:r>
      <w:r>
        <w:rPr>
          <w:rFonts w:hint="eastAsia"/>
          <w:sz w:val="32"/>
          <w:szCs w:val="32"/>
        </w:rPr>
        <w:t>教师人员（或职工档案等类似信息）的数量是固定的吗，最多可以支持输入多少，能不能实现动态扩充</w:t>
      </w:r>
      <w:r>
        <w:rPr>
          <w:rFonts w:hint="eastAsia"/>
          <w:sz w:val="32"/>
          <w:szCs w:val="32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回答：职工档案的数量不是固定的。最多可以支持输入100个，如果有更多职工，将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private:clerk wor[100];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中的100改为想要输入的数量。可以实现动态扩充，能随时添加若干个职工档案信息。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问题3：</w:t>
      </w:r>
      <w:r>
        <w:rPr>
          <w:rFonts w:hint="eastAsia"/>
          <w:sz w:val="32"/>
          <w:szCs w:val="32"/>
        </w:rPr>
        <w:t>数据信息的查找功能是如何实现的，查找算法使用的什么</w:t>
      </w:r>
      <w:r>
        <w:rPr>
          <w:rFonts w:hint="eastAsia"/>
          <w:sz w:val="32"/>
          <w:szCs w:val="32"/>
          <w:lang w:eastAsia="zh-CN"/>
        </w:rPr>
        <w:t>？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答：查找分为按编号和姓名查找，先选择按那种方式查找，然后对数据进行逐一比对，找到后在屏幕上输出此职工档案信息，若未找到，则输出查无此人。查找运算使用顺序查找，逐一比对数据，查到此职工信息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760AB"/>
    <w:rsid w:val="615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2022-06-11T03:27:00Z</dcterms:created>
  <dc:creator>心灵的驰骋</dc:creator>
  <cp:lastModifiedBy>心灵的驰骋</cp:lastModifiedBy>
  <dcterms:modified xsi:type="dcterms:W3CDTF">2022-06-11T11:09:25Z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