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p>
    <w:p>
      <w:pPr>
        <w:jc w:val="center"/>
        <w:rPr>
          <w:rFonts w:hint="eastAsia"/>
        </w:rPr>
      </w:pPr>
    </w:p>
    <w:p>
      <w:pPr>
        <w:jc w:val="center"/>
        <w:rPr>
          <w:rFonts w:hint="eastAsia"/>
          <w:sz w:val="96"/>
        </w:rPr>
      </w:pPr>
      <w:r>
        <w:object>
          <v:shape id="_x0000_i1025" o:spt="75" type="#_x0000_t75" style="height:67.7pt;width:67.15pt;" o:ole="t" filled="f" stroked="f" coordsize="21600,21600">
            <v:path/>
            <v:fill on="f" focussize="0,0"/>
            <v:stroke on="f"/>
            <v:imagedata r:id="rId5" o:title=""/>
            <o:lock v:ext="edit" aspectratio="t"/>
            <w10:wrap type="none"/>
            <w10:anchorlock/>
          </v:shape>
          <o:OLEObject Type="Embed" ProgID="PBrush" ShapeID="_x0000_i1025" DrawAspect="Content" ObjectID="_1468075725" r:id="rId4">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7" o:title=""/>
            <o:lock v:ext="edit" aspectratio="t"/>
            <w10:wrap type="none"/>
            <w10:anchorlock/>
          </v:shape>
          <o:OLEObject Type="Embed" ProgID="PBrush" ShapeID="_x0000_i1026" DrawAspect="Content" ObjectID="_1468075726" r:id="rId6">
            <o:LockedField>false</o:LockedField>
          </o:OLEObject>
        </w:object>
      </w:r>
    </w:p>
    <w:p>
      <w:pPr>
        <w:jc w:val="center"/>
        <w:rPr>
          <w:rFonts w:hint="eastAsia"/>
          <w:b/>
          <w:bCs/>
          <w:sz w:val="72"/>
        </w:rPr>
      </w:pPr>
    </w:p>
    <w:p>
      <w:pPr>
        <w:jc w:val="center"/>
        <w:rPr>
          <w:rFonts w:hint="default" w:eastAsia="宋体"/>
          <w:b/>
          <w:bCs/>
          <w:sz w:val="72"/>
          <w:lang w:val="en-US" w:eastAsia="zh-CN"/>
        </w:rPr>
      </w:pPr>
      <w:r>
        <w:rPr>
          <w:rFonts w:hint="eastAsia"/>
          <w:b/>
          <w:bCs/>
          <w:sz w:val="72"/>
          <w:lang w:val="en-US" w:eastAsia="zh-CN"/>
        </w:rPr>
        <w:t>计算机组成原理</w:t>
      </w:r>
    </w:p>
    <w:p>
      <w:pPr>
        <w:jc w:val="center"/>
        <w:rPr>
          <w:rFonts w:hint="eastAsia"/>
          <w:b/>
          <w:bCs/>
          <w:sz w:val="72"/>
        </w:rPr>
      </w:pPr>
      <w:r>
        <w:rPr>
          <w:rFonts w:hint="eastAsia"/>
          <w:b/>
          <w:bCs/>
          <w:sz w:val="72"/>
        </w:rPr>
        <w:t>实验报告</w:t>
      </w:r>
    </w:p>
    <w:p>
      <w:pPr>
        <w:rPr>
          <w:rFonts w:hint="eastAsia"/>
        </w:rPr>
      </w:pPr>
    </w:p>
    <w:p>
      <w:pPr>
        <w:rPr>
          <w:rFonts w:hint="eastAsia"/>
        </w:rPr>
      </w:pPr>
    </w:p>
    <w:p>
      <w:pPr>
        <w:rPr>
          <w:rFonts w:hint="eastAsia"/>
        </w:rPr>
      </w:pPr>
    </w:p>
    <w:p>
      <w:pPr>
        <w:rPr>
          <w:rFonts w:hint="eastAsia"/>
        </w:rPr>
      </w:pPr>
    </w:p>
    <w:p>
      <w:pPr>
        <w:rPr>
          <w:rFonts w:hint="eastAsia"/>
        </w:rPr>
      </w:pPr>
    </w:p>
    <w:p>
      <w:pPr>
        <w:tabs>
          <w:tab w:val="left" w:pos="720"/>
        </w:tabs>
        <w:ind w:left="178" w:leftChars="85" w:firstLine="1619" w:firstLineChars="460"/>
        <w:rPr>
          <w:rFonts w:hint="eastAsia"/>
          <w:sz w:val="28"/>
        </w:rPr>
      </w:pPr>
      <w:r>
        <w:rPr>
          <w:rFonts w:hint="eastAsia"/>
          <w:spacing w:val="36"/>
          <w:sz w:val="28"/>
        </w:rPr>
        <w:t>专业班级：</w:t>
      </w:r>
      <w:r>
        <w:rPr>
          <w:rFonts w:hint="eastAsia"/>
          <w:spacing w:val="36"/>
          <w:sz w:val="28"/>
          <w:u w:val="single"/>
        </w:rPr>
        <w:t xml:space="preserve"> </w:t>
      </w:r>
      <w:r>
        <w:rPr>
          <w:rFonts w:hint="eastAsia"/>
          <w:spacing w:val="36"/>
          <w:sz w:val="28"/>
          <w:u w:val="single"/>
          <w:lang w:val="en-US" w:eastAsia="zh-CN"/>
        </w:rPr>
        <w:t xml:space="preserve">  计算机2101 </w:t>
      </w:r>
      <w:r>
        <w:rPr>
          <w:rFonts w:hint="eastAsia"/>
          <w:spacing w:val="36"/>
          <w:sz w:val="28"/>
          <w:u w:val="single"/>
        </w:rPr>
        <w:t xml:space="preserve"> </w:t>
      </w:r>
    </w:p>
    <w:p>
      <w:pPr>
        <w:tabs>
          <w:tab w:val="left" w:pos="720"/>
        </w:tabs>
        <w:ind w:left="178" w:leftChars="85" w:firstLine="1621" w:firstLineChars="579"/>
        <w:rPr>
          <w:rFonts w:hint="eastAsia"/>
          <w:sz w:val="28"/>
          <w:u w:val="single"/>
        </w:rPr>
      </w:pPr>
      <w:r>
        <w:rPr>
          <w:rFonts w:hint="eastAsia"/>
          <w:sz w:val="28"/>
        </w:rPr>
        <w:t>学     号</w:t>
      </w:r>
      <w:r>
        <w:rPr>
          <w:rFonts w:hint="eastAsia"/>
          <w:spacing w:val="36"/>
          <w:sz w:val="28"/>
        </w:rPr>
        <w:t>：</w:t>
      </w:r>
      <w:r>
        <w:rPr>
          <w:rFonts w:hint="eastAsia"/>
          <w:spacing w:val="36"/>
          <w:sz w:val="28"/>
          <w:u w:val="single"/>
        </w:rPr>
        <w:t xml:space="preserve">    </w:t>
      </w:r>
      <w:r>
        <w:rPr>
          <w:rFonts w:hint="eastAsia"/>
          <w:spacing w:val="36"/>
          <w:sz w:val="28"/>
          <w:u w:val="single"/>
          <w:lang w:val="en-US" w:eastAsia="zh-CN"/>
        </w:rPr>
        <w:t>2106410119</w:t>
      </w:r>
      <w:r>
        <w:rPr>
          <w:rFonts w:hint="eastAsia"/>
          <w:spacing w:val="36"/>
          <w:sz w:val="28"/>
          <w:u w:val="single"/>
        </w:rPr>
        <w:t xml:space="preserve">  </w:t>
      </w:r>
    </w:p>
    <w:p>
      <w:pPr>
        <w:tabs>
          <w:tab w:val="left" w:pos="720"/>
        </w:tabs>
        <w:ind w:left="178" w:leftChars="85" w:firstLine="1619" w:firstLineChars="460"/>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 xml:space="preserve">   陈芷涵</w:t>
      </w:r>
      <w:r>
        <w:rPr>
          <w:rFonts w:hint="eastAsia"/>
          <w:sz w:val="28"/>
          <w:u w:val="single"/>
        </w:rPr>
        <w:t xml:space="preserve">    </w:t>
      </w:r>
      <w:r>
        <w:rPr>
          <w:rFonts w:hint="eastAsia"/>
          <w:sz w:val="28"/>
          <w:u w:val="single"/>
          <w:lang w:val="en-US" w:eastAsia="zh-CN"/>
        </w:rPr>
        <w:t xml:space="preserve">  </w:t>
      </w:r>
      <w:r>
        <w:rPr>
          <w:rFonts w:hint="eastAsia"/>
          <w:sz w:val="28"/>
          <w:u w:val="single"/>
        </w:rPr>
        <w:t xml:space="preserve"> </w:t>
      </w:r>
    </w:p>
    <w:p>
      <w:pPr>
        <w:tabs>
          <w:tab w:val="left" w:pos="720"/>
        </w:tabs>
        <w:ind w:left="178" w:leftChars="85" w:firstLine="1288" w:firstLineChars="460"/>
        <w:rPr>
          <w:rFonts w:hint="eastAsia"/>
          <w:sz w:val="28"/>
          <w:u w:val="single"/>
        </w:rPr>
      </w:pPr>
    </w:p>
    <w:p>
      <w:pPr>
        <w:ind w:firstLine="5040" w:firstLineChars="1800"/>
        <w:jc w:val="center"/>
        <w:rPr>
          <w:rFonts w:hint="eastAsia"/>
          <w:sz w:val="28"/>
        </w:rPr>
      </w:pPr>
    </w:p>
    <w:p>
      <w:pPr>
        <w:jc w:val="center"/>
        <w:rPr>
          <w:rFonts w:hint="eastAsia"/>
          <w:sz w:val="28"/>
        </w:rPr>
      </w:pPr>
      <w:r>
        <w:rPr>
          <w:rFonts w:hint="eastAsia"/>
          <w:sz w:val="28"/>
          <w:lang w:val="en-US" w:eastAsia="zh-CN"/>
        </w:rPr>
        <w:t>计算机科学</w:t>
      </w:r>
      <w:r>
        <w:rPr>
          <w:rFonts w:hint="eastAsia"/>
          <w:sz w:val="28"/>
        </w:rPr>
        <w:t>与工程学院</w:t>
      </w:r>
    </w:p>
    <w:p>
      <w:pPr>
        <w:jc w:val="center"/>
        <w:rPr>
          <w:rFonts w:hint="eastAsia"/>
          <w:sz w:val="28"/>
          <w:u w:val="single"/>
        </w:rPr>
      </w:pPr>
      <w:r>
        <w:rPr>
          <w:rFonts w:hint="eastAsia"/>
          <w:sz w:val="28"/>
          <w:lang w:val="en-US" w:eastAsia="zh-CN"/>
        </w:rPr>
        <w:t>2023</w:t>
      </w:r>
      <w:r>
        <w:rPr>
          <w:rFonts w:hint="eastAsia"/>
          <w:sz w:val="28"/>
        </w:rPr>
        <w:t>年</w:t>
      </w:r>
      <w:r>
        <w:rPr>
          <w:rFonts w:hint="eastAsia"/>
          <w:sz w:val="28"/>
          <w:lang w:val="en-US" w:eastAsia="zh-CN"/>
        </w:rPr>
        <w:t>11</w:t>
      </w:r>
      <w:r>
        <w:rPr>
          <w:rFonts w:hint="eastAsia"/>
          <w:sz w:val="28"/>
        </w:rPr>
        <w:t>月</w:t>
      </w:r>
      <w:r>
        <w:rPr>
          <w:rFonts w:hint="eastAsia"/>
          <w:sz w:val="28"/>
          <w:lang w:val="en-US" w:eastAsia="zh-CN"/>
        </w:rPr>
        <w:t>11</w:t>
      </w:r>
      <w:r>
        <w:rPr>
          <w:rFonts w:hint="eastAsia"/>
          <w:sz w:val="28"/>
        </w:rPr>
        <w:t>日</w:t>
      </w:r>
    </w:p>
    <w:p>
      <w:pPr>
        <w:pStyle w:val="3"/>
        <w:numPr>
          <w:ilvl w:val="0"/>
          <w:numId w:val="1"/>
        </w:numPr>
      </w:pPr>
      <w:r>
        <w:t>实验</w:t>
      </w:r>
      <w:r>
        <w:rPr>
          <w:rFonts w:hint="eastAsia"/>
        </w:rPr>
        <w:t>三</w:t>
      </w:r>
      <w:r>
        <w:t xml:space="preserve"> </w:t>
      </w:r>
      <w:r>
        <w:rPr>
          <w:rFonts w:hint="eastAsia"/>
        </w:rPr>
        <w:t>微程序控制器实验</w:t>
      </w:r>
    </w:p>
    <w:p>
      <w:pPr>
        <w:pStyle w:val="2"/>
        <w:spacing w:after="0" w:line="360" w:lineRule="auto"/>
        <w:rPr>
          <w:rFonts w:hint="eastAsia"/>
          <w:sz w:val="28"/>
          <w:szCs w:val="28"/>
        </w:rPr>
      </w:pPr>
      <w:r>
        <w:rPr>
          <w:rFonts w:hint="eastAsia"/>
          <w:sz w:val="28"/>
          <w:szCs w:val="28"/>
        </w:rPr>
        <w:t>一、实验目的</w:t>
      </w:r>
    </w:p>
    <w:p>
      <w:pPr>
        <w:ind w:left="539"/>
        <w:rPr>
          <w:szCs w:val="21"/>
        </w:rPr>
      </w:pPr>
      <w:r>
        <w:rPr>
          <w:szCs w:val="21"/>
        </w:rPr>
        <w:t>1</w:t>
      </w:r>
      <w:r>
        <w:rPr>
          <w:rFonts w:hint="eastAsia" w:hAnsi="宋体"/>
          <w:szCs w:val="21"/>
        </w:rPr>
        <w:t>、</w:t>
      </w:r>
      <w:r>
        <w:rPr>
          <w:rFonts w:hAnsi="宋体"/>
          <w:szCs w:val="21"/>
        </w:rPr>
        <w:t>掌握微程序控制器的组成原理</w:t>
      </w:r>
    </w:p>
    <w:p>
      <w:pPr>
        <w:ind w:left="539"/>
        <w:rPr>
          <w:rFonts w:hint="eastAsia"/>
          <w:szCs w:val="21"/>
        </w:rPr>
      </w:pPr>
      <w:r>
        <w:rPr>
          <w:szCs w:val="21"/>
        </w:rPr>
        <w:t>2</w:t>
      </w:r>
      <w:r>
        <w:rPr>
          <w:rFonts w:hint="eastAsia" w:hAnsi="宋体"/>
          <w:szCs w:val="21"/>
        </w:rPr>
        <w:t>、</w:t>
      </w:r>
      <w:r>
        <w:rPr>
          <w:rFonts w:hAnsi="宋体"/>
          <w:szCs w:val="21"/>
        </w:rPr>
        <w:t>掌握微程序的编写、输入，观察微程序的运行</w:t>
      </w:r>
    </w:p>
    <w:p>
      <w:pPr>
        <w:pStyle w:val="2"/>
        <w:spacing w:after="0" w:line="360" w:lineRule="auto"/>
        <w:rPr>
          <w:rFonts w:hint="eastAsia"/>
          <w:sz w:val="28"/>
          <w:szCs w:val="28"/>
        </w:rPr>
      </w:pPr>
      <w:r>
        <w:rPr>
          <w:rFonts w:hint="eastAsia"/>
          <w:sz w:val="28"/>
          <w:szCs w:val="28"/>
        </w:rPr>
        <w:t>二、实验内容</w:t>
      </w:r>
    </w:p>
    <w:p>
      <w:pPr>
        <w:ind w:firstLine="420" w:firstLineChars="200"/>
        <w:rPr>
          <w:rFonts w:hint="default" w:eastAsia="宋体"/>
          <w:szCs w:val="21"/>
          <w:lang w:val="en-US" w:eastAsia="zh-CN"/>
        </w:rPr>
      </w:pPr>
      <w:r>
        <w:rPr>
          <w:szCs w:val="21"/>
        </w:rPr>
        <w:t>1</w:t>
      </w:r>
      <w:r>
        <w:rPr>
          <w:rFonts w:hAnsi="宋体"/>
          <w:szCs w:val="21"/>
        </w:rPr>
        <w:t>、设计微</w:t>
      </w:r>
      <w:r>
        <w:rPr>
          <w:rFonts w:hint="eastAsia" w:hAnsi="宋体"/>
          <w:szCs w:val="21"/>
          <w:lang w:val="en-US" w:eastAsia="zh-CN"/>
        </w:rPr>
        <w:t>地址转移逻辑</w:t>
      </w:r>
      <w:r>
        <w:rPr>
          <w:rFonts w:hAnsi="宋体"/>
          <w:szCs w:val="21"/>
        </w:rPr>
        <w:t>电路和微地址寄存</w:t>
      </w:r>
      <w:r>
        <w:rPr>
          <w:rFonts w:hint="eastAsia" w:hAnsi="宋体"/>
          <w:szCs w:val="21"/>
          <w:lang w:val="en-US" w:eastAsia="zh-CN"/>
        </w:rPr>
        <w:t>器</w:t>
      </w:r>
      <w:r>
        <w:rPr>
          <w:rFonts w:hAnsi="宋体"/>
          <w:szCs w:val="21"/>
        </w:rPr>
        <w:t>电路</w:t>
      </w:r>
      <w:r>
        <w:rPr>
          <w:rFonts w:hint="eastAsia" w:hAnsi="宋体"/>
          <w:szCs w:val="21"/>
          <w:lang w:eastAsia="zh-CN"/>
        </w:rPr>
        <w:t>，</w:t>
      </w:r>
      <w:r>
        <w:rPr>
          <w:rFonts w:hint="eastAsia" w:hAnsi="宋体"/>
          <w:szCs w:val="21"/>
          <w:lang w:val="en-US" w:eastAsia="zh-CN"/>
        </w:rPr>
        <w:t>并生成相应的框图符号。</w:t>
      </w:r>
    </w:p>
    <w:p>
      <w:pPr>
        <w:ind w:firstLine="420" w:firstLineChars="200"/>
        <w:rPr>
          <w:rFonts w:hint="default" w:eastAsia="宋体"/>
          <w:szCs w:val="21"/>
          <w:lang w:val="en-US" w:eastAsia="zh-CN"/>
        </w:rPr>
      </w:pPr>
      <w:r>
        <w:rPr>
          <w:szCs w:val="21"/>
        </w:rPr>
        <w:t>2</w:t>
      </w:r>
      <w:r>
        <w:rPr>
          <w:rFonts w:hAnsi="宋体"/>
          <w:szCs w:val="21"/>
        </w:rPr>
        <w:t>、</w:t>
      </w:r>
      <w:r>
        <w:rPr>
          <w:rFonts w:hint="eastAsia"/>
          <w:szCs w:val="21"/>
          <w:lang w:val="en-US" w:eastAsia="zh-CN"/>
        </w:rPr>
        <w:t>设计实现微程序控制器电路。</w:t>
      </w:r>
      <w:bookmarkStart w:id="0" w:name="_GoBack"/>
      <w:bookmarkEnd w:id="0"/>
    </w:p>
    <w:p>
      <w:pPr>
        <w:ind w:firstLine="420" w:firstLineChars="200"/>
        <w:rPr>
          <w:rFonts w:hint="eastAsia"/>
          <w:szCs w:val="21"/>
        </w:rPr>
      </w:pPr>
      <w:r>
        <w:rPr>
          <w:szCs w:val="21"/>
        </w:rPr>
        <w:t>3</w:t>
      </w:r>
      <w:r>
        <w:rPr>
          <w:rFonts w:hAnsi="宋体"/>
          <w:szCs w:val="21"/>
        </w:rPr>
        <w:t>、</w:t>
      </w:r>
      <w:r>
        <w:rPr>
          <w:rFonts w:hint="eastAsia" w:hAnsi="宋体"/>
          <w:szCs w:val="21"/>
          <w:lang w:val="en-US" w:eastAsia="zh-CN"/>
        </w:rPr>
        <w:t>利用仿真波形图</w:t>
      </w:r>
      <w:r>
        <w:rPr>
          <w:rFonts w:hAnsi="宋体"/>
          <w:szCs w:val="21"/>
        </w:rPr>
        <w:t>验证</w:t>
      </w:r>
      <w:r>
        <w:rPr>
          <w:rFonts w:hint="eastAsia" w:hAnsi="宋体"/>
          <w:szCs w:val="21"/>
          <w:lang w:val="en-US" w:eastAsia="zh-CN"/>
        </w:rPr>
        <w:t>微程序控制器</w:t>
      </w:r>
      <w:r>
        <w:rPr>
          <w:rFonts w:hAnsi="宋体"/>
          <w:szCs w:val="21"/>
        </w:rPr>
        <w:t>的功能。</w:t>
      </w:r>
    </w:p>
    <w:p>
      <w:pPr>
        <w:pStyle w:val="2"/>
        <w:spacing w:after="0" w:line="360" w:lineRule="auto"/>
        <w:rPr>
          <w:rFonts w:hint="eastAsia"/>
          <w:sz w:val="28"/>
          <w:szCs w:val="28"/>
        </w:rPr>
      </w:pPr>
      <w:r>
        <w:rPr>
          <w:rFonts w:hint="eastAsia"/>
          <w:sz w:val="28"/>
          <w:szCs w:val="28"/>
        </w:rPr>
        <w:t>三、</w:t>
      </w:r>
      <w:r>
        <w:rPr>
          <w:rFonts w:hint="eastAsia"/>
          <w:sz w:val="28"/>
          <w:szCs w:val="28"/>
          <w:lang w:val="en-US" w:eastAsia="zh-CN"/>
        </w:rPr>
        <w:t>实验设计电路图</w:t>
      </w:r>
    </w:p>
    <w:p>
      <w:pPr>
        <w:jc w:val="center"/>
        <w:rPr>
          <w:rFonts w:hint="eastAsia"/>
          <w:szCs w:val="21"/>
        </w:rPr>
      </w:pPr>
      <w:r>
        <w:drawing>
          <wp:inline distT="0" distB="0" distL="114300" distR="114300">
            <wp:extent cx="5180330" cy="1962785"/>
            <wp:effectExtent l="0" t="0" r="1270" b="571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5180330" cy="1962785"/>
                    </a:xfrm>
                    <a:prstGeom prst="rect">
                      <a:avLst/>
                    </a:prstGeom>
                    <a:noFill/>
                    <a:ln>
                      <a:noFill/>
                    </a:ln>
                  </pic:spPr>
                </pic:pic>
              </a:graphicData>
            </a:graphic>
          </wp:inline>
        </w:drawing>
      </w:r>
    </w:p>
    <w:p>
      <w:pPr>
        <w:jc w:val="center"/>
        <w:rPr>
          <w:szCs w:val="21"/>
        </w:rPr>
      </w:pPr>
      <w:r>
        <w:rPr>
          <w:rFonts w:hAnsi="宋体"/>
          <w:szCs w:val="21"/>
        </w:rPr>
        <w:t>图</w:t>
      </w:r>
      <w:r>
        <w:rPr>
          <w:szCs w:val="21"/>
        </w:rPr>
        <w:t>3-</w:t>
      </w:r>
      <w:r>
        <w:rPr>
          <w:rFonts w:hint="eastAsia"/>
          <w:szCs w:val="21"/>
          <w:lang w:val="en-US" w:eastAsia="zh-CN"/>
        </w:rPr>
        <w:t>1</w:t>
      </w:r>
      <w:r>
        <w:rPr>
          <w:rFonts w:hAnsi="宋体"/>
          <w:szCs w:val="21"/>
        </w:rPr>
        <w:t>微</w:t>
      </w:r>
      <w:r>
        <w:rPr>
          <w:rFonts w:hint="eastAsia" w:hAnsi="宋体"/>
          <w:szCs w:val="21"/>
          <w:lang w:val="en-US" w:eastAsia="zh-CN"/>
        </w:rPr>
        <w:t>程序</w:t>
      </w:r>
      <w:r>
        <w:rPr>
          <w:rFonts w:hAnsi="宋体"/>
          <w:szCs w:val="21"/>
        </w:rPr>
        <w:t>控制器电路</w:t>
      </w:r>
    </w:p>
    <w:p>
      <w:pPr>
        <w:jc w:val="center"/>
        <w:rPr>
          <w:szCs w:val="21"/>
        </w:rPr>
      </w:pPr>
      <w:r>
        <w:drawing>
          <wp:inline distT="0" distB="0" distL="114300" distR="114300">
            <wp:extent cx="2458085" cy="2176145"/>
            <wp:effectExtent l="0" t="0" r="5715" b="825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9"/>
                    <a:stretch>
                      <a:fillRect/>
                    </a:stretch>
                  </pic:blipFill>
                  <pic:spPr>
                    <a:xfrm>
                      <a:off x="0" y="0"/>
                      <a:ext cx="2458085" cy="2176145"/>
                    </a:xfrm>
                    <a:prstGeom prst="rect">
                      <a:avLst/>
                    </a:prstGeom>
                    <a:noFill/>
                    <a:ln>
                      <a:noFill/>
                    </a:ln>
                  </pic:spPr>
                </pic:pic>
              </a:graphicData>
            </a:graphic>
          </wp:inline>
        </w:drawing>
      </w:r>
    </w:p>
    <w:p>
      <w:pPr>
        <w:ind w:firstLine="539" w:firstLineChars="257"/>
        <w:jc w:val="center"/>
        <w:rPr>
          <w:szCs w:val="21"/>
        </w:rPr>
      </w:pPr>
      <w:r>
        <w:rPr>
          <w:rFonts w:hAnsi="宋体"/>
          <w:szCs w:val="21"/>
        </w:rPr>
        <w:t>图</w:t>
      </w:r>
      <w:r>
        <w:rPr>
          <w:rFonts w:hint="eastAsia"/>
          <w:szCs w:val="21"/>
          <w:lang w:val="en-US" w:eastAsia="zh-CN"/>
        </w:rPr>
        <w:t>3-2</w:t>
      </w:r>
      <w:r>
        <w:rPr>
          <w:rFonts w:hAnsi="宋体"/>
          <w:szCs w:val="21"/>
        </w:rPr>
        <w:t>微</w:t>
      </w:r>
      <w:r>
        <w:rPr>
          <w:rFonts w:hint="eastAsia" w:hAnsi="宋体"/>
          <w:szCs w:val="21"/>
          <w:lang w:val="en-US" w:eastAsia="zh-CN"/>
        </w:rPr>
        <w:t>地址转移逻辑</w:t>
      </w:r>
      <w:r>
        <w:rPr>
          <w:rFonts w:hAnsi="宋体"/>
          <w:szCs w:val="21"/>
        </w:rPr>
        <w:t>电路</w:t>
      </w:r>
    </w:p>
    <w:p>
      <w:pPr>
        <w:jc w:val="center"/>
        <w:rPr>
          <w:szCs w:val="21"/>
        </w:rPr>
      </w:pPr>
      <w:r>
        <w:drawing>
          <wp:inline distT="0" distB="0" distL="114300" distR="114300">
            <wp:extent cx="3893820" cy="3155950"/>
            <wp:effectExtent l="0" t="0" r="508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3893820" cy="3155950"/>
                    </a:xfrm>
                    <a:prstGeom prst="rect">
                      <a:avLst/>
                    </a:prstGeom>
                    <a:noFill/>
                    <a:ln>
                      <a:noFill/>
                    </a:ln>
                  </pic:spPr>
                </pic:pic>
              </a:graphicData>
            </a:graphic>
          </wp:inline>
        </w:drawing>
      </w:r>
    </w:p>
    <w:p>
      <w:pPr>
        <w:jc w:val="center"/>
        <w:rPr>
          <w:szCs w:val="21"/>
        </w:rPr>
      </w:pPr>
      <w:r>
        <w:rPr>
          <w:rFonts w:hint="eastAsia" w:hAnsi="宋体"/>
          <w:szCs w:val="21"/>
          <w:lang w:val="en-US" w:eastAsia="zh-CN"/>
        </w:rPr>
        <w:t xml:space="preserve">     </w:t>
      </w:r>
      <w:r>
        <w:rPr>
          <w:rFonts w:hAnsi="宋体"/>
          <w:szCs w:val="21"/>
        </w:rPr>
        <w:t>图</w:t>
      </w:r>
      <w:r>
        <w:rPr>
          <w:rFonts w:hint="eastAsia" w:hAnsi="宋体"/>
          <w:szCs w:val="21"/>
          <w:lang w:val="en-US" w:eastAsia="zh-CN"/>
        </w:rPr>
        <w:t xml:space="preserve">3-3 </w:t>
      </w:r>
      <w:r>
        <w:rPr>
          <w:rFonts w:hAnsi="宋体"/>
          <w:szCs w:val="21"/>
        </w:rPr>
        <w:t>微地址寄存器电路</w:t>
      </w:r>
    </w:p>
    <w:p>
      <w:pPr>
        <w:ind w:firstLine="420" w:firstLineChars="200"/>
      </w:pPr>
      <w:r>
        <w:drawing>
          <wp:inline distT="0" distB="0" distL="114300" distR="114300">
            <wp:extent cx="4338320" cy="1980565"/>
            <wp:effectExtent l="0" t="0" r="5080" b="635"/>
            <wp:docPr id="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pic:cNvPicPr>
                      <a:picLocks noChangeAspect="1"/>
                    </pic:cNvPicPr>
                  </pic:nvPicPr>
                  <pic:blipFill>
                    <a:blip r:embed="rId11"/>
                    <a:stretch>
                      <a:fillRect/>
                    </a:stretch>
                  </pic:blipFill>
                  <pic:spPr>
                    <a:xfrm>
                      <a:off x="0" y="0"/>
                      <a:ext cx="4338320" cy="1980565"/>
                    </a:xfrm>
                    <a:prstGeom prst="rect">
                      <a:avLst/>
                    </a:prstGeom>
                    <a:noFill/>
                    <a:ln>
                      <a:noFill/>
                    </a:ln>
                  </pic:spPr>
                </pic:pic>
              </a:graphicData>
            </a:graphic>
          </wp:inline>
        </w:drawing>
      </w:r>
    </w:p>
    <w:p>
      <w:pPr>
        <w:ind w:firstLine="420" w:firstLineChars="200"/>
        <w:jc w:val="center"/>
      </w:pPr>
      <w:r>
        <w:rPr>
          <w:rFonts w:hAnsi="宋体"/>
          <w:szCs w:val="21"/>
        </w:rPr>
        <w:t>图</w:t>
      </w:r>
      <w:r>
        <w:rPr>
          <w:rFonts w:hint="eastAsia" w:hAnsi="宋体"/>
          <w:szCs w:val="21"/>
          <w:lang w:val="en-US" w:eastAsia="zh-CN"/>
        </w:rPr>
        <w:t>3-4 译码</w:t>
      </w:r>
      <w:r>
        <w:rPr>
          <w:rFonts w:hAnsi="宋体"/>
          <w:szCs w:val="21"/>
        </w:rPr>
        <w:t>器</w:t>
      </w:r>
      <w:r>
        <w:rPr>
          <w:rFonts w:hint="eastAsia" w:hAnsi="宋体"/>
          <w:szCs w:val="21"/>
          <w:lang w:val="en-US" w:eastAsia="zh-CN"/>
        </w:rPr>
        <w:t>decodec</w:t>
      </w:r>
      <w:r>
        <w:rPr>
          <w:rFonts w:hAnsi="宋体"/>
          <w:szCs w:val="21"/>
        </w:rPr>
        <w:t>电路</w:t>
      </w:r>
    </w:p>
    <w:p>
      <w:pPr>
        <w:pStyle w:val="2"/>
        <w:spacing w:after="0" w:line="360" w:lineRule="auto"/>
        <w:rPr>
          <w:rFonts w:hint="eastAsia"/>
          <w:sz w:val="28"/>
          <w:szCs w:val="28"/>
          <w:lang w:val="en-US" w:eastAsia="zh-CN"/>
        </w:rPr>
      </w:pPr>
      <w:r>
        <w:rPr>
          <w:rFonts w:hint="eastAsia"/>
          <w:sz w:val="28"/>
          <w:szCs w:val="28"/>
        </w:rPr>
        <w:t>四、实验步骤</w:t>
      </w:r>
    </w:p>
    <w:p>
      <w:pPr>
        <w:numPr>
          <w:ilvl w:val="1"/>
          <w:numId w:val="2"/>
        </w:numPr>
        <w:rPr>
          <w:rFonts w:ascii="宋体" w:hAnsi="宋体"/>
          <w:sz w:val="24"/>
        </w:rPr>
      </w:pPr>
      <w:r>
        <w:rPr>
          <w:rFonts w:hint="eastAsia" w:ascii="宋体" w:hAnsi="宋体"/>
          <w:sz w:val="24"/>
        </w:rPr>
        <w:t>新建一个文件夹uCONTROL，创建</w:t>
      </w:r>
      <w:r>
        <w:rPr>
          <w:rFonts w:ascii="宋体" w:hAnsi="宋体"/>
          <w:sz w:val="24"/>
        </w:rPr>
        <w:t>工程</w:t>
      </w:r>
      <w:r>
        <w:rPr>
          <w:rFonts w:hint="eastAsia" w:ascii="宋体" w:hAnsi="宋体"/>
          <w:sz w:val="24"/>
        </w:rPr>
        <w:t>，工程名为uCONTROL。新建主</w:t>
      </w:r>
      <w:r>
        <w:rPr>
          <w:rFonts w:ascii="宋体" w:hAnsi="宋体"/>
          <w:sz w:val="24"/>
        </w:rPr>
        <w:t>框图设计文件</w:t>
      </w:r>
      <w:r>
        <w:rPr>
          <w:rFonts w:hint="eastAsia" w:ascii="宋体" w:hAnsi="宋体"/>
          <w:sz w:val="24"/>
        </w:rPr>
        <w:t>，文件名为uCONTROL</w:t>
      </w:r>
      <w:r>
        <w:rPr>
          <w:rFonts w:ascii="宋体" w:hAnsi="宋体"/>
          <w:sz w:val="24"/>
        </w:rPr>
        <w:t>.bdf</w:t>
      </w:r>
      <w:r>
        <w:rPr>
          <w:rFonts w:hint="eastAsia" w:ascii="宋体" w:hAnsi="宋体"/>
          <w:sz w:val="24"/>
        </w:rPr>
        <w:t>。在框图文件uCONTROL</w:t>
      </w:r>
      <w:r>
        <w:rPr>
          <w:rFonts w:ascii="宋体" w:hAnsi="宋体"/>
          <w:sz w:val="24"/>
        </w:rPr>
        <w:t>.bdf</w:t>
      </w:r>
      <w:r>
        <w:rPr>
          <w:rFonts w:hint="eastAsia" w:ascii="宋体" w:hAnsi="宋体"/>
          <w:sz w:val="24"/>
        </w:rPr>
        <w:t>中</w:t>
      </w:r>
      <w:r>
        <w:rPr>
          <w:rFonts w:ascii="宋体" w:hAnsi="宋体"/>
          <w:sz w:val="24"/>
        </w:rPr>
        <w:t>插入</w:t>
      </w:r>
      <w:r>
        <w:rPr>
          <w:rFonts w:hint="eastAsia" w:ascii="宋体" w:hAnsi="宋体"/>
          <w:sz w:val="24"/>
        </w:rPr>
        <w:t>参数化模块</w:t>
      </w:r>
      <w:r>
        <w:rPr>
          <w:rFonts w:ascii="宋体" w:hAnsi="宋体"/>
          <w:sz w:val="24"/>
        </w:rPr>
        <w:t>lpm_rom，对其进行配置</w:t>
      </w:r>
      <w:r>
        <w:rPr>
          <w:rFonts w:hint="eastAsia" w:ascii="宋体" w:hAnsi="宋体"/>
          <w:sz w:val="24"/>
        </w:rPr>
        <w:t>。</w:t>
      </w:r>
    </w:p>
    <w:p>
      <w:pPr>
        <w:numPr>
          <w:ilvl w:val="1"/>
          <w:numId w:val="2"/>
        </w:numPr>
        <w:rPr>
          <w:rFonts w:ascii="宋体" w:hAnsi="宋体"/>
          <w:sz w:val="24"/>
        </w:rPr>
      </w:pPr>
      <w:r>
        <w:rPr>
          <w:rFonts w:ascii="宋体" w:hAnsi="宋体"/>
          <w:sz w:val="24"/>
        </w:rPr>
        <w:t>设计微</w:t>
      </w:r>
      <w:r>
        <w:rPr>
          <w:rFonts w:hint="eastAsia" w:ascii="宋体" w:hAnsi="宋体"/>
          <w:sz w:val="24"/>
        </w:rPr>
        <w:t>地址转移逻辑</w:t>
      </w:r>
      <w:r>
        <w:rPr>
          <w:rFonts w:ascii="宋体" w:hAnsi="宋体"/>
          <w:sz w:val="24"/>
        </w:rPr>
        <w:t>电路和微地址寄存</w:t>
      </w:r>
      <w:r>
        <w:rPr>
          <w:rFonts w:hint="eastAsia" w:ascii="宋体" w:hAnsi="宋体"/>
          <w:sz w:val="24"/>
        </w:rPr>
        <w:t>器</w:t>
      </w:r>
      <w:r>
        <w:rPr>
          <w:rFonts w:ascii="宋体" w:hAnsi="宋体"/>
          <w:sz w:val="24"/>
        </w:rPr>
        <w:t>电路</w:t>
      </w:r>
      <w:r>
        <w:rPr>
          <w:rFonts w:hint="eastAsia" w:ascii="宋体" w:hAnsi="宋体"/>
          <w:sz w:val="24"/>
        </w:rPr>
        <w:t>。</w:t>
      </w:r>
    </w:p>
    <w:p>
      <w:pPr>
        <w:numPr>
          <w:ilvl w:val="0"/>
          <w:numId w:val="3"/>
        </w:numPr>
        <w:rPr>
          <w:rFonts w:ascii="宋体" w:hAnsi="宋体"/>
          <w:sz w:val="24"/>
        </w:rPr>
      </w:pPr>
      <w:r>
        <w:rPr>
          <w:rFonts w:ascii="宋体" w:hAnsi="宋体"/>
          <w:sz w:val="24"/>
        </w:rPr>
        <w:t>微</w:t>
      </w:r>
      <w:r>
        <w:rPr>
          <w:rFonts w:hint="eastAsia" w:ascii="宋体" w:hAnsi="宋体"/>
          <w:sz w:val="24"/>
        </w:rPr>
        <w:t>地址转移逻辑</w:t>
      </w:r>
      <w:r>
        <w:rPr>
          <w:rFonts w:ascii="宋体" w:hAnsi="宋体"/>
          <w:sz w:val="24"/>
        </w:rPr>
        <w:t>电路</w:t>
      </w:r>
    </w:p>
    <w:p>
      <w:pPr>
        <w:ind w:left="1280"/>
        <w:rPr>
          <w:rFonts w:ascii="宋体" w:hAnsi="宋体"/>
          <w:sz w:val="24"/>
        </w:rPr>
      </w:pPr>
      <w:r>
        <w:rPr>
          <w:rFonts w:ascii="宋体" w:hAnsi="宋体"/>
          <w:sz w:val="24"/>
        </w:rPr>
        <w:t>新建一个框图文件</w:t>
      </w:r>
      <w:r>
        <w:rPr>
          <w:rFonts w:hint="eastAsia" w:ascii="宋体" w:hAnsi="宋体"/>
          <w:sz w:val="24"/>
        </w:rPr>
        <w:t>，文件名为</w:t>
      </w:r>
      <w:r>
        <w:rPr>
          <w:rFonts w:ascii="宋体" w:hAnsi="宋体"/>
          <w:sz w:val="24"/>
        </w:rPr>
        <w:t>se</w:t>
      </w:r>
      <w:r>
        <w:rPr>
          <w:rFonts w:hint="eastAsia" w:ascii="宋体" w:hAnsi="宋体"/>
          <w:sz w:val="24"/>
        </w:rPr>
        <w:t>5</w:t>
      </w:r>
      <w:r>
        <w:rPr>
          <w:rFonts w:ascii="宋体" w:hAnsi="宋体"/>
          <w:sz w:val="24"/>
        </w:rPr>
        <w:t>_</w:t>
      </w:r>
      <w:r>
        <w:rPr>
          <w:rFonts w:hint="eastAsia" w:ascii="宋体" w:hAnsi="宋体"/>
          <w:sz w:val="24"/>
        </w:rPr>
        <w:t>1</w:t>
      </w:r>
      <w:r>
        <w:rPr>
          <w:rFonts w:ascii="宋体" w:hAnsi="宋体"/>
          <w:sz w:val="24"/>
        </w:rPr>
        <w:t>.bdf，按照图3-1设计微</w:t>
      </w:r>
      <w:r>
        <w:rPr>
          <w:rFonts w:hint="eastAsia" w:ascii="宋体" w:hAnsi="宋体"/>
          <w:sz w:val="24"/>
        </w:rPr>
        <w:t>地址转移逻辑</w:t>
      </w:r>
      <w:r>
        <w:rPr>
          <w:rFonts w:ascii="宋体" w:hAnsi="宋体"/>
          <w:sz w:val="24"/>
        </w:rPr>
        <w:t>电路</w:t>
      </w:r>
      <w:r>
        <w:rPr>
          <w:rFonts w:hint="eastAsia" w:ascii="宋体" w:hAnsi="宋体"/>
          <w:sz w:val="24"/>
        </w:rPr>
        <w:t>，</w:t>
      </w:r>
      <w:r>
        <w:rPr>
          <w:rFonts w:ascii="宋体" w:hAnsi="宋体"/>
          <w:sz w:val="24"/>
        </w:rPr>
        <w:t>完成框图文件se</w:t>
      </w:r>
      <w:r>
        <w:rPr>
          <w:rFonts w:hint="eastAsia" w:ascii="宋体" w:hAnsi="宋体"/>
          <w:sz w:val="24"/>
        </w:rPr>
        <w:t>5</w:t>
      </w:r>
      <w:r>
        <w:rPr>
          <w:rFonts w:ascii="宋体" w:hAnsi="宋体"/>
          <w:sz w:val="24"/>
        </w:rPr>
        <w:t>_</w:t>
      </w:r>
      <w:r>
        <w:rPr>
          <w:rFonts w:hint="eastAsia" w:ascii="宋体" w:hAnsi="宋体"/>
          <w:sz w:val="24"/>
        </w:rPr>
        <w:t>1</w:t>
      </w:r>
      <w:r>
        <w:rPr>
          <w:rFonts w:ascii="宋体" w:hAnsi="宋体"/>
          <w:sz w:val="24"/>
        </w:rPr>
        <w:t>.bdf</w:t>
      </w:r>
      <w:r>
        <w:rPr>
          <w:rFonts w:hint="eastAsia" w:ascii="宋体" w:hAnsi="宋体"/>
          <w:sz w:val="24"/>
        </w:rPr>
        <w:t>的</w:t>
      </w:r>
      <w:r>
        <w:rPr>
          <w:rFonts w:ascii="宋体" w:hAnsi="宋体"/>
          <w:sz w:val="24"/>
        </w:rPr>
        <w:t>设计。</w:t>
      </w:r>
    </w:p>
    <w:p>
      <w:pPr>
        <w:ind w:left="1280"/>
        <w:rPr>
          <w:rFonts w:hint="eastAsia" w:ascii="宋体" w:hAnsi="宋体"/>
          <w:sz w:val="24"/>
        </w:rPr>
      </w:pPr>
      <w:r>
        <w:rPr>
          <w:rFonts w:hint="eastAsia" w:ascii="宋体" w:hAnsi="宋体"/>
          <w:sz w:val="24"/>
        </w:rPr>
        <w:t>保存文件后，</w:t>
      </w:r>
      <w:r>
        <w:rPr>
          <w:rFonts w:ascii="宋体" w:hAnsi="宋体"/>
          <w:sz w:val="24"/>
        </w:rPr>
        <w:t>在se</w:t>
      </w:r>
      <w:r>
        <w:rPr>
          <w:rFonts w:hint="eastAsia" w:ascii="宋体" w:hAnsi="宋体"/>
          <w:sz w:val="24"/>
        </w:rPr>
        <w:t>5</w:t>
      </w:r>
      <w:r>
        <w:rPr>
          <w:rFonts w:ascii="宋体" w:hAnsi="宋体"/>
          <w:sz w:val="24"/>
        </w:rPr>
        <w:t>_</w:t>
      </w:r>
      <w:r>
        <w:rPr>
          <w:rFonts w:hint="eastAsia" w:ascii="宋体" w:hAnsi="宋体"/>
          <w:sz w:val="24"/>
        </w:rPr>
        <w:t>1</w:t>
      </w:r>
      <w:r>
        <w:rPr>
          <w:rFonts w:ascii="宋体" w:hAnsi="宋体"/>
          <w:sz w:val="24"/>
        </w:rPr>
        <w:t>.bdf文件上生成框图符号文件se</w:t>
      </w:r>
      <w:r>
        <w:rPr>
          <w:rFonts w:hint="eastAsia" w:ascii="宋体" w:hAnsi="宋体"/>
          <w:sz w:val="24"/>
        </w:rPr>
        <w:t>5</w:t>
      </w:r>
      <w:r>
        <w:rPr>
          <w:rFonts w:ascii="宋体" w:hAnsi="宋体"/>
          <w:sz w:val="24"/>
        </w:rPr>
        <w:t>_</w:t>
      </w:r>
      <w:r>
        <w:rPr>
          <w:rFonts w:hint="eastAsia" w:ascii="宋体" w:hAnsi="宋体"/>
          <w:sz w:val="24"/>
        </w:rPr>
        <w:t>1</w:t>
      </w:r>
      <w:r>
        <w:rPr>
          <w:rFonts w:ascii="宋体" w:hAnsi="宋体"/>
          <w:sz w:val="24"/>
        </w:rPr>
        <w:t>.bsf。打开</w:t>
      </w:r>
      <w:r>
        <w:rPr>
          <w:rFonts w:hint="eastAsia" w:ascii="宋体" w:hAnsi="宋体"/>
          <w:sz w:val="24"/>
        </w:rPr>
        <w:t>uCONTROL</w:t>
      </w:r>
      <w:r>
        <w:rPr>
          <w:rFonts w:ascii="宋体" w:hAnsi="宋体"/>
          <w:sz w:val="24"/>
        </w:rPr>
        <w:t>.bdf文件，插入用户自定义的框图符号se</w:t>
      </w:r>
      <w:r>
        <w:rPr>
          <w:rFonts w:hint="eastAsia" w:ascii="宋体" w:hAnsi="宋体"/>
          <w:sz w:val="24"/>
        </w:rPr>
        <w:t>5</w:t>
      </w:r>
      <w:r>
        <w:rPr>
          <w:rFonts w:ascii="宋体" w:hAnsi="宋体"/>
          <w:sz w:val="24"/>
        </w:rPr>
        <w:t>_</w:t>
      </w:r>
      <w:r>
        <w:rPr>
          <w:rFonts w:hint="eastAsia" w:ascii="宋体" w:hAnsi="宋体"/>
          <w:sz w:val="24"/>
        </w:rPr>
        <w:t>1</w:t>
      </w:r>
      <w:r>
        <w:rPr>
          <w:rFonts w:ascii="宋体" w:hAnsi="宋体"/>
          <w:sz w:val="24"/>
        </w:rPr>
        <w:t>。</w:t>
      </w:r>
    </w:p>
    <w:p>
      <w:pPr>
        <w:numPr>
          <w:ilvl w:val="0"/>
          <w:numId w:val="3"/>
        </w:numPr>
        <w:rPr>
          <w:rFonts w:ascii="宋体" w:hAnsi="宋体"/>
          <w:sz w:val="24"/>
        </w:rPr>
      </w:pPr>
      <w:r>
        <w:rPr>
          <w:rFonts w:ascii="宋体" w:hAnsi="宋体"/>
          <w:sz w:val="24"/>
        </w:rPr>
        <w:t>微</w:t>
      </w:r>
      <w:r>
        <w:rPr>
          <w:rFonts w:hint="eastAsia" w:ascii="宋体" w:hAnsi="宋体"/>
          <w:sz w:val="24"/>
        </w:rPr>
        <w:t>地址寄存器</w:t>
      </w:r>
      <w:r>
        <w:rPr>
          <w:rFonts w:ascii="宋体" w:hAnsi="宋体"/>
          <w:sz w:val="24"/>
        </w:rPr>
        <w:t>电路</w:t>
      </w:r>
    </w:p>
    <w:p>
      <w:pPr>
        <w:ind w:left="1280"/>
        <w:rPr>
          <w:rFonts w:ascii="宋体" w:hAnsi="宋体"/>
          <w:sz w:val="24"/>
        </w:rPr>
      </w:pPr>
      <w:r>
        <w:rPr>
          <w:rFonts w:ascii="宋体" w:hAnsi="宋体"/>
          <w:sz w:val="24"/>
        </w:rPr>
        <w:t>新建一个框图文件</w:t>
      </w:r>
      <w:r>
        <w:rPr>
          <w:rFonts w:hint="eastAsia" w:ascii="宋体" w:hAnsi="宋体"/>
          <w:sz w:val="24"/>
        </w:rPr>
        <w:t>，文件名为</w:t>
      </w:r>
      <w:r>
        <w:rPr>
          <w:rFonts w:ascii="宋体" w:hAnsi="宋体"/>
          <w:sz w:val="24"/>
        </w:rPr>
        <w:t>se</w:t>
      </w:r>
      <w:r>
        <w:rPr>
          <w:rFonts w:hint="eastAsia" w:ascii="宋体" w:hAnsi="宋体"/>
          <w:sz w:val="24"/>
        </w:rPr>
        <w:t>6</w:t>
      </w:r>
      <w:r>
        <w:rPr>
          <w:rFonts w:ascii="宋体" w:hAnsi="宋体"/>
          <w:sz w:val="24"/>
        </w:rPr>
        <w:t>_</w:t>
      </w:r>
      <w:r>
        <w:rPr>
          <w:rFonts w:hint="eastAsia" w:ascii="宋体" w:hAnsi="宋体"/>
          <w:sz w:val="24"/>
        </w:rPr>
        <w:t>1</w:t>
      </w:r>
      <w:r>
        <w:rPr>
          <w:rFonts w:ascii="宋体" w:hAnsi="宋体"/>
          <w:sz w:val="24"/>
        </w:rPr>
        <w:t>.bdf，按照图3-2设计微</w:t>
      </w:r>
      <w:r>
        <w:rPr>
          <w:rFonts w:hint="eastAsia" w:ascii="宋体" w:hAnsi="宋体"/>
          <w:sz w:val="24"/>
        </w:rPr>
        <w:t>地址寄存器</w:t>
      </w:r>
      <w:r>
        <w:rPr>
          <w:rFonts w:ascii="宋体" w:hAnsi="宋体"/>
          <w:sz w:val="24"/>
        </w:rPr>
        <w:t>电路</w:t>
      </w:r>
      <w:r>
        <w:rPr>
          <w:rFonts w:hint="eastAsia" w:ascii="宋体" w:hAnsi="宋体"/>
          <w:sz w:val="24"/>
        </w:rPr>
        <w:t>，</w:t>
      </w:r>
      <w:r>
        <w:rPr>
          <w:rFonts w:ascii="宋体" w:hAnsi="宋体"/>
          <w:sz w:val="24"/>
        </w:rPr>
        <w:t>完成框图文件se</w:t>
      </w:r>
      <w:r>
        <w:rPr>
          <w:rFonts w:hint="eastAsia" w:ascii="宋体" w:hAnsi="宋体"/>
          <w:sz w:val="24"/>
        </w:rPr>
        <w:t>6</w:t>
      </w:r>
      <w:r>
        <w:rPr>
          <w:rFonts w:ascii="宋体" w:hAnsi="宋体"/>
          <w:sz w:val="24"/>
        </w:rPr>
        <w:t>_</w:t>
      </w:r>
      <w:r>
        <w:rPr>
          <w:rFonts w:hint="eastAsia" w:ascii="宋体" w:hAnsi="宋体"/>
          <w:sz w:val="24"/>
        </w:rPr>
        <w:t>1</w:t>
      </w:r>
      <w:r>
        <w:rPr>
          <w:rFonts w:ascii="宋体" w:hAnsi="宋体"/>
          <w:sz w:val="24"/>
        </w:rPr>
        <w:t>.bdf</w:t>
      </w:r>
      <w:r>
        <w:rPr>
          <w:rFonts w:hint="eastAsia" w:ascii="宋体" w:hAnsi="宋体"/>
          <w:sz w:val="24"/>
        </w:rPr>
        <w:t>的</w:t>
      </w:r>
      <w:r>
        <w:rPr>
          <w:rFonts w:ascii="宋体" w:hAnsi="宋体"/>
          <w:sz w:val="24"/>
        </w:rPr>
        <w:t>设计。</w:t>
      </w:r>
    </w:p>
    <w:p>
      <w:pPr>
        <w:ind w:left="1280"/>
        <w:rPr>
          <w:rFonts w:hint="eastAsia" w:ascii="宋体" w:hAnsi="宋体"/>
          <w:sz w:val="24"/>
        </w:rPr>
      </w:pPr>
      <w:r>
        <w:rPr>
          <w:rFonts w:hint="eastAsia" w:ascii="宋体" w:hAnsi="宋体"/>
          <w:sz w:val="24"/>
        </w:rPr>
        <w:t>保存文件后，</w:t>
      </w:r>
      <w:r>
        <w:rPr>
          <w:rFonts w:ascii="宋体" w:hAnsi="宋体"/>
          <w:sz w:val="24"/>
        </w:rPr>
        <w:t>在se</w:t>
      </w:r>
      <w:r>
        <w:rPr>
          <w:rFonts w:hint="eastAsia" w:ascii="宋体" w:hAnsi="宋体"/>
          <w:sz w:val="24"/>
        </w:rPr>
        <w:t>6</w:t>
      </w:r>
      <w:r>
        <w:rPr>
          <w:rFonts w:ascii="宋体" w:hAnsi="宋体"/>
          <w:sz w:val="24"/>
        </w:rPr>
        <w:t>_</w:t>
      </w:r>
      <w:r>
        <w:rPr>
          <w:rFonts w:hint="eastAsia" w:ascii="宋体" w:hAnsi="宋体"/>
          <w:sz w:val="24"/>
        </w:rPr>
        <w:t>1</w:t>
      </w:r>
      <w:r>
        <w:rPr>
          <w:rFonts w:ascii="宋体" w:hAnsi="宋体"/>
          <w:sz w:val="24"/>
        </w:rPr>
        <w:t>.bdf文件上生成框图符号文件se</w:t>
      </w:r>
      <w:r>
        <w:rPr>
          <w:rFonts w:hint="eastAsia" w:ascii="宋体" w:hAnsi="宋体"/>
          <w:sz w:val="24"/>
        </w:rPr>
        <w:t>6</w:t>
      </w:r>
      <w:r>
        <w:rPr>
          <w:rFonts w:ascii="宋体" w:hAnsi="宋体"/>
          <w:sz w:val="24"/>
        </w:rPr>
        <w:t>_</w:t>
      </w:r>
      <w:r>
        <w:rPr>
          <w:rFonts w:hint="eastAsia" w:ascii="宋体" w:hAnsi="宋体"/>
          <w:sz w:val="24"/>
        </w:rPr>
        <w:t>1</w:t>
      </w:r>
      <w:r>
        <w:rPr>
          <w:rFonts w:ascii="宋体" w:hAnsi="宋体"/>
          <w:sz w:val="24"/>
        </w:rPr>
        <w:t>.bsf。打开</w:t>
      </w:r>
      <w:r>
        <w:rPr>
          <w:rFonts w:hint="eastAsia" w:ascii="宋体" w:hAnsi="宋体"/>
          <w:sz w:val="24"/>
        </w:rPr>
        <w:t>uCONTROL</w:t>
      </w:r>
      <w:r>
        <w:rPr>
          <w:rFonts w:ascii="宋体" w:hAnsi="宋体"/>
          <w:sz w:val="24"/>
        </w:rPr>
        <w:t>.bdf文件，插入用户自定义的框图符号se</w:t>
      </w:r>
      <w:r>
        <w:rPr>
          <w:rFonts w:hint="eastAsia" w:ascii="宋体" w:hAnsi="宋体"/>
          <w:sz w:val="24"/>
        </w:rPr>
        <w:t>6</w:t>
      </w:r>
      <w:r>
        <w:rPr>
          <w:rFonts w:ascii="宋体" w:hAnsi="宋体"/>
          <w:sz w:val="24"/>
        </w:rPr>
        <w:t>_</w:t>
      </w:r>
      <w:r>
        <w:rPr>
          <w:rFonts w:hint="eastAsia" w:ascii="宋体" w:hAnsi="宋体"/>
          <w:sz w:val="24"/>
        </w:rPr>
        <w:t>1</w:t>
      </w:r>
      <w:r>
        <w:rPr>
          <w:rFonts w:ascii="宋体" w:hAnsi="宋体"/>
          <w:sz w:val="24"/>
        </w:rPr>
        <w:t>。</w:t>
      </w:r>
    </w:p>
    <w:p>
      <w:pPr>
        <w:numPr>
          <w:ilvl w:val="1"/>
          <w:numId w:val="2"/>
        </w:numPr>
        <w:rPr>
          <w:rFonts w:ascii="宋体" w:hAnsi="宋体"/>
          <w:sz w:val="24"/>
        </w:rPr>
      </w:pPr>
      <w:r>
        <w:rPr>
          <w:rFonts w:hint="eastAsia" w:ascii="宋体" w:hAnsi="宋体"/>
          <w:sz w:val="24"/>
        </w:rPr>
        <w:t>设计译码器电路，产生P[1]-P[4]信号。</w:t>
      </w:r>
    </w:p>
    <w:p>
      <w:pPr>
        <w:tabs>
          <w:tab w:val="left" w:pos="780"/>
        </w:tabs>
        <w:ind w:left="780"/>
        <w:rPr>
          <w:rFonts w:hint="eastAsia" w:ascii="宋体" w:hAnsi="宋体"/>
          <w:sz w:val="24"/>
        </w:rPr>
      </w:pPr>
      <w:r>
        <w:rPr>
          <w:rFonts w:ascii="宋体" w:hAnsi="宋体"/>
          <w:sz w:val="24"/>
        </w:rPr>
        <w:t>新建一个框图文件</w:t>
      </w:r>
      <w:r>
        <w:rPr>
          <w:rFonts w:hint="eastAsia" w:ascii="宋体" w:hAnsi="宋体"/>
          <w:sz w:val="24"/>
        </w:rPr>
        <w:t>，文件名为decodec</w:t>
      </w:r>
      <w:r>
        <w:rPr>
          <w:rFonts w:ascii="宋体" w:hAnsi="宋体"/>
          <w:sz w:val="24"/>
        </w:rPr>
        <w:t>.bdf，按照图3-3设计</w:t>
      </w:r>
      <w:r>
        <w:rPr>
          <w:rFonts w:hint="eastAsia" w:ascii="宋体" w:hAnsi="宋体"/>
          <w:sz w:val="24"/>
        </w:rPr>
        <w:t>译码器</w:t>
      </w:r>
      <w:r>
        <w:rPr>
          <w:rFonts w:ascii="宋体" w:hAnsi="宋体"/>
          <w:sz w:val="24"/>
        </w:rPr>
        <w:t>电路，完成框图文件</w:t>
      </w:r>
      <w:r>
        <w:rPr>
          <w:rFonts w:hint="eastAsia" w:ascii="宋体" w:hAnsi="宋体"/>
          <w:sz w:val="24"/>
        </w:rPr>
        <w:t>decodec</w:t>
      </w:r>
      <w:r>
        <w:rPr>
          <w:rFonts w:ascii="宋体" w:hAnsi="宋体"/>
          <w:sz w:val="24"/>
        </w:rPr>
        <w:t>.bdf</w:t>
      </w:r>
      <w:r>
        <w:rPr>
          <w:rFonts w:hint="eastAsia" w:ascii="宋体" w:hAnsi="宋体"/>
          <w:sz w:val="24"/>
        </w:rPr>
        <w:t>的</w:t>
      </w:r>
      <w:r>
        <w:rPr>
          <w:rFonts w:ascii="宋体" w:hAnsi="宋体"/>
          <w:sz w:val="24"/>
        </w:rPr>
        <w:t>设计。</w:t>
      </w:r>
      <w:r>
        <w:rPr>
          <w:rFonts w:hint="eastAsia" w:ascii="宋体" w:hAnsi="宋体"/>
          <w:sz w:val="24"/>
        </w:rPr>
        <w:t>保存文件后，</w:t>
      </w:r>
      <w:r>
        <w:rPr>
          <w:rFonts w:ascii="宋体" w:hAnsi="宋体"/>
          <w:sz w:val="24"/>
        </w:rPr>
        <w:t>在</w:t>
      </w:r>
      <w:r>
        <w:rPr>
          <w:rFonts w:hint="eastAsia" w:ascii="宋体" w:hAnsi="宋体"/>
          <w:sz w:val="24"/>
        </w:rPr>
        <w:t>decodec</w:t>
      </w:r>
      <w:r>
        <w:rPr>
          <w:rFonts w:ascii="宋体" w:hAnsi="宋体"/>
          <w:sz w:val="24"/>
        </w:rPr>
        <w:t>.bdf文件上生成框图符号文件</w:t>
      </w:r>
      <w:r>
        <w:rPr>
          <w:rFonts w:hint="eastAsia" w:ascii="宋体" w:hAnsi="宋体"/>
          <w:sz w:val="24"/>
        </w:rPr>
        <w:t>decodec</w:t>
      </w:r>
      <w:r>
        <w:rPr>
          <w:rFonts w:ascii="宋体" w:hAnsi="宋体"/>
          <w:sz w:val="24"/>
        </w:rPr>
        <w:t>.bsf。打开</w:t>
      </w:r>
      <w:r>
        <w:rPr>
          <w:rFonts w:hint="eastAsia" w:ascii="宋体" w:hAnsi="宋体"/>
          <w:sz w:val="24"/>
        </w:rPr>
        <w:t>uCONTROL</w:t>
      </w:r>
      <w:r>
        <w:rPr>
          <w:rFonts w:ascii="宋体" w:hAnsi="宋体"/>
          <w:sz w:val="24"/>
        </w:rPr>
        <w:t>.bdf文件，插入用户自定义的框图符号</w:t>
      </w:r>
      <w:r>
        <w:rPr>
          <w:rFonts w:hint="eastAsia" w:ascii="宋体" w:hAnsi="宋体"/>
          <w:sz w:val="24"/>
        </w:rPr>
        <w:t>decodec</w:t>
      </w:r>
      <w:r>
        <w:rPr>
          <w:rFonts w:ascii="宋体" w:hAnsi="宋体"/>
          <w:sz w:val="24"/>
        </w:rPr>
        <w:t>。</w:t>
      </w:r>
    </w:p>
    <w:p>
      <w:pPr>
        <w:numPr>
          <w:ilvl w:val="1"/>
          <w:numId w:val="2"/>
        </w:numPr>
        <w:rPr>
          <w:rFonts w:ascii="宋体" w:hAnsi="宋体"/>
          <w:sz w:val="24"/>
        </w:rPr>
      </w:pPr>
      <w:r>
        <w:rPr>
          <w:rFonts w:hint="eastAsia" w:ascii="宋体" w:hAnsi="宋体"/>
          <w:sz w:val="24"/>
        </w:rPr>
        <w:t>uCONTROL</w:t>
      </w:r>
      <w:r>
        <w:rPr>
          <w:rFonts w:ascii="宋体" w:hAnsi="宋体"/>
          <w:sz w:val="24"/>
        </w:rPr>
        <w:t>.bdf文件</w:t>
      </w:r>
      <w:r>
        <w:rPr>
          <w:rFonts w:hint="eastAsia" w:ascii="宋体" w:hAnsi="宋体"/>
          <w:sz w:val="24"/>
        </w:rPr>
        <w:t>，</w:t>
      </w:r>
      <w:r>
        <w:rPr>
          <w:rFonts w:ascii="宋体" w:hAnsi="宋体"/>
          <w:sz w:val="24"/>
        </w:rPr>
        <w:t>添加输入输出引脚，</w:t>
      </w:r>
      <w:r>
        <w:rPr>
          <w:rFonts w:hint="eastAsia" w:ascii="宋体" w:hAnsi="宋体"/>
          <w:sz w:val="24"/>
        </w:rPr>
        <w:t>形成完整的</w:t>
      </w:r>
      <w:r>
        <w:rPr>
          <w:rFonts w:ascii="宋体" w:hAnsi="宋体"/>
          <w:sz w:val="24"/>
        </w:rPr>
        <w:t>微</w:t>
      </w:r>
      <w:r>
        <w:rPr>
          <w:rFonts w:hint="eastAsia" w:ascii="宋体" w:hAnsi="宋体"/>
          <w:sz w:val="24"/>
        </w:rPr>
        <w:t>程序</w:t>
      </w:r>
      <w:r>
        <w:rPr>
          <w:rFonts w:ascii="宋体" w:hAnsi="宋体"/>
          <w:sz w:val="24"/>
        </w:rPr>
        <w:t>控制器电路</w:t>
      </w:r>
      <w:r>
        <w:rPr>
          <w:rFonts w:hint="eastAsia" w:ascii="宋体" w:hAnsi="宋体"/>
          <w:sz w:val="24"/>
        </w:rPr>
        <w:t>，如</w:t>
      </w:r>
      <w:r>
        <w:rPr>
          <w:rFonts w:ascii="宋体" w:hAnsi="宋体"/>
          <w:sz w:val="24"/>
        </w:rPr>
        <w:t>图3-4</w:t>
      </w:r>
      <w:r>
        <w:rPr>
          <w:rFonts w:hint="eastAsia" w:ascii="宋体" w:hAnsi="宋体"/>
          <w:sz w:val="24"/>
        </w:rPr>
        <w:t>所示。</w:t>
      </w:r>
      <w:r>
        <w:rPr>
          <w:rFonts w:ascii="宋体" w:hAnsi="宋体"/>
          <w:sz w:val="24"/>
        </w:rPr>
        <w:t>为方便观察</w:t>
      </w:r>
      <w:r>
        <w:rPr>
          <w:rFonts w:hint="eastAsia" w:ascii="宋体" w:hAnsi="宋体"/>
          <w:sz w:val="24"/>
        </w:rPr>
        <w:t>，添加五个输出引脚P[1]、P[4]、</w:t>
      </w:r>
      <w:r>
        <w:rPr>
          <w:rFonts w:ascii="宋体" w:hAnsi="宋体"/>
          <w:sz w:val="24"/>
        </w:rPr>
        <w:t>SE[6..1]</w:t>
      </w:r>
      <w:r>
        <w:rPr>
          <w:rFonts w:hint="eastAsia" w:ascii="宋体" w:hAnsi="宋体"/>
          <w:sz w:val="24"/>
        </w:rPr>
        <w:t>、M[6..1]、</w:t>
      </w:r>
      <w:r>
        <w:rPr>
          <w:rFonts w:ascii="宋体" w:hAnsi="宋体"/>
          <w:sz w:val="24"/>
        </w:rPr>
        <w:t>q[6..1]。</w:t>
      </w:r>
    </w:p>
    <w:p>
      <w:pPr>
        <w:numPr>
          <w:ilvl w:val="1"/>
          <w:numId w:val="2"/>
        </w:numPr>
        <w:rPr>
          <w:rFonts w:ascii="宋体" w:hAnsi="宋体"/>
          <w:sz w:val="24"/>
        </w:rPr>
      </w:pPr>
      <w:r>
        <w:rPr>
          <w:rFonts w:ascii="宋体" w:hAnsi="宋体"/>
          <w:sz w:val="24"/>
        </w:rPr>
        <w:t>编译、仿真验证微控制器的逻辑功能。</w:t>
      </w:r>
    </w:p>
    <w:p>
      <w:pPr>
        <w:numPr>
          <w:ilvl w:val="0"/>
          <w:numId w:val="4"/>
        </w:numPr>
        <w:rPr>
          <w:rFonts w:ascii="宋体" w:hAnsi="宋体"/>
          <w:sz w:val="24"/>
        </w:rPr>
      </w:pPr>
      <w:r>
        <w:rPr>
          <w:rFonts w:hint="eastAsia" w:ascii="宋体" w:hAnsi="宋体"/>
          <w:sz w:val="24"/>
        </w:rPr>
        <w:t>启动时，</w:t>
      </w:r>
      <w:r>
        <w:rPr>
          <w:rFonts w:ascii="宋体" w:hAnsi="宋体"/>
          <w:sz w:val="24"/>
        </w:rPr>
        <w:t>RST1=</w:t>
      </w:r>
      <w:r>
        <w:rPr>
          <w:rFonts w:hint="eastAsia" w:ascii="宋体" w:hAnsi="宋体"/>
          <w:sz w:val="24"/>
        </w:rPr>
        <w:t>1</w:t>
      </w:r>
      <w:r>
        <w:rPr>
          <w:rFonts w:ascii="宋体" w:hAnsi="宋体"/>
          <w:sz w:val="24"/>
        </w:rPr>
        <w:t>，</w:t>
      </w:r>
      <w:r>
        <w:rPr>
          <w:rFonts w:hint="eastAsia" w:ascii="宋体" w:hAnsi="宋体"/>
          <w:sz w:val="24"/>
        </w:rPr>
        <w:t>短暂置1，</w:t>
      </w:r>
      <w:r>
        <w:rPr>
          <w:rFonts w:ascii="宋体" w:hAnsi="宋体"/>
          <w:sz w:val="24"/>
        </w:rPr>
        <w:t>进行复位操作。</w:t>
      </w:r>
    </w:p>
    <w:p>
      <w:pPr>
        <w:numPr>
          <w:ilvl w:val="0"/>
          <w:numId w:val="4"/>
        </w:numPr>
        <w:rPr>
          <w:rFonts w:hint="eastAsia" w:ascii="宋体" w:hAnsi="宋体"/>
          <w:sz w:val="24"/>
        </w:rPr>
      </w:pPr>
      <w:r>
        <w:rPr>
          <w:rFonts w:ascii="宋体" w:hAnsi="宋体"/>
          <w:sz w:val="24"/>
        </w:rPr>
        <w:t>RST1=</w:t>
      </w:r>
      <w:r>
        <w:rPr>
          <w:rFonts w:hint="eastAsia" w:ascii="宋体" w:hAnsi="宋体"/>
          <w:sz w:val="24"/>
        </w:rPr>
        <w:t>0</w:t>
      </w:r>
      <w:r>
        <w:rPr>
          <w:rFonts w:ascii="宋体" w:hAnsi="宋体"/>
          <w:sz w:val="24"/>
        </w:rPr>
        <w:t>，SWB=1，SWA=1，I7-I2=000000</w:t>
      </w:r>
      <w:r>
        <w:rPr>
          <w:rFonts w:hint="eastAsia" w:ascii="宋体" w:hAnsi="宋体"/>
          <w:sz w:val="24"/>
        </w:rPr>
        <w:t>。</w:t>
      </w:r>
    </w:p>
    <w:p>
      <w:pPr>
        <w:numPr>
          <w:ilvl w:val="0"/>
          <w:numId w:val="4"/>
        </w:numPr>
        <w:rPr>
          <w:rFonts w:ascii="宋体" w:hAnsi="宋体"/>
          <w:sz w:val="24"/>
        </w:rPr>
      </w:pPr>
      <w:r>
        <w:rPr>
          <w:rFonts w:hint="eastAsia" w:ascii="宋体" w:hAnsi="宋体"/>
          <w:sz w:val="24"/>
        </w:rPr>
        <w:t>给一个T1脉冲，</w:t>
      </w:r>
      <w:r>
        <w:rPr>
          <w:rFonts w:ascii="宋体" w:hAnsi="宋体"/>
          <w:sz w:val="24"/>
        </w:rPr>
        <w:t>观察记录输出数据</w:t>
      </w:r>
      <w:r>
        <w:rPr>
          <w:rFonts w:hint="eastAsia" w:ascii="宋体" w:hAnsi="宋体"/>
          <w:sz w:val="24"/>
        </w:rPr>
        <w:t>P[1]、P[4]、</w:t>
      </w:r>
      <w:r>
        <w:rPr>
          <w:rFonts w:ascii="宋体" w:hAnsi="宋体"/>
          <w:sz w:val="24"/>
        </w:rPr>
        <w:t>SE[6..1]</w:t>
      </w:r>
      <w:r>
        <w:rPr>
          <w:rFonts w:hint="eastAsia" w:ascii="宋体" w:hAnsi="宋体"/>
          <w:sz w:val="24"/>
        </w:rPr>
        <w:t>、M[6..1]、</w:t>
      </w:r>
      <w:r>
        <w:rPr>
          <w:rFonts w:ascii="宋体" w:hAnsi="宋体"/>
          <w:sz w:val="24"/>
        </w:rPr>
        <w:t>q[6..1]。</w:t>
      </w:r>
    </w:p>
    <w:p>
      <w:pPr>
        <w:numPr>
          <w:ilvl w:val="0"/>
          <w:numId w:val="4"/>
        </w:numPr>
        <w:rPr>
          <w:rFonts w:ascii="宋体" w:hAnsi="宋体"/>
          <w:sz w:val="24"/>
        </w:rPr>
      </w:pPr>
      <w:r>
        <w:rPr>
          <w:rFonts w:hint="eastAsia" w:ascii="宋体" w:hAnsi="宋体"/>
          <w:sz w:val="24"/>
        </w:rPr>
        <w:t>给一个T2脉冲，</w:t>
      </w:r>
      <w:r>
        <w:rPr>
          <w:rFonts w:ascii="宋体" w:hAnsi="宋体"/>
          <w:sz w:val="24"/>
        </w:rPr>
        <w:t>观察记录输出数据</w:t>
      </w:r>
      <w:r>
        <w:rPr>
          <w:rFonts w:hint="eastAsia" w:ascii="宋体" w:hAnsi="宋体"/>
          <w:sz w:val="24"/>
        </w:rPr>
        <w:t>P[1]、P[4]、</w:t>
      </w:r>
      <w:r>
        <w:rPr>
          <w:rFonts w:ascii="宋体" w:hAnsi="宋体"/>
          <w:sz w:val="24"/>
        </w:rPr>
        <w:t>SE[6..1]</w:t>
      </w:r>
      <w:r>
        <w:rPr>
          <w:rFonts w:hint="eastAsia" w:ascii="宋体" w:hAnsi="宋体"/>
          <w:sz w:val="24"/>
        </w:rPr>
        <w:t>、M[6..1]、</w:t>
      </w:r>
      <w:r>
        <w:rPr>
          <w:rFonts w:ascii="宋体" w:hAnsi="宋体"/>
          <w:sz w:val="24"/>
        </w:rPr>
        <w:t>q[6..1]。</w:t>
      </w:r>
    </w:p>
    <w:p>
      <w:pPr>
        <w:numPr>
          <w:ilvl w:val="0"/>
          <w:numId w:val="4"/>
        </w:numPr>
        <w:rPr>
          <w:rFonts w:ascii="宋体" w:hAnsi="宋体"/>
          <w:sz w:val="24"/>
        </w:rPr>
      </w:pPr>
      <w:r>
        <w:rPr>
          <w:rFonts w:hint="eastAsia" w:ascii="宋体" w:hAnsi="宋体"/>
          <w:sz w:val="24"/>
        </w:rPr>
        <w:t>给一个T4脉冲，</w:t>
      </w:r>
      <w:r>
        <w:rPr>
          <w:rFonts w:ascii="宋体" w:hAnsi="宋体"/>
          <w:sz w:val="24"/>
        </w:rPr>
        <w:t>观察记录输出数据</w:t>
      </w:r>
      <w:r>
        <w:rPr>
          <w:rFonts w:hint="eastAsia" w:ascii="宋体" w:hAnsi="宋体"/>
          <w:sz w:val="24"/>
        </w:rPr>
        <w:t>P[1]、P[4]、</w:t>
      </w:r>
      <w:r>
        <w:rPr>
          <w:rFonts w:ascii="宋体" w:hAnsi="宋体"/>
          <w:sz w:val="24"/>
        </w:rPr>
        <w:t>SE[6..1]</w:t>
      </w:r>
      <w:r>
        <w:rPr>
          <w:rFonts w:hint="eastAsia" w:ascii="宋体" w:hAnsi="宋体"/>
          <w:sz w:val="24"/>
        </w:rPr>
        <w:t>、M[6..1]、</w:t>
      </w:r>
      <w:r>
        <w:rPr>
          <w:rFonts w:ascii="宋体" w:hAnsi="宋体"/>
          <w:sz w:val="24"/>
        </w:rPr>
        <w:t>q[6..1]。</w:t>
      </w:r>
    </w:p>
    <w:p>
      <w:pPr>
        <w:numPr>
          <w:ilvl w:val="0"/>
          <w:numId w:val="4"/>
        </w:numPr>
        <w:rPr>
          <w:rFonts w:ascii="宋体" w:hAnsi="宋体"/>
          <w:sz w:val="24"/>
        </w:rPr>
      </w:pPr>
      <w:r>
        <w:rPr>
          <w:rFonts w:ascii="宋体" w:hAnsi="宋体"/>
          <w:sz w:val="24"/>
        </w:rPr>
        <w:t>重复执行步骤（3）</w:t>
      </w:r>
      <w:r>
        <w:rPr>
          <w:rFonts w:hint="eastAsia" w:ascii="宋体" w:hAnsi="宋体"/>
          <w:sz w:val="24"/>
        </w:rPr>
        <w:t>-（5）</w:t>
      </w:r>
      <w:r>
        <w:rPr>
          <w:rFonts w:ascii="宋体" w:hAnsi="宋体"/>
          <w:sz w:val="24"/>
        </w:rPr>
        <w:t>。</w:t>
      </w:r>
    </w:p>
    <w:p>
      <w:pPr>
        <w:jc w:val="center"/>
        <w:rPr>
          <w:rFonts w:hint="default"/>
          <w:lang w:val="en-US" w:eastAsia="zh-CN"/>
        </w:rPr>
      </w:pPr>
      <w:r>
        <w:rPr>
          <w:rFonts w:ascii="宋体" w:hAnsi="宋体"/>
          <w:sz w:val="24"/>
        </w:rPr>
        <w:t>令I7-I2分别取值000100、0010 00、001100、010000，重复执行（3）</w:t>
      </w:r>
      <w:r>
        <w:rPr>
          <w:rFonts w:hint="eastAsia" w:ascii="宋体" w:hAnsi="宋体"/>
          <w:sz w:val="24"/>
        </w:rPr>
        <w:t>-（6）</w:t>
      </w:r>
      <w:r>
        <w:rPr>
          <w:rFonts w:ascii="宋体" w:hAnsi="宋体"/>
          <w:sz w:val="24"/>
        </w:rPr>
        <w:t>。</w:t>
      </w:r>
    </w:p>
    <w:p>
      <w:pPr>
        <w:pStyle w:val="2"/>
        <w:numPr>
          <w:ilvl w:val="0"/>
          <w:numId w:val="5"/>
        </w:numPr>
        <w:spacing w:after="0" w:line="360" w:lineRule="auto"/>
        <w:rPr>
          <w:rFonts w:hint="eastAsia"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实验结果与分析</w:t>
      </w:r>
    </w:p>
    <w:p>
      <w:pPr>
        <w:numPr>
          <w:ilvl w:val="0"/>
          <w:numId w:val="0"/>
        </w:numPr>
        <w:jc w:val="center"/>
      </w:pPr>
      <w:r>
        <w:drawing>
          <wp:inline distT="0" distB="0" distL="114300" distR="114300">
            <wp:extent cx="4561205" cy="2639060"/>
            <wp:effectExtent l="0" t="0" r="10795" b="254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12"/>
                    <a:srcRect b="8704"/>
                    <a:stretch>
                      <a:fillRect/>
                    </a:stretch>
                  </pic:blipFill>
                  <pic:spPr>
                    <a:xfrm>
                      <a:off x="0" y="0"/>
                      <a:ext cx="4561205" cy="2639060"/>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val="en-US" w:eastAsia="zh-CN"/>
        </w:rPr>
        <w:t>图5-1 取值为000100时取值</w:t>
      </w:r>
    </w:p>
    <w:p>
      <w:pPr>
        <w:numPr>
          <w:ilvl w:val="0"/>
          <w:numId w:val="0"/>
        </w:numPr>
        <w:jc w:val="center"/>
      </w:pPr>
      <w:r>
        <w:drawing>
          <wp:inline distT="0" distB="0" distL="114300" distR="114300">
            <wp:extent cx="4747895" cy="1727835"/>
            <wp:effectExtent l="0" t="0" r="1905" b="12065"/>
            <wp:docPr id="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pic:cNvPicPr>
                      <a:picLocks noChangeAspect="1"/>
                    </pic:cNvPicPr>
                  </pic:nvPicPr>
                  <pic:blipFill>
                    <a:blip r:embed="rId13"/>
                    <a:stretch>
                      <a:fillRect/>
                    </a:stretch>
                  </pic:blipFill>
                  <pic:spPr>
                    <a:xfrm>
                      <a:off x="0" y="0"/>
                      <a:ext cx="4747895" cy="1727835"/>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val="en-US" w:eastAsia="zh-CN"/>
        </w:rPr>
        <w:t>图5-2 取值为001000时取值</w:t>
      </w:r>
    </w:p>
    <w:p>
      <w:pPr>
        <w:numPr>
          <w:ilvl w:val="0"/>
          <w:numId w:val="0"/>
        </w:numPr>
        <w:jc w:val="center"/>
      </w:pPr>
      <w:r>
        <w:drawing>
          <wp:inline distT="0" distB="0" distL="114300" distR="114300">
            <wp:extent cx="4718050" cy="1712595"/>
            <wp:effectExtent l="0" t="0" r="6350" b="1905"/>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pic:cNvPicPr>
                      <a:picLocks noChangeAspect="1"/>
                    </pic:cNvPicPr>
                  </pic:nvPicPr>
                  <pic:blipFill>
                    <a:blip r:embed="rId14"/>
                    <a:stretch>
                      <a:fillRect/>
                    </a:stretch>
                  </pic:blipFill>
                  <pic:spPr>
                    <a:xfrm>
                      <a:off x="0" y="0"/>
                      <a:ext cx="4718050" cy="1712595"/>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val="en-US" w:eastAsia="zh-CN"/>
        </w:rPr>
        <w:t>图5-3 取值为001100时取值</w:t>
      </w:r>
    </w:p>
    <w:p>
      <w:pPr>
        <w:numPr>
          <w:ilvl w:val="0"/>
          <w:numId w:val="0"/>
        </w:numPr>
        <w:jc w:val="center"/>
      </w:pPr>
      <w:r>
        <w:drawing>
          <wp:inline distT="0" distB="0" distL="114300" distR="114300">
            <wp:extent cx="4049395" cy="1809750"/>
            <wp:effectExtent l="0" t="0" r="1905" b="6350"/>
            <wp:docPr id="1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pic:cNvPicPr>
                      <a:picLocks noChangeAspect="1"/>
                    </pic:cNvPicPr>
                  </pic:nvPicPr>
                  <pic:blipFill>
                    <a:blip r:embed="rId15"/>
                    <a:stretch>
                      <a:fillRect/>
                    </a:stretch>
                  </pic:blipFill>
                  <pic:spPr>
                    <a:xfrm>
                      <a:off x="0" y="0"/>
                      <a:ext cx="4049395" cy="1809750"/>
                    </a:xfrm>
                    <a:prstGeom prst="rect">
                      <a:avLst/>
                    </a:prstGeom>
                    <a:noFill/>
                    <a:ln>
                      <a:noFill/>
                    </a:ln>
                  </pic:spPr>
                </pic:pic>
              </a:graphicData>
            </a:graphic>
          </wp:inline>
        </w:drawing>
      </w:r>
    </w:p>
    <w:p>
      <w:pPr>
        <w:numPr>
          <w:ilvl w:val="0"/>
          <w:numId w:val="0"/>
        </w:numPr>
        <w:jc w:val="center"/>
        <w:rPr>
          <w:rFonts w:hint="eastAsia"/>
          <w:lang w:val="en-US" w:eastAsia="zh-CN"/>
        </w:rPr>
      </w:pPr>
      <w:r>
        <w:rPr>
          <w:rFonts w:hint="eastAsia"/>
          <w:lang w:val="en-US" w:eastAsia="zh-CN"/>
        </w:rPr>
        <w:t>图5-3 取值为010000时取值</w:t>
      </w:r>
    </w:p>
    <w:p>
      <w:pPr>
        <w:rPr>
          <w:rFonts w:ascii="宋体" w:hAnsi="宋体"/>
          <w:sz w:val="24"/>
        </w:rPr>
      </w:pPr>
      <w:r>
        <w:rPr>
          <w:rFonts w:hint="eastAsia" w:ascii="宋体" w:hAnsi="宋体"/>
          <w:sz w:val="24"/>
        </w:rPr>
        <w:t>结果分析：</w:t>
      </w:r>
    </w:p>
    <w:p>
      <w:pPr>
        <w:rPr>
          <w:rFonts w:ascii="宋体" w:hAnsi="宋体"/>
          <w:sz w:val="24"/>
        </w:rPr>
      </w:pPr>
      <w:r>
        <w:rPr>
          <w:rFonts w:hint="eastAsia" w:ascii="宋体" w:hAnsi="宋体"/>
          <w:sz w:val="24"/>
        </w:rPr>
        <w:t>仿真结果与图3-</w:t>
      </w:r>
      <w:r>
        <w:rPr>
          <w:rFonts w:ascii="宋体" w:hAnsi="宋体"/>
          <w:sz w:val="24"/>
        </w:rPr>
        <w:t>5微程序流程图</w:t>
      </w:r>
      <w:r>
        <w:rPr>
          <w:rFonts w:hint="eastAsia" w:ascii="宋体" w:hAnsi="宋体"/>
          <w:sz w:val="24"/>
        </w:rPr>
        <w:t>相等</w:t>
      </w:r>
    </w:p>
    <w:p>
      <w:pPr>
        <w:rPr>
          <w:szCs w:val="21"/>
        </w:rPr>
      </w:pPr>
      <w:r>
        <w:rPr>
          <w:szCs w:val="21"/>
        </w:rPr>
        <w:drawing>
          <wp:inline distT="0" distB="0" distL="114300" distR="114300">
            <wp:extent cx="3876675" cy="2375535"/>
            <wp:effectExtent l="0" t="0" r="9525" b="12065"/>
            <wp:docPr id="25" name="图片 27" desc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7" descr="1A"/>
                    <pic:cNvPicPr>
                      <a:picLocks noChangeAspect="1"/>
                    </pic:cNvPicPr>
                  </pic:nvPicPr>
                  <pic:blipFill>
                    <a:blip r:embed="rId16"/>
                    <a:stretch>
                      <a:fillRect/>
                    </a:stretch>
                  </pic:blipFill>
                  <pic:spPr>
                    <a:xfrm>
                      <a:off x="0" y="0"/>
                      <a:ext cx="3876675" cy="2375535"/>
                    </a:xfrm>
                    <a:prstGeom prst="rect">
                      <a:avLst/>
                    </a:prstGeom>
                    <a:noFill/>
                    <a:ln>
                      <a:noFill/>
                    </a:ln>
                  </pic:spPr>
                </pic:pic>
              </a:graphicData>
            </a:graphic>
          </wp:inline>
        </w:drawing>
      </w:r>
    </w:p>
    <w:p>
      <w:pPr>
        <w:jc w:val="center"/>
        <w:rPr>
          <w:rFonts w:hint="eastAsia" w:eastAsia="宋体"/>
          <w:lang w:val="en-US" w:eastAsia="zh-CN"/>
        </w:rPr>
      </w:pPr>
      <w:r>
        <w:rPr>
          <w:rFonts w:hAnsi="宋体"/>
          <w:szCs w:val="21"/>
        </w:rPr>
        <w:t>图</w:t>
      </w:r>
      <w:r>
        <w:rPr>
          <w:rFonts w:hint="eastAsia"/>
          <w:szCs w:val="21"/>
        </w:rPr>
        <w:t>3</w:t>
      </w:r>
      <w:r>
        <w:rPr>
          <w:szCs w:val="21"/>
        </w:rPr>
        <w:t xml:space="preserve">-5 </w:t>
      </w:r>
      <w:r>
        <w:rPr>
          <w:rFonts w:hAnsi="宋体"/>
          <w:szCs w:val="21"/>
        </w:rPr>
        <w:t>微程序流程图</w:t>
      </w:r>
    </w:p>
    <w:p>
      <w:pPr>
        <w:pStyle w:val="2"/>
        <w:spacing w:after="0" w:line="360" w:lineRule="auto"/>
        <w:rPr>
          <w:rFonts w:hint="default" w:ascii="Times New Roman" w:hAnsi="Times New Roman" w:eastAsia="宋体" w:cs="Times New Roman"/>
          <w:b/>
          <w:bCs/>
          <w:sz w:val="28"/>
          <w:szCs w:val="28"/>
          <w:lang w:val="en-US" w:eastAsia="zh-CN"/>
        </w:rPr>
      </w:pPr>
      <w:r>
        <w:rPr>
          <w:rFonts w:hint="eastAsia" w:ascii="Times New Roman" w:hAnsi="Times New Roman" w:eastAsia="宋体" w:cs="Times New Roman"/>
          <w:b/>
          <w:bCs/>
          <w:sz w:val="28"/>
          <w:szCs w:val="28"/>
          <w:lang w:val="en-US" w:eastAsia="zh-CN"/>
        </w:rPr>
        <w:t>六、实验心得体会</w:t>
      </w:r>
    </w:p>
    <w:p>
      <w:pPr>
        <w:rPr>
          <w:rFonts w:hint="eastAsia"/>
          <w:sz w:val="24"/>
        </w:rPr>
      </w:pPr>
      <w:r>
        <w:rPr>
          <w:rFonts w:hint="eastAsia"/>
          <w:sz w:val="24"/>
        </w:rPr>
        <w:t xml:space="preserve">     在计算机组成原理微程序控制器的实验中，让我感受到了理论知识与实际应用之间的密切联系。这种实践经验使我更加深入地了解了计算机底层运行原理，并培养了解决问题和面对挑战的能力。</w:t>
      </w:r>
    </w:p>
    <w:p>
      <w:pPr>
        <w:rPr>
          <w:rFonts w:hint="eastAsia"/>
          <w:sz w:val="24"/>
        </w:rPr>
      </w:pPr>
      <w:r>
        <w:rPr>
          <w:rFonts w:hint="eastAsia"/>
          <w:sz w:val="24"/>
        </w:rPr>
        <w:t xml:space="preserve">    通过实验，我对计算机指令集、控制信号等概念有了更清晰的认识，从而加深了对计算机运行机制的理解。解决实验中遇到的问题，特别是在调试和优化方面，让我意识到解决困难的方法和策略，也提高了我的解决问题的技能。</w:t>
      </w:r>
    </w:p>
    <w:p>
      <w:r>
        <w:rPr>
          <w:rFonts w:hint="eastAsia"/>
          <w:sz w:val="24"/>
        </w:rPr>
        <w:t xml:space="preserve">     总的来说，通过电脑模拟实验室的虚拟实践，我不仅更加深入地理解了计算机组成原理，还提高了解决问题、团队合作和实践应用的能力，这样的经历为我未来在计算机科学与工程领域的发展打下了坚实的基础。</w:t>
      </w:r>
    </w:p>
    <w:sectPr>
      <w:pgSz w:w="10433" w:h="14742"/>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1E0924"/>
    <w:multiLevelType w:val="multilevel"/>
    <w:tmpl w:val="2D1E0924"/>
    <w:lvl w:ilvl="0" w:tentative="0">
      <w:start w:val="1"/>
      <w:numFmt w:val="japaneseCounting"/>
      <w:lvlText w:val="%1．"/>
      <w:lvlJc w:val="left"/>
      <w:pPr>
        <w:tabs>
          <w:tab w:val="left" w:pos="420"/>
        </w:tabs>
        <w:ind w:left="420" w:hanging="420"/>
      </w:pPr>
      <w:rPr>
        <w:rFonts w:hint="eastAsia"/>
      </w:rPr>
    </w:lvl>
    <w:lvl w:ilvl="1" w:tentative="0">
      <w:start w:val="1"/>
      <w:numFmt w:val="decimal"/>
      <w:lvlText w:val="%2、"/>
      <w:lvlJc w:val="left"/>
      <w:pPr>
        <w:tabs>
          <w:tab w:val="left" w:pos="780"/>
        </w:tabs>
        <w:ind w:left="780" w:hanging="360"/>
      </w:pPr>
      <w:rPr>
        <w:rFonts w:ascii="Times New Roman" w:hAnsi="宋体" w:eastAsia="宋体" w:cs="Times New Roman"/>
      </w:rPr>
    </w:lvl>
    <w:lvl w:ilvl="2" w:tentative="0">
      <w:start w:val="2"/>
      <w:numFmt w:val="japaneseCounting"/>
      <w:lvlText w:val="%3、"/>
      <w:lvlJc w:val="left"/>
      <w:pPr>
        <w:tabs>
          <w:tab w:val="left" w:pos="1260"/>
        </w:tabs>
        <w:ind w:left="1260" w:hanging="420"/>
      </w:pPr>
      <w:rPr>
        <w:rFonts w:hint="default" w:hAnsi="宋体"/>
      </w:r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36BD3EFC"/>
    <w:multiLevelType w:val="multilevel"/>
    <w:tmpl w:val="36BD3EFC"/>
    <w:lvl w:ilvl="0" w:tentative="0">
      <w:start w:val="1"/>
      <w:numFmt w:val="decimal"/>
      <w:lvlText w:val="%1)"/>
      <w:lvlJc w:val="left"/>
      <w:pPr>
        <w:ind w:left="1280" w:hanging="440"/>
      </w:pPr>
    </w:lvl>
    <w:lvl w:ilvl="1" w:tentative="0">
      <w:start w:val="1"/>
      <w:numFmt w:val="lowerLetter"/>
      <w:lvlText w:val="%2)"/>
      <w:lvlJc w:val="left"/>
      <w:pPr>
        <w:ind w:left="1720" w:hanging="440"/>
      </w:pPr>
    </w:lvl>
    <w:lvl w:ilvl="2" w:tentative="0">
      <w:start w:val="1"/>
      <w:numFmt w:val="lowerRoman"/>
      <w:lvlText w:val="%3."/>
      <w:lvlJc w:val="right"/>
      <w:pPr>
        <w:ind w:left="2160" w:hanging="440"/>
      </w:pPr>
    </w:lvl>
    <w:lvl w:ilvl="3" w:tentative="0">
      <w:start w:val="1"/>
      <w:numFmt w:val="decimal"/>
      <w:lvlText w:val="%4."/>
      <w:lvlJc w:val="left"/>
      <w:pPr>
        <w:ind w:left="2600" w:hanging="440"/>
      </w:pPr>
    </w:lvl>
    <w:lvl w:ilvl="4" w:tentative="0">
      <w:start w:val="1"/>
      <w:numFmt w:val="lowerLetter"/>
      <w:lvlText w:val="%5)"/>
      <w:lvlJc w:val="left"/>
      <w:pPr>
        <w:ind w:left="3040" w:hanging="440"/>
      </w:pPr>
    </w:lvl>
    <w:lvl w:ilvl="5" w:tentative="0">
      <w:start w:val="1"/>
      <w:numFmt w:val="lowerRoman"/>
      <w:lvlText w:val="%6."/>
      <w:lvlJc w:val="right"/>
      <w:pPr>
        <w:ind w:left="3480" w:hanging="440"/>
      </w:pPr>
    </w:lvl>
    <w:lvl w:ilvl="6" w:tentative="0">
      <w:start w:val="1"/>
      <w:numFmt w:val="decimal"/>
      <w:lvlText w:val="%7."/>
      <w:lvlJc w:val="left"/>
      <w:pPr>
        <w:ind w:left="3920" w:hanging="440"/>
      </w:pPr>
    </w:lvl>
    <w:lvl w:ilvl="7" w:tentative="0">
      <w:start w:val="1"/>
      <w:numFmt w:val="lowerLetter"/>
      <w:lvlText w:val="%8)"/>
      <w:lvlJc w:val="left"/>
      <w:pPr>
        <w:ind w:left="4360" w:hanging="440"/>
      </w:pPr>
    </w:lvl>
    <w:lvl w:ilvl="8" w:tentative="0">
      <w:start w:val="1"/>
      <w:numFmt w:val="lowerRoman"/>
      <w:lvlText w:val="%9."/>
      <w:lvlJc w:val="right"/>
      <w:pPr>
        <w:ind w:left="4800" w:hanging="440"/>
      </w:pPr>
    </w:lvl>
  </w:abstractNum>
  <w:abstractNum w:abstractNumId="2">
    <w:nsid w:val="53970F81"/>
    <w:multiLevelType w:val="multilevel"/>
    <w:tmpl w:val="53970F81"/>
    <w:lvl w:ilvl="0" w:tentative="0">
      <w:start w:val="1"/>
      <w:numFmt w:val="decimal"/>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abstractNum w:abstractNumId="3">
    <w:nsid w:val="6E79A361"/>
    <w:multiLevelType w:val="singleLevel"/>
    <w:tmpl w:val="6E79A361"/>
    <w:lvl w:ilvl="0" w:tentative="0">
      <w:start w:val="5"/>
      <w:numFmt w:val="chineseCounting"/>
      <w:suff w:val="nothing"/>
      <w:lvlText w:val="%1、"/>
      <w:lvlJc w:val="left"/>
      <w:rPr>
        <w:rFonts w:hint="eastAsia"/>
      </w:rPr>
    </w:lvl>
  </w:abstractNum>
  <w:abstractNum w:abstractNumId="4">
    <w:nsid w:val="7735797C"/>
    <w:multiLevelType w:val="multilevel"/>
    <w:tmpl w:val="7735797C"/>
    <w:lvl w:ilvl="0" w:tentative="0">
      <w:start w:val="1"/>
      <w:numFmt w:val="none"/>
      <w:lvlText w:val="%1"/>
      <w:lvlJc w:val="left"/>
      <w:pPr>
        <w:tabs>
          <w:tab w:val="left" w:pos="425"/>
        </w:tabs>
        <w:ind w:left="425" w:hanging="425"/>
      </w:pPr>
      <w:rPr>
        <w:rFonts w:hint="eastAsia"/>
      </w:rPr>
    </w:lvl>
    <w:lvl w:ilvl="1" w:tentative="0">
      <w:start w:val="0"/>
      <w:numFmt w:val="none"/>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2356"/>
        </w:tabs>
        <w:ind w:left="1984" w:hanging="708"/>
      </w:pPr>
      <w:rPr>
        <w:rFonts w:hint="eastAsia"/>
      </w:rPr>
    </w:lvl>
    <w:lvl w:ilvl="4" w:tentative="0">
      <w:start w:val="1"/>
      <w:numFmt w:val="decimal"/>
      <w:lvlText w:val="%1.%2.%3.%4.%5"/>
      <w:lvlJc w:val="left"/>
      <w:pPr>
        <w:tabs>
          <w:tab w:val="left" w:pos="2781"/>
        </w:tabs>
        <w:ind w:left="2551" w:hanging="850"/>
      </w:pPr>
      <w:rPr>
        <w:rFonts w:hint="eastAsia"/>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202"/>
        </w:tabs>
        <w:ind w:left="5102" w:hanging="1700"/>
      </w:pPr>
      <w:rPr>
        <w:rFonts w:hint="eastAsia"/>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mYjE5Nzg0MWI3ODlkODYxNDQxZmQ0YmY3OTM0N2IifQ=="/>
  </w:docVars>
  <w:rsids>
    <w:rsidRoot w:val="14E06A89"/>
    <w:rsid w:val="060076D8"/>
    <w:rsid w:val="0D7D7FB6"/>
    <w:rsid w:val="0E44673C"/>
    <w:rsid w:val="113975AA"/>
    <w:rsid w:val="11F659F8"/>
    <w:rsid w:val="14E06A89"/>
    <w:rsid w:val="19365C6D"/>
    <w:rsid w:val="1A5419F4"/>
    <w:rsid w:val="1AC154C7"/>
    <w:rsid w:val="1F5E2F09"/>
    <w:rsid w:val="2A6F7B57"/>
    <w:rsid w:val="2B8F2A32"/>
    <w:rsid w:val="400A301A"/>
    <w:rsid w:val="46076BE8"/>
    <w:rsid w:val="5F584226"/>
    <w:rsid w:val="7026795C"/>
    <w:rsid w:val="71D52284"/>
    <w:rsid w:val="72503D0F"/>
    <w:rsid w:val="7F4C3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Title"/>
    <w:basedOn w:val="1"/>
    <w:next w:val="1"/>
    <w:qFormat/>
    <w:uiPriority w:val="0"/>
    <w:pPr>
      <w:spacing w:before="240" w:after="60"/>
      <w:jc w:val="center"/>
      <w:outlineLvl w:val="0"/>
    </w:pPr>
    <w:rPr>
      <w:rFonts w:ascii="Cambria" w:hAnsi="Cambria" w:cs="Times New Roman"/>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2023-11-17T10:50:00Z</dcterms:created>
  <dc:creator>龙魇</dc:creator>
  <cp:lastModifiedBy>龙魇</cp:lastModifiedBy>
  <dcterms:modified xsi:type="dcterms:W3CDTF">2023-11-17T11:13:53Z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07DC83D2E9FD47279E77EC5C7A85F14A_11</vt:lpwstr>
  </property>
</Properties>
</file>