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jpeg" ContentType="image/jpeg"/>
  <Default Extension="JPG" ContentType="image/.jp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sz w:val="96"/>
        </w:rPr>
      </w:pPr>
      <w:r>
        <w:object>
          <v:shape id="_x0000_i1025" o:spt="75" type="#_x0000_t75" style="height:67.7pt;width:67.15pt;" o:ole="t" filled="f" stroked="f" coordsize="21600,21600">
            <v:path/>
            <v:fill on="f" focussize="0,0"/>
            <v:stroke on="f"/>
            <v:imagedata r:id="rId6" o:title=""/>
            <o:lock v:ext="edit" aspectratio="t"/>
            <w10:wrap type="none"/>
            <w10:anchorlock/>
          </v:shape>
          <o:OLEObject Type="Embed" ProgID="PBrush" ShapeID="_x0000_i1025" DrawAspect="Content" ObjectID="_1468075725" r:id="rId5">
            <o:LockedField>false</o:LockedField>
          </o:OLEObject>
        </w:object>
      </w:r>
    </w:p>
    <w:p>
      <w:pPr>
        <w:jc w:val="center"/>
        <w:rPr>
          <w:rFonts w:hint="eastAsia"/>
        </w:rPr>
      </w:pPr>
      <w:r>
        <w:object>
          <v:shape id="_x0000_i1026" o:spt="75" type="#_x0000_t75" style="height:49.25pt;width:214.4pt;" o:ole="t" filled="f" stroked="f" coordsize="21600,21600">
            <v:path/>
            <v:fill on="f" focussize="0,0"/>
            <v:stroke on="f"/>
            <v:imagedata r:id="rId8" o:title=""/>
            <o:lock v:ext="edit" aspectratio="t"/>
            <w10:wrap type="none"/>
            <w10:anchorlock/>
          </v:shape>
          <o:OLEObject Type="Embed" ProgID="PBrush" ShapeID="_x0000_i1026" DrawAspect="Content" ObjectID="_1468075726" r:id="rId7">
            <o:LockedField>false</o:LockedField>
          </o:OLEObject>
        </w:object>
      </w:r>
    </w:p>
    <w:p>
      <w:pPr>
        <w:jc w:val="center"/>
        <w:rPr>
          <w:rFonts w:hint="eastAsia"/>
          <w:b/>
          <w:bCs/>
          <w:sz w:val="72"/>
        </w:rPr>
      </w:pPr>
    </w:p>
    <w:p>
      <w:pPr>
        <w:jc w:val="center"/>
        <w:rPr>
          <w:rFonts w:hint="default" w:eastAsia="宋体"/>
          <w:b/>
          <w:bCs/>
          <w:sz w:val="72"/>
          <w:lang w:val="en-US" w:eastAsia="zh-CN"/>
        </w:rPr>
      </w:pPr>
      <w:r>
        <w:rPr>
          <w:rFonts w:hint="eastAsia"/>
          <w:b/>
          <w:bCs/>
          <w:sz w:val="72"/>
          <w:lang w:val="en-US" w:eastAsia="zh-CN"/>
        </w:rPr>
        <w:t>计算机组成原理</w:t>
      </w:r>
    </w:p>
    <w:p>
      <w:pPr>
        <w:jc w:val="center"/>
        <w:rPr>
          <w:rFonts w:hint="eastAsia"/>
          <w:b/>
          <w:bCs/>
          <w:sz w:val="72"/>
        </w:rPr>
      </w:pPr>
      <w:r>
        <w:rPr>
          <w:rFonts w:hint="eastAsia"/>
          <w:b/>
          <w:bCs/>
          <w:sz w:val="72"/>
        </w:rPr>
        <w:t>实验报告</w:t>
      </w:r>
    </w:p>
    <w:p>
      <w:pPr>
        <w:rPr>
          <w:rFonts w:hint="eastAsia"/>
        </w:rPr>
      </w:pPr>
    </w:p>
    <w:p>
      <w:pPr>
        <w:rPr>
          <w:rFonts w:hint="eastAsia"/>
        </w:rPr>
      </w:pPr>
    </w:p>
    <w:p>
      <w:pPr>
        <w:rPr>
          <w:rFonts w:hint="eastAsia"/>
        </w:rPr>
      </w:pPr>
    </w:p>
    <w:p>
      <w:pPr>
        <w:rPr>
          <w:rFonts w:hint="eastAsia"/>
        </w:rPr>
      </w:pPr>
    </w:p>
    <w:p>
      <w:pPr>
        <w:rPr>
          <w:rFonts w:hint="eastAsia"/>
        </w:rPr>
      </w:pPr>
    </w:p>
    <w:p>
      <w:pPr>
        <w:tabs>
          <w:tab w:val="left" w:pos="720"/>
        </w:tabs>
        <w:ind w:left="178" w:leftChars="85" w:firstLine="1619" w:firstLineChars="460"/>
        <w:rPr>
          <w:rFonts w:hint="eastAsia"/>
          <w:sz w:val="28"/>
        </w:rPr>
      </w:pPr>
      <w:r>
        <w:rPr>
          <w:rFonts w:hint="eastAsia"/>
          <w:spacing w:val="36"/>
          <w:sz w:val="28"/>
        </w:rPr>
        <w:t>专业班级：</w:t>
      </w:r>
      <w:r>
        <w:rPr>
          <w:rFonts w:hint="eastAsia"/>
          <w:spacing w:val="36"/>
          <w:sz w:val="28"/>
          <w:u w:val="single"/>
        </w:rPr>
        <w:t xml:space="preserve">  </w:t>
      </w:r>
      <w:r>
        <w:rPr>
          <w:rFonts w:hint="eastAsia"/>
          <w:spacing w:val="36"/>
          <w:sz w:val="28"/>
          <w:u w:val="single"/>
          <w:lang w:val="en-US" w:eastAsia="zh-CN"/>
        </w:rPr>
        <w:t>计算机2101</w:t>
      </w:r>
      <w:r>
        <w:rPr>
          <w:rFonts w:hint="eastAsia"/>
          <w:spacing w:val="36"/>
          <w:sz w:val="28"/>
          <w:u w:val="single"/>
        </w:rPr>
        <w:t xml:space="preserve">   </w:t>
      </w:r>
    </w:p>
    <w:p>
      <w:pPr>
        <w:tabs>
          <w:tab w:val="left" w:pos="720"/>
        </w:tabs>
        <w:ind w:left="178" w:leftChars="85" w:firstLine="1621" w:firstLineChars="579"/>
        <w:rPr>
          <w:rFonts w:hint="eastAsia"/>
          <w:sz w:val="28"/>
          <w:u w:val="single"/>
        </w:rPr>
      </w:pPr>
      <w:r>
        <w:rPr>
          <w:rFonts w:hint="eastAsia"/>
          <w:sz w:val="28"/>
        </w:rPr>
        <w:t>学     号</w:t>
      </w:r>
      <w:r>
        <w:rPr>
          <w:rFonts w:hint="eastAsia"/>
          <w:spacing w:val="36"/>
          <w:sz w:val="28"/>
        </w:rPr>
        <w:t>：</w:t>
      </w:r>
      <w:r>
        <w:rPr>
          <w:rFonts w:hint="eastAsia"/>
          <w:spacing w:val="36"/>
          <w:sz w:val="28"/>
          <w:u w:val="single"/>
        </w:rPr>
        <w:t xml:space="preserve">   </w:t>
      </w:r>
      <w:r>
        <w:rPr>
          <w:rFonts w:hint="eastAsia"/>
          <w:spacing w:val="36"/>
          <w:sz w:val="28"/>
          <w:u w:val="single"/>
          <w:lang w:val="en-US" w:eastAsia="zh-CN"/>
        </w:rPr>
        <w:t>2106410127</w:t>
      </w:r>
      <w:r>
        <w:rPr>
          <w:rFonts w:hint="eastAsia"/>
          <w:spacing w:val="36"/>
          <w:sz w:val="28"/>
          <w:u w:val="single"/>
        </w:rPr>
        <w:t xml:space="preserve">    </w:t>
      </w:r>
    </w:p>
    <w:p>
      <w:pPr>
        <w:tabs>
          <w:tab w:val="left" w:pos="720"/>
        </w:tabs>
        <w:ind w:left="178" w:leftChars="85" w:firstLine="1619" w:firstLineChars="460"/>
        <w:rPr>
          <w:rFonts w:hint="eastAsia"/>
          <w:sz w:val="28"/>
          <w:u w:val="single"/>
        </w:rPr>
      </w:pPr>
      <w:r>
        <w:rPr>
          <w:rFonts w:hint="eastAsia"/>
          <w:spacing w:val="36"/>
          <w:sz w:val="28"/>
        </w:rPr>
        <w:t>姓   名：</w:t>
      </w:r>
      <w:r>
        <w:rPr>
          <w:rFonts w:hint="eastAsia"/>
          <w:sz w:val="28"/>
          <w:u w:val="single"/>
        </w:rPr>
        <w:t xml:space="preserve">     </w:t>
      </w:r>
      <w:r>
        <w:rPr>
          <w:rFonts w:hint="eastAsia"/>
          <w:sz w:val="28"/>
          <w:u w:val="single"/>
          <w:lang w:val="en-US" w:eastAsia="zh-CN"/>
        </w:rPr>
        <w:t>喻婷婷</w:t>
      </w:r>
      <w:r>
        <w:rPr>
          <w:rFonts w:hint="eastAsia"/>
          <w:sz w:val="28"/>
          <w:u w:val="single"/>
        </w:rPr>
        <w:t xml:space="preserve">           </w:t>
      </w:r>
    </w:p>
    <w:p>
      <w:pPr>
        <w:tabs>
          <w:tab w:val="left" w:pos="720"/>
        </w:tabs>
        <w:ind w:left="178" w:leftChars="85" w:firstLine="1288" w:firstLineChars="460"/>
        <w:rPr>
          <w:rFonts w:hint="eastAsia"/>
          <w:sz w:val="28"/>
          <w:u w:val="single"/>
        </w:rPr>
      </w:pPr>
    </w:p>
    <w:p>
      <w:pPr>
        <w:ind w:firstLine="5040" w:firstLineChars="1800"/>
        <w:jc w:val="center"/>
        <w:rPr>
          <w:rFonts w:hint="eastAsia"/>
          <w:sz w:val="28"/>
        </w:rPr>
      </w:pPr>
    </w:p>
    <w:p>
      <w:pPr>
        <w:ind w:firstLine="2800" w:firstLineChars="1000"/>
        <w:jc w:val="both"/>
        <w:rPr>
          <w:rFonts w:hint="eastAsia"/>
          <w:sz w:val="28"/>
        </w:rPr>
      </w:pPr>
      <w:r>
        <w:rPr>
          <w:rFonts w:hint="eastAsia"/>
          <w:sz w:val="28"/>
          <w:lang w:val="en-US" w:eastAsia="zh-CN"/>
        </w:rPr>
        <w:t>计算机科学</w:t>
      </w:r>
      <w:r>
        <w:rPr>
          <w:rFonts w:hint="eastAsia"/>
          <w:sz w:val="28"/>
        </w:rPr>
        <w:t>与工程学院</w:t>
      </w:r>
    </w:p>
    <w:p>
      <w:pPr>
        <w:jc w:val="center"/>
        <w:rPr>
          <w:rFonts w:hint="eastAsia"/>
          <w:sz w:val="28"/>
          <w:u w:val="single"/>
        </w:rPr>
      </w:pPr>
      <w:r>
        <w:rPr>
          <w:rFonts w:hint="eastAsia"/>
          <w:sz w:val="28"/>
          <w:lang w:val="en-US" w:eastAsia="zh-CN"/>
        </w:rPr>
        <w:t xml:space="preserve">  2023  </w:t>
      </w:r>
      <w:r>
        <w:rPr>
          <w:rFonts w:hint="eastAsia"/>
          <w:sz w:val="28"/>
        </w:rPr>
        <w:t>年</w:t>
      </w:r>
      <w:r>
        <w:rPr>
          <w:rFonts w:hint="eastAsia"/>
          <w:sz w:val="28"/>
          <w:lang w:val="en-US" w:eastAsia="zh-CN"/>
        </w:rPr>
        <w:t xml:space="preserve"> 11  </w:t>
      </w:r>
      <w:r>
        <w:rPr>
          <w:rFonts w:hint="eastAsia"/>
          <w:sz w:val="28"/>
        </w:rPr>
        <w:t>月</w:t>
      </w:r>
      <w:r>
        <w:rPr>
          <w:rFonts w:hint="eastAsia"/>
          <w:sz w:val="28"/>
          <w:lang w:val="en-US" w:eastAsia="zh-CN"/>
        </w:rPr>
        <w:t xml:space="preserve">11 </w:t>
      </w:r>
      <w:r>
        <w:rPr>
          <w:rFonts w:hint="eastAsia"/>
          <w:sz w:val="28"/>
        </w:rPr>
        <w:t>日</w:t>
      </w:r>
    </w:p>
    <w:p/>
    <w:p/>
    <w:p/>
    <w:p>
      <w:pPr>
        <w:pStyle w:val="2"/>
        <w:numPr>
          <w:ilvl w:val="0"/>
          <w:numId w:val="1"/>
        </w:numPr>
        <w:spacing w:before="0" w:after="0" w:line="240" w:lineRule="auto"/>
        <w:jc w:val="center"/>
        <w:rPr>
          <w:rFonts w:ascii="Times New Roman" w:hAnsi="Times New Roman" w:eastAsia="宋体"/>
          <w:b w:val="0"/>
          <w:sz w:val="28"/>
          <w:szCs w:val="28"/>
        </w:rPr>
      </w:pPr>
      <w:bookmarkStart w:id="0" w:name="_Toc149555877"/>
    </w:p>
    <w:bookmarkEnd w:id="0"/>
    <w:p>
      <w:pPr>
        <w:pStyle w:val="3"/>
        <w:numPr>
          <w:ilvl w:val="0"/>
          <w:numId w:val="0"/>
        </w:numPr>
        <w:spacing w:before="0" w:after="0" w:line="240" w:lineRule="auto"/>
        <w:ind w:leftChars="0"/>
        <w:rPr>
          <w:b w:val="0"/>
          <w:sz w:val="24"/>
          <w:szCs w:val="24"/>
        </w:rPr>
      </w:pPr>
      <w:bookmarkStart w:id="1" w:name="_前__言_1"/>
      <w:bookmarkEnd w:id="1"/>
      <w:bookmarkStart w:id="2" w:name="_实验一_运算器组成实验"/>
      <w:bookmarkEnd w:id="2"/>
      <w:bookmarkStart w:id="3" w:name="_1、FPGA中ROM配置与读出实验"/>
      <w:bookmarkEnd w:id="3"/>
      <w:bookmarkStart w:id="4" w:name="_Toc131560342"/>
      <w:bookmarkStart w:id="5" w:name="_Toc149555878"/>
      <w:r>
        <w:rPr>
          <w:rFonts w:ascii="Times New Roman" w:hAnsi="Times New Roman" w:eastAsia="宋体"/>
          <w:b w:val="0"/>
          <w:sz w:val="28"/>
          <w:szCs w:val="28"/>
        </w:rPr>
        <w:t>实验</w:t>
      </w:r>
      <w:r>
        <w:rPr>
          <w:rFonts w:hint="eastAsia" w:ascii="Times New Roman" w:hAnsi="Times New Roman" w:eastAsia="宋体"/>
          <w:b w:val="0"/>
          <w:sz w:val="28"/>
          <w:szCs w:val="28"/>
          <w:lang w:val="en-US" w:eastAsia="zh-CN"/>
        </w:rPr>
        <w:t>三</w:t>
      </w:r>
      <w:r>
        <w:rPr>
          <w:rFonts w:ascii="Times New Roman" w:hAnsi="Times New Roman" w:eastAsia="宋体"/>
          <w:b w:val="0"/>
          <w:sz w:val="28"/>
          <w:szCs w:val="28"/>
        </w:rPr>
        <w:t xml:space="preserve"> </w:t>
      </w:r>
      <w:r>
        <w:rPr>
          <w:rFonts w:hint="eastAsia" w:ascii="Times New Roman" w:hAnsi="Times New Roman" w:eastAsia="宋体"/>
          <w:b w:val="0"/>
          <w:sz w:val="28"/>
          <w:szCs w:val="28"/>
          <w:lang w:val="en-US" w:eastAsia="zh-CN"/>
        </w:rPr>
        <w:t>微程序控制器实验</w:t>
      </w:r>
      <w:bookmarkEnd w:id="4"/>
      <w:bookmarkEnd w:id="5"/>
    </w:p>
    <w:p>
      <w:pPr>
        <w:rPr>
          <w:rFonts w:hAnsi="宋体"/>
          <w:szCs w:val="21"/>
        </w:rPr>
      </w:pPr>
    </w:p>
    <w:p>
      <w:pPr>
        <w:rPr>
          <w:szCs w:val="21"/>
        </w:rPr>
      </w:pPr>
      <w:r>
        <w:rPr>
          <w:rFonts w:hAnsi="宋体"/>
          <w:szCs w:val="21"/>
        </w:rPr>
        <w:t>一</w:t>
      </w:r>
      <w:r>
        <w:rPr>
          <w:rFonts w:hint="eastAsia" w:hAnsi="宋体"/>
          <w:szCs w:val="21"/>
        </w:rPr>
        <w:t>、</w:t>
      </w:r>
      <w:r>
        <w:rPr>
          <w:rFonts w:hAnsi="宋体"/>
          <w:szCs w:val="21"/>
        </w:rPr>
        <w:t>实验目的</w:t>
      </w:r>
    </w:p>
    <w:p>
      <w:pPr>
        <w:ind w:left="539"/>
        <w:rPr>
          <w:szCs w:val="21"/>
        </w:rPr>
      </w:pPr>
      <w:r>
        <w:rPr>
          <w:szCs w:val="21"/>
        </w:rPr>
        <w:t>1</w:t>
      </w:r>
      <w:r>
        <w:rPr>
          <w:rFonts w:hint="eastAsia" w:hAnsi="宋体"/>
          <w:szCs w:val="21"/>
        </w:rPr>
        <w:t>、</w:t>
      </w:r>
      <w:r>
        <w:rPr>
          <w:rFonts w:hAnsi="宋体"/>
          <w:szCs w:val="21"/>
        </w:rPr>
        <w:t>掌握微程序控制器的组成原理</w:t>
      </w:r>
    </w:p>
    <w:p>
      <w:pPr>
        <w:ind w:left="539"/>
        <w:rPr>
          <w:rFonts w:hint="eastAsia"/>
          <w:szCs w:val="21"/>
        </w:rPr>
      </w:pPr>
      <w:r>
        <w:rPr>
          <w:szCs w:val="21"/>
        </w:rPr>
        <w:t>2</w:t>
      </w:r>
      <w:r>
        <w:rPr>
          <w:rFonts w:hint="eastAsia" w:hAnsi="宋体"/>
          <w:szCs w:val="21"/>
        </w:rPr>
        <w:t>、</w:t>
      </w:r>
      <w:r>
        <w:rPr>
          <w:rFonts w:hAnsi="宋体"/>
          <w:szCs w:val="21"/>
        </w:rPr>
        <w:t>掌握微程序的编写、输入，观察微程序的运行</w:t>
      </w:r>
    </w:p>
    <w:p>
      <w:pPr>
        <w:rPr>
          <w:szCs w:val="21"/>
        </w:rPr>
      </w:pPr>
      <w:r>
        <w:rPr>
          <w:rFonts w:hAnsi="宋体"/>
          <w:szCs w:val="21"/>
        </w:rPr>
        <w:t>二</w:t>
      </w:r>
      <w:r>
        <w:rPr>
          <w:rFonts w:hint="eastAsia" w:hAnsi="宋体"/>
          <w:szCs w:val="21"/>
        </w:rPr>
        <w:t>、</w:t>
      </w:r>
      <w:r>
        <w:rPr>
          <w:rFonts w:hAnsi="宋体"/>
          <w:szCs w:val="21"/>
        </w:rPr>
        <w:t>实验原理</w:t>
      </w:r>
    </w:p>
    <w:p>
      <w:pPr>
        <w:ind w:firstLine="420" w:firstLineChars="200"/>
        <w:rPr>
          <w:rFonts w:hint="eastAsia" w:hAnsi="宋体"/>
          <w:szCs w:val="21"/>
        </w:rPr>
      </w:pPr>
      <w:r>
        <w:rPr>
          <w:rFonts w:hint="eastAsia" w:hAnsi="宋体"/>
          <w:szCs w:val="21"/>
          <w:lang w:val="en-US" w:eastAsia="zh-CN"/>
        </w:rPr>
        <w:t>实验设计了</w:t>
      </w:r>
      <w:r>
        <w:rPr>
          <w:rFonts w:hAnsi="宋体"/>
          <w:szCs w:val="21"/>
        </w:rPr>
        <w:t>五条机器指令：</w:t>
      </w:r>
      <w:r>
        <w:rPr>
          <w:szCs w:val="21"/>
        </w:rPr>
        <w:t>IN</w:t>
      </w:r>
      <w:r>
        <w:rPr>
          <w:rFonts w:hAnsi="宋体"/>
          <w:szCs w:val="21"/>
        </w:rPr>
        <w:t>（输入）、</w:t>
      </w:r>
      <w:r>
        <w:rPr>
          <w:szCs w:val="21"/>
        </w:rPr>
        <w:t>ADD</w:t>
      </w:r>
      <w:r>
        <w:rPr>
          <w:rFonts w:hAnsi="宋体"/>
          <w:szCs w:val="21"/>
        </w:rPr>
        <w:t>（二进制加法）、</w:t>
      </w:r>
      <w:r>
        <w:rPr>
          <w:szCs w:val="21"/>
        </w:rPr>
        <w:t>STA</w:t>
      </w:r>
      <w:r>
        <w:rPr>
          <w:rFonts w:hAnsi="宋体"/>
          <w:szCs w:val="21"/>
        </w:rPr>
        <w:t>（存数）、</w:t>
      </w:r>
      <w:r>
        <w:rPr>
          <w:szCs w:val="21"/>
        </w:rPr>
        <w:t>OUT</w:t>
      </w:r>
      <w:r>
        <w:rPr>
          <w:rFonts w:hAnsi="宋体"/>
          <w:szCs w:val="21"/>
        </w:rPr>
        <w:t>（输出）、</w:t>
      </w:r>
      <w:r>
        <w:rPr>
          <w:szCs w:val="21"/>
        </w:rPr>
        <w:t>JMP</w:t>
      </w:r>
      <w:r>
        <w:rPr>
          <w:rFonts w:hAnsi="宋体"/>
          <w:szCs w:val="21"/>
        </w:rPr>
        <w:t>（无条件转移），其指令格式如</w:t>
      </w:r>
      <w:r>
        <w:rPr>
          <w:rFonts w:hint="eastAsia" w:hAnsi="宋体"/>
          <w:szCs w:val="21"/>
        </w:rPr>
        <w:t>表</w:t>
      </w:r>
      <w:r>
        <w:rPr>
          <w:rFonts w:hint="eastAsia" w:hAnsi="宋体"/>
          <w:szCs w:val="21"/>
          <w:lang w:val="en-US" w:eastAsia="zh-CN"/>
        </w:rPr>
        <w:t>3</w:t>
      </w:r>
      <w:r>
        <w:rPr>
          <w:rFonts w:hint="eastAsia" w:hAnsi="宋体"/>
          <w:szCs w:val="21"/>
        </w:rPr>
        <w:t>-1所示</w:t>
      </w:r>
      <w:r>
        <w:rPr>
          <w:rFonts w:hAnsi="宋体"/>
          <w:szCs w:val="21"/>
        </w:rPr>
        <w:t>（前</w:t>
      </w:r>
      <w:r>
        <w:rPr>
          <w:szCs w:val="21"/>
        </w:rPr>
        <w:t>4</w:t>
      </w:r>
      <w:r>
        <w:rPr>
          <w:rFonts w:hAnsi="宋体"/>
          <w:szCs w:val="21"/>
        </w:rPr>
        <w:t>位为操作码）：</w:t>
      </w:r>
    </w:p>
    <w:p>
      <w:pPr>
        <w:spacing w:before="100" w:beforeAutospacing="1"/>
        <w:ind w:firstLine="420" w:firstLineChars="200"/>
        <w:jc w:val="center"/>
        <w:rPr>
          <w:rFonts w:hint="eastAsia" w:hAnsi="宋体"/>
          <w:szCs w:val="21"/>
        </w:rPr>
      </w:pPr>
      <w:r>
        <w:rPr>
          <w:rFonts w:hint="eastAsia" w:hAnsi="宋体"/>
          <w:szCs w:val="21"/>
          <w:lang w:val="en-US" w:eastAsia="zh-CN"/>
        </w:rPr>
        <w:t>表3</w:t>
      </w:r>
      <w:r>
        <w:rPr>
          <w:rFonts w:hint="eastAsia" w:hAnsi="宋体"/>
          <w:szCs w:val="21"/>
        </w:rPr>
        <w:t>-1简单模型机机器指令</w:t>
      </w:r>
    </w:p>
    <w:tbl>
      <w:tblPr>
        <w:tblStyle w:val="6"/>
        <w:tblW w:w="5000" w:type="pct"/>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1278"/>
        <w:gridCol w:w="1074"/>
        <w:gridCol w:w="2315"/>
        <w:gridCol w:w="385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Height w:val="227" w:hRule="atLeast"/>
          <w:jc w:val="center"/>
        </w:trPr>
        <w:tc>
          <w:tcPr>
            <w:tcW w:w="750" w:type="pct"/>
            <w:noWrap w:val="0"/>
            <w:vAlign w:val="top"/>
          </w:tcPr>
          <w:p>
            <w:pPr>
              <w:jc w:val="center"/>
              <w:rPr>
                <w:bCs/>
                <w:szCs w:val="21"/>
              </w:rPr>
            </w:pPr>
            <w:r>
              <w:rPr>
                <w:rFonts w:hAnsi="宋体"/>
                <w:szCs w:val="21"/>
              </w:rPr>
              <w:t>助记符</w:t>
            </w:r>
          </w:p>
        </w:tc>
        <w:tc>
          <w:tcPr>
            <w:tcW w:w="630" w:type="pct"/>
            <w:noWrap w:val="0"/>
            <w:vAlign w:val="top"/>
          </w:tcPr>
          <w:p>
            <w:pPr>
              <w:jc w:val="center"/>
              <w:rPr>
                <w:bCs/>
                <w:szCs w:val="21"/>
              </w:rPr>
            </w:pPr>
            <w:r>
              <w:rPr>
                <w:rFonts w:hAnsi="宋体"/>
                <w:szCs w:val="21"/>
              </w:rPr>
              <w:t>机器指令</w:t>
            </w:r>
          </w:p>
        </w:tc>
        <w:tc>
          <w:tcPr>
            <w:tcW w:w="1357" w:type="pct"/>
            <w:noWrap w:val="0"/>
            <w:vAlign w:val="top"/>
          </w:tcPr>
          <w:p>
            <w:pPr>
              <w:jc w:val="center"/>
              <w:rPr>
                <w:bCs/>
                <w:szCs w:val="21"/>
              </w:rPr>
            </w:pPr>
            <w:r>
              <w:rPr>
                <w:bCs/>
                <w:szCs w:val="21"/>
              </w:rPr>
              <w:t>addr</w:t>
            </w:r>
            <w:r>
              <w:rPr>
                <w:rFonts w:hAnsi="宋体"/>
                <w:bCs/>
                <w:szCs w:val="21"/>
              </w:rPr>
              <w:t>对应的二进制地址码</w:t>
            </w:r>
          </w:p>
        </w:tc>
        <w:tc>
          <w:tcPr>
            <w:tcW w:w="2261" w:type="pct"/>
            <w:noWrap w:val="0"/>
            <w:vAlign w:val="top"/>
          </w:tcPr>
          <w:p>
            <w:pPr>
              <w:jc w:val="center"/>
              <w:rPr>
                <w:bCs/>
                <w:szCs w:val="21"/>
              </w:rPr>
            </w:pPr>
            <w:r>
              <w:rPr>
                <w:rFonts w:hAnsi="宋体"/>
                <w:szCs w:val="21"/>
              </w:rPr>
              <w:t>说明</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Height w:val="227" w:hRule="atLeast"/>
          <w:jc w:val="center"/>
        </w:trPr>
        <w:tc>
          <w:tcPr>
            <w:tcW w:w="750" w:type="pct"/>
            <w:noWrap w:val="0"/>
            <w:vAlign w:val="top"/>
          </w:tcPr>
          <w:p>
            <w:pPr>
              <w:rPr>
                <w:bCs/>
                <w:szCs w:val="21"/>
              </w:rPr>
            </w:pPr>
            <w:r>
              <w:rPr>
                <w:bCs/>
                <w:szCs w:val="21"/>
              </w:rPr>
              <w:t>IN</w:t>
            </w:r>
          </w:p>
          <w:p>
            <w:pPr>
              <w:rPr>
                <w:bCs/>
                <w:szCs w:val="21"/>
              </w:rPr>
            </w:pPr>
            <w:r>
              <w:rPr>
                <w:bCs/>
                <w:szCs w:val="21"/>
              </w:rPr>
              <w:t>ADD addr</w:t>
            </w:r>
          </w:p>
          <w:p>
            <w:pPr>
              <w:rPr>
                <w:bCs/>
                <w:szCs w:val="21"/>
              </w:rPr>
            </w:pPr>
            <w:r>
              <w:rPr>
                <w:bCs/>
                <w:szCs w:val="21"/>
              </w:rPr>
              <w:t>STA  addr</w:t>
            </w:r>
          </w:p>
          <w:p>
            <w:pPr>
              <w:rPr>
                <w:bCs/>
                <w:szCs w:val="21"/>
              </w:rPr>
            </w:pPr>
            <w:r>
              <w:rPr>
                <w:bCs/>
                <w:szCs w:val="21"/>
              </w:rPr>
              <w:t>OUT  addr</w:t>
            </w:r>
          </w:p>
          <w:p>
            <w:pPr>
              <w:rPr>
                <w:bCs/>
                <w:szCs w:val="21"/>
              </w:rPr>
            </w:pPr>
            <w:r>
              <w:rPr>
                <w:bCs/>
                <w:szCs w:val="21"/>
              </w:rPr>
              <w:t>JMP  addr</w:t>
            </w:r>
          </w:p>
        </w:tc>
        <w:tc>
          <w:tcPr>
            <w:tcW w:w="1988" w:type="pct"/>
            <w:gridSpan w:val="2"/>
            <w:noWrap w:val="0"/>
            <w:vAlign w:val="top"/>
          </w:tcPr>
          <w:p>
            <w:pPr>
              <w:rPr>
                <w:bCs/>
                <w:szCs w:val="21"/>
              </w:rPr>
            </w:pPr>
            <w:r>
              <w:rPr>
                <w:bCs/>
                <w:szCs w:val="21"/>
              </w:rPr>
              <w:t>0000 0000</w:t>
            </w:r>
          </w:p>
          <w:p>
            <w:pPr>
              <w:rPr>
                <w:bCs/>
                <w:szCs w:val="21"/>
              </w:rPr>
            </w:pPr>
            <w:r>
              <w:rPr>
                <w:bCs/>
                <w:szCs w:val="21"/>
              </w:rPr>
              <w:t xml:space="preserve">0001 0000     </w:t>
            </w:r>
            <w:r>
              <w:rPr>
                <w:rFonts w:hint="eastAsia"/>
                <w:bCs/>
                <w:szCs w:val="21"/>
              </w:rPr>
              <w:t xml:space="preserve"> </w:t>
            </w:r>
            <w:r>
              <w:rPr>
                <w:bCs/>
                <w:szCs w:val="21"/>
              </w:rPr>
              <w:t>XXXX XXXX</w:t>
            </w:r>
          </w:p>
          <w:p>
            <w:pPr>
              <w:rPr>
                <w:bCs/>
                <w:szCs w:val="21"/>
              </w:rPr>
            </w:pPr>
            <w:r>
              <w:rPr>
                <w:bCs/>
                <w:szCs w:val="21"/>
              </w:rPr>
              <w:t xml:space="preserve">0010 0000     </w:t>
            </w:r>
            <w:r>
              <w:rPr>
                <w:rFonts w:hint="eastAsia"/>
                <w:bCs/>
                <w:szCs w:val="21"/>
              </w:rPr>
              <w:t xml:space="preserve"> </w:t>
            </w:r>
            <w:r>
              <w:rPr>
                <w:bCs/>
                <w:szCs w:val="21"/>
              </w:rPr>
              <w:t>XXXX XXXX</w:t>
            </w:r>
          </w:p>
          <w:p>
            <w:pPr>
              <w:rPr>
                <w:bCs/>
                <w:szCs w:val="21"/>
              </w:rPr>
            </w:pPr>
            <w:r>
              <w:rPr>
                <w:bCs/>
                <w:szCs w:val="21"/>
              </w:rPr>
              <w:t xml:space="preserve">0011 0000     </w:t>
            </w:r>
            <w:r>
              <w:rPr>
                <w:rFonts w:hint="eastAsia"/>
                <w:bCs/>
                <w:szCs w:val="21"/>
              </w:rPr>
              <w:t xml:space="preserve"> </w:t>
            </w:r>
            <w:r>
              <w:rPr>
                <w:bCs/>
                <w:szCs w:val="21"/>
              </w:rPr>
              <w:t>XXXX XXXX</w:t>
            </w:r>
          </w:p>
          <w:p>
            <w:pPr>
              <w:rPr>
                <w:bCs/>
                <w:szCs w:val="21"/>
              </w:rPr>
            </w:pPr>
            <w:r>
              <w:rPr>
                <w:bCs/>
                <w:szCs w:val="21"/>
              </w:rPr>
              <w:t xml:space="preserve">0100 0000     </w:t>
            </w:r>
            <w:r>
              <w:rPr>
                <w:rFonts w:hint="eastAsia"/>
                <w:bCs/>
                <w:szCs w:val="21"/>
              </w:rPr>
              <w:t xml:space="preserve"> </w:t>
            </w:r>
            <w:r>
              <w:rPr>
                <w:bCs/>
                <w:szCs w:val="21"/>
              </w:rPr>
              <w:t>XXXX XXXX</w:t>
            </w:r>
          </w:p>
        </w:tc>
        <w:tc>
          <w:tcPr>
            <w:tcW w:w="2261" w:type="pct"/>
            <w:noWrap w:val="0"/>
            <w:vAlign w:val="top"/>
          </w:tcPr>
          <w:p>
            <w:pPr>
              <w:rPr>
                <w:bCs/>
                <w:szCs w:val="21"/>
              </w:rPr>
            </w:pPr>
            <w:r>
              <w:rPr>
                <w:rFonts w:hint="eastAsia"/>
                <w:bCs/>
                <w:szCs w:val="21"/>
                <w:lang w:val="en-US" w:eastAsia="zh-CN"/>
              </w:rPr>
              <w:t>输入</w:t>
            </w:r>
            <w:r>
              <w:rPr>
                <w:rFonts w:hint="eastAsia" w:hAnsi="宋体"/>
                <w:bCs/>
                <w:szCs w:val="21"/>
                <w:lang w:val="en-US" w:eastAsia="zh-CN"/>
              </w:rPr>
              <w:t>数据</w:t>
            </w:r>
            <w:r>
              <w:rPr>
                <w:bCs/>
                <w:szCs w:val="21"/>
              </w:rPr>
              <w:t>→R0</w:t>
            </w:r>
          </w:p>
          <w:p>
            <w:pPr>
              <w:rPr>
                <w:bCs/>
                <w:szCs w:val="21"/>
              </w:rPr>
            </w:pPr>
            <w:r>
              <w:rPr>
                <w:bCs/>
                <w:szCs w:val="21"/>
              </w:rPr>
              <w:t>R0+[addr] →R0</w:t>
            </w:r>
          </w:p>
          <w:p>
            <w:pPr>
              <w:rPr>
                <w:bCs/>
                <w:szCs w:val="21"/>
              </w:rPr>
            </w:pPr>
            <w:r>
              <w:rPr>
                <w:bCs/>
                <w:szCs w:val="21"/>
              </w:rPr>
              <w:t xml:space="preserve">R0 →[addr] </w:t>
            </w:r>
          </w:p>
          <w:p>
            <w:pPr>
              <w:rPr>
                <w:rFonts w:hint="eastAsia" w:eastAsia="宋体"/>
                <w:bCs/>
                <w:szCs w:val="21"/>
                <w:lang w:val="en-US" w:eastAsia="zh-CN"/>
              </w:rPr>
            </w:pPr>
            <w:r>
              <w:rPr>
                <w:bCs/>
                <w:szCs w:val="21"/>
              </w:rPr>
              <w:t>[addr]→</w:t>
            </w:r>
            <w:r>
              <w:rPr>
                <w:rFonts w:hint="eastAsia"/>
                <w:bCs/>
                <w:szCs w:val="21"/>
                <w:lang w:val="en-US" w:eastAsia="zh-CN"/>
              </w:rPr>
              <w:t>显示输出</w:t>
            </w:r>
          </w:p>
          <w:p>
            <w:pPr>
              <w:rPr>
                <w:bCs/>
                <w:szCs w:val="21"/>
              </w:rPr>
            </w:pPr>
            <w:r>
              <w:rPr>
                <w:bCs/>
                <w:szCs w:val="21"/>
              </w:rPr>
              <w:t>addr →PC</w:t>
            </w:r>
          </w:p>
        </w:tc>
      </w:tr>
    </w:tbl>
    <w:p>
      <w:pPr>
        <w:ind w:firstLine="420" w:firstLineChars="200"/>
        <w:rPr>
          <w:rFonts w:hint="eastAsia" w:hAnsi="宋体"/>
          <w:szCs w:val="21"/>
        </w:rPr>
      </w:pPr>
    </w:p>
    <w:p>
      <w:pPr>
        <w:ind w:firstLine="420" w:firstLineChars="200"/>
        <w:rPr>
          <w:szCs w:val="21"/>
        </w:rPr>
      </w:pPr>
      <w:r>
        <w:rPr>
          <w:rFonts w:hAnsi="宋体"/>
          <w:szCs w:val="21"/>
        </w:rPr>
        <w:t>其中</w:t>
      </w:r>
      <w:r>
        <w:rPr>
          <w:szCs w:val="21"/>
        </w:rPr>
        <w:t>IN</w:t>
      </w:r>
      <w:r>
        <w:rPr>
          <w:rFonts w:hAnsi="宋体"/>
          <w:szCs w:val="21"/>
        </w:rPr>
        <w:t>为单字长（</w:t>
      </w:r>
      <w:r>
        <w:rPr>
          <w:szCs w:val="21"/>
        </w:rPr>
        <w:t>8</w:t>
      </w:r>
      <w:r>
        <w:rPr>
          <w:rFonts w:hAnsi="宋体"/>
          <w:szCs w:val="21"/>
        </w:rPr>
        <w:t>位），其余为双字长指令，</w:t>
      </w:r>
      <w:r>
        <w:rPr>
          <w:szCs w:val="21"/>
        </w:rPr>
        <w:t xml:space="preserve">XXXX XXXX </w:t>
      </w:r>
      <w:r>
        <w:rPr>
          <w:rFonts w:hAnsi="宋体"/>
          <w:szCs w:val="21"/>
        </w:rPr>
        <w:t>为</w:t>
      </w:r>
      <w:r>
        <w:rPr>
          <w:szCs w:val="21"/>
        </w:rPr>
        <w:t>addr</w:t>
      </w:r>
      <w:r>
        <w:rPr>
          <w:rFonts w:hAnsi="宋体"/>
          <w:szCs w:val="21"/>
        </w:rPr>
        <w:t>对应的二进制地址码。</w:t>
      </w:r>
    </w:p>
    <w:p>
      <w:pPr>
        <w:ind w:firstLine="420" w:firstLineChars="200"/>
        <w:rPr>
          <w:rFonts w:hint="eastAsia" w:hAnsi="宋体"/>
          <w:szCs w:val="21"/>
        </w:rPr>
      </w:pPr>
      <w:r>
        <w:rPr>
          <w:rFonts w:hAnsi="宋体"/>
          <w:szCs w:val="21"/>
        </w:rPr>
        <w:t>为了向</w:t>
      </w:r>
      <w:r>
        <w:rPr>
          <w:szCs w:val="21"/>
        </w:rPr>
        <w:t>RAM</w:t>
      </w:r>
      <w:r>
        <w:rPr>
          <w:rFonts w:hAnsi="宋体"/>
          <w:szCs w:val="21"/>
        </w:rPr>
        <w:t>中装入程序和数据，检查写入是否正确，并能启动程序执行，还必须设计三个控制台操作微程序</w:t>
      </w:r>
      <w:r>
        <w:rPr>
          <w:rFonts w:hint="eastAsia" w:hAnsi="宋体"/>
          <w:szCs w:val="21"/>
        </w:rPr>
        <w:t>，</w:t>
      </w:r>
      <w:r>
        <w:rPr>
          <w:rFonts w:hAnsi="宋体"/>
          <w:szCs w:val="21"/>
        </w:rPr>
        <w:t>控制台</w:t>
      </w:r>
      <w:r>
        <w:rPr>
          <w:rFonts w:hint="eastAsia" w:hAnsi="宋体"/>
          <w:szCs w:val="21"/>
        </w:rPr>
        <w:t>命令如表</w:t>
      </w:r>
      <w:r>
        <w:rPr>
          <w:rFonts w:hint="eastAsia" w:hAnsi="宋体"/>
          <w:szCs w:val="21"/>
          <w:lang w:val="en-US" w:eastAsia="zh-CN"/>
        </w:rPr>
        <w:t>3</w:t>
      </w:r>
      <w:r>
        <w:rPr>
          <w:rFonts w:hint="eastAsia" w:hAnsi="宋体"/>
          <w:szCs w:val="21"/>
        </w:rPr>
        <w:t>-2所示</w:t>
      </w:r>
      <w:r>
        <w:rPr>
          <w:rFonts w:hAnsi="宋体"/>
          <w:szCs w:val="21"/>
        </w:rPr>
        <w:t>。</w:t>
      </w:r>
    </w:p>
    <w:p>
      <w:pPr>
        <w:spacing w:before="100" w:beforeAutospacing="1"/>
        <w:ind w:firstLine="420" w:firstLineChars="200"/>
        <w:jc w:val="center"/>
        <w:rPr>
          <w:rFonts w:hint="eastAsia" w:hAnsi="宋体"/>
          <w:szCs w:val="21"/>
        </w:rPr>
      </w:pPr>
      <w:r>
        <w:rPr>
          <w:rFonts w:hint="eastAsia" w:hAnsi="宋体"/>
          <w:szCs w:val="21"/>
        </w:rPr>
        <w:t>表</w:t>
      </w:r>
      <w:r>
        <w:rPr>
          <w:rFonts w:hint="eastAsia" w:hAnsi="宋体"/>
          <w:szCs w:val="21"/>
          <w:lang w:val="en-US" w:eastAsia="zh-CN"/>
        </w:rPr>
        <w:t>3</w:t>
      </w:r>
      <w:r>
        <w:rPr>
          <w:rFonts w:hint="eastAsia" w:hAnsi="宋体"/>
          <w:szCs w:val="21"/>
        </w:rPr>
        <w:t>-2控制台命令</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2"/>
        <w:gridCol w:w="660"/>
        <w:gridCol w:w="174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0" w:type="auto"/>
            <w:noWrap w:val="0"/>
            <w:vAlign w:val="top"/>
          </w:tcPr>
          <w:p>
            <w:pPr>
              <w:jc w:val="center"/>
              <w:rPr>
                <w:szCs w:val="21"/>
              </w:rPr>
            </w:pPr>
            <w:r>
              <w:rPr>
                <w:szCs w:val="21"/>
              </w:rPr>
              <w:t>SWB</w:t>
            </w:r>
          </w:p>
        </w:tc>
        <w:tc>
          <w:tcPr>
            <w:tcW w:w="0" w:type="auto"/>
            <w:noWrap w:val="0"/>
            <w:vAlign w:val="top"/>
          </w:tcPr>
          <w:p>
            <w:pPr>
              <w:jc w:val="center"/>
              <w:rPr>
                <w:szCs w:val="21"/>
              </w:rPr>
            </w:pPr>
            <w:r>
              <w:rPr>
                <w:szCs w:val="21"/>
              </w:rPr>
              <w:t>SWA</w:t>
            </w:r>
          </w:p>
        </w:tc>
        <w:tc>
          <w:tcPr>
            <w:tcW w:w="0" w:type="auto"/>
            <w:noWrap w:val="0"/>
            <w:vAlign w:val="top"/>
          </w:tcPr>
          <w:p>
            <w:pPr>
              <w:rPr>
                <w:szCs w:val="21"/>
              </w:rPr>
            </w:pPr>
            <w:r>
              <w:rPr>
                <w:rFonts w:hAnsi="宋体"/>
                <w:szCs w:val="21"/>
              </w:rPr>
              <w:t>控制台指令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0" w:hRule="atLeast"/>
          <w:jc w:val="center"/>
        </w:trPr>
        <w:tc>
          <w:tcPr>
            <w:tcW w:w="0" w:type="auto"/>
            <w:noWrap w:val="0"/>
            <w:vAlign w:val="top"/>
          </w:tcPr>
          <w:p>
            <w:pPr>
              <w:jc w:val="center"/>
              <w:rPr>
                <w:szCs w:val="21"/>
              </w:rPr>
            </w:pPr>
            <w:r>
              <w:rPr>
                <w:szCs w:val="21"/>
              </w:rPr>
              <w:t>0</w:t>
            </w:r>
          </w:p>
          <w:p>
            <w:pPr>
              <w:jc w:val="center"/>
              <w:rPr>
                <w:szCs w:val="21"/>
              </w:rPr>
            </w:pPr>
            <w:r>
              <w:rPr>
                <w:szCs w:val="21"/>
              </w:rPr>
              <w:t>0</w:t>
            </w:r>
          </w:p>
          <w:p>
            <w:pPr>
              <w:jc w:val="center"/>
              <w:rPr>
                <w:szCs w:val="21"/>
              </w:rPr>
            </w:pPr>
            <w:r>
              <w:rPr>
                <w:szCs w:val="21"/>
              </w:rPr>
              <w:t>1</w:t>
            </w:r>
          </w:p>
        </w:tc>
        <w:tc>
          <w:tcPr>
            <w:tcW w:w="0" w:type="auto"/>
            <w:noWrap w:val="0"/>
            <w:vAlign w:val="top"/>
          </w:tcPr>
          <w:p>
            <w:pPr>
              <w:jc w:val="center"/>
              <w:rPr>
                <w:szCs w:val="21"/>
              </w:rPr>
            </w:pPr>
            <w:r>
              <w:rPr>
                <w:szCs w:val="21"/>
              </w:rPr>
              <w:t>0</w:t>
            </w:r>
          </w:p>
          <w:p>
            <w:pPr>
              <w:jc w:val="center"/>
              <w:rPr>
                <w:szCs w:val="21"/>
              </w:rPr>
            </w:pPr>
            <w:r>
              <w:rPr>
                <w:szCs w:val="21"/>
              </w:rPr>
              <w:t>1</w:t>
            </w:r>
          </w:p>
          <w:p>
            <w:pPr>
              <w:jc w:val="center"/>
              <w:rPr>
                <w:szCs w:val="21"/>
              </w:rPr>
            </w:pPr>
            <w:r>
              <w:rPr>
                <w:szCs w:val="21"/>
              </w:rPr>
              <w:t>1</w:t>
            </w:r>
          </w:p>
        </w:tc>
        <w:tc>
          <w:tcPr>
            <w:tcW w:w="0" w:type="auto"/>
            <w:noWrap w:val="0"/>
            <w:vAlign w:val="top"/>
          </w:tcPr>
          <w:p>
            <w:pPr>
              <w:rPr>
                <w:szCs w:val="21"/>
              </w:rPr>
            </w:pPr>
            <w:r>
              <w:rPr>
                <w:rFonts w:hAnsi="宋体"/>
                <w:szCs w:val="21"/>
              </w:rPr>
              <w:t>读内存（</w:t>
            </w:r>
            <w:r>
              <w:rPr>
                <w:szCs w:val="21"/>
              </w:rPr>
              <w:t>KRD</w:t>
            </w:r>
            <w:r>
              <w:rPr>
                <w:rFonts w:hAnsi="宋体"/>
                <w:szCs w:val="21"/>
              </w:rPr>
              <w:t>）</w:t>
            </w:r>
          </w:p>
          <w:p>
            <w:pPr>
              <w:rPr>
                <w:szCs w:val="21"/>
              </w:rPr>
            </w:pPr>
            <w:r>
              <w:rPr>
                <w:rFonts w:hAnsi="宋体"/>
                <w:szCs w:val="21"/>
              </w:rPr>
              <w:t>写内存（</w:t>
            </w:r>
            <w:r>
              <w:rPr>
                <w:szCs w:val="21"/>
              </w:rPr>
              <w:t>KWE</w:t>
            </w:r>
            <w:r>
              <w:rPr>
                <w:rFonts w:hAnsi="宋体"/>
                <w:szCs w:val="21"/>
              </w:rPr>
              <w:t>）</w:t>
            </w:r>
          </w:p>
          <w:p>
            <w:pPr>
              <w:rPr>
                <w:szCs w:val="21"/>
              </w:rPr>
            </w:pPr>
            <w:r>
              <w:rPr>
                <w:rFonts w:hAnsi="宋体"/>
                <w:szCs w:val="21"/>
              </w:rPr>
              <w:t>启动程序（</w:t>
            </w:r>
            <w:r>
              <w:rPr>
                <w:szCs w:val="21"/>
              </w:rPr>
              <w:t>RP</w:t>
            </w:r>
            <w:r>
              <w:rPr>
                <w:rFonts w:hAnsi="宋体"/>
                <w:szCs w:val="21"/>
              </w:rPr>
              <w:t>）</w:t>
            </w:r>
          </w:p>
        </w:tc>
      </w:tr>
    </w:tbl>
    <w:p>
      <w:pPr>
        <w:ind w:firstLine="420" w:firstLineChars="200"/>
        <w:rPr>
          <w:rFonts w:hint="eastAsia"/>
          <w:szCs w:val="21"/>
        </w:rPr>
      </w:pPr>
    </w:p>
    <w:p>
      <w:pPr>
        <w:ind w:firstLine="420" w:firstLineChars="200"/>
        <w:rPr>
          <w:rFonts w:hint="eastAsia"/>
          <w:szCs w:val="21"/>
        </w:rPr>
      </w:pPr>
      <w:r>
        <w:rPr>
          <w:rFonts w:hAnsi="宋体"/>
          <w:szCs w:val="21"/>
        </w:rPr>
        <w:t>存储器读操作（</w:t>
      </w:r>
      <w:r>
        <w:rPr>
          <w:szCs w:val="21"/>
        </w:rPr>
        <w:t>KRD</w:t>
      </w:r>
      <w:r>
        <w:rPr>
          <w:rFonts w:hAnsi="宋体"/>
          <w:szCs w:val="21"/>
        </w:rPr>
        <w:t>）：控制台</w:t>
      </w:r>
      <w:r>
        <w:rPr>
          <w:szCs w:val="21"/>
        </w:rPr>
        <w:t>SWB</w:t>
      </w:r>
      <w:r>
        <w:rPr>
          <w:rFonts w:hAnsi="宋体"/>
          <w:szCs w:val="21"/>
        </w:rPr>
        <w:t>、</w:t>
      </w:r>
      <w:r>
        <w:rPr>
          <w:szCs w:val="21"/>
        </w:rPr>
        <w:t>SWA</w:t>
      </w:r>
      <w:r>
        <w:rPr>
          <w:rFonts w:hAnsi="宋体"/>
          <w:szCs w:val="21"/>
        </w:rPr>
        <w:t>为</w:t>
      </w:r>
      <w:r>
        <w:rPr>
          <w:szCs w:val="21"/>
        </w:rPr>
        <w:t>“0 0”</w:t>
      </w:r>
      <w:r>
        <w:rPr>
          <w:rFonts w:hAnsi="宋体"/>
          <w:szCs w:val="21"/>
        </w:rPr>
        <w:t>时，可对</w:t>
      </w:r>
      <w:r>
        <w:rPr>
          <w:szCs w:val="21"/>
        </w:rPr>
        <w:t>RAM</w:t>
      </w:r>
      <w:r>
        <w:rPr>
          <w:rFonts w:hint="eastAsia" w:hAnsi="宋体"/>
          <w:szCs w:val="21"/>
          <w:lang w:val="en-US" w:eastAsia="zh-CN"/>
        </w:rPr>
        <w:t>进行</w:t>
      </w:r>
      <w:r>
        <w:rPr>
          <w:rFonts w:hAnsi="宋体"/>
          <w:szCs w:val="21"/>
        </w:rPr>
        <w:t>读操作。</w:t>
      </w:r>
    </w:p>
    <w:p>
      <w:pPr>
        <w:ind w:firstLine="420" w:firstLineChars="200"/>
        <w:rPr>
          <w:szCs w:val="21"/>
        </w:rPr>
      </w:pPr>
      <w:r>
        <w:rPr>
          <w:rFonts w:hAnsi="宋体"/>
          <w:szCs w:val="21"/>
        </w:rPr>
        <w:t>存储器写操作（</w:t>
      </w:r>
      <w:r>
        <w:rPr>
          <w:szCs w:val="21"/>
        </w:rPr>
        <w:t>KWE</w:t>
      </w:r>
      <w:r>
        <w:rPr>
          <w:rFonts w:hAnsi="宋体"/>
          <w:szCs w:val="21"/>
        </w:rPr>
        <w:t>）：控制台</w:t>
      </w:r>
      <w:r>
        <w:rPr>
          <w:szCs w:val="21"/>
        </w:rPr>
        <w:t>SW</w:t>
      </w:r>
      <w:r>
        <w:rPr>
          <w:rFonts w:hint="eastAsia"/>
          <w:szCs w:val="21"/>
        </w:rPr>
        <w:t>B</w:t>
      </w:r>
      <w:r>
        <w:rPr>
          <w:rFonts w:hAnsi="宋体"/>
          <w:szCs w:val="21"/>
        </w:rPr>
        <w:t>、</w:t>
      </w:r>
      <w:r>
        <w:rPr>
          <w:szCs w:val="21"/>
        </w:rPr>
        <w:t>SW</w:t>
      </w:r>
      <w:r>
        <w:rPr>
          <w:rFonts w:hint="eastAsia"/>
          <w:szCs w:val="21"/>
        </w:rPr>
        <w:t>A</w:t>
      </w:r>
      <w:r>
        <w:rPr>
          <w:rFonts w:hAnsi="宋体"/>
          <w:szCs w:val="21"/>
        </w:rPr>
        <w:t>为</w:t>
      </w:r>
      <w:r>
        <w:rPr>
          <w:szCs w:val="21"/>
        </w:rPr>
        <w:t>“0 1”</w:t>
      </w:r>
      <w:r>
        <w:rPr>
          <w:rFonts w:hAnsi="宋体"/>
          <w:szCs w:val="21"/>
        </w:rPr>
        <w:t>时，可对</w:t>
      </w:r>
      <w:r>
        <w:rPr>
          <w:szCs w:val="21"/>
        </w:rPr>
        <w:t>RAM</w:t>
      </w:r>
      <w:r>
        <w:rPr>
          <w:rFonts w:hint="eastAsia" w:hAnsi="宋体"/>
          <w:szCs w:val="21"/>
          <w:lang w:val="en-US" w:eastAsia="zh-CN"/>
        </w:rPr>
        <w:t>进行写</w:t>
      </w:r>
      <w:r>
        <w:rPr>
          <w:rFonts w:hAnsi="宋体"/>
          <w:szCs w:val="21"/>
        </w:rPr>
        <w:t>操作。</w:t>
      </w:r>
    </w:p>
    <w:p>
      <w:pPr>
        <w:ind w:firstLine="420" w:firstLineChars="200"/>
        <w:rPr>
          <w:rFonts w:hint="eastAsia" w:hAnsi="宋体"/>
          <w:szCs w:val="21"/>
        </w:rPr>
      </w:pPr>
      <w:r>
        <w:rPr>
          <w:rFonts w:hAnsi="宋体"/>
          <w:szCs w:val="21"/>
        </w:rPr>
        <w:t>启动程序（</w:t>
      </w:r>
      <w:r>
        <w:rPr>
          <w:szCs w:val="21"/>
        </w:rPr>
        <w:t>RP</w:t>
      </w:r>
      <w:r>
        <w:rPr>
          <w:rFonts w:hAnsi="宋体"/>
          <w:szCs w:val="21"/>
        </w:rPr>
        <w:t>）：控制台</w:t>
      </w:r>
      <w:r>
        <w:rPr>
          <w:szCs w:val="21"/>
        </w:rPr>
        <w:t>SW</w:t>
      </w:r>
      <w:r>
        <w:rPr>
          <w:rFonts w:hint="eastAsia"/>
          <w:szCs w:val="21"/>
        </w:rPr>
        <w:t>B</w:t>
      </w:r>
      <w:r>
        <w:rPr>
          <w:rFonts w:hAnsi="宋体"/>
          <w:szCs w:val="21"/>
        </w:rPr>
        <w:t>、</w:t>
      </w:r>
      <w:r>
        <w:rPr>
          <w:szCs w:val="21"/>
        </w:rPr>
        <w:t>SW</w:t>
      </w:r>
      <w:r>
        <w:rPr>
          <w:rFonts w:hint="eastAsia"/>
          <w:szCs w:val="21"/>
        </w:rPr>
        <w:t>A</w:t>
      </w:r>
      <w:r>
        <w:rPr>
          <w:rFonts w:hAnsi="宋体"/>
          <w:szCs w:val="21"/>
        </w:rPr>
        <w:t>为</w:t>
      </w:r>
      <w:r>
        <w:rPr>
          <w:szCs w:val="21"/>
        </w:rPr>
        <w:t>“1 1”</w:t>
      </w:r>
      <w:r>
        <w:rPr>
          <w:rFonts w:hAnsi="宋体"/>
          <w:szCs w:val="21"/>
        </w:rPr>
        <w:t>时，即可转入到</w:t>
      </w:r>
      <w:r>
        <w:rPr>
          <w:szCs w:val="21"/>
        </w:rPr>
        <w:t>01</w:t>
      </w:r>
      <w:r>
        <w:rPr>
          <w:rFonts w:hAnsi="宋体"/>
          <w:szCs w:val="21"/>
        </w:rPr>
        <w:t>号</w:t>
      </w:r>
      <w:r>
        <w:rPr>
          <w:szCs w:val="21"/>
        </w:rPr>
        <w:t>“</w:t>
      </w:r>
      <w:r>
        <w:rPr>
          <w:rFonts w:hAnsi="宋体"/>
          <w:szCs w:val="21"/>
        </w:rPr>
        <w:t>取址</w:t>
      </w:r>
      <w:r>
        <w:rPr>
          <w:szCs w:val="21"/>
        </w:rPr>
        <w:t>”</w:t>
      </w:r>
      <w:r>
        <w:rPr>
          <w:rFonts w:hAnsi="宋体"/>
          <w:szCs w:val="21"/>
        </w:rPr>
        <w:t>微指令，启动程序运行。</w:t>
      </w:r>
    </w:p>
    <w:p>
      <w:pPr>
        <w:ind w:firstLine="420" w:firstLineChars="200"/>
        <w:rPr>
          <w:rFonts w:hint="eastAsia" w:hAnsi="宋体"/>
          <w:szCs w:val="21"/>
        </w:rPr>
      </w:pPr>
      <w:r>
        <w:rPr>
          <w:rFonts w:hAnsi="宋体"/>
          <w:szCs w:val="21"/>
        </w:rPr>
        <w:t>根据以上要求设计数据通路图，如图</w:t>
      </w:r>
      <w:r>
        <w:rPr>
          <w:rFonts w:hint="eastAsia"/>
          <w:szCs w:val="21"/>
          <w:lang w:val="en-US" w:eastAsia="zh-CN"/>
        </w:rPr>
        <w:t>3</w:t>
      </w:r>
      <w:r>
        <w:rPr>
          <w:szCs w:val="21"/>
        </w:rPr>
        <w:t>-1</w:t>
      </w:r>
      <w:r>
        <w:rPr>
          <w:rFonts w:hAnsi="宋体"/>
          <w:szCs w:val="21"/>
        </w:rPr>
        <w:t>所示。</w:t>
      </w:r>
    </w:p>
    <w:p>
      <w:pPr>
        <w:ind w:firstLine="420" w:firstLineChars="200"/>
        <w:rPr>
          <w:rFonts w:hint="eastAsia"/>
          <w:szCs w:val="21"/>
        </w:rPr>
      </w:pPr>
      <w:r>
        <w:rPr>
          <w:rFonts w:hint="eastAsia"/>
          <w:szCs w:val="21"/>
        </w:rPr>
        <mc:AlternateContent>
          <mc:Choice Requires="wps">
            <w:drawing>
              <wp:anchor distT="0" distB="0" distL="114300" distR="114300" simplePos="0" relativeHeight="251660288" behindDoc="0" locked="0" layoutInCell="1" allowOverlap="1">
                <wp:simplePos x="0" y="0"/>
                <wp:positionH relativeFrom="column">
                  <wp:posOffset>342900</wp:posOffset>
                </wp:positionH>
                <wp:positionV relativeFrom="paragraph">
                  <wp:posOffset>278130</wp:posOffset>
                </wp:positionV>
                <wp:extent cx="4773930" cy="3268980"/>
                <wp:effectExtent l="0" t="0" r="11430" b="7620"/>
                <wp:wrapTopAndBottom/>
                <wp:docPr id="1" name="文本框 1"/>
                <wp:cNvGraphicFramePr/>
                <a:graphic xmlns:a="http://schemas.openxmlformats.org/drawingml/2006/main">
                  <a:graphicData uri="http://schemas.microsoft.com/office/word/2010/wordprocessingShape">
                    <wps:wsp>
                      <wps:cNvSpPr txBox="1"/>
                      <wps:spPr>
                        <a:xfrm>
                          <a:off x="0" y="0"/>
                          <a:ext cx="4773930" cy="3268980"/>
                        </a:xfrm>
                        <a:prstGeom prst="rect">
                          <a:avLst/>
                        </a:prstGeom>
                        <a:solidFill>
                          <a:srgbClr val="FFFFFF"/>
                        </a:solidFill>
                        <a:ln>
                          <a:noFill/>
                        </a:ln>
                      </wps:spPr>
                      <wps:txbx>
                        <w:txbxContent>
                          <w:p>
                            <w:r>
                              <w:drawing>
                                <wp:inline distT="0" distB="0" distL="114300" distR="114300">
                                  <wp:extent cx="3592195" cy="2393950"/>
                                  <wp:effectExtent l="0" t="0" r="4445" b="13970"/>
                                  <wp:docPr id="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6"/>
                                          <pic:cNvPicPr>
                                            <a:picLocks noChangeAspect="1"/>
                                          </pic:cNvPicPr>
                                        </pic:nvPicPr>
                                        <pic:blipFill>
                                          <a:blip r:embed="rId9"/>
                                          <a:stretch>
                                            <a:fillRect/>
                                          </a:stretch>
                                        </pic:blipFill>
                                        <pic:spPr>
                                          <a:xfrm>
                                            <a:off x="0" y="0"/>
                                            <a:ext cx="3592195" cy="2393950"/>
                                          </a:xfrm>
                                          <a:prstGeom prst="rect">
                                            <a:avLst/>
                                          </a:prstGeom>
                                          <a:noFill/>
                                          <a:ln>
                                            <a:noFill/>
                                          </a:ln>
                                        </pic:spPr>
                                      </pic:pic>
                                    </a:graphicData>
                                  </a:graphic>
                                </wp:inline>
                              </w:drawing>
                            </w:r>
                          </w:p>
                          <w:p>
                            <w:pPr>
                              <w:jc w:val="center"/>
                              <w:rPr>
                                <w:rFonts w:hint="eastAsia"/>
                              </w:rPr>
                            </w:pPr>
                          </w:p>
                          <w:p>
                            <w:pPr>
                              <w:jc w:val="center"/>
                              <w:rPr>
                                <w:rFonts w:hint="eastAsia"/>
                              </w:rPr>
                            </w:pPr>
                            <w:r>
                              <w:rPr>
                                <w:rFonts w:hint="eastAsia"/>
                              </w:rPr>
                              <w:t>图</w:t>
                            </w:r>
                            <w:r>
                              <w:rPr>
                                <w:rFonts w:hint="eastAsia"/>
                                <w:lang w:val="en-US" w:eastAsia="zh-CN"/>
                              </w:rPr>
                              <w:t>3</w:t>
                            </w:r>
                            <w:r>
                              <w:rPr>
                                <w:rFonts w:hint="eastAsia"/>
                              </w:rPr>
                              <w:t>-1  数据通路图</w:t>
                            </w:r>
                          </w:p>
                        </w:txbxContent>
                      </wps:txbx>
                      <wps:bodyPr upright="1"/>
                    </wps:wsp>
                  </a:graphicData>
                </a:graphic>
              </wp:anchor>
            </w:drawing>
          </mc:Choice>
          <mc:Fallback>
            <w:pict>
              <v:shape id="_x0000_s1026" o:spid="_x0000_s1026" o:spt="202" type="#_x0000_t202" style="position:absolute;left:0pt;margin-left:27pt;margin-top:21.9pt;height:257.4pt;width:375.9pt;mso-wrap-distance-bottom:0pt;mso-wrap-distance-top:0pt;z-index:251660288;mso-width-relative:page;mso-height-relative:page;" fillcolor="#FFFFFF" filled="t" stroked="f" coordsize="21600,21600" o:gfxdata="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LGYTp9cAAAAJAQAADwAAAAAAAAABACAAAAAiAAAAZHJzL2Rvd25yZXYu&#10;eG1sUEsBAhQAFAAAAAgAh07iQAwQQgfDAQAAeAMAAA4AAAAAAAAAAQAgAAAAJgEAAGRycy9lMm9E&#10;b2MueG1sUEsFBgAAAAAGAAYAWQEAAFsFAAAAAA==&#10;">
                <v:fill on="t" focussize="0,0"/>
                <v:stroke on="f"/>
                <v:imagedata o:title=""/>
                <o:lock v:ext="edit" aspectratio="f"/>
                <v:textbox>
                  <w:txbxContent>
                    <w:p>
                      <w:r>
                        <w:drawing>
                          <wp:inline distT="0" distB="0" distL="114300" distR="114300">
                            <wp:extent cx="3592195" cy="2393950"/>
                            <wp:effectExtent l="0" t="0" r="4445" b="13970"/>
                            <wp:docPr id="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6"/>
                                    <pic:cNvPicPr>
                                      <a:picLocks noChangeAspect="1"/>
                                    </pic:cNvPicPr>
                                  </pic:nvPicPr>
                                  <pic:blipFill>
                                    <a:blip r:embed="rId9"/>
                                    <a:stretch>
                                      <a:fillRect/>
                                    </a:stretch>
                                  </pic:blipFill>
                                  <pic:spPr>
                                    <a:xfrm>
                                      <a:off x="0" y="0"/>
                                      <a:ext cx="3592195" cy="2393950"/>
                                    </a:xfrm>
                                    <a:prstGeom prst="rect">
                                      <a:avLst/>
                                    </a:prstGeom>
                                    <a:noFill/>
                                    <a:ln>
                                      <a:noFill/>
                                    </a:ln>
                                  </pic:spPr>
                                </pic:pic>
                              </a:graphicData>
                            </a:graphic>
                          </wp:inline>
                        </w:drawing>
                      </w:r>
                    </w:p>
                    <w:p>
                      <w:pPr>
                        <w:jc w:val="center"/>
                        <w:rPr>
                          <w:rFonts w:hint="eastAsia"/>
                        </w:rPr>
                      </w:pPr>
                    </w:p>
                    <w:p>
                      <w:pPr>
                        <w:jc w:val="center"/>
                        <w:rPr>
                          <w:rFonts w:hint="eastAsia"/>
                        </w:rPr>
                      </w:pPr>
                      <w:r>
                        <w:rPr>
                          <w:rFonts w:hint="eastAsia"/>
                        </w:rPr>
                        <w:t>图</w:t>
                      </w:r>
                      <w:r>
                        <w:rPr>
                          <w:rFonts w:hint="eastAsia"/>
                          <w:lang w:val="en-US" w:eastAsia="zh-CN"/>
                        </w:rPr>
                        <w:t>3</w:t>
                      </w:r>
                      <w:r>
                        <w:rPr>
                          <w:rFonts w:hint="eastAsia"/>
                        </w:rPr>
                        <w:t>-1  数据通路图</w:t>
                      </w:r>
                    </w:p>
                  </w:txbxContent>
                </v:textbox>
                <w10:wrap type="topAndBottom"/>
              </v:shape>
            </w:pict>
          </mc:Fallback>
        </mc:AlternateContent>
      </w:r>
    </w:p>
    <w:p>
      <w:pPr>
        <w:ind w:firstLine="420" w:firstLineChars="200"/>
        <w:rPr>
          <w:rFonts w:hint="eastAsia"/>
          <w:szCs w:val="21"/>
        </w:rPr>
      </w:pPr>
      <w:r>
        <w:rPr>
          <w:rFonts w:hAnsi="宋体"/>
          <w:szCs w:val="21"/>
        </w:rPr>
        <w:t>指令寄存器（</w:t>
      </w:r>
      <w:r>
        <w:rPr>
          <w:szCs w:val="21"/>
        </w:rPr>
        <w:t>IR</w:t>
      </w:r>
      <w:r>
        <w:rPr>
          <w:rFonts w:hAnsi="宋体"/>
          <w:szCs w:val="21"/>
        </w:rPr>
        <w:t>）：指令寄存器用来保存当前正在执行的一条指令。当执行一条指令时，先把它从内存取到缓冲寄存器中，然后再传送至指令寄存器。指令划分为操作码和地址码段，由二进制数构成，为了执行任何给定的指令，必须对操作码进行测试</w:t>
      </w:r>
      <w:r>
        <w:rPr>
          <w:szCs w:val="21"/>
        </w:rPr>
        <w:t>[P</w:t>
      </w:r>
      <w:r>
        <w:rPr>
          <w:rFonts w:hAnsi="宋体"/>
          <w:szCs w:val="21"/>
        </w:rPr>
        <w:t>（</w:t>
      </w:r>
      <w:r>
        <w:rPr>
          <w:szCs w:val="21"/>
        </w:rPr>
        <w:t>1</w:t>
      </w:r>
      <w:r>
        <w:rPr>
          <w:rFonts w:hAnsi="宋体"/>
          <w:szCs w:val="21"/>
        </w:rPr>
        <w:t>）</w:t>
      </w:r>
      <w:r>
        <w:rPr>
          <w:szCs w:val="21"/>
        </w:rPr>
        <w:t>]</w:t>
      </w:r>
      <w:r>
        <w:rPr>
          <w:rFonts w:hAnsi="宋体"/>
          <w:szCs w:val="21"/>
        </w:rPr>
        <w:t>，通过节拍脉冲</w:t>
      </w:r>
      <w:r>
        <w:rPr>
          <w:szCs w:val="21"/>
        </w:rPr>
        <w:t>T4</w:t>
      </w:r>
      <w:r>
        <w:rPr>
          <w:rFonts w:hAnsi="宋体"/>
          <w:szCs w:val="21"/>
        </w:rPr>
        <w:t>的控制，以便识别所要求的操作。</w:t>
      </w:r>
      <w:r>
        <w:rPr>
          <w:szCs w:val="21"/>
        </w:rPr>
        <w:t>“</w:t>
      </w:r>
      <w:r>
        <w:rPr>
          <w:rFonts w:hAnsi="宋体"/>
          <w:szCs w:val="21"/>
        </w:rPr>
        <w:t>指令译码器</w:t>
      </w:r>
      <w:r>
        <w:rPr>
          <w:szCs w:val="21"/>
        </w:rPr>
        <w:t>”</w:t>
      </w:r>
      <w:r>
        <w:rPr>
          <w:rFonts w:hAnsi="宋体"/>
          <w:szCs w:val="21"/>
        </w:rPr>
        <w:t>根据指令中的操作码强置微控制器单元的微地址，使下一条微指令指向相应的微程序首地址。</w:t>
      </w:r>
    </w:p>
    <w:p>
      <w:pPr>
        <w:ind w:firstLine="420" w:firstLineChars="200"/>
        <w:rPr>
          <w:szCs w:val="21"/>
        </w:rPr>
      </w:pPr>
      <w:r>
        <w:rPr>
          <w:rFonts w:hAnsi="宋体"/>
          <w:szCs w:val="21"/>
        </w:rPr>
        <w:t>微程序</w:t>
      </w:r>
      <w:r>
        <w:rPr>
          <w:rFonts w:hint="eastAsia" w:hAnsi="宋体"/>
          <w:szCs w:val="21"/>
          <w:lang w:val="en-US" w:eastAsia="zh-CN"/>
        </w:rPr>
        <w:t>流程图</w:t>
      </w:r>
      <w:r>
        <w:rPr>
          <w:rFonts w:hAnsi="宋体"/>
          <w:szCs w:val="21"/>
        </w:rPr>
        <w:t>见图</w:t>
      </w:r>
      <w:r>
        <w:rPr>
          <w:rFonts w:hint="eastAsia" w:hAnsi="宋体"/>
          <w:szCs w:val="21"/>
          <w:lang w:val="en-US" w:eastAsia="zh-CN"/>
        </w:rPr>
        <w:t>3</w:t>
      </w:r>
      <w:r>
        <w:rPr>
          <w:szCs w:val="21"/>
        </w:rPr>
        <w:t>-2</w:t>
      </w:r>
      <w:r>
        <w:rPr>
          <w:rFonts w:hAnsi="宋体"/>
          <w:szCs w:val="21"/>
        </w:rPr>
        <w:t>。当执行</w:t>
      </w:r>
      <w:r>
        <w:rPr>
          <w:szCs w:val="21"/>
        </w:rPr>
        <w:t>“</w:t>
      </w:r>
      <w:r>
        <w:rPr>
          <w:rFonts w:hAnsi="宋体"/>
          <w:szCs w:val="21"/>
        </w:rPr>
        <w:t>取指</w:t>
      </w:r>
      <w:r>
        <w:rPr>
          <w:szCs w:val="21"/>
        </w:rPr>
        <w:t>”</w:t>
      </w:r>
      <w:r>
        <w:rPr>
          <w:rFonts w:hAnsi="宋体"/>
          <w:szCs w:val="21"/>
        </w:rPr>
        <w:t>微指令时，该微指令的判断测试字段为</w:t>
      </w:r>
      <w:r>
        <w:rPr>
          <w:szCs w:val="21"/>
        </w:rPr>
        <w:t>P</w:t>
      </w:r>
      <w:r>
        <w:rPr>
          <w:rFonts w:hAnsi="宋体"/>
          <w:szCs w:val="21"/>
        </w:rPr>
        <w:t>（</w:t>
      </w:r>
      <w:r>
        <w:rPr>
          <w:szCs w:val="21"/>
        </w:rPr>
        <w:t>1</w:t>
      </w:r>
      <w:r>
        <w:rPr>
          <w:rFonts w:hAnsi="宋体"/>
          <w:szCs w:val="21"/>
        </w:rPr>
        <w:t>）测试。由于</w:t>
      </w:r>
      <w:r>
        <w:rPr>
          <w:szCs w:val="21"/>
        </w:rPr>
        <w:t>“</w:t>
      </w:r>
      <w:r>
        <w:rPr>
          <w:rFonts w:hAnsi="宋体"/>
          <w:szCs w:val="21"/>
        </w:rPr>
        <w:t>取指</w:t>
      </w:r>
      <w:r>
        <w:rPr>
          <w:szCs w:val="21"/>
        </w:rPr>
        <w:t>”</w:t>
      </w:r>
      <w:r>
        <w:rPr>
          <w:rFonts w:hAnsi="宋体"/>
          <w:szCs w:val="21"/>
        </w:rPr>
        <w:t>微指令是所有微程序都使用的公用微指令，因此</w:t>
      </w:r>
      <w:r>
        <w:rPr>
          <w:szCs w:val="21"/>
        </w:rPr>
        <w:t>P</w:t>
      </w:r>
      <w:r>
        <w:rPr>
          <w:rFonts w:hAnsi="宋体"/>
          <w:szCs w:val="21"/>
        </w:rPr>
        <w:t>（</w:t>
      </w:r>
      <w:r>
        <w:rPr>
          <w:szCs w:val="21"/>
        </w:rPr>
        <w:t>1</w:t>
      </w:r>
      <w:r>
        <w:rPr>
          <w:rFonts w:hAnsi="宋体"/>
          <w:szCs w:val="21"/>
        </w:rPr>
        <w:t>）的测试结果出现多路分支。用指令寄存器的前</w:t>
      </w:r>
      <w:r>
        <w:rPr>
          <w:szCs w:val="21"/>
        </w:rPr>
        <w:t>4</w:t>
      </w:r>
      <w:r>
        <w:rPr>
          <w:rFonts w:hAnsi="宋体"/>
          <w:szCs w:val="21"/>
        </w:rPr>
        <w:t>位（</w:t>
      </w:r>
      <w:r>
        <w:rPr>
          <w:szCs w:val="21"/>
        </w:rPr>
        <w:t>IR7-IR4</w:t>
      </w:r>
      <w:r>
        <w:rPr>
          <w:rFonts w:hAnsi="宋体"/>
          <w:szCs w:val="21"/>
        </w:rPr>
        <w:t>）作为测试条件，出现</w:t>
      </w:r>
      <w:r>
        <w:rPr>
          <w:szCs w:val="21"/>
        </w:rPr>
        <w:t>5</w:t>
      </w:r>
      <w:r>
        <w:rPr>
          <w:rFonts w:hAnsi="宋体"/>
          <w:szCs w:val="21"/>
        </w:rPr>
        <w:t>路分支，占用</w:t>
      </w:r>
      <w:r>
        <w:rPr>
          <w:szCs w:val="21"/>
        </w:rPr>
        <w:t>5</w:t>
      </w:r>
      <w:r>
        <w:rPr>
          <w:rFonts w:hAnsi="宋体"/>
          <w:szCs w:val="21"/>
        </w:rPr>
        <w:t>个固定地址单元。</w:t>
      </w:r>
    </w:p>
    <w:p>
      <w:pPr>
        <w:ind w:firstLine="420" w:firstLineChars="200"/>
        <w:rPr>
          <w:rFonts w:hint="eastAsia" w:hAnsi="宋体"/>
          <w:b/>
          <w:bCs/>
          <w:color w:val="000000"/>
          <w:szCs w:val="21"/>
        </w:rPr>
      </w:pPr>
      <w:r>
        <w:rPr>
          <w:rFonts w:hAnsi="宋体"/>
          <w:szCs w:val="21"/>
        </w:rPr>
        <w:t>控制台操作为</w:t>
      </w:r>
      <w:r>
        <w:rPr>
          <w:szCs w:val="21"/>
        </w:rPr>
        <w:t>P</w:t>
      </w:r>
      <w:r>
        <w:rPr>
          <w:rFonts w:hAnsi="宋体"/>
          <w:szCs w:val="21"/>
        </w:rPr>
        <w:t>（</w:t>
      </w:r>
      <w:r>
        <w:rPr>
          <w:szCs w:val="21"/>
        </w:rPr>
        <w:t>4</w:t>
      </w:r>
      <w:r>
        <w:rPr>
          <w:rFonts w:hAnsi="宋体"/>
          <w:szCs w:val="21"/>
        </w:rPr>
        <w:t>）测试，它以控制台信号</w:t>
      </w:r>
      <w:r>
        <w:rPr>
          <w:szCs w:val="21"/>
        </w:rPr>
        <w:t>SWB</w:t>
      </w:r>
      <w:r>
        <w:rPr>
          <w:rFonts w:hAnsi="宋体"/>
          <w:szCs w:val="21"/>
        </w:rPr>
        <w:t>、</w:t>
      </w:r>
      <w:r>
        <w:rPr>
          <w:szCs w:val="21"/>
        </w:rPr>
        <w:t>SWA</w:t>
      </w:r>
      <w:r>
        <w:rPr>
          <w:rFonts w:hAnsi="宋体"/>
          <w:szCs w:val="21"/>
        </w:rPr>
        <w:t>作为测试条件，出现了</w:t>
      </w:r>
      <w:r>
        <w:rPr>
          <w:szCs w:val="21"/>
        </w:rPr>
        <w:t>3</w:t>
      </w:r>
      <w:r>
        <w:rPr>
          <w:rFonts w:hAnsi="宋体"/>
          <w:szCs w:val="21"/>
        </w:rPr>
        <w:t>路分支，占用</w:t>
      </w:r>
      <w:r>
        <w:rPr>
          <w:szCs w:val="21"/>
        </w:rPr>
        <w:t>3</w:t>
      </w:r>
      <w:r>
        <w:rPr>
          <w:rFonts w:hAnsi="宋体"/>
          <w:szCs w:val="21"/>
        </w:rPr>
        <w:t>个固定微地址单元。当分支微地址单元固定后，剩下的其它地方就可以一条微指令占用控制存储器的一个微地址单元，随意填写。</w:t>
      </w:r>
      <w:r>
        <w:rPr>
          <w:rFonts w:hAnsi="宋体"/>
          <w:b/>
          <w:bCs/>
          <w:color w:val="000000"/>
          <w:szCs w:val="21"/>
        </w:rPr>
        <w:t>注意：微程序流程图上的地址为八进制。</w:t>
      </w:r>
    </w:p>
    <w:p>
      <w:pPr>
        <w:ind w:firstLine="420" w:firstLineChars="200"/>
        <w:rPr>
          <w:szCs w:val="21"/>
        </w:rPr>
      </w:pPr>
    </w:p>
    <w:p>
      <w:pPr>
        <w:ind w:left="540"/>
        <w:rPr>
          <w:szCs w:val="21"/>
        </w:rPr>
      </w:pPr>
      <w:r>
        <w:rPr>
          <w:szCs w:val="21"/>
        </w:rPr>
        <w:drawing>
          <wp:inline distT="0" distB="0" distL="114300" distR="114300">
            <wp:extent cx="3616960" cy="2216150"/>
            <wp:effectExtent l="0" t="0" r="10160" b="8890"/>
            <wp:docPr id="3" name="图片 7" descr="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7" descr="1A"/>
                    <pic:cNvPicPr>
                      <a:picLocks noChangeAspect="1"/>
                    </pic:cNvPicPr>
                  </pic:nvPicPr>
                  <pic:blipFill>
                    <a:blip r:embed="rId10"/>
                    <a:stretch>
                      <a:fillRect/>
                    </a:stretch>
                  </pic:blipFill>
                  <pic:spPr>
                    <a:xfrm>
                      <a:off x="0" y="0"/>
                      <a:ext cx="3616960" cy="2216150"/>
                    </a:xfrm>
                    <a:prstGeom prst="rect">
                      <a:avLst/>
                    </a:prstGeom>
                    <a:noFill/>
                    <a:ln>
                      <a:noFill/>
                    </a:ln>
                  </pic:spPr>
                </pic:pic>
              </a:graphicData>
            </a:graphic>
          </wp:inline>
        </w:drawing>
      </w:r>
    </w:p>
    <w:p>
      <w:pPr>
        <w:jc w:val="center"/>
        <w:rPr>
          <w:rFonts w:hint="eastAsia" w:hAnsi="宋体"/>
          <w:szCs w:val="21"/>
        </w:rPr>
      </w:pPr>
      <w:r>
        <w:rPr>
          <w:rFonts w:hAnsi="宋体"/>
          <w:szCs w:val="21"/>
        </w:rPr>
        <w:t>图</w:t>
      </w:r>
      <w:r>
        <w:rPr>
          <w:rFonts w:hint="eastAsia"/>
          <w:szCs w:val="21"/>
          <w:lang w:val="en-US" w:eastAsia="zh-CN"/>
        </w:rPr>
        <w:t>3</w:t>
      </w:r>
      <w:r>
        <w:rPr>
          <w:szCs w:val="21"/>
        </w:rPr>
        <w:t xml:space="preserve">-2 </w:t>
      </w:r>
      <w:r>
        <w:rPr>
          <w:rFonts w:hAnsi="宋体"/>
          <w:szCs w:val="21"/>
        </w:rPr>
        <w:t>微程序流程图</w:t>
      </w:r>
    </w:p>
    <w:p>
      <w:pPr>
        <w:ind w:firstLine="420" w:firstLineChars="200"/>
        <w:rPr>
          <w:rFonts w:hint="eastAsia" w:hAnsi="宋体"/>
          <w:szCs w:val="21"/>
        </w:rPr>
      </w:pPr>
    </w:p>
    <w:p>
      <w:pPr>
        <w:ind w:firstLine="420" w:firstLineChars="200"/>
        <w:rPr>
          <w:szCs w:val="21"/>
        </w:rPr>
      </w:pPr>
      <w:r>
        <w:rPr>
          <w:rFonts w:hAnsi="宋体"/>
          <w:szCs w:val="21"/>
        </w:rPr>
        <w:t>微代码定义如表</w:t>
      </w:r>
      <w:r>
        <w:rPr>
          <w:rFonts w:hint="eastAsia"/>
          <w:szCs w:val="21"/>
          <w:lang w:val="en-US" w:eastAsia="zh-CN"/>
        </w:rPr>
        <w:t>3</w:t>
      </w:r>
      <w:r>
        <w:rPr>
          <w:szCs w:val="21"/>
        </w:rPr>
        <w:t>-</w:t>
      </w:r>
      <w:r>
        <w:rPr>
          <w:rFonts w:hint="eastAsia"/>
          <w:szCs w:val="21"/>
        </w:rPr>
        <w:t>3</w:t>
      </w:r>
      <w:r>
        <w:rPr>
          <w:rFonts w:hAnsi="宋体"/>
          <w:szCs w:val="21"/>
        </w:rPr>
        <w:t>所示。当全部微程序设计完毕后，应将每条微指令代码化，表</w:t>
      </w:r>
      <w:r>
        <w:rPr>
          <w:rFonts w:hint="eastAsia"/>
          <w:szCs w:val="21"/>
          <w:lang w:val="en-US" w:eastAsia="zh-CN"/>
        </w:rPr>
        <w:t>3</w:t>
      </w:r>
      <w:r>
        <w:rPr>
          <w:szCs w:val="21"/>
        </w:rPr>
        <w:t>-</w:t>
      </w:r>
      <w:r>
        <w:rPr>
          <w:rFonts w:hint="eastAsia"/>
          <w:szCs w:val="21"/>
        </w:rPr>
        <w:t>4</w:t>
      </w:r>
      <w:r>
        <w:rPr>
          <w:rFonts w:hAnsi="宋体"/>
          <w:szCs w:val="21"/>
        </w:rPr>
        <w:t>即为图</w:t>
      </w:r>
      <w:r>
        <w:rPr>
          <w:rFonts w:hint="eastAsia"/>
          <w:szCs w:val="21"/>
          <w:lang w:val="en-US" w:eastAsia="zh-CN"/>
        </w:rPr>
        <w:t>3</w:t>
      </w:r>
      <w:r>
        <w:rPr>
          <w:szCs w:val="21"/>
        </w:rPr>
        <w:t>-2</w:t>
      </w:r>
      <w:r>
        <w:rPr>
          <w:rFonts w:hAnsi="宋体"/>
          <w:szCs w:val="21"/>
        </w:rPr>
        <w:t>的微程序流程图按微指令格式转化而成的</w:t>
      </w:r>
      <w:r>
        <w:rPr>
          <w:szCs w:val="21"/>
        </w:rPr>
        <w:t>“</w:t>
      </w:r>
      <w:r>
        <w:rPr>
          <w:rFonts w:hAnsi="宋体"/>
          <w:szCs w:val="21"/>
        </w:rPr>
        <w:t>二进制微代码表</w:t>
      </w:r>
      <w:r>
        <w:rPr>
          <w:szCs w:val="21"/>
        </w:rPr>
        <w:t>”</w:t>
      </w:r>
      <w:r>
        <w:rPr>
          <w:rFonts w:hAnsi="宋体"/>
          <w:szCs w:val="21"/>
        </w:rPr>
        <w:t>。</w:t>
      </w:r>
    </w:p>
    <w:p>
      <w:pPr>
        <w:rPr>
          <w:szCs w:val="21"/>
        </w:rPr>
      </w:pPr>
      <w:r>
        <w:rPr>
          <w:szCs w:val="21"/>
        </w:rPr>
        <mc:AlternateContent>
          <mc:Choice Requires="wpc">
            <w:drawing>
              <wp:inline distT="0" distB="0" distL="114300" distR="114300">
                <wp:extent cx="5143500" cy="2872740"/>
                <wp:effectExtent l="0" t="0" r="0" b="0"/>
                <wp:docPr id="12" name="画布 1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4" name="矩形 4"/>
                        <wps:cNvSpPr/>
                        <wps:spPr>
                          <a:xfrm>
                            <a:off x="0" y="0"/>
                            <a:ext cx="5135880" cy="716280"/>
                          </a:xfrm>
                          <a:prstGeom prst="rect">
                            <a:avLst/>
                          </a:prstGeom>
                          <a:noFill/>
                          <a:ln>
                            <a:noFill/>
                          </a:ln>
                        </wps:spPr>
                        <wps:txbx>
                          <w:txbxContent>
                            <w:p>
                              <w:pPr>
                                <w:jc w:val="center"/>
                                <w:rPr>
                                  <w:rFonts w:hint="eastAsia"/>
                                  <w:szCs w:val="21"/>
                                </w:rPr>
                              </w:pPr>
                              <w:r>
                                <w:rPr>
                                  <w:rFonts w:hint="eastAsia"/>
                                  <w:szCs w:val="21"/>
                                </w:rPr>
                                <w:t>表</w:t>
                              </w:r>
                              <w:r>
                                <w:rPr>
                                  <w:rFonts w:hint="eastAsia"/>
                                  <w:szCs w:val="21"/>
                                  <w:lang w:val="en-US" w:eastAsia="zh-CN"/>
                                </w:rPr>
                                <w:t>3</w:t>
                              </w:r>
                              <w:r>
                                <w:rPr>
                                  <w:szCs w:val="21"/>
                                </w:rPr>
                                <w:t>-</w:t>
                              </w:r>
                              <w:r>
                                <w:rPr>
                                  <w:rFonts w:hint="eastAsia"/>
                                  <w:szCs w:val="21"/>
                                </w:rPr>
                                <w:t>3 微代码定义</w:t>
                              </w:r>
                            </w:p>
                            <w:tbl>
                              <w:tblPr>
                                <w:tblStyle w:val="6"/>
                                <w:tblW w:w="522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4"/>
                                <w:gridCol w:w="324"/>
                                <w:gridCol w:w="324"/>
                                <w:gridCol w:w="324"/>
                                <w:gridCol w:w="306"/>
                                <w:gridCol w:w="359"/>
                                <w:gridCol w:w="474"/>
                                <w:gridCol w:w="373"/>
                                <w:gridCol w:w="373"/>
                                <w:gridCol w:w="899"/>
                                <w:gridCol w:w="878"/>
                                <w:gridCol w:w="604"/>
                                <w:gridCol w:w="522"/>
                                <w:gridCol w:w="522"/>
                                <w:gridCol w:w="522"/>
                                <w:gridCol w:w="522"/>
                                <w:gridCol w:w="522"/>
                                <w:gridCol w:w="52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2" w:hRule="atLeast"/>
                                  <w:jc w:val="center"/>
                                </w:trPr>
                                <w:tc>
                                  <w:tcPr>
                                    <w:tcW w:w="186" w:type="pct"/>
                                    <w:noWrap w:val="0"/>
                                    <w:tcMar>
                                      <w:left w:w="0" w:type="dxa"/>
                                      <w:right w:w="0" w:type="dxa"/>
                                    </w:tcMar>
                                    <w:vAlign w:val="top"/>
                                  </w:tcPr>
                                  <w:p>
                                    <w:pPr>
                                      <w:jc w:val="center"/>
                                      <w:rPr>
                                        <w:rFonts w:hint="eastAsia"/>
                                        <w:sz w:val="16"/>
                                        <w:szCs w:val="21"/>
                                      </w:rPr>
                                    </w:pPr>
                                    <w:r>
                                      <w:rPr>
                                        <w:sz w:val="16"/>
                                        <w:szCs w:val="21"/>
                                      </w:rPr>
                                      <w:t>24</w:t>
                                    </w:r>
                                  </w:p>
                                </w:tc>
                                <w:tc>
                                  <w:tcPr>
                                    <w:tcW w:w="186" w:type="pct"/>
                                    <w:noWrap w:val="0"/>
                                    <w:tcMar>
                                      <w:left w:w="0" w:type="dxa"/>
                                      <w:right w:w="0" w:type="dxa"/>
                                    </w:tcMar>
                                    <w:vAlign w:val="top"/>
                                  </w:tcPr>
                                  <w:p>
                                    <w:pPr>
                                      <w:jc w:val="center"/>
                                      <w:rPr>
                                        <w:rFonts w:hint="eastAsia"/>
                                        <w:sz w:val="16"/>
                                        <w:szCs w:val="21"/>
                                      </w:rPr>
                                    </w:pPr>
                                    <w:r>
                                      <w:rPr>
                                        <w:sz w:val="16"/>
                                        <w:szCs w:val="21"/>
                                      </w:rPr>
                                      <w:t>23</w:t>
                                    </w:r>
                                  </w:p>
                                </w:tc>
                                <w:tc>
                                  <w:tcPr>
                                    <w:tcW w:w="186" w:type="pct"/>
                                    <w:noWrap w:val="0"/>
                                    <w:tcMar>
                                      <w:left w:w="0" w:type="dxa"/>
                                      <w:right w:w="0" w:type="dxa"/>
                                    </w:tcMar>
                                    <w:vAlign w:val="top"/>
                                  </w:tcPr>
                                  <w:p>
                                    <w:pPr>
                                      <w:jc w:val="center"/>
                                      <w:rPr>
                                        <w:rFonts w:hint="eastAsia"/>
                                        <w:sz w:val="16"/>
                                        <w:szCs w:val="21"/>
                                      </w:rPr>
                                    </w:pPr>
                                    <w:r>
                                      <w:rPr>
                                        <w:sz w:val="16"/>
                                        <w:szCs w:val="21"/>
                                      </w:rPr>
                                      <w:t>22</w:t>
                                    </w:r>
                                  </w:p>
                                </w:tc>
                                <w:tc>
                                  <w:tcPr>
                                    <w:tcW w:w="186" w:type="pct"/>
                                    <w:noWrap w:val="0"/>
                                    <w:tcMar>
                                      <w:left w:w="0" w:type="dxa"/>
                                      <w:right w:w="0" w:type="dxa"/>
                                    </w:tcMar>
                                    <w:vAlign w:val="top"/>
                                  </w:tcPr>
                                  <w:p>
                                    <w:pPr>
                                      <w:jc w:val="center"/>
                                      <w:rPr>
                                        <w:rFonts w:hint="eastAsia"/>
                                        <w:sz w:val="16"/>
                                        <w:szCs w:val="21"/>
                                      </w:rPr>
                                    </w:pPr>
                                    <w:r>
                                      <w:rPr>
                                        <w:sz w:val="16"/>
                                        <w:szCs w:val="21"/>
                                      </w:rPr>
                                      <w:t>21</w:t>
                                    </w:r>
                                  </w:p>
                                </w:tc>
                                <w:tc>
                                  <w:tcPr>
                                    <w:tcW w:w="176" w:type="pct"/>
                                    <w:noWrap w:val="0"/>
                                    <w:tcMar>
                                      <w:left w:w="0" w:type="dxa"/>
                                      <w:right w:w="0" w:type="dxa"/>
                                    </w:tcMar>
                                    <w:vAlign w:val="top"/>
                                  </w:tcPr>
                                  <w:p>
                                    <w:pPr>
                                      <w:jc w:val="center"/>
                                      <w:rPr>
                                        <w:rFonts w:hint="eastAsia"/>
                                        <w:sz w:val="16"/>
                                        <w:szCs w:val="21"/>
                                      </w:rPr>
                                    </w:pPr>
                                    <w:r>
                                      <w:rPr>
                                        <w:sz w:val="16"/>
                                        <w:szCs w:val="21"/>
                                      </w:rPr>
                                      <w:t>20</w:t>
                                    </w:r>
                                  </w:p>
                                </w:tc>
                                <w:tc>
                                  <w:tcPr>
                                    <w:tcW w:w="206" w:type="pct"/>
                                    <w:noWrap w:val="0"/>
                                    <w:tcMar>
                                      <w:left w:w="0" w:type="dxa"/>
                                      <w:right w:w="0" w:type="dxa"/>
                                    </w:tcMar>
                                    <w:vAlign w:val="top"/>
                                  </w:tcPr>
                                  <w:p>
                                    <w:pPr>
                                      <w:jc w:val="center"/>
                                      <w:rPr>
                                        <w:rFonts w:hint="eastAsia"/>
                                        <w:sz w:val="16"/>
                                        <w:szCs w:val="21"/>
                                      </w:rPr>
                                    </w:pPr>
                                    <w:r>
                                      <w:rPr>
                                        <w:sz w:val="16"/>
                                        <w:szCs w:val="21"/>
                                      </w:rPr>
                                      <w:t>19</w:t>
                                    </w:r>
                                  </w:p>
                                </w:tc>
                                <w:tc>
                                  <w:tcPr>
                                    <w:tcW w:w="272" w:type="pct"/>
                                    <w:noWrap w:val="0"/>
                                    <w:tcMar>
                                      <w:left w:w="0" w:type="dxa"/>
                                      <w:right w:w="0" w:type="dxa"/>
                                    </w:tcMar>
                                    <w:vAlign w:val="top"/>
                                  </w:tcPr>
                                  <w:p>
                                    <w:pPr>
                                      <w:jc w:val="center"/>
                                      <w:rPr>
                                        <w:rFonts w:hint="eastAsia"/>
                                        <w:sz w:val="16"/>
                                        <w:szCs w:val="21"/>
                                      </w:rPr>
                                    </w:pPr>
                                    <w:r>
                                      <w:rPr>
                                        <w:sz w:val="16"/>
                                        <w:szCs w:val="21"/>
                                      </w:rPr>
                                      <w:t>18</w:t>
                                    </w:r>
                                  </w:p>
                                </w:tc>
                                <w:tc>
                                  <w:tcPr>
                                    <w:tcW w:w="214" w:type="pct"/>
                                    <w:noWrap w:val="0"/>
                                    <w:tcMar>
                                      <w:left w:w="0" w:type="dxa"/>
                                      <w:right w:w="0" w:type="dxa"/>
                                    </w:tcMar>
                                    <w:vAlign w:val="top"/>
                                  </w:tcPr>
                                  <w:p>
                                    <w:pPr>
                                      <w:jc w:val="center"/>
                                      <w:rPr>
                                        <w:rFonts w:hint="eastAsia"/>
                                        <w:sz w:val="16"/>
                                        <w:szCs w:val="21"/>
                                      </w:rPr>
                                    </w:pPr>
                                    <w:r>
                                      <w:rPr>
                                        <w:sz w:val="16"/>
                                        <w:szCs w:val="21"/>
                                      </w:rPr>
                                      <w:t>17</w:t>
                                    </w:r>
                                  </w:p>
                                </w:tc>
                                <w:tc>
                                  <w:tcPr>
                                    <w:tcW w:w="214" w:type="pct"/>
                                    <w:noWrap w:val="0"/>
                                    <w:tcMar>
                                      <w:left w:w="0" w:type="dxa"/>
                                      <w:right w:w="0" w:type="dxa"/>
                                    </w:tcMar>
                                    <w:vAlign w:val="top"/>
                                  </w:tcPr>
                                  <w:p>
                                    <w:pPr>
                                      <w:jc w:val="center"/>
                                      <w:rPr>
                                        <w:rFonts w:hint="eastAsia"/>
                                        <w:sz w:val="16"/>
                                        <w:szCs w:val="21"/>
                                      </w:rPr>
                                    </w:pPr>
                                    <w:r>
                                      <w:rPr>
                                        <w:sz w:val="16"/>
                                        <w:szCs w:val="21"/>
                                      </w:rPr>
                                      <w:t>16</w:t>
                                    </w:r>
                                  </w:p>
                                </w:tc>
                                <w:tc>
                                  <w:tcPr>
                                    <w:tcW w:w="516" w:type="pct"/>
                                    <w:noWrap w:val="0"/>
                                    <w:tcMar>
                                      <w:left w:w="0" w:type="dxa"/>
                                      <w:right w:w="0" w:type="dxa"/>
                                    </w:tcMar>
                                    <w:vAlign w:val="top"/>
                                  </w:tcPr>
                                  <w:p>
                                    <w:pPr>
                                      <w:jc w:val="center"/>
                                      <w:rPr>
                                        <w:rFonts w:hint="eastAsia"/>
                                        <w:sz w:val="16"/>
                                        <w:szCs w:val="21"/>
                                      </w:rPr>
                                    </w:pPr>
                                    <w:r>
                                      <w:rPr>
                                        <w:sz w:val="16"/>
                                        <w:szCs w:val="21"/>
                                      </w:rPr>
                                      <w:t>151413</w:t>
                                    </w:r>
                                  </w:p>
                                </w:tc>
                                <w:tc>
                                  <w:tcPr>
                                    <w:tcW w:w="504" w:type="pct"/>
                                    <w:noWrap w:val="0"/>
                                    <w:tcMar>
                                      <w:left w:w="0" w:type="dxa"/>
                                      <w:right w:w="0" w:type="dxa"/>
                                    </w:tcMar>
                                    <w:vAlign w:val="top"/>
                                  </w:tcPr>
                                  <w:p>
                                    <w:pPr>
                                      <w:jc w:val="center"/>
                                      <w:rPr>
                                        <w:rFonts w:hint="eastAsia"/>
                                        <w:sz w:val="16"/>
                                        <w:szCs w:val="21"/>
                                      </w:rPr>
                                    </w:pPr>
                                    <w:r>
                                      <w:rPr>
                                        <w:sz w:val="16"/>
                                        <w:szCs w:val="21"/>
                                      </w:rPr>
                                      <w:t>121110</w:t>
                                    </w:r>
                                  </w:p>
                                </w:tc>
                                <w:tc>
                                  <w:tcPr>
                                    <w:tcW w:w="347" w:type="pct"/>
                                    <w:noWrap w:val="0"/>
                                    <w:tcMar>
                                      <w:left w:w="0" w:type="dxa"/>
                                      <w:right w:w="0" w:type="dxa"/>
                                    </w:tcMar>
                                    <w:vAlign w:val="top"/>
                                  </w:tcPr>
                                  <w:p>
                                    <w:pPr>
                                      <w:jc w:val="center"/>
                                      <w:rPr>
                                        <w:rFonts w:hint="eastAsia"/>
                                        <w:sz w:val="16"/>
                                        <w:szCs w:val="21"/>
                                      </w:rPr>
                                    </w:pPr>
                                    <w:r>
                                      <w:rPr>
                                        <w:spacing w:val="90"/>
                                        <w:kern w:val="0"/>
                                        <w:sz w:val="16"/>
                                        <w:szCs w:val="21"/>
                                        <w:fitText w:val="420" w:id="702480828"/>
                                      </w:rPr>
                                      <w:t>98</w:t>
                                    </w:r>
                                    <w:r>
                                      <w:rPr>
                                        <w:spacing w:val="0"/>
                                        <w:kern w:val="0"/>
                                        <w:sz w:val="16"/>
                                        <w:szCs w:val="21"/>
                                        <w:fitText w:val="420" w:id="702480828"/>
                                      </w:rPr>
                                      <w:t>7</w:t>
                                    </w:r>
                                  </w:p>
                                </w:tc>
                                <w:tc>
                                  <w:tcPr>
                                    <w:tcW w:w="300" w:type="pct"/>
                                    <w:noWrap w:val="0"/>
                                    <w:tcMar>
                                      <w:left w:w="0" w:type="dxa"/>
                                      <w:right w:w="0" w:type="dxa"/>
                                    </w:tcMar>
                                    <w:vAlign w:val="top"/>
                                  </w:tcPr>
                                  <w:p>
                                    <w:pPr>
                                      <w:jc w:val="center"/>
                                      <w:rPr>
                                        <w:rFonts w:hint="eastAsia"/>
                                        <w:sz w:val="16"/>
                                        <w:szCs w:val="21"/>
                                      </w:rPr>
                                    </w:pPr>
                                    <w:r>
                                      <w:rPr>
                                        <w:sz w:val="16"/>
                                        <w:szCs w:val="21"/>
                                      </w:rPr>
                                      <w:t>6</w:t>
                                    </w:r>
                                  </w:p>
                                </w:tc>
                                <w:tc>
                                  <w:tcPr>
                                    <w:tcW w:w="300" w:type="pct"/>
                                    <w:noWrap w:val="0"/>
                                    <w:tcMar>
                                      <w:left w:w="0" w:type="dxa"/>
                                      <w:right w:w="0" w:type="dxa"/>
                                    </w:tcMar>
                                    <w:vAlign w:val="top"/>
                                  </w:tcPr>
                                  <w:p>
                                    <w:pPr>
                                      <w:jc w:val="center"/>
                                      <w:rPr>
                                        <w:rFonts w:hint="eastAsia"/>
                                        <w:sz w:val="16"/>
                                        <w:szCs w:val="21"/>
                                      </w:rPr>
                                    </w:pPr>
                                    <w:r>
                                      <w:rPr>
                                        <w:sz w:val="16"/>
                                        <w:szCs w:val="21"/>
                                      </w:rPr>
                                      <w:t>5</w:t>
                                    </w:r>
                                  </w:p>
                                </w:tc>
                                <w:tc>
                                  <w:tcPr>
                                    <w:tcW w:w="300" w:type="pct"/>
                                    <w:noWrap w:val="0"/>
                                    <w:tcMar>
                                      <w:left w:w="0" w:type="dxa"/>
                                      <w:right w:w="0" w:type="dxa"/>
                                    </w:tcMar>
                                    <w:vAlign w:val="top"/>
                                  </w:tcPr>
                                  <w:p>
                                    <w:pPr>
                                      <w:jc w:val="center"/>
                                      <w:rPr>
                                        <w:rFonts w:hint="eastAsia"/>
                                        <w:sz w:val="16"/>
                                        <w:szCs w:val="21"/>
                                      </w:rPr>
                                    </w:pPr>
                                    <w:r>
                                      <w:rPr>
                                        <w:sz w:val="16"/>
                                        <w:szCs w:val="21"/>
                                      </w:rPr>
                                      <w:t>4</w:t>
                                    </w:r>
                                  </w:p>
                                </w:tc>
                                <w:tc>
                                  <w:tcPr>
                                    <w:tcW w:w="300" w:type="pct"/>
                                    <w:noWrap w:val="0"/>
                                    <w:tcMar>
                                      <w:left w:w="0" w:type="dxa"/>
                                      <w:right w:w="0" w:type="dxa"/>
                                    </w:tcMar>
                                    <w:vAlign w:val="top"/>
                                  </w:tcPr>
                                  <w:p>
                                    <w:pPr>
                                      <w:jc w:val="center"/>
                                      <w:rPr>
                                        <w:rFonts w:hint="eastAsia"/>
                                        <w:sz w:val="16"/>
                                        <w:szCs w:val="21"/>
                                      </w:rPr>
                                    </w:pPr>
                                    <w:r>
                                      <w:rPr>
                                        <w:sz w:val="16"/>
                                        <w:szCs w:val="21"/>
                                      </w:rPr>
                                      <w:t>3</w:t>
                                    </w:r>
                                  </w:p>
                                </w:tc>
                                <w:tc>
                                  <w:tcPr>
                                    <w:tcW w:w="300" w:type="pct"/>
                                    <w:noWrap w:val="0"/>
                                    <w:tcMar>
                                      <w:left w:w="0" w:type="dxa"/>
                                      <w:right w:w="0" w:type="dxa"/>
                                    </w:tcMar>
                                    <w:vAlign w:val="top"/>
                                  </w:tcPr>
                                  <w:p>
                                    <w:pPr>
                                      <w:jc w:val="center"/>
                                      <w:rPr>
                                        <w:rFonts w:hint="eastAsia"/>
                                        <w:sz w:val="16"/>
                                        <w:szCs w:val="21"/>
                                      </w:rPr>
                                    </w:pPr>
                                    <w:r>
                                      <w:rPr>
                                        <w:sz w:val="16"/>
                                        <w:szCs w:val="21"/>
                                      </w:rPr>
                                      <w:t>2</w:t>
                                    </w:r>
                                  </w:p>
                                </w:tc>
                                <w:tc>
                                  <w:tcPr>
                                    <w:tcW w:w="300" w:type="pct"/>
                                    <w:noWrap w:val="0"/>
                                    <w:tcMar>
                                      <w:left w:w="0" w:type="dxa"/>
                                      <w:right w:w="0" w:type="dxa"/>
                                    </w:tcMar>
                                    <w:vAlign w:val="top"/>
                                  </w:tcPr>
                                  <w:p>
                                    <w:pPr>
                                      <w:jc w:val="center"/>
                                      <w:rPr>
                                        <w:rFonts w:hint="eastAsia"/>
                                        <w:sz w:val="16"/>
                                        <w:szCs w:val="21"/>
                                      </w:rPr>
                                    </w:pPr>
                                    <w:r>
                                      <w:rPr>
                                        <w:sz w:val="16"/>
                                        <w:szCs w:val="21"/>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9" w:hRule="atLeast"/>
                                  <w:jc w:val="center"/>
                                </w:trPr>
                                <w:tc>
                                  <w:tcPr>
                                    <w:tcW w:w="186" w:type="pct"/>
                                    <w:noWrap w:val="0"/>
                                    <w:tcMar>
                                      <w:left w:w="0" w:type="dxa"/>
                                      <w:right w:w="0" w:type="dxa"/>
                                    </w:tcMar>
                                    <w:vAlign w:val="top"/>
                                  </w:tcPr>
                                  <w:p>
                                    <w:pPr>
                                      <w:rPr>
                                        <w:rFonts w:hint="eastAsia"/>
                                        <w:sz w:val="16"/>
                                        <w:szCs w:val="21"/>
                                      </w:rPr>
                                    </w:pPr>
                                    <w:r>
                                      <w:rPr>
                                        <w:sz w:val="16"/>
                                        <w:szCs w:val="21"/>
                                      </w:rPr>
                                      <w:t>S3</w:t>
                                    </w:r>
                                  </w:p>
                                </w:tc>
                                <w:tc>
                                  <w:tcPr>
                                    <w:tcW w:w="186" w:type="pct"/>
                                    <w:noWrap w:val="0"/>
                                    <w:tcMar>
                                      <w:left w:w="0" w:type="dxa"/>
                                      <w:right w:w="0" w:type="dxa"/>
                                    </w:tcMar>
                                    <w:vAlign w:val="top"/>
                                  </w:tcPr>
                                  <w:p>
                                    <w:pPr>
                                      <w:rPr>
                                        <w:rFonts w:hint="eastAsia"/>
                                        <w:sz w:val="16"/>
                                        <w:szCs w:val="21"/>
                                      </w:rPr>
                                    </w:pPr>
                                    <w:r>
                                      <w:rPr>
                                        <w:sz w:val="16"/>
                                        <w:szCs w:val="21"/>
                                      </w:rPr>
                                      <w:t>S2</w:t>
                                    </w:r>
                                  </w:p>
                                </w:tc>
                                <w:tc>
                                  <w:tcPr>
                                    <w:tcW w:w="186" w:type="pct"/>
                                    <w:noWrap w:val="0"/>
                                    <w:tcMar>
                                      <w:left w:w="0" w:type="dxa"/>
                                      <w:right w:w="0" w:type="dxa"/>
                                    </w:tcMar>
                                    <w:vAlign w:val="top"/>
                                  </w:tcPr>
                                  <w:p>
                                    <w:pPr>
                                      <w:rPr>
                                        <w:rFonts w:hint="eastAsia"/>
                                        <w:sz w:val="16"/>
                                        <w:szCs w:val="21"/>
                                      </w:rPr>
                                    </w:pPr>
                                    <w:r>
                                      <w:rPr>
                                        <w:sz w:val="16"/>
                                        <w:szCs w:val="21"/>
                                      </w:rPr>
                                      <w:t>S1</w:t>
                                    </w:r>
                                  </w:p>
                                </w:tc>
                                <w:tc>
                                  <w:tcPr>
                                    <w:tcW w:w="186" w:type="pct"/>
                                    <w:noWrap w:val="0"/>
                                    <w:tcMar>
                                      <w:left w:w="0" w:type="dxa"/>
                                      <w:right w:w="0" w:type="dxa"/>
                                    </w:tcMar>
                                    <w:vAlign w:val="top"/>
                                  </w:tcPr>
                                  <w:p>
                                    <w:pPr>
                                      <w:rPr>
                                        <w:rFonts w:hint="eastAsia"/>
                                        <w:sz w:val="16"/>
                                        <w:szCs w:val="21"/>
                                      </w:rPr>
                                    </w:pPr>
                                    <w:r>
                                      <w:rPr>
                                        <w:sz w:val="16"/>
                                        <w:szCs w:val="21"/>
                                      </w:rPr>
                                      <w:t>S0</w:t>
                                    </w:r>
                                  </w:p>
                                </w:tc>
                                <w:tc>
                                  <w:tcPr>
                                    <w:tcW w:w="176" w:type="pct"/>
                                    <w:noWrap w:val="0"/>
                                    <w:tcMar>
                                      <w:left w:w="0" w:type="dxa"/>
                                      <w:right w:w="0" w:type="dxa"/>
                                    </w:tcMar>
                                    <w:vAlign w:val="top"/>
                                  </w:tcPr>
                                  <w:p>
                                    <w:pPr>
                                      <w:rPr>
                                        <w:rFonts w:hint="eastAsia"/>
                                        <w:sz w:val="16"/>
                                        <w:szCs w:val="21"/>
                                      </w:rPr>
                                    </w:pPr>
                                    <w:r>
                                      <w:rPr>
                                        <w:sz w:val="16"/>
                                        <w:szCs w:val="21"/>
                                      </w:rPr>
                                      <w:t>M</w:t>
                                    </w:r>
                                  </w:p>
                                </w:tc>
                                <w:tc>
                                  <w:tcPr>
                                    <w:tcW w:w="206" w:type="pct"/>
                                    <w:noWrap w:val="0"/>
                                    <w:tcMar>
                                      <w:left w:w="0" w:type="dxa"/>
                                      <w:right w:w="0" w:type="dxa"/>
                                    </w:tcMar>
                                    <w:vAlign w:val="top"/>
                                  </w:tcPr>
                                  <w:p>
                                    <w:pPr>
                                      <w:rPr>
                                        <w:rFonts w:hint="eastAsia"/>
                                        <w:sz w:val="16"/>
                                        <w:szCs w:val="21"/>
                                      </w:rPr>
                                    </w:pPr>
                                    <w:r>
                                      <w:rPr>
                                        <w:sz w:val="16"/>
                                        <w:szCs w:val="21"/>
                                      </w:rPr>
                                      <w:t>Cn</w:t>
                                    </w:r>
                                  </w:p>
                                </w:tc>
                                <w:tc>
                                  <w:tcPr>
                                    <w:tcW w:w="272" w:type="pct"/>
                                    <w:noWrap w:val="0"/>
                                    <w:tcMar>
                                      <w:left w:w="0" w:type="dxa"/>
                                      <w:right w:w="0" w:type="dxa"/>
                                    </w:tcMar>
                                    <w:vAlign w:val="top"/>
                                  </w:tcPr>
                                  <w:p>
                                    <w:pPr>
                                      <w:rPr>
                                        <w:rFonts w:hint="eastAsia"/>
                                        <w:sz w:val="16"/>
                                        <w:szCs w:val="21"/>
                                      </w:rPr>
                                    </w:pPr>
                                    <w:r>
                                      <w:rPr>
                                        <w:sz w:val="16"/>
                                        <w:szCs w:val="21"/>
                                      </w:rPr>
                                      <w:t>WE</w:t>
                                    </w:r>
                                  </w:p>
                                </w:tc>
                                <w:tc>
                                  <w:tcPr>
                                    <w:tcW w:w="214" w:type="pct"/>
                                    <w:noWrap w:val="0"/>
                                    <w:tcMar>
                                      <w:left w:w="0" w:type="dxa"/>
                                      <w:right w:w="0" w:type="dxa"/>
                                    </w:tcMar>
                                    <w:vAlign w:val="top"/>
                                  </w:tcPr>
                                  <w:p>
                                    <w:pPr>
                                      <w:rPr>
                                        <w:rFonts w:hint="eastAsia"/>
                                        <w:sz w:val="16"/>
                                        <w:szCs w:val="21"/>
                                      </w:rPr>
                                    </w:pPr>
                                    <w:r>
                                      <w:rPr>
                                        <w:sz w:val="16"/>
                                        <w:szCs w:val="21"/>
                                      </w:rPr>
                                      <w:t>A9</w:t>
                                    </w:r>
                                  </w:p>
                                </w:tc>
                                <w:tc>
                                  <w:tcPr>
                                    <w:tcW w:w="214" w:type="pct"/>
                                    <w:noWrap w:val="0"/>
                                    <w:tcMar>
                                      <w:left w:w="0" w:type="dxa"/>
                                      <w:right w:w="0" w:type="dxa"/>
                                    </w:tcMar>
                                    <w:vAlign w:val="top"/>
                                  </w:tcPr>
                                  <w:p>
                                    <w:pPr>
                                      <w:rPr>
                                        <w:rFonts w:hint="eastAsia"/>
                                        <w:sz w:val="16"/>
                                        <w:szCs w:val="21"/>
                                      </w:rPr>
                                    </w:pPr>
                                    <w:r>
                                      <w:rPr>
                                        <w:sz w:val="16"/>
                                        <w:szCs w:val="21"/>
                                      </w:rPr>
                                      <w:t>A8</w:t>
                                    </w:r>
                                  </w:p>
                                </w:tc>
                                <w:tc>
                                  <w:tcPr>
                                    <w:tcW w:w="516" w:type="pct"/>
                                    <w:noWrap w:val="0"/>
                                    <w:tcMar>
                                      <w:left w:w="0" w:type="dxa"/>
                                      <w:right w:w="0" w:type="dxa"/>
                                    </w:tcMar>
                                    <w:vAlign w:val="top"/>
                                  </w:tcPr>
                                  <w:p>
                                    <w:pPr>
                                      <w:jc w:val="center"/>
                                      <w:rPr>
                                        <w:rFonts w:hint="eastAsia"/>
                                        <w:sz w:val="16"/>
                                        <w:szCs w:val="21"/>
                                      </w:rPr>
                                    </w:pPr>
                                    <w:r>
                                      <w:rPr>
                                        <w:sz w:val="16"/>
                                        <w:szCs w:val="21"/>
                                      </w:rPr>
                                      <w:t>A</w:t>
                                    </w:r>
                                  </w:p>
                                </w:tc>
                                <w:tc>
                                  <w:tcPr>
                                    <w:tcW w:w="504" w:type="pct"/>
                                    <w:noWrap w:val="0"/>
                                    <w:tcMar>
                                      <w:left w:w="0" w:type="dxa"/>
                                      <w:right w:w="0" w:type="dxa"/>
                                    </w:tcMar>
                                    <w:vAlign w:val="top"/>
                                  </w:tcPr>
                                  <w:p>
                                    <w:pPr>
                                      <w:jc w:val="center"/>
                                      <w:rPr>
                                        <w:rFonts w:hint="eastAsia"/>
                                        <w:sz w:val="16"/>
                                        <w:szCs w:val="21"/>
                                      </w:rPr>
                                    </w:pPr>
                                    <w:r>
                                      <w:rPr>
                                        <w:sz w:val="16"/>
                                        <w:szCs w:val="21"/>
                                      </w:rPr>
                                      <w:t>B</w:t>
                                    </w:r>
                                  </w:p>
                                </w:tc>
                                <w:tc>
                                  <w:tcPr>
                                    <w:tcW w:w="347" w:type="pct"/>
                                    <w:noWrap w:val="0"/>
                                    <w:tcMar>
                                      <w:left w:w="0" w:type="dxa"/>
                                      <w:right w:w="0" w:type="dxa"/>
                                    </w:tcMar>
                                    <w:vAlign w:val="top"/>
                                  </w:tcPr>
                                  <w:p>
                                    <w:pPr>
                                      <w:jc w:val="center"/>
                                      <w:rPr>
                                        <w:rFonts w:hint="eastAsia"/>
                                        <w:sz w:val="16"/>
                                        <w:szCs w:val="21"/>
                                      </w:rPr>
                                    </w:pPr>
                                    <w:r>
                                      <w:rPr>
                                        <w:sz w:val="16"/>
                                        <w:szCs w:val="21"/>
                                      </w:rPr>
                                      <w:t>C</w:t>
                                    </w:r>
                                  </w:p>
                                </w:tc>
                                <w:tc>
                                  <w:tcPr>
                                    <w:tcW w:w="300" w:type="pct"/>
                                    <w:noWrap w:val="0"/>
                                    <w:tcMar>
                                      <w:left w:w="0" w:type="dxa"/>
                                      <w:right w:w="0" w:type="dxa"/>
                                    </w:tcMar>
                                    <w:vAlign w:val="top"/>
                                  </w:tcPr>
                                  <w:p>
                                    <w:pPr>
                                      <w:rPr>
                                        <w:rFonts w:hint="eastAsia"/>
                                        <w:sz w:val="16"/>
                                        <w:szCs w:val="21"/>
                                      </w:rPr>
                                    </w:pPr>
                                    <w:r>
                                      <w:rPr>
                                        <w:sz w:val="16"/>
                                        <w:szCs w:val="21"/>
                                      </w:rPr>
                                      <w:t>uA5</w:t>
                                    </w:r>
                                  </w:p>
                                </w:tc>
                                <w:tc>
                                  <w:tcPr>
                                    <w:tcW w:w="300" w:type="pct"/>
                                    <w:noWrap w:val="0"/>
                                    <w:tcMar>
                                      <w:left w:w="0" w:type="dxa"/>
                                      <w:right w:w="0" w:type="dxa"/>
                                    </w:tcMar>
                                    <w:vAlign w:val="top"/>
                                  </w:tcPr>
                                  <w:p>
                                    <w:pPr>
                                      <w:rPr>
                                        <w:rFonts w:hint="eastAsia"/>
                                        <w:sz w:val="16"/>
                                        <w:szCs w:val="21"/>
                                      </w:rPr>
                                    </w:pPr>
                                    <w:r>
                                      <w:rPr>
                                        <w:sz w:val="16"/>
                                        <w:szCs w:val="21"/>
                                      </w:rPr>
                                      <w:t>uA4</w:t>
                                    </w:r>
                                  </w:p>
                                </w:tc>
                                <w:tc>
                                  <w:tcPr>
                                    <w:tcW w:w="300" w:type="pct"/>
                                    <w:noWrap w:val="0"/>
                                    <w:tcMar>
                                      <w:left w:w="0" w:type="dxa"/>
                                      <w:right w:w="0" w:type="dxa"/>
                                    </w:tcMar>
                                    <w:vAlign w:val="top"/>
                                  </w:tcPr>
                                  <w:p>
                                    <w:pPr>
                                      <w:rPr>
                                        <w:rFonts w:hint="eastAsia"/>
                                        <w:sz w:val="16"/>
                                        <w:szCs w:val="21"/>
                                      </w:rPr>
                                    </w:pPr>
                                    <w:r>
                                      <w:rPr>
                                        <w:sz w:val="16"/>
                                        <w:szCs w:val="21"/>
                                      </w:rPr>
                                      <w:t>uA3</w:t>
                                    </w:r>
                                  </w:p>
                                </w:tc>
                                <w:tc>
                                  <w:tcPr>
                                    <w:tcW w:w="300" w:type="pct"/>
                                    <w:noWrap w:val="0"/>
                                    <w:tcMar>
                                      <w:left w:w="0" w:type="dxa"/>
                                      <w:right w:w="0" w:type="dxa"/>
                                    </w:tcMar>
                                    <w:vAlign w:val="top"/>
                                  </w:tcPr>
                                  <w:p>
                                    <w:pPr>
                                      <w:rPr>
                                        <w:rFonts w:hint="eastAsia"/>
                                        <w:sz w:val="16"/>
                                        <w:szCs w:val="21"/>
                                      </w:rPr>
                                    </w:pPr>
                                    <w:r>
                                      <w:rPr>
                                        <w:sz w:val="16"/>
                                        <w:szCs w:val="21"/>
                                      </w:rPr>
                                      <w:t>uA2</w:t>
                                    </w:r>
                                  </w:p>
                                </w:tc>
                                <w:tc>
                                  <w:tcPr>
                                    <w:tcW w:w="300" w:type="pct"/>
                                    <w:noWrap w:val="0"/>
                                    <w:tcMar>
                                      <w:left w:w="0" w:type="dxa"/>
                                      <w:right w:w="0" w:type="dxa"/>
                                    </w:tcMar>
                                    <w:vAlign w:val="top"/>
                                  </w:tcPr>
                                  <w:p>
                                    <w:pPr>
                                      <w:rPr>
                                        <w:rFonts w:hint="eastAsia"/>
                                        <w:sz w:val="16"/>
                                        <w:szCs w:val="21"/>
                                      </w:rPr>
                                    </w:pPr>
                                    <w:r>
                                      <w:rPr>
                                        <w:sz w:val="16"/>
                                        <w:szCs w:val="21"/>
                                      </w:rPr>
                                      <w:t>uA1</w:t>
                                    </w:r>
                                  </w:p>
                                </w:tc>
                                <w:tc>
                                  <w:tcPr>
                                    <w:tcW w:w="300" w:type="pct"/>
                                    <w:noWrap w:val="0"/>
                                    <w:tcMar>
                                      <w:left w:w="0" w:type="dxa"/>
                                      <w:right w:w="0" w:type="dxa"/>
                                    </w:tcMar>
                                    <w:vAlign w:val="top"/>
                                  </w:tcPr>
                                  <w:p>
                                    <w:pPr>
                                      <w:rPr>
                                        <w:rFonts w:hint="eastAsia"/>
                                        <w:sz w:val="16"/>
                                        <w:szCs w:val="21"/>
                                      </w:rPr>
                                    </w:pPr>
                                    <w:r>
                                      <w:rPr>
                                        <w:sz w:val="16"/>
                                        <w:szCs w:val="21"/>
                                      </w:rPr>
                                      <w:t>uA0</w:t>
                                    </w:r>
                                  </w:p>
                                </w:tc>
                              </w:tr>
                            </w:tbl>
                            <w:p>
                              <w:pPr>
                                <w:rPr>
                                  <w:sz w:val="16"/>
                                </w:rPr>
                              </w:pPr>
                            </w:p>
                          </w:txbxContent>
                        </wps:txbx>
                        <wps:bodyPr lIns="70610" tIns="35305" rIns="70610" bIns="35305" upright="1"/>
                      </wps:wsp>
                      <wpg:wgp>
                        <wpg:cNvPr id="11" name="组合 11"/>
                        <wpg:cNvGrpSpPr/>
                        <wpg:grpSpPr>
                          <a:xfrm>
                            <a:off x="228875" y="878821"/>
                            <a:ext cx="4685749" cy="1831150"/>
                            <a:chOff x="2659" y="3365"/>
                            <a:chExt cx="7186" cy="2790"/>
                          </a:xfrm>
                        </wpg:grpSpPr>
                        <wps:wsp>
                          <wps:cNvPr id="5" name="文本框 5"/>
                          <wps:cNvSpPr txBox="1"/>
                          <wps:spPr>
                            <a:xfrm>
                              <a:off x="5161" y="3763"/>
                              <a:ext cx="2406" cy="2392"/>
                            </a:xfrm>
                            <a:prstGeom prst="rect">
                              <a:avLst/>
                            </a:prstGeom>
                            <a:solidFill>
                              <a:srgbClr val="FFFFFF"/>
                            </a:solidFill>
                            <a:ln>
                              <a:noFill/>
                            </a:ln>
                          </wps:spPr>
                          <wps:txbx>
                            <w:txbxContent>
                              <w:tbl>
                                <w:tblPr>
                                  <w:tblStyle w:val="6"/>
                                  <w:tblW w:w="1855" w:type="dxa"/>
                                  <w:tblInd w:w="3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6"/>
                                  <w:gridCol w:w="371"/>
                                  <w:gridCol w:w="376"/>
                                  <w:gridCol w:w="73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0" w:hRule="atLeast"/>
                                  </w:trPr>
                                  <w:tc>
                                    <w:tcPr>
                                      <w:tcW w:w="376" w:type="dxa"/>
                                      <w:noWrap w:val="0"/>
                                      <w:vAlign w:val="top"/>
                                    </w:tcPr>
                                    <w:p>
                                      <w:pPr>
                                        <w:rPr>
                                          <w:rFonts w:hint="eastAsia"/>
                                          <w:sz w:val="16"/>
                                        </w:rPr>
                                      </w:pPr>
                                      <w:r>
                                        <w:rPr>
                                          <w:sz w:val="16"/>
                                        </w:rPr>
                                        <w:t>12</w:t>
                                      </w:r>
                                    </w:p>
                                  </w:tc>
                                  <w:tc>
                                    <w:tcPr>
                                      <w:tcW w:w="371" w:type="dxa"/>
                                      <w:noWrap w:val="0"/>
                                      <w:vAlign w:val="top"/>
                                    </w:tcPr>
                                    <w:p>
                                      <w:pPr>
                                        <w:rPr>
                                          <w:rFonts w:hint="eastAsia"/>
                                          <w:sz w:val="16"/>
                                        </w:rPr>
                                      </w:pPr>
                                      <w:r>
                                        <w:rPr>
                                          <w:sz w:val="16"/>
                                        </w:rPr>
                                        <w:t>11</w:t>
                                      </w:r>
                                    </w:p>
                                  </w:tc>
                                  <w:tc>
                                    <w:tcPr>
                                      <w:tcW w:w="376" w:type="dxa"/>
                                      <w:noWrap w:val="0"/>
                                      <w:vAlign w:val="top"/>
                                    </w:tcPr>
                                    <w:p>
                                      <w:pPr>
                                        <w:rPr>
                                          <w:rFonts w:hint="eastAsia"/>
                                          <w:sz w:val="16"/>
                                        </w:rPr>
                                      </w:pPr>
                                      <w:r>
                                        <w:rPr>
                                          <w:sz w:val="16"/>
                                        </w:rPr>
                                        <w:t>10</w:t>
                                      </w:r>
                                    </w:p>
                                  </w:tc>
                                  <w:tc>
                                    <w:tcPr>
                                      <w:tcW w:w="732" w:type="dxa"/>
                                      <w:noWrap w:val="0"/>
                                      <w:vAlign w:val="top"/>
                                    </w:tcPr>
                                    <w:p>
                                      <w:pPr>
                                        <w:rPr>
                                          <w:rFonts w:hint="eastAsia"/>
                                          <w:sz w:val="16"/>
                                        </w:rPr>
                                      </w:pPr>
                                      <w:r>
                                        <w:rPr>
                                          <w:rFonts w:hint="eastAsia"/>
                                          <w:sz w:val="16"/>
                                        </w:rPr>
                                        <w:t>选择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376" w:type="dxa"/>
                                      <w:noWrap w:val="0"/>
                                      <w:vAlign w:val="top"/>
                                    </w:tcPr>
                                    <w:p>
                                      <w:pPr>
                                        <w:jc w:val="center"/>
                                        <w:rPr>
                                          <w:rFonts w:hint="eastAsia"/>
                                          <w:sz w:val="16"/>
                                        </w:rPr>
                                      </w:pPr>
                                      <w:r>
                                        <w:rPr>
                                          <w:sz w:val="16"/>
                                        </w:rPr>
                                        <w:t>0</w:t>
                                      </w:r>
                                    </w:p>
                                  </w:tc>
                                  <w:tc>
                                    <w:tcPr>
                                      <w:tcW w:w="371" w:type="dxa"/>
                                      <w:noWrap w:val="0"/>
                                      <w:vAlign w:val="top"/>
                                    </w:tcPr>
                                    <w:p>
                                      <w:pPr>
                                        <w:jc w:val="center"/>
                                        <w:rPr>
                                          <w:rFonts w:hint="eastAsia"/>
                                          <w:sz w:val="16"/>
                                        </w:rPr>
                                      </w:pPr>
                                      <w:r>
                                        <w:rPr>
                                          <w:sz w:val="16"/>
                                        </w:rPr>
                                        <w:t>0</w:t>
                                      </w:r>
                                    </w:p>
                                  </w:tc>
                                  <w:tc>
                                    <w:tcPr>
                                      <w:tcW w:w="376" w:type="dxa"/>
                                      <w:noWrap w:val="0"/>
                                      <w:vAlign w:val="top"/>
                                    </w:tcPr>
                                    <w:p>
                                      <w:pPr>
                                        <w:jc w:val="center"/>
                                        <w:rPr>
                                          <w:rFonts w:hint="eastAsia"/>
                                          <w:sz w:val="16"/>
                                        </w:rPr>
                                      </w:pPr>
                                      <w:r>
                                        <w:rPr>
                                          <w:sz w:val="16"/>
                                        </w:rPr>
                                        <w:t>0</w:t>
                                      </w:r>
                                    </w:p>
                                  </w:tc>
                                  <w:tc>
                                    <w:tcPr>
                                      <w:tcW w:w="732" w:type="dxa"/>
                                      <w:noWrap w:val="0"/>
                                      <w:vAlign w:val="top"/>
                                    </w:tcPr>
                                    <w:p>
                                      <w:pPr>
                                        <w:rPr>
                                          <w:sz w:val="1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376" w:type="dxa"/>
                                      <w:noWrap w:val="0"/>
                                      <w:vAlign w:val="top"/>
                                    </w:tcPr>
                                    <w:p>
                                      <w:pPr>
                                        <w:jc w:val="center"/>
                                        <w:rPr>
                                          <w:rFonts w:hint="eastAsia"/>
                                          <w:sz w:val="16"/>
                                        </w:rPr>
                                      </w:pPr>
                                      <w:r>
                                        <w:rPr>
                                          <w:sz w:val="16"/>
                                        </w:rPr>
                                        <w:t>0</w:t>
                                      </w:r>
                                    </w:p>
                                  </w:tc>
                                  <w:tc>
                                    <w:tcPr>
                                      <w:tcW w:w="371" w:type="dxa"/>
                                      <w:noWrap w:val="0"/>
                                      <w:vAlign w:val="top"/>
                                    </w:tcPr>
                                    <w:p>
                                      <w:pPr>
                                        <w:jc w:val="center"/>
                                        <w:rPr>
                                          <w:rFonts w:hint="eastAsia"/>
                                          <w:sz w:val="16"/>
                                        </w:rPr>
                                      </w:pPr>
                                      <w:r>
                                        <w:rPr>
                                          <w:sz w:val="16"/>
                                        </w:rPr>
                                        <w:t>0</w:t>
                                      </w:r>
                                    </w:p>
                                  </w:tc>
                                  <w:tc>
                                    <w:tcPr>
                                      <w:tcW w:w="376" w:type="dxa"/>
                                      <w:noWrap w:val="0"/>
                                      <w:vAlign w:val="top"/>
                                    </w:tcPr>
                                    <w:p>
                                      <w:pPr>
                                        <w:jc w:val="center"/>
                                        <w:rPr>
                                          <w:rFonts w:hint="eastAsia"/>
                                          <w:sz w:val="16"/>
                                        </w:rPr>
                                      </w:pPr>
                                      <w:r>
                                        <w:rPr>
                                          <w:sz w:val="16"/>
                                        </w:rPr>
                                        <w:t>1</w:t>
                                      </w:r>
                                    </w:p>
                                  </w:tc>
                                  <w:tc>
                                    <w:tcPr>
                                      <w:tcW w:w="732" w:type="dxa"/>
                                      <w:noWrap w:val="0"/>
                                      <w:vAlign w:val="top"/>
                                    </w:tcPr>
                                    <w:p>
                                      <w:pPr>
                                        <w:rPr>
                                          <w:rFonts w:hint="eastAsia"/>
                                          <w:sz w:val="16"/>
                                        </w:rPr>
                                      </w:pPr>
                                      <w:r>
                                        <w:rPr>
                                          <w:sz w:val="16"/>
                                        </w:rPr>
                                        <w:t>R</w:t>
                                      </w:r>
                                      <w:r>
                                        <w:rPr>
                                          <w:rFonts w:hint="eastAsia"/>
                                          <w:sz w:val="16"/>
                                        </w:rPr>
                                        <w:t>0_</w:t>
                                      </w:r>
                                      <w:r>
                                        <w:rPr>
                                          <w:sz w:val="16"/>
                                        </w:rPr>
                                        <w:t>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376" w:type="dxa"/>
                                      <w:noWrap w:val="0"/>
                                      <w:vAlign w:val="top"/>
                                    </w:tcPr>
                                    <w:p>
                                      <w:pPr>
                                        <w:jc w:val="center"/>
                                        <w:rPr>
                                          <w:rFonts w:hint="eastAsia"/>
                                          <w:sz w:val="16"/>
                                        </w:rPr>
                                      </w:pPr>
                                      <w:r>
                                        <w:rPr>
                                          <w:sz w:val="16"/>
                                        </w:rPr>
                                        <w:t>0</w:t>
                                      </w:r>
                                    </w:p>
                                  </w:tc>
                                  <w:tc>
                                    <w:tcPr>
                                      <w:tcW w:w="371" w:type="dxa"/>
                                      <w:noWrap w:val="0"/>
                                      <w:vAlign w:val="top"/>
                                    </w:tcPr>
                                    <w:p>
                                      <w:pPr>
                                        <w:jc w:val="center"/>
                                        <w:rPr>
                                          <w:rFonts w:hint="eastAsia"/>
                                          <w:sz w:val="16"/>
                                        </w:rPr>
                                      </w:pPr>
                                      <w:r>
                                        <w:rPr>
                                          <w:sz w:val="16"/>
                                        </w:rPr>
                                        <w:t>1</w:t>
                                      </w:r>
                                    </w:p>
                                  </w:tc>
                                  <w:tc>
                                    <w:tcPr>
                                      <w:tcW w:w="376" w:type="dxa"/>
                                      <w:noWrap w:val="0"/>
                                      <w:vAlign w:val="top"/>
                                    </w:tcPr>
                                    <w:p>
                                      <w:pPr>
                                        <w:jc w:val="center"/>
                                        <w:rPr>
                                          <w:rFonts w:hint="eastAsia"/>
                                          <w:sz w:val="16"/>
                                        </w:rPr>
                                      </w:pPr>
                                      <w:r>
                                        <w:rPr>
                                          <w:sz w:val="16"/>
                                        </w:rPr>
                                        <w:t>0</w:t>
                                      </w:r>
                                    </w:p>
                                  </w:tc>
                                  <w:tc>
                                    <w:tcPr>
                                      <w:tcW w:w="732" w:type="dxa"/>
                                      <w:noWrap w:val="0"/>
                                      <w:vAlign w:val="top"/>
                                    </w:tcPr>
                                    <w:p>
                                      <w:pPr>
                                        <w:rPr>
                                          <w:rFonts w:hint="eastAsia"/>
                                          <w:sz w:val="16"/>
                                        </w:rPr>
                                      </w:pPr>
                                      <w:r>
                                        <w:rPr>
                                          <w:sz w:val="16"/>
                                        </w:rPr>
                                        <w:t>R</w:t>
                                      </w:r>
                                      <w:r>
                                        <w:rPr>
                                          <w:rFonts w:hint="eastAsia"/>
                                          <w:sz w:val="16"/>
                                        </w:rPr>
                                        <w:t>1_</w:t>
                                      </w:r>
                                      <w:r>
                                        <w:rPr>
                                          <w:sz w:val="16"/>
                                        </w:rPr>
                                        <w:t>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376" w:type="dxa"/>
                                      <w:noWrap w:val="0"/>
                                      <w:vAlign w:val="top"/>
                                    </w:tcPr>
                                    <w:p>
                                      <w:pPr>
                                        <w:jc w:val="center"/>
                                        <w:rPr>
                                          <w:rFonts w:hint="eastAsia"/>
                                          <w:sz w:val="16"/>
                                        </w:rPr>
                                      </w:pPr>
                                      <w:r>
                                        <w:rPr>
                                          <w:sz w:val="16"/>
                                        </w:rPr>
                                        <w:t>0</w:t>
                                      </w:r>
                                    </w:p>
                                  </w:tc>
                                  <w:tc>
                                    <w:tcPr>
                                      <w:tcW w:w="371" w:type="dxa"/>
                                      <w:noWrap w:val="0"/>
                                      <w:vAlign w:val="top"/>
                                    </w:tcPr>
                                    <w:p>
                                      <w:pPr>
                                        <w:jc w:val="center"/>
                                        <w:rPr>
                                          <w:rFonts w:hint="eastAsia"/>
                                          <w:sz w:val="16"/>
                                        </w:rPr>
                                      </w:pPr>
                                      <w:r>
                                        <w:rPr>
                                          <w:sz w:val="16"/>
                                        </w:rPr>
                                        <w:t>1</w:t>
                                      </w:r>
                                    </w:p>
                                  </w:tc>
                                  <w:tc>
                                    <w:tcPr>
                                      <w:tcW w:w="376" w:type="dxa"/>
                                      <w:noWrap w:val="0"/>
                                      <w:vAlign w:val="top"/>
                                    </w:tcPr>
                                    <w:p>
                                      <w:pPr>
                                        <w:jc w:val="center"/>
                                        <w:rPr>
                                          <w:rFonts w:hint="eastAsia"/>
                                          <w:sz w:val="16"/>
                                        </w:rPr>
                                      </w:pPr>
                                      <w:r>
                                        <w:rPr>
                                          <w:sz w:val="16"/>
                                        </w:rPr>
                                        <w:t>1</w:t>
                                      </w:r>
                                    </w:p>
                                  </w:tc>
                                  <w:tc>
                                    <w:tcPr>
                                      <w:tcW w:w="732" w:type="dxa"/>
                                      <w:noWrap w:val="0"/>
                                      <w:vAlign w:val="top"/>
                                    </w:tcPr>
                                    <w:p>
                                      <w:pPr>
                                        <w:rPr>
                                          <w:rFonts w:hint="eastAsia"/>
                                          <w:sz w:val="16"/>
                                        </w:rPr>
                                      </w:pPr>
                                      <w:r>
                                        <w:rPr>
                                          <w:sz w:val="16"/>
                                        </w:rPr>
                                        <w:t>R</w:t>
                                      </w:r>
                                      <w:r>
                                        <w:rPr>
                                          <w:rFonts w:hint="eastAsia"/>
                                          <w:sz w:val="16"/>
                                        </w:rPr>
                                        <w:t>2_</w:t>
                                      </w:r>
                                      <w:r>
                                        <w:rPr>
                                          <w:sz w:val="16"/>
                                        </w:rPr>
                                        <w:t>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376" w:type="dxa"/>
                                      <w:noWrap w:val="0"/>
                                      <w:vAlign w:val="top"/>
                                    </w:tcPr>
                                    <w:p>
                                      <w:pPr>
                                        <w:jc w:val="center"/>
                                        <w:rPr>
                                          <w:rFonts w:hint="eastAsia"/>
                                          <w:sz w:val="16"/>
                                        </w:rPr>
                                      </w:pPr>
                                      <w:r>
                                        <w:rPr>
                                          <w:sz w:val="16"/>
                                        </w:rPr>
                                        <w:t>1</w:t>
                                      </w:r>
                                    </w:p>
                                  </w:tc>
                                  <w:tc>
                                    <w:tcPr>
                                      <w:tcW w:w="371" w:type="dxa"/>
                                      <w:noWrap w:val="0"/>
                                      <w:vAlign w:val="top"/>
                                    </w:tcPr>
                                    <w:p>
                                      <w:pPr>
                                        <w:jc w:val="center"/>
                                        <w:rPr>
                                          <w:rFonts w:hint="eastAsia"/>
                                          <w:sz w:val="16"/>
                                        </w:rPr>
                                      </w:pPr>
                                      <w:r>
                                        <w:rPr>
                                          <w:sz w:val="16"/>
                                        </w:rPr>
                                        <w:t>0</w:t>
                                      </w:r>
                                    </w:p>
                                  </w:tc>
                                  <w:tc>
                                    <w:tcPr>
                                      <w:tcW w:w="376" w:type="dxa"/>
                                      <w:noWrap w:val="0"/>
                                      <w:vAlign w:val="top"/>
                                    </w:tcPr>
                                    <w:p>
                                      <w:pPr>
                                        <w:jc w:val="center"/>
                                        <w:rPr>
                                          <w:rFonts w:hint="eastAsia"/>
                                          <w:sz w:val="16"/>
                                        </w:rPr>
                                      </w:pPr>
                                      <w:r>
                                        <w:rPr>
                                          <w:sz w:val="16"/>
                                        </w:rPr>
                                        <w:t>0</w:t>
                                      </w:r>
                                    </w:p>
                                  </w:tc>
                                  <w:tc>
                                    <w:tcPr>
                                      <w:tcW w:w="732" w:type="dxa"/>
                                      <w:noWrap w:val="0"/>
                                      <w:vAlign w:val="top"/>
                                    </w:tcPr>
                                    <w:p>
                                      <w:pPr>
                                        <w:rPr>
                                          <w:rFonts w:hint="eastAsia"/>
                                          <w:sz w:val="1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376" w:type="dxa"/>
                                      <w:noWrap w:val="0"/>
                                      <w:vAlign w:val="top"/>
                                    </w:tcPr>
                                    <w:p>
                                      <w:pPr>
                                        <w:jc w:val="center"/>
                                        <w:rPr>
                                          <w:rFonts w:hint="eastAsia"/>
                                          <w:sz w:val="16"/>
                                        </w:rPr>
                                      </w:pPr>
                                      <w:r>
                                        <w:rPr>
                                          <w:sz w:val="16"/>
                                        </w:rPr>
                                        <w:t>1</w:t>
                                      </w:r>
                                    </w:p>
                                  </w:tc>
                                  <w:tc>
                                    <w:tcPr>
                                      <w:tcW w:w="371" w:type="dxa"/>
                                      <w:noWrap w:val="0"/>
                                      <w:vAlign w:val="top"/>
                                    </w:tcPr>
                                    <w:p>
                                      <w:pPr>
                                        <w:jc w:val="center"/>
                                        <w:rPr>
                                          <w:rFonts w:hint="eastAsia"/>
                                          <w:sz w:val="16"/>
                                        </w:rPr>
                                      </w:pPr>
                                      <w:r>
                                        <w:rPr>
                                          <w:sz w:val="16"/>
                                        </w:rPr>
                                        <w:t>0</w:t>
                                      </w:r>
                                    </w:p>
                                  </w:tc>
                                  <w:tc>
                                    <w:tcPr>
                                      <w:tcW w:w="376" w:type="dxa"/>
                                      <w:noWrap w:val="0"/>
                                      <w:vAlign w:val="top"/>
                                    </w:tcPr>
                                    <w:p>
                                      <w:pPr>
                                        <w:jc w:val="center"/>
                                        <w:rPr>
                                          <w:rFonts w:hint="eastAsia"/>
                                          <w:sz w:val="16"/>
                                        </w:rPr>
                                      </w:pPr>
                                      <w:r>
                                        <w:rPr>
                                          <w:sz w:val="16"/>
                                        </w:rPr>
                                        <w:t>1</w:t>
                                      </w:r>
                                    </w:p>
                                  </w:tc>
                                  <w:tc>
                                    <w:tcPr>
                                      <w:tcW w:w="732" w:type="dxa"/>
                                      <w:noWrap w:val="0"/>
                                      <w:vAlign w:val="top"/>
                                    </w:tcPr>
                                    <w:p>
                                      <w:pPr>
                                        <w:rPr>
                                          <w:rFonts w:hint="eastAsia"/>
                                          <w:sz w:val="16"/>
                                        </w:rPr>
                                      </w:pPr>
                                      <w:r>
                                        <w:rPr>
                                          <w:sz w:val="16"/>
                                        </w:rPr>
                                        <w:t>ALU</w:t>
                                      </w:r>
                                      <w:r>
                                        <w:rPr>
                                          <w:rFonts w:hint="eastAsia"/>
                                          <w:sz w:val="16"/>
                                        </w:rPr>
                                        <w:t>_</w:t>
                                      </w:r>
                                      <w:r>
                                        <w:rPr>
                                          <w:sz w:val="16"/>
                                        </w:rPr>
                                        <w:t>B</w:t>
                                      </w:r>
                                    </w:p>
                                  </w:tc>
                                </w:tr>
                              </w:tbl>
                              <w:p>
                                <w:pPr>
                                  <w:rPr>
                                    <w:sz w:val="16"/>
                                  </w:rPr>
                                </w:pPr>
                              </w:p>
                            </w:txbxContent>
                          </wps:txbx>
                          <wps:bodyPr lIns="70610" tIns="35305" rIns="70610" bIns="35305" upright="1"/>
                        </wps:wsp>
                        <wps:wsp>
                          <wps:cNvPr id="6" name="文本框 6"/>
                          <wps:cNvSpPr txBox="1"/>
                          <wps:spPr>
                            <a:xfrm>
                              <a:off x="7391" y="3763"/>
                              <a:ext cx="2454" cy="2392"/>
                            </a:xfrm>
                            <a:prstGeom prst="rect">
                              <a:avLst/>
                            </a:prstGeom>
                            <a:solidFill>
                              <a:srgbClr val="FFFFFF"/>
                            </a:solidFill>
                            <a:ln>
                              <a:noFill/>
                            </a:ln>
                          </wps:spPr>
                          <wps:txbx>
                            <w:txbxContent>
                              <w:tbl>
                                <w:tblPr>
                                  <w:tblStyle w:val="6"/>
                                  <w:tblW w:w="0" w:type="auto"/>
                                  <w:tblInd w:w="3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4"/>
                                  <w:gridCol w:w="333"/>
                                  <w:gridCol w:w="333"/>
                                  <w:gridCol w:w="7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0" w:hRule="atLeast"/>
                                  </w:trPr>
                                  <w:tc>
                                    <w:tcPr>
                                      <w:tcW w:w="334" w:type="dxa"/>
                                      <w:noWrap w:val="0"/>
                                      <w:vAlign w:val="top"/>
                                    </w:tcPr>
                                    <w:p>
                                      <w:pPr>
                                        <w:rPr>
                                          <w:rFonts w:hint="eastAsia"/>
                                          <w:sz w:val="16"/>
                                        </w:rPr>
                                      </w:pPr>
                                      <w:r>
                                        <w:rPr>
                                          <w:sz w:val="16"/>
                                        </w:rPr>
                                        <w:t>9</w:t>
                                      </w:r>
                                    </w:p>
                                  </w:tc>
                                  <w:tc>
                                    <w:tcPr>
                                      <w:tcW w:w="333" w:type="dxa"/>
                                      <w:noWrap w:val="0"/>
                                      <w:vAlign w:val="top"/>
                                    </w:tcPr>
                                    <w:p>
                                      <w:pPr>
                                        <w:rPr>
                                          <w:rFonts w:hint="eastAsia"/>
                                          <w:sz w:val="16"/>
                                        </w:rPr>
                                      </w:pPr>
                                      <w:r>
                                        <w:rPr>
                                          <w:sz w:val="16"/>
                                        </w:rPr>
                                        <w:t>8</w:t>
                                      </w:r>
                                    </w:p>
                                  </w:tc>
                                  <w:tc>
                                    <w:tcPr>
                                      <w:tcW w:w="333" w:type="dxa"/>
                                      <w:noWrap w:val="0"/>
                                      <w:vAlign w:val="top"/>
                                    </w:tcPr>
                                    <w:p>
                                      <w:pPr>
                                        <w:rPr>
                                          <w:rFonts w:hint="eastAsia"/>
                                          <w:sz w:val="16"/>
                                        </w:rPr>
                                      </w:pPr>
                                      <w:r>
                                        <w:rPr>
                                          <w:sz w:val="16"/>
                                        </w:rPr>
                                        <w:t>7</w:t>
                                      </w:r>
                                    </w:p>
                                  </w:tc>
                                  <w:tc>
                                    <w:tcPr>
                                      <w:tcW w:w="786" w:type="dxa"/>
                                      <w:noWrap w:val="0"/>
                                      <w:vAlign w:val="top"/>
                                    </w:tcPr>
                                    <w:p>
                                      <w:pPr>
                                        <w:rPr>
                                          <w:rFonts w:hint="eastAsia"/>
                                          <w:sz w:val="16"/>
                                        </w:rPr>
                                      </w:pPr>
                                      <w:r>
                                        <w:rPr>
                                          <w:rFonts w:hint="eastAsia"/>
                                          <w:sz w:val="16"/>
                                        </w:rPr>
                                        <w:t>选择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334" w:type="dxa"/>
                                      <w:noWrap w:val="0"/>
                                      <w:vAlign w:val="top"/>
                                    </w:tcPr>
                                    <w:p>
                                      <w:pPr>
                                        <w:jc w:val="center"/>
                                        <w:rPr>
                                          <w:rFonts w:hint="eastAsia"/>
                                          <w:sz w:val="16"/>
                                        </w:rPr>
                                      </w:pPr>
                                      <w:r>
                                        <w:rPr>
                                          <w:sz w:val="16"/>
                                        </w:rPr>
                                        <w:t>0</w:t>
                                      </w:r>
                                    </w:p>
                                  </w:tc>
                                  <w:tc>
                                    <w:tcPr>
                                      <w:tcW w:w="333" w:type="dxa"/>
                                      <w:noWrap w:val="0"/>
                                      <w:vAlign w:val="top"/>
                                    </w:tcPr>
                                    <w:p>
                                      <w:pPr>
                                        <w:jc w:val="center"/>
                                        <w:rPr>
                                          <w:rFonts w:hint="eastAsia"/>
                                          <w:sz w:val="16"/>
                                        </w:rPr>
                                      </w:pPr>
                                      <w:r>
                                        <w:rPr>
                                          <w:sz w:val="16"/>
                                        </w:rPr>
                                        <w:t>0</w:t>
                                      </w:r>
                                    </w:p>
                                  </w:tc>
                                  <w:tc>
                                    <w:tcPr>
                                      <w:tcW w:w="333" w:type="dxa"/>
                                      <w:noWrap w:val="0"/>
                                      <w:vAlign w:val="top"/>
                                    </w:tcPr>
                                    <w:p>
                                      <w:pPr>
                                        <w:jc w:val="center"/>
                                        <w:rPr>
                                          <w:rFonts w:hint="eastAsia"/>
                                          <w:sz w:val="16"/>
                                        </w:rPr>
                                      </w:pPr>
                                      <w:r>
                                        <w:rPr>
                                          <w:sz w:val="16"/>
                                        </w:rPr>
                                        <w:t>0</w:t>
                                      </w:r>
                                    </w:p>
                                  </w:tc>
                                  <w:tc>
                                    <w:tcPr>
                                      <w:tcW w:w="786" w:type="dxa"/>
                                      <w:noWrap w:val="0"/>
                                      <w:vAlign w:val="top"/>
                                    </w:tcPr>
                                    <w:p>
                                      <w:pPr>
                                        <w:rPr>
                                          <w:sz w:val="1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334" w:type="dxa"/>
                                      <w:noWrap w:val="0"/>
                                      <w:vAlign w:val="top"/>
                                    </w:tcPr>
                                    <w:p>
                                      <w:pPr>
                                        <w:jc w:val="center"/>
                                        <w:rPr>
                                          <w:rFonts w:hint="eastAsia"/>
                                          <w:sz w:val="16"/>
                                        </w:rPr>
                                      </w:pPr>
                                      <w:r>
                                        <w:rPr>
                                          <w:sz w:val="16"/>
                                        </w:rPr>
                                        <w:t>0</w:t>
                                      </w:r>
                                    </w:p>
                                  </w:tc>
                                  <w:tc>
                                    <w:tcPr>
                                      <w:tcW w:w="333" w:type="dxa"/>
                                      <w:noWrap w:val="0"/>
                                      <w:vAlign w:val="top"/>
                                    </w:tcPr>
                                    <w:p>
                                      <w:pPr>
                                        <w:jc w:val="center"/>
                                        <w:rPr>
                                          <w:rFonts w:hint="eastAsia"/>
                                          <w:sz w:val="16"/>
                                        </w:rPr>
                                      </w:pPr>
                                      <w:r>
                                        <w:rPr>
                                          <w:sz w:val="16"/>
                                        </w:rPr>
                                        <w:t>0</w:t>
                                      </w:r>
                                    </w:p>
                                  </w:tc>
                                  <w:tc>
                                    <w:tcPr>
                                      <w:tcW w:w="333" w:type="dxa"/>
                                      <w:noWrap w:val="0"/>
                                      <w:vAlign w:val="top"/>
                                    </w:tcPr>
                                    <w:p>
                                      <w:pPr>
                                        <w:jc w:val="center"/>
                                        <w:rPr>
                                          <w:rFonts w:hint="eastAsia"/>
                                          <w:sz w:val="16"/>
                                        </w:rPr>
                                      </w:pPr>
                                      <w:r>
                                        <w:rPr>
                                          <w:sz w:val="16"/>
                                        </w:rPr>
                                        <w:t>1</w:t>
                                      </w:r>
                                    </w:p>
                                  </w:tc>
                                  <w:tc>
                                    <w:tcPr>
                                      <w:tcW w:w="786" w:type="dxa"/>
                                      <w:noWrap w:val="0"/>
                                      <w:vAlign w:val="top"/>
                                    </w:tcPr>
                                    <w:p>
                                      <w:pPr>
                                        <w:rPr>
                                          <w:rFonts w:hint="eastAsia"/>
                                          <w:sz w:val="16"/>
                                        </w:rPr>
                                      </w:pPr>
                                      <w:r>
                                        <w:rPr>
                                          <w:sz w:val="16"/>
                                        </w:rPr>
                                        <w:t>P</w:t>
                                      </w:r>
                                      <w:r>
                                        <w:rPr>
                                          <w:rFonts w:hint="eastAsia"/>
                                          <w:sz w:val="16"/>
                                        </w:rPr>
                                        <w:t>（</w:t>
                                      </w:r>
                                      <w:r>
                                        <w:rPr>
                                          <w:sz w:val="16"/>
                                        </w:rPr>
                                        <w:t>1</w:t>
                                      </w:r>
                                      <w:r>
                                        <w:rPr>
                                          <w:rFonts w:hint="eastAsia"/>
                                          <w:sz w:val="16"/>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334" w:type="dxa"/>
                                      <w:noWrap w:val="0"/>
                                      <w:vAlign w:val="top"/>
                                    </w:tcPr>
                                    <w:p>
                                      <w:pPr>
                                        <w:jc w:val="center"/>
                                        <w:rPr>
                                          <w:rFonts w:hint="eastAsia"/>
                                          <w:sz w:val="16"/>
                                        </w:rPr>
                                      </w:pPr>
                                      <w:r>
                                        <w:rPr>
                                          <w:sz w:val="16"/>
                                        </w:rPr>
                                        <w:t>0</w:t>
                                      </w:r>
                                    </w:p>
                                  </w:tc>
                                  <w:tc>
                                    <w:tcPr>
                                      <w:tcW w:w="333" w:type="dxa"/>
                                      <w:noWrap w:val="0"/>
                                      <w:vAlign w:val="top"/>
                                    </w:tcPr>
                                    <w:p>
                                      <w:pPr>
                                        <w:jc w:val="center"/>
                                        <w:rPr>
                                          <w:rFonts w:hint="eastAsia"/>
                                          <w:sz w:val="16"/>
                                        </w:rPr>
                                      </w:pPr>
                                      <w:r>
                                        <w:rPr>
                                          <w:sz w:val="16"/>
                                        </w:rPr>
                                        <w:t>1</w:t>
                                      </w:r>
                                    </w:p>
                                  </w:tc>
                                  <w:tc>
                                    <w:tcPr>
                                      <w:tcW w:w="333" w:type="dxa"/>
                                      <w:noWrap w:val="0"/>
                                      <w:vAlign w:val="top"/>
                                    </w:tcPr>
                                    <w:p>
                                      <w:pPr>
                                        <w:jc w:val="center"/>
                                        <w:rPr>
                                          <w:rFonts w:hint="eastAsia"/>
                                          <w:sz w:val="16"/>
                                        </w:rPr>
                                      </w:pPr>
                                      <w:r>
                                        <w:rPr>
                                          <w:sz w:val="16"/>
                                        </w:rPr>
                                        <w:t>0</w:t>
                                      </w:r>
                                    </w:p>
                                  </w:tc>
                                  <w:tc>
                                    <w:tcPr>
                                      <w:tcW w:w="786" w:type="dxa"/>
                                      <w:noWrap w:val="0"/>
                                      <w:vAlign w:val="top"/>
                                    </w:tcPr>
                                    <w:p>
                                      <w:pPr>
                                        <w:rPr>
                                          <w:sz w:val="16"/>
                                        </w:rPr>
                                      </w:pPr>
                                      <w:r>
                                        <w:rPr>
                                          <w:sz w:val="16"/>
                                        </w:rPr>
                                        <w:t>P</w:t>
                                      </w:r>
                                      <w:r>
                                        <w:rPr>
                                          <w:rFonts w:hint="eastAsia"/>
                                          <w:sz w:val="16"/>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334" w:type="dxa"/>
                                      <w:noWrap w:val="0"/>
                                      <w:vAlign w:val="top"/>
                                    </w:tcPr>
                                    <w:p>
                                      <w:pPr>
                                        <w:jc w:val="center"/>
                                        <w:rPr>
                                          <w:rFonts w:hint="eastAsia"/>
                                          <w:sz w:val="16"/>
                                        </w:rPr>
                                      </w:pPr>
                                      <w:r>
                                        <w:rPr>
                                          <w:sz w:val="16"/>
                                        </w:rPr>
                                        <w:t>0</w:t>
                                      </w:r>
                                    </w:p>
                                  </w:tc>
                                  <w:tc>
                                    <w:tcPr>
                                      <w:tcW w:w="333" w:type="dxa"/>
                                      <w:noWrap w:val="0"/>
                                      <w:vAlign w:val="top"/>
                                    </w:tcPr>
                                    <w:p>
                                      <w:pPr>
                                        <w:jc w:val="center"/>
                                        <w:rPr>
                                          <w:rFonts w:hint="eastAsia"/>
                                          <w:sz w:val="16"/>
                                        </w:rPr>
                                      </w:pPr>
                                      <w:r>
                                        <w:rPr>
                                          <w:sz w:val="16"/>
                                        </w:rPr>
                                        <w:t>1</w:t>
                                      </w:r>
                                    </w:p>
                                  </w:tc>
                                  <w:tc>
                                    <w:tcPr>
                                      <w:tcW w:w="333" w:type="dxa"/>
                                      <w:noWrap w:val="0"/>
                                      <w:vAlign w:val="top"/>
                                    </w:tcPr>
                                    <w:p>
                                      <w:pPr>
                                        <w:jc w:val="center"/>
                                        <w:rPr>
                                          <w:rFonts w:hint="eastAsia"/>
                                          <w:sz w:val="16"/>
                                        </w:rPr>
                                      </w:pPr>
                                      <w:r>
                                        <w:rPr>
                                          <w:sz w:val="16"/>
                                        </w:rPr>
                                        <w:t>1</w:t>
                                      </w:r>
                                    </w:p>
                                  </w:tc>
                                  <w:tc>
                                    <w:tcPr>
                                      <w:tcW w:w="786" w:type="dxa"/>
                                      <w:noWrap w:val="0"/>
                                      <w:vAlign w:val="top"/>
                                    </w:tcPr>
                                    <w:p>
                                      <w:pPr>
                                        <w:rPr>
                                          <w:sz w:val="16"/>
                                        </w:rPr>
                                      </w:pPr>
                                      <w:r>
                                        <w:rPr>
                                          <w:sz w:val="16"/>
                                        </w:rPr>
                                        <w:t>P</w:t>
                                      </w:r>
                                      <w:r>
                                        <w:rPr>
                                          <w:rFonts w:hint="eastAsia"/>
                                          <w:sz w:val="16"/>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334" w:type="dxa"/>
                                      <w:noWrap w:val="0"/>
                                      <w:vAlign w:val="top"/>
                                    </w:tcPr>
                                    <w:p>
                                      <w:pPr>
                                        <w:jc w:val="center"/>
                                        <w:rPr>
                                          <w:rFonts w:hint="eastAsia"/>
                                          <w:sz w:val="16"/>
                                        </w:rPr>
                                      </w:pPr>
                                      <w:r>
                                        <w:rPr>
                                          <w:sz w:val="16"/>
                                        </w:rPr>
                                        <w:t>1</w:t>
                                      </w:r>
                                    </w:p>
                                  </w:tc>
                                  <w:tc>
                                    <w:tcPr>
                                      <w:tcW w:w="333" w:type="dxa"/>
                                      <w:noWrap w:val="0"/>
                                      <w:vAlign w:val="top"/>
                                    </w:tcPr>
                                    <w:p>
                                      <w:pPr>
                                        <w:jc w:val="center"/>
                                        <w:rPr>
                                          <w:rFonts w:hint="eastAsia"/>
                                          <w:sz w:val="16"/>
                                        </w:rPr>
                                      </w:pPr>
                                      <w:r>
                                        <w:rPr>
                                          <w:sz w:val="16"/>
                                        </w:rPr>
                                        <w:t>0</w:t>
                                      </w:r>
                                    </w:p>
                                  </w:tc>
                                  <w:tc>
                                    <w:tcPr>
                                      <w:tcW w:w="333" w:type="dxa"/>
                                      <w:noWrap w:val="0"/>
                                      <w:vAlign w:val="top"/>
                                    </w:tcPr>
                                    <w:p>
                                      <w:pPr>
                                        <w:jc w:val="center"/>
                                        <w:rPr>
                                          <w:rFonts w:hint="eastAsia"/>
                                          <w:sz w:val="16"/>
                                        </w:rPr>
                                      </w:pPr>
                                      <w:r>
                                        <w:rPr>
                                          <w:sz w:val="16"/>
                                        </w:rPr>
                                        <w:t>0</w:t>
                                      </w:r>
                                    </w:p>
                                  </w:tc>
                                  <w:tc>
                                    <w:tcPr>
                                      <w:tcW w:w="786" w:type="dxa"/>
                                      <w:noWrap w:val="0"/>
                                      <w:vAlign w:val="top"/>
                                    </w:tcPr>
                                    <w:p>
                                      <w:pPr>
                                        <w:rPr>
                                          <w:rFonts w:hint="eastAsia"/>
                                          <w:sz w:val="16"/>
                                        </w:rPr>
                                      </w:pPr>
                                      <w:r>
                                        <w:rPr>
                                          <w:sz w:val="16"/>
                                        </w:rPr>
                                        <w:t>P</w:t>
                                      </w:r>
                                      <w:r>
                                        <w:rPr>
                                          <w:rFonts w:hint="eastAsia"/>
                                          <w:sz w:val="16"/>
                                        </w:rPr>
                                        <w:t>（</w:t>
                                      </w:r>
                                      <w:r>
                                        <w:rPr>
                                          <w:sz w:val="16"/>
                                        </w:rPr>
                                        <w:t>4</w:t>
                                      </w:r>
                                      <w:r>
                                        <w:rPr>
                                          <w:rFonts w:hint="eastAsia"/>
                                          <w:sz w:val="16"/>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334" w:type="dxa"/>
                                      <w:noWrap w:val="0"/>
                                      <w:vAlign w:val="top"/>
                                    </w:tcPr>
                                    <w:p>
                                      <w:pPr>
                                        <w:jc w:val="center"/>
                                        <w:rPr>
                                          <w:rFonts w:hint="eastAsia"/>
                                          <w:sz w:val="16"/>
                                        </w:rPr>
                                      </w:pPr>
                                      <w:r>
                                        <w:rPr>
                                          <w:sz w:val="16"/>
                                        </w:rPr>
                                        <w:t>1</w:t>
                                      </w:r>
                                    </w:p>
                                  </w:tc>
                                  <w:tc>
                                    <w:tcPr>
                                      <w:tcW w:w="333" w:type="dxa"/>
                                      <w:noWrap w:val="0"/>
                                      <w:vAlign w:val="top"/>
                                    </w:tcPr>
                                    <w:p>
                                      <w:pPr>
                                        <w:jc w:val="center"/>
                                        <w:rPr>
                                          <w:rFonts w:hint="eastAsia"/>
                                          <w:sz w:val="16"/>
                                        </w:rPr>
                                      </w:pPr>
                                      <w:r>
                                        <w:rPr>
                                          <w:sz w:val="16"/>
                                        </w:rPr>
                                        <w:t>0</w:t>
                                      </w:r>
                                    </w:p>
                                  </w:tc>
                                  <w:tc>
                                    <w:tcPr>
                                      <w:tcW w:w="333" w:type="dxa"/>
                                      <w:noWrap w:val="0"/>
                                      <w:vAlign w:val="top"/>
                                    </w:tcPr>
                                    <w:p>
                                      <w:pPr>
                                        <w:jc w:val="center"/>
                                        <w:rPr>
                                          <w:rFonts w:hint="eastAsia"/>
                                          <w:sz w:val="16"/>
                                        </w:rPr>
                                      </w:pPr>
                                      <w:r>
                                        <w:rPr>
                                          <w:sz w:val="16"/>
                                        </w:rPr>
                                        <w:t>1</w:t>
                                      </w:r>
                                    </w:p>
                                  </w:tc>
                                  <w:tc>
                                    <w:tcPr>
                                      <w:tcW w:w="786" w:type="dxa"/>
                                      <w:noWrap w:val="0"/>
                                      <w:vAlign w:val="top"/>
                                    </w:tcPr>
                                    <w:p>
                                      <w:pPr>
                                        <w:rPr>
                                          <w:sz w:val="16"/>
                                        </w:rPr>
                                      </w:pPr>
                                    </w:p>
                                  </w:tc>
                                </w:tr>
                              </w:tbl>
                              <w:p>
                                <w:pPr>
                                  <w:rPr>
                                    <w:sz w:val="16"/>
                                  </w:rPr>
                                </w:pPr>
                              </w:p>
                            </w:txbxContent>
                          </wps:txbx>
                          <wps:bodyPr lIns="70610" tIns="35305" rIns="70610" bIns="35305" upright="1"/>
                        </wps:wsp>
                        <wps:wsp>
                          <wps:cNvPr id="7" name="文本框 7"/>
                          <wps:cNvSpPr txBox="1"/>
                          <wps:spPr>
                            <a:xfrm>
                              <a:off x="2659" y="3763"/>
                              <a:ext cx="2638" cy="2392"/>
                            </a:xfrm>
                            <a:prstGeom prst="rect">
                              <a:avLst/>
                            </a:prstGeom>
                            <a:solidFill>
                              <a:srgbClr val="FFFFFF"/>
                            </a:solidFill>
                            <a:ln>
                              <a:noFill/>
                            </a:ln>
                          </wps:spPr>
                          <wps:txbx>
                            <w:txbxContent>
                              <w:tbl>
                                <w:tblPr>
                                  <w:tblStyle w:val="6"/>
                                  <w:tblW w:w="2171" w:type="dxa"/>
                                  <w:tblInd w:w="3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
                                  <w:gridCol w:w="426"/>
                                  <w:gridCol w:w="426"/>
                                  <w:gridCol w:w="8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0" w:hRule="atLeast"/>
                                  </w:trPr>
                                  <w:tc>
                                    <w:tcPr>
                                      <w:tcW w:w="426" w:type="dxa"/>
                                      <w:noWrap w:val="0"/>
                                      <w:vAlign w:val="top"/>
                                    </w:tcPr>
                                    <w:p>
                                      <w:pPr>
                                        <w:rPr>
                                          <w:rFonts w:hint="eastAsia"/>
                                          <w:sz w:val="16"/>
                                        </w:rPr>
                                      </w:pPr>
                                      <w:r>
                                        <w:rPr>
                                          <w:sz w:val="16"/>
                                        </w:rPr>
                                        <w:t>15</w:t>
                                      </w:r>
                                    </w:p>
                                  </w:tc>
                                  <w:tc>
                                    <w:tcPr>
                                      <w:tcW w:w="426" w:type="dxa"/>
                                      <w:noWrap w:val="0"/>
                                      <w:vAlign w:val="top"/>
                                    </w:tcPr>
                                    <w:p>
                                      <w:pPr>
                                        <w:rPr>
                                          <w:rFonts w:hint="eastAsia"/>
                                          <w:sz w:val="16"/>
                                        </w:rPr>
                                      </w:pPr>
                                      <w:r>
                                        <w:rPr>
                                          <w:sz w:val="16"/>
                                        </w:rPr>
                                        <w:t>14</w:t>
                                      </w:r>
                                    </w:p>
                                  </w:tc>
                                  <w:tc>
                                    <w:tcPr>
                                      <w:tcW w:w="426" w:type="dxa"/>
                                      <w:noWrap w:val="0"/>
                                      <w:vAlign w:val="top"/>
                                    </w:tcPr>
                                    <w:p>
                                      <w:pPr>
                                        <w:rPr>
                                          <w:rFonts w:hint="eastAsia"/>
                                          <w:sz w:val="16"/>
                                        </w:rPr>
                                      </w:pPr>
                                      <w:r>
                                        <w:rPr>
                                          <w:sz w:val="16"/>
                                        </w:rPr>
                                        <w:t>13</w:t>
                                      </w:r>
                                    </w:p>
                                  </w:tc>
                                  <w:tc>
                                    <w:tcPr>
                                      <w:tcW w:w="893" w:type="dxa"/>
                                      <w:noWrap w:val="0"/>
                                      <w:vAlign w:val="top"/>
                                    </w:tcPr>
                                    <w:p>
                                      <w:pPr>
                                        <w:rPr>
                                          <w:rFonts w:hint="eastAsia"/>
                                          <w:sz w:val="16"/>
                                        </w:rPr>
                                      </w:pPr>
                                      <w:r>
                                        <w:rPr>
                                          <w:rFonts w:hint="eastAsia"/>
                                          <w:sz w:val="16"/>
                                        </w:rPr>
                                        <w:t>选择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426" w:type="dxa"/>
                                      <w:noWrap w:val="0"/>
                                      <w:vAlign w:val="top"/>
                                    </w:tcPr>
                                    <w:p>
                                      <w:pPr>
                                        <w:jc w:val="center"/>
                                        <w:rPr>
                                          <w:rFonts w:hint="eastAsia"/>
                                          <w:sz w:val="16"/>
                                        </w:rPr>
                                      </w:pPr>
                                      <w:r>
                                        <w:rPr>
                                          <w:sz w:val="16"/>
                                        </w:rPr>
                                        <w:t>0</w:t>
                                      </w:r>
                                    </w:p>
                                  </w:tc>
                                  <w:tc>
                                    <w:tcPr>
                                      <w:tcW w:w="426" w:type="dxa"/>
                                      <w:noWrap w:val="0"/>
                                      <w:vAlign w:val="top"/>
                                    </w:tcPr>
                                    <w:p>
                                      <w:pPr>
                                        <w:jc w:val="center"/>
                                        <w:rPr>
                                          <w:rFonts w:hint="eastAsia"/>
                                          <w:sz w:val="16"/>
                                        </w:rPr>
                                      </w:pPr>
                                      <w:r>
                                        <w:rPr>
                                          <w:sz w:val="16"/>
                                        </w:rPr>
                                        <w:t>0</w:t>
                                      </w:r>
                                    </w:p>
                                  </w:tc>
                                  <w:tc>
                                    <w:tcPr>
                                      <w:tcW w:w="426" w:type="dxa"/>
                                      <w:noWrap w:val="0"/>
                                      <w:vAlign w:val="top"/>
                                    </w:tcPr>
                                    <w:p>
                                      <w:pPr>
                                        <w:jc w:val="center"/>
                                        <w:rPr>
                                          <w:rFonts w:hint="eastAsia"/>
                                          <w:sz w:val="16"/>
                                        </w:rPr>
                                      </w:pPr>
                                      <w:r>
                                        <w:rPr>
                                          <w:sz w:val="16"/>
                                        </w:rPr>
                                        <w:t>0</w:t>
                                      </w:r>
                                    </w:p>
                                  </w:tc>
                                  <w:tc>
                                    <w:tcPr>
                                      <w:tcW w:w="893" w:type="dxa"/>
                                      <w:noWrap w:val="0"/>
                                      <w:vAlign w:val="top"/>
                                    </w:tcPr>
                                    <w:p>
                                      <w:pPr>
                                        <w:rPr>
                                          <w:sz w:val="1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426" w:type="dxa"/>
                                      <w:noWrap w:val="0"/>
                                      <w:vAlign w:val="top"/>
                                    </w:tcPr>
                                    <w:p>
                                      <w:pPr>
                                        <w:jc w:val="center"/>
                                        <w:rPr>
                                          <w:rFonts w:hint="eastAsia"/>
                                          <w:sz w:val="16"/>
                                        </w:rPr>
                                      </w:pPr>
                                      <w:r>
                                        <w:rPr>
                                          <w:sz w:val="16"/>
                                        </w:rPr>
                                        <w:t>0</w:t>
                                      </w:r>
                                    </w:p>
                                  </w:tc>
                                  <w:tc>
                                    <w:tcPr>
                                      <w:tcW w:w="426" w:type="dxa"/>
                                      <w:noWrap w:val="0"/>
                                      <w:vAlign w:val="top"/>
                                    </w:tcPr>
                                    <w:p>
                                      <w:pPr>
                                        <w:jc w:val="center"/>
                                        <w:rPr>
                                          <w:rFonts w:hint="eastAsia"/>
                                          <w:sz w:val="16"/>
                                        </w:rPr>
                                      </w:pPr>
                                      <w:r>
                                        <w:rPr>
                                          <w:sz w:val="16"/>
                                        </w:rPr>
                                        <w:t>0</w:t>
                                      </w:r>
                                    </w:p>
                                  </w:tc>
                                  <w:tc>
                                    <w:tcPr>
                                      <w:tcW w:w="426" w:type="dxa"/>
                                      <w:noWrap w:val="0"/>
                                      <w:vAlign w:val="top"/>
                                    </w:tcPr>
                                    <w:p>
                                      <w:pPr>
                                        <w:jc w:val="center"/>
                                        <w:rPr>
                                          <w:rFonts w:hint="eastAsia"/>
                                          <w:sz w:val="16"/>
                                        </w:rPr>
                                      </w:pPr>
                                      <w:r>
                                        <w:rPr>
                                          <w:sz w:val="16"/>
                                        </w:rPr>
                                        <w:t>1</w:t>
                                      </w:r>
                                    </w:p>
                                  </w:tc>
                                  <w:tc>
                                    <w:tcPr>
                                      <w:tcW w:w="893" w:type="dxa"/>
                                      <w:noWrap w:val="0"/>
                                      <w:vAlign w:val="top"/>
                                    </w:tcPr>
                                    <w:p>
                                      <w:pPr>
                                        <w:rPr>
                                          <w:rFonts w:hint="eastAsia"/>
                                          <w:sz w:val="16"/>
                                        </w:rPr>
                                      </w:pPr>
                                      <w:r>
                                        <w:rPr>
                                          <w:sz w:val="16"/>
                                        </w:rPr>
                                        <w:t>LDR</w:t>
                                      </w:r>
                                      <w:r>
                                        <w:rPr>
                                          <w:rFonts w:hint="eastAsia"/>
                                          <w:sz w:val="16"/>
                                        </w:rPr>
                                        <w:t>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26" w:type="dxa"/>
                                      <w:noWrap w:val="0"/>
                                      <w:vAlign w:val="top"/>
                                    </w:tcPr>
                                    <w:p>
                                      <w:pPr>
                                        <w:jc w:val="center"/>
                                        <w:rPr>
                                          <w:rFonts w:hint="eastAsia"/>
                                          <w:sz w:val="16"/>
                                        </w:rPr>
                                      </w:pPr>
                                      <w:r>
                                        <w:rPr>
                                          <w:sz w:val="16"/>
                                        </w:rPr>
                                        <w:t>0</w:t>
                                      </w:r>
                                    </w:p>
                                  </w:tc>
                                  <w:tc>
                                    <w:tcPr>
                                      <w:tcW w:w="426" w:type="dxa"/>
                                      <w:noWrap w:val="0"/>
                                      <w:vAlign w:val="top"/>
                                    </w:tcPr>
                                    <w:p>
                                      <w:pPr>
                                        <w:jc w:val="center"/>
                                        <w:rPr>
                                          <w:rFonts w:hint="eastAsia"/>
                                          <w:sz w:val="16"/>
                                        </w:rPr>
                                      </w:pPr>
                                      <w:r>
                                        <w:rPr>
                                          <w:sz w:val="16"/>
                                        </w:rPr>
                                        <w:t>1</w:t>
                                      </w:r>
                                    </w:p>
                                  </w:tc>
                                  <w:tc>
                                    <w:tcPr>
                                      <w:tcW w:w="426" w:type="dxa"/>
                                      <w:noWrap w:val="0"/>
                                      <w:vAlign w:val="top"/>
                                    </w:tcPr>
                                    <w:p>
                                      <w:pPr>
                                        <w:jc w:val="center"/>
                                        <w:rPr>
                                          <w:rFonts w:hint="eastAsia"/>
                                          <w:sz w:val="16"/>
                                        </w:rPr>
                                      </w:pPr>
                                      <w:r>
                                        <w:rPr>
                                          <w:sz w:val="16"/>
                                        </w:rPr>
                                        <w:t>0</w:t>
                                      </w:r>
                                    </w:p>
                                  </w:tc>
                                  <w:tc>
                                    <w:tcPr>
                                      <w:tcW w:w="893" w:type="dxa"/>
                                      <w:noWrap w:val="0"/>
                                      <w:vAlign w:val="top"/>
                                    </w:tcPr>
                                    <w:p>
                                      <w:pPr>
                                        <w:rPr>
                                          <w:rFonts w:hint="eastAsia"/>
                                          <w:sz w:val="16"/>
                                        </w:rPr>
                                      </w:pPr>
                                      <w:r>
                                        <w:rPr>
                                          <w:sz w:val="16"/>
                                        </w:rPr>
                                        <w:t>LDDR1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426" w:type="dxa"/>
                                      <w:noWrap w:val="0"/>
                                      <w:vAlign w:val="top"/>
                                    </w:tcPr>
                                    <w:p>
                                      <w:pPr>
                                        <w:jc w:val="center"/>
                                        <w:rPr>
                                          <w:rFonts w:hint="eastAsia"/>
                                          <w:sz w:val="16"/>
                                        </w:rPr>
                                      </w:pPr>
                                      <w:r>
                                        <w:rPr>
                                          <w:sz w:val="16"/>
                                        </w:rPr>
                                        <w:t>0</w:t>
                                      </w:r>
                                    </w:p>
                                  </w:tc>
                                  <w:tc>
                                    <w:tcPr>
                                      <w:tcW w:w="426" w:type="dxa"/>
                                      <w:noWrap w:val="0"/>
                                      <w:vAlign w:val="top"/>
                                    </w:tcPr>
                                    <w:p>
                                      <w:pPr>
                                        <w:jc w:val="center"/>
                                        <w:rPr>
                                          <w:rFonts w:hint="eastAsia"/>
                                          <w:sz w:val="16"/>
                                        </w:rPr>
                                      </w:pPr>
                                      <w:r>
                                        <w:rPr>
                                          <w:sz w:val="16"/>
                                        </w:rPr>
                                        <w:t>1</w:t>
                                      </w:r>
                                    </w:p>
                                  </w:tc>
                                  <w:tc>
                                    <w:tcPr>
                                      <w:tcW w:w="426" w:type="dxa"/>
                                      <w:noWrap w:val="0"/>
                                      <w:vAlign w:val="top"/>
                                    </w:tcPr>
                                    <w:p>
                                      <w:pPr>
                                        <w:jc w:val="center"/>
                                        <w:rPr>
                                          <w:rFonts w:hint="eastAsia"/>
                                          <w:sz w:val="16"/>
                                        </w:rPr>
                                      </w:pPr>
                                      <w:r>
                                        <w:rPr>
                                          <w:sz w:val="16"/>
                                        </w:rPr>
                                        <w:t>1</w:t>
                                      </w:r>
                                    </w:p>
                                  </w:tc>
                                  <w:tc>
                                    <w:tcPr>
                                      <w:tcW w:w="893" w:type="dxa"/>
                                      <w:noWrap w:val="0"/>
                                      <w:vAlign w:val="top"/>
                                    </w:tcPr>
                                    <w:p>
                                      <w:pPr>
                                        <w:rPr>
                                          <w:rFonts w:hint="eastAsia"/>
                                          <w:sz w:val="16"/>
                                        </w:rPr>
                                      </w:pPr>
                                      <w:r>
                                        <w:rPr>
                                          <w:sz w:val="16"/>
                                        </w:rPr>
                                        <w:t>LDDR2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426" w:type="dxa"/>
                                      <w:noWrap w:val="0"/>
                                      <w:vAlign w:val="top"/>
                                    </w:tcPr>
                                    <w:p>
                                      <w:pPr>
                                        <w:jc w:val="center"/>
                                        <w:rPr>
                                          <w:rFonts w:hint="eastAsia"/>
                                          <w:sz w:val="16"/>
                                        </w:rPr>
                                      </w:pPr>
                                      <w:r>
                                        <w:rPr>
                                          <w:sz w:val="16"/>
                                        </w:rPr>
                                        <w:t>1</w:t>
                                      </w:r>
                                    </w:p>
                                  </w:tc>
                                  <w:tc>
                                    <w:tcPr>
                                      <w:tcW w:w="426" w:type="dxa"/>
                                      <w:noWrap w:val="0"/>
                                      <w:vAlign w:val="top"/>
                                    </w:tcPr>
                                    <w:p>
                                      <w:pPr>
                                        <w:jc w:val="center"/>
                                        <w:rPr>
                                          <w:rFonts w:hint="eastAsia"/>
                                          <w:sz w:val="16"/>
                                        </w:rPr>
                                      </w:pPr>
                                      <w:r>
                                        <w:rPr>
                                          <w:sz w:val="16"/>
                                        </w:rPr>
                                        <w:t>0</w:t>
                                      </w:r>
                                    </w:p>
                                  </w:tc>
                                  <w:tc>
                                    <w:tcPr>
                                      <w:tcW w:w="426" w:type="dxa"/>
                                      <w:noWrap w:val="0"/>
                                      <w:vAlign w:val="top"/>
                                    </w:tcPr>
                                    <w:p>
                                      <w:pPr>
                                        <w:jc w:val="center"/>
                                        <w:rPr>
                                          <w:rFonts w:hint="eastAsia"/>
                                          <w:sz w:val="16"/>
                                        </w:rPr>
                                      </w:pPr>
                                      <w:r>
                                        <w:rPr>
                                          <w:sz w:val="16"/>
                                        </w:rPr>
                                        <w:t>0</w:t>
                                      </w:r>
                                    </w:p>
                                  </w:tc>
                                  <w:tc>
                                    <w:tcPr>
                                      <w:tcW w:w="893" w:type="dxa"/>
                                      <w:noWrap w:val="0"/>
                                      <w:vAlign w:val="top"/>
                                    </w:tcPr>
                                    <w:p>
                                      <w:pPr>
                                        <w:rPr>
                                          <w:rFonts w:hint="eastAsia"/>
                                          <w:sz w:val="16"/>
                                        </w:rPr>
                                      </w:pPr>
                                      <w:r>
                                        <w:rPr>
                                          <w:sz w:val="16"/>
                                        </w:rPr>
                                        <w:t>LDIR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2" w:hRule="atLeast"/>
                                  </w:trPr>
                                  <w:tc>
                                    <w:tcPr>
                                      <w:tcW w:w="426" w:type="dxa"/>
                                      <w:noWrap w:val="0"/>
                                      <w:vAlign w:val="top"/>
                                    </w:tcPr>
                                    <w:p>
                                      <w:pPr>
                                        <w:jc w:val="center"/>
                                        <w:rPr>
                                          <w:rFonts w:hint="eastAsia"/>
                                          <w:sz w:val="16"/>
                                        </w:rPr>
                                      </w:pPr>
                                      <w:r>
                                        <w:rPr>
                                          <w:sz w:val="16"/>
                                        </w:rPr>
                                        <w:t>1</w:t>
                                      </w:r>
                                    </w:p>
                                  </w:tc>
                                  <w:tc>
                                    <w:tcPr>
                                      <w:tcW w:w="426" w:type="dxa"/>
                                      <w:noWrap w:val="0"/>
                                      <w:vAlign w:val="top"/>
                                    </w:tcPr>
                                    <w:p>
                                      <w:pPr>
                                        <w:jc w:val="center"/>
                                        <w:rPr>
                                          <w:rFonts w:hint="eastAsia"/>
                                          <w:sz w:val="16"/>
                                        </w:rPr>
                                      </w:pPr>
                                      <w:r>
                                        <w:rPr>
                                          <w:sz w:val="16"/>
                                        </w:rPr>
                                        <w:t>0</w:t>
                                      </w:r>
                                    </w:p>
                                  </w:tc>
                                  <w:tc>
                                    <w:tcPr>
                                      <w:tcW w:w="426" w:type="dxa"/>
                                      <w:noWrap w:val="0"/>
                                      <w:vAlign w:val="top"/>
                                    </w:tcPr>
                                    <w:p>
                                      <w:pPr>
                                        <w:jc w:val="center"/>
                                        <w:rPr>
                                          <w:rFonts w:hint="eastAsia"/>
                                          <w:sz w:val="16"/>
                                        </w:rPr>
                                      </w:pPr>
                                      <w:r>
                                        <w:rPr>
                                          <w:sz w:val="16"/>
                                        </w:rPr>
                                        <w:t>1</w:t>
                                      </w:r>
                                    </w:p>
                                  </w:tc>
                                  <w:tc>
                                    <w:tcPr>
                                      <w:tcW w:w="893" w:type="dxa"/>
                                      <w:noWrap w:val="0"/>
                                      <w:vAlign w:val="top"/>
                                    </w:tcPr>
                                    <w:p>
                                      <w:pPr>
                                        <w:rPr>
                                          <w:rFonts w:hint="eastAsia"/>
                                          <w:sz w:val="16"/>
                                        </w:rPr>
                                      </w:pPr>
                                      <w:r>
                                        <w:rPr>
                                          <w:sz w:val="16"/>
                                        </w:rPr>
                                        <w:t>LOAD</w:t>
                                      </w:r>
                                    </w:p>
                                  </w:tc>
                                </w:tr>
                              </w:tbl>
                              <w:p>
                                <w:pPr>
                                  <w:rPr>
                                    <w:rFonts w:hint="eastAsia"/>
                                    <w:sz w:val="16"/>
                                  </w:rPr>
                                </w:pPr>
                              </w:p>
                            </w:txbxContent>
                          </wps:txbx>
                          <wps:bodyPr lIns="70610" tIns="35305" rIns="70610" bIns="35305" upright="1"/>
                        </wps:wsp>
                        <wps:wsp>
                          <wps:cNvPr id="8" name="文本框 8"/>
                          <wps:cNvSpPr txBox="1"/>
                          <wps:spPr>
                            <a:xfrm>
                              <a:off x="3664" y="3365"/>
                              <a:ext cx="951" cy="398"/>
                            </a:xfrm>
                            <a:prstGeom prst="rect">
                              <a:avLst/>
                            </a:prstGeom>
                            <a:solidFill>
                              <a:srgbClr val="FFFFFF"/>
                            </a:solidFill>
                            <a:ln>
                              <a:noFill/>
                            </a:ln>
                          </wps:spPr>
                          <wps:txbx>
                            <w:txbxContent>
                              <w:p>
                                <w:pPr>
                                  <w:jc w:val="center"/>
                                  <w:rPr>
                                    <w:rFonts w:hint="eastAsia"/>
                                    <w:b/>
                                    <w:bCs/>
                                    <w:sz w:val="16"/>
                                  </w:rPr>
                                </w:pPr>
                                <w:r>
                                  <w:rPr>
                                    <w:b/>
                                    <w:bCs/>
                                    <w:sz w:val="16"/>
                                  </w:rPr>
                                  <w:t>A</w:t>
                                </w:r>
                                <w:r>
                                  <w:rPr>
                                    <w:rFonts w:hint="eastAsia"/>
                                    <w:b/>
                                    <w:bCs/>
                                    <w:sz w:val="16"/>
                                  </w:rPr>
                                  <w:t>字段</w:t>
                                </w:r>
                              </w:p>
                            </w:txbxContent>
                          </wps:txbx>
                          <wps:bodyPr lIns="70610" tIns="35305" rIns="70610" bIns="35305" upright="1"/>
                        </wps:wsp>
                        <wps:wsp>
                          <wps:cNvPr id="9" name="文本框 9"/>
                          <wps:cNvSpPr txBox="1"/>
                          <wps:spPr>
                            <a:xfrm>
                              <a:off x="5814" y="3384"/>
                              <a:ext cx="951" cy="398"/>
                            </a:xfrm>
                            <a:prstGeom prst="rect">
                              <a:avLst/>
                            </a:prstGeom>
                            <a:solidFill>
                              <a:srgbClr val="FFFFFF"/>
                            </a:solidFill>
                            <a:ln>
                              <a:noFill/>
                            </a:ln>
                          </wps:spPr>
                          <wps:txbx>
                            <w:txbxContent>
                              <w:p>
                                <w:pPr>
                                  <w:jc w:val="center"/>
                                  <w:rPr>
                                    <w:rFonts w:hint="eastAsia"/>
                                    <w:b/>
                                    <w:bCs/>
                                    <w:sz w:val="16"/>
                                  </w:rPr>
                                </w:pPr>
                                <w:r>
                                  <w:rPr>
                                    <w:b/>
                                    <w:bCs/>
                                    <w:sz w:val="16"/>
                                  </w:rPr>
                                  <w:t>B</w:t>
                                </w:r>
                                <w:r>
                                  <w:rPr>
                                    <w:rFonts w:hint="eastAsia"/>
                                    <w:b/>
                                    <w:bCs/>
                                    <w:sz w:val="16"/>
                                  </w:rPr>
                                  <w:t>字段</w:t>
                                </w:r>
                              </w:p>
                            </w:txbxContent>
                          </wps:txbx>
                          <wps:bodyPr lIns="70610" tIns="35305" rIns="70610" bIns="35305" upright="1"/>
                        </wps:wsp>
                        <wps:wsp>
                          <wps:cNvPr id="10" name="文本框 10"/>
                          <wps:cNvSpPr txBox="1"/>
                          <wps:spPr>
                            <a:xfrm>
                              <a:off x="8093" y="3384"/>
                              <a:ext cx="952" cy="398"/>
                            </a:xfrm>
                            <a:prstGeom prst="rect">
                              <a:avLst/>
                            </a:prstGeom>
                            <a:solidFill>
                              <a:srgbClr val="FFFFFF"/>
                            </a:solidFill>
                            <a:ln>
                              <a:noFill/>
                            </a:ln>
                          </wps:spPr>
                          <wps:txbx>
                            <w:txbxContent>
                              <w:p>
                                <w:pPr>
                                  <w:jc w:val="center"/>
                                  <w:rPr>
                                    <w:rFonts w:hint="eastAsia"/>
                                    <w:b/>
                                    <w:bCs/>
                                    <w:sz w:val="16"/>
                                  </w:rPr>
                                </w:pPr>
                                <w:r>
                                  <w:rPr>
                                    <w:b/>
                                    <w:bCs/>
                                    <w:sz w:val="16"/>
                                  </w:rPr>
                                  <w:t>C</w:t>
                                </w:r>
                                <w:r>
                                  <w:rPr>
                                    <w:rFonts w:hint="eastAsia"/>
                                    <w:b/>
                                    <w:bCs/>
                                    <w:sz w:val="16"/>
                                  </w:rPr>
                                  <w:t>字段</w:t>
                                </w:r>
                              </w:p>
                            </w:txbxContent>
                          </wps:txbx>
                          <wps:bodyPr lIns="70610" tIns="35305" rIns="70610" bIns="35305" upright="1"/>
                        </wps:wsp>
                      </wpg:wgp>
                    </wpc:wpc>
                  </a:graphicData>
                </a:graphic>
              </wp:inline>
            </w:drawing>
          </mc:Choice>
          <mc:Fallback>
            <w:pict>
              <v:group id="_x0000_s1026" o:spid="_x0000_s1026" o:spt="203" style="height:226.2pt;width:405pt;" coordsize="5143500,2872740" editas="canvas" o:gfxdata="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">
                <o:lock v:ext="edit" aspectratio="f"/>
                <v:shape id="_x0000_s1026" o:spid="_x0000_s1026" style="position:absolute;left:0;top:0;height:2872740;width:5143500;" filled="f" stroked="f" coordsize="21600,21600" o:gfxdata="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">
                  <v:fill on="f" focussize="0,0"/>
                  <v:stroke on="f"/>
                  <v:imagedata o:title=""/>
                  <o:lock v:ext="edit" aspectratio="t"/>
                </v:shape>
                <v:rect id="_x0000_s1026" o:spid="_x0000_s1026" o:spt="1" style="position:absolute;left:0;top:0;height:716280;width:5135880;" filled="f" stroked="f" coordsize="21600,21600" o:gfxdata="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ByeeEQ1AAAAAUBAAAPAAAAAAAAAAEAIAAAACIAAABkcnMvZG93bnJldi54bWxQSwECFAAUAAAA&#10;CACHTuJAVpXpmbkBAAB1AwAADgAAAAAAAAABACAAAAAjAQAAZHJzL2Uyb0RvYy54bWxQSwUGAAAA&#10;AAYABgBZAQAATgUAAAAA&#10;">
                  <v:fill on="f" focussize="0,0"/>
                  <v:stroke on="f"/>
                  <v:imagedata o:title=""/>
                  <o:lock v:ext="edit" aspectratio="f"/>
                  <v:textbox inset="5.55984251968504pt,2.77992125984252pt,5.55984251968504pt,2.77992125984252pt">
                    <w:txbxContent>
                      <w:p>
                        <w:pPr>
                          <w:jc w:val="center"/>
                          <w:rPr>
                            <w:rFonts w:hint="eastAsia"/>
                            <w:szCs w:val="21"/>
                          </w:rPr>
                        </w:pPr>
                        <w:r>
                          <w:rPr>
                            <w:rFonts w:hint="eastAsia"/>
                            <w:szCs w:val="21"/>
                          </w:rPr>
                          <w:t>表</w:t>
                        </w:r>
                        <w:r>
                          <w:rPr>
                            <w:rFonts w:hint="eastAsia"/>
                            <w:szCs w:val="21"/>
                            <w:lang w:val="en-US" w:eastAsia="zh-CN"/>
                          </w:rPr>
                          <w:t>3</w:t>
                        </w:r>
                        <w:r>
                          <w:rPr>
                            <w:szCs w:val="21"/>
                          </w:rPr>
                          <w:t>-</w:t>
                        </w:r>
                        <w:r>
                          <w:rPr>
                            <w:rFonts w:hint="eastAsia"/>
                            <w:szCs w:val="21"/>
                          </w:rPr>
                          <w:t>3 微代码定义</w:t>
                        </w:r>
                      </w:p>
                      <w:tbl>
                        <w:tblPr>
                          <w:tblStyle w:val="6"/>
                          <w:tblW w:w="522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4"/>
                          <w:gridCol w:w="324"/>
                          <w:gridCol w:w="324"/>
                          <w:gridCol w:w="324"/>
                          <w:gridCol w:w="306"/>
                          <w:gridCol w:w="359"/>
                          <w:gridCol w:w="474"/>
                          <w:gridCol w:w="373"/>
                          <w:gridCol w:w="373"/>
                          <w:gridCol w:w="899"/>
                          <w:gridCol w:w="878"/>
                          <w:gridCol w:w="604"/>
                          <w:gridCol w:w="522"/>
                          <w:gridCol w:w="522"/>
                          <w:gridCol w:w="522"/>
                          <w:gridCol w:w="522"/>
                          <w:gridCol w:w="522"/>
                          <w:gridCol w:w="52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2" w:hRule="atLeast"/>
                            <w:jc w:val="center"/>
                          </w:trPr>
                          <w:tc>
                            <w:tcPr>
                              <w:tcW w:w="186" w:type="pct"/>
                              <w:noWrap w:val="0"/>
                              <w:tcMar>
                                <w:left w:w="0" w:type="dxa"/>
                                <w:right w:w="0" w:type="dxa"/>
                              </w:tcMar>
                              <w:vAlign w:val="top"/>
                            </w:tcPr>
                            <w:p>
                              <w:pPr>
                                <w:jc w:val="center"/>
                                <w:rPr>
                                  <w:rFonts w:hint="eastAsia"/>
                                  <w:sz w:val="16"/>
                                  <w:szCs w:val="21"/>
                                </w:rPr>
                              </w:pPr>
                              <w:r>
                                <w:rPr>
                                  <w:sz w:val="16"/>
                                  <w:szCs w:val="21"/>
                                </w:rPr>
                                <w:t>24</w:t>
                              </w:r>
                            </w:p>
                          </w:tc>
                          <w:tc>
                            <w:tcPr>
                              <w:tcW w:w="186" w:type="pct"/>
                              <w:noWrap w:val="0"/>
                              <w:tcMar>
                                <w:left w:w="0" w:type="dxa"/>
                                <w:right w:w="0" w:type="dxa"/>
                              </w:tcMar>
                              <w:vAlign w:val="top"/>
                            </w:tcPr>
                            <w:p>
                              <w:pPr>
                                <w:jc w:val="center"/>
                                <w:rPr>
                                  <w:rFonts w:hint="eastAsia"/>
                                  <w:sz w:val="16"/>
                                  <w:szCs w:val="21"/>
                                </w:rPr>
                              </w:pPr>
                              <w:r>
                                <w:rPr>
                                  <w:sz w:val="16"/>
                                  <w:szCs w:val="21"/>
                                </w:rPr>
                                <w:t>23</w:t>
                              </w:r>
                            </w:p>
                          </w:tc>
                          <w:tc>
                            <w:tcPr>
                              <w:tcW w:w="186" w:type="pct"/>
                              <w:noWrap w:val="0"/>
                              <w:tcMar>
                                <w:left w:w="0" w:type="dxa"/>
                                <w:right w:w="0" w:type="dxa"/>
                              </w:tcMar>
                              <w:vAlign w:val="top"/>
                            </w:tcPr>
                            <w:p>
                              <w:pPr>
                                <w:jc w:val="center"/>
                                <w:rPr>
                                  <w:rFonts w:hint="eastAsia"/>
                                  <w:sz w:val="16"/>
                                  <w:szCs w:val="21"/>
                                </w:rPr>
                              </w:pPr>
                              <w:r>
                                <w:rPr>
                                  <w:sz w:val="16"/>
                                  <w:szCs w:val="21"/>
                                </w:rPr>
                                <w:t>22</w:t>
                              </w:r>
                            </w:p>
                          </w:tc>
                          <w:tc>
                            <w:tcPr>
                              <w:tcW w:w="186" w:type="pct"/>
                              <w:noWrap w:val="0"/>
                              <w:tcMar>
                                <w:left w:w="0" w:type="dxa"/>
                                <w:right w:w="0" w:type="dxa"/>
                              </w:tcMar>
                              <w:vAlign w:val="top"/>
                            </w:tcPr>
                            <w:p>
                              <w:pPr>
                                <w:jc w:val="center"/>
                                <w:rPr>
                                  <w:rFonts w:hint="eastAsia"/>
                                  <w:sz w:val="16"/>
                                  <w:szCs w:val="21"/>
                                </w:rPr>
                              </w:pPr>
                              <w:r>
                                <w:rPr>
                                  <w:sz w:val="16"/>
                                  <w:szCs w:val="21"/>
                                </w:rPr>
                                <w:t>21</w:t>
                              </w:r>
                            </w:p>
                          </w:tc>
                          <w:tc>
                            <w:tcPr>
                              <w:tcW w:w="176" w:type="pct"/>
                              <w:noWrap w:val="0"/>
                              <w:tcMar>
                                <w:left w:w="0" w:type="dxa"/>
                                <w:right w:w="0" w:type="dxa"/>
                              </w:tcMar>
                              <w:vAlign w:val="top"/>
                            </w:tcPr>
                            <w:p>
                              <w:pPr>
                                <w:jc w:val="center"/>
                                <w:rPr>
                                  <w:rFonts w:hint="eastAsia"/>
                                  <w:sz w:val="16"/>
                                  <w:szCs w:val="21"/>
                                </w:rPr>
                              </w:pPr>
                              <w:r>
                                <w:rPr>
                                  <w:sz w:val="16"/>
                                  <w:szCs w:val="21"/>
                                </w:rPr>
                                <w:t>20</w:t>
                              </w:r>
                            </w:p>
                          </w:tc>
                          <w:tc>
                            <w:tcPr>
                              <w:tcW w:w="206" w:type="pct"/>
                              <w:noWrap w:val="0"/>
                              <w:tcMar>
                                <w:left w:w="0" w:type="dxa"/>
                                <w:right w:w="0" w:type="dxa"/>
                              </w:tcMar>
                              <w:vAlign w:val="top"/>
                            </w:tcPr>
                            <w:p>
                              <w:pPr>
                                <w:jc w:val="center"/>
                                <w:rPr>
                                  <w:rFonts w:hint="eastAsia"/>
                                  <w:sz w:val="16"/>
                                  <w:szCs w:val="21"/>
                                </w:rPr>
                              </w:pPr>
                              <w:r>
                                <w:rPr>
                                  <w:sz w:val="16"/>
                                  <w:szCs w:val="21"/>
                                </w:rPr>
                                <w:t>19</w:t>
                              </w:r>
                            </w:p>
                          </w:tc>
                          <w:tc>
                            <w:tcPr>
                              <w:tcW w:w="272" w:type="pct"/>
                              <w:noWrap w:val="0"/>
                              <w:tcMar>
                                <w:left w:w="0" w:type="dxa"/>
                                <w:right w:w="0" w:type="dxa"/>
                              </w:tcMar>
                              <w:vAlign w:val="top"/>
                            </w:tcPr>
                            <w:p>
                              <w:pPr>
                                <w:jc w:val="center"/>
                                <w:rPr>
                                  <w:rFonts w:hint="eastAsia"/>
                                  <w:sz w:val="16"/>
                                  <w:szCs w:val="21"/>
                                </w:rPr>
                              </w:pPr>
                              <w:r>
                                <w:rPr>
                                  <w:sz w:val="16"/>
                                  <w:szCs w:val="21"/>
                                </w:rPr>
                                <w:t>18</w:t>
                              </w:r>
                            </w:p>
                          </w:tc>
                          <w:tc>
                            <w:tcPr>
                              <w:tcW w:w="214" w:type="pct"/>
                              <w:noWrap w:val="0"/>
                              <w:tcMar>
                                <w:left w:w="0" w:type="dxa"/>
                                <w:right w:w="0" w:type="dxa"/>
                              </w:tcMar>
                              <w:vAlign w:val="top"/>
                            </w:tcPr>
                            <w:p>
                              <w:pPr>
                                <w:jc w:val="center"/>
                                <w:rPr>
                                  <w:rFonts w:hint="eastAsia"/>
                                  <w:sz w:val="16"/>
                                  <w:szCs w:val="21"/>
                                </w:rPr>
                              </w:pPr>
                              <w:r>
                                <w:rPr>
                                  <w:sz w:val="16"/>
                                  <w:szCs w:val="21"/>
                                </w:rPr>
                                <w:t>17</w:t>
                              </w:r>
                            </w:p>
                          </w:tc>
                          <w:tc>
                            <w:tcPr>
                              <w:tcW w:w="214" w:type="pct"/>
                              <w:noWrap w:val="0"/>
                              <w:tcMar>
                                <w:left w:w="0" w:type="dxa"/>
                                <w:right w:w="0" w:type="dxa"/>
                              </w:tcMar>
                              <w:vAlign w:val="top"/>
                            </w:tcPr>
                            <w:p>
                              <w:pPr>
                                <w:jc w:val="center"/>
                                <w:rPr>
                                  <w:rFonts w:hint="eastAsia"/>
                                  <w:sz w:val="16"/>
                                  <w:szCs w:val="21"/>
                                </w:rPr>
                              </w:pPr>
                              <w:r>
                                <w:rPr>
                                  <w:sz w:val="16"/>
                                  <w:szCs w:val="21"/>
                                </w:rPr>
                                <w:t>16</w:t>
                              </w:r>
                            </w:p>
                          </w:tc>
                          <w:tc>
                            <w:tcPr>
                              <w:tcW w:w="516" w:type="pct"/>
                              <w:noWrap w:val="0"/>
                              <w:tcMar>
                                <w:left w:w="0" w:type="dxa"/>
                                <w:right w:w="0" w:type="dxa"/>
                              </w:tcMar>
                              <w:vAlign w:val="top"/>
                            </w:tcPr>
                            <w:p>
                              <w:pPr>
                                <w:jc w:val="center"/>
                                <w:rPr>
                                  <w:rFonts w:hint="eastAsia"/>
                                  <w:sz w:val="16"/>
                                  <w:szCs w:val="21"/>
                                </w:rPr>
                              </w:pPr>
                              <w:r>
                                <w:rPr>
                                  <w:sz w:val="16"/>
                                  <w:szCs w:val="21"/>
                                </w:rPr>
                                <w:t>151413</w:t>
                              </w:r>
                            </w:p>
                          </w:tc>
                          <w:tc>
                            <w:tcPr>
                              <w:tcW w:w="504" w:type="pct"/>
                              <w:noWrap w:val="0"/>
                              <w:tcMar>
                                <w:left w:w="0" w:type="dxa"/>
                                <w:right w:w="0" w:type="dxa"/>
                              </w:tcMar>
                              <w:vAlign w:val="top"/>
                            </w:tcPr>
                            <w:p>
                              <w:pPr>
                                <w:jc w:val="center"/>
                                <w:rPr>
                                  <w:rFonts w:hint="eastAsia"/>
                                  <w:sz w:val="16"/>
                                  <w:szCs w:val="21"/>
                                </w:rPr>
                              </w:pPr>
                              <w:r>
                                <w:rPr>
                                  <w:sz w:val="16"/>
                                  <w:szCs w:val="21"/>
                                </w:rPr>
                                <w:t>121110</w:t>
                              </w:r>
                            </w:p>
                          </w:tc>
                          <w:tc>
                            <w:tcPr>
                              <w:tcW w:w="347" w:type="pct"/>
                              <w:noWrap w:val="0"/>
                              <w:tcMar>
                                <w:left w:w="0" w:type="dxa"/>
                                <w:right w:w="0" w:type="dxa"/>
                              </w:tcMar>
                              <w:vAlign w:val="top"/>
                            </w:tcPr>
                            <w:p>
                              <w:pPr>
                                <w:jc w:val="center"/>
                                <w:rPr>
                                  <w:rFonts w:hint="eastAsia"/>
                                  <w:sz w:val="16"/>
                                  <w:szCs w:val="21"/>
                                </w:rPr>
                              </w:pPr>
                              <w:r>
                                <w:rPr>
                                  <w:spacing w:val="90"/>
                                  <w:kern w:val="0"/>
                                  <w:sz w:val="16"/>
                                  <w:szCs w:val="21"/>
                                  <w:fitText w:val="420" w:id="702480828"/>
                                </w:rPr>
                                <w:t>98</w:t>
                              </w:r>
                              <w:r>
                                <w:rPr>
                                  <w:spacing w:val="0"/>
                                  <w:kern w:val="0"/>
                                  <w:sz w:val="16"/>
                                  <w:szCs w:val="21"/>
                                  <w:fitText w:val="420" w:id="702480828"/>
                                </w:rPr>
                                <w:t>7</w:t>
                              </w:r>
                            </w:p>
                          </w:tc>
                          <w:tc>
                            <w:tcPr>
                              <w:tcW w:w="300" w:type="pct"/>
                              <w:noWrap w:val="0"/>
                              <w:tcMar>
                                <w:left w:w="0" w:type="dxa"/>
                                <w:right w:w="0" w:type="dxa"/>
                              </w:tcMar>
                              <w:vAlign w:val="top"/>
                            </w:tcPr>
                            <w:p>
                              <w:pPr>
                                <w:jc w:val="center"/>
                                <w:rPr>
                                  <w:rFonts w:hint="eastAsia"/>
                                  <w:sz w:val="16"/>
                                  <w:szCs w:val="21"/>
                                </w:rPr>
                              </w:pPr>
                              <w:r>
                                <w:rPr>
                                  <w:sz w:val="16"/>
                                  <w:szCs w:val="21"/>
                                </w:rPr>
                                <w:t>6</w:t>
                              </w:r>
                            </w:p>
                          </w:tc>
                          <w:tc>
                            <w:tcPr>
                              <w:tcW w:w="300" w:type="pct"/>
                              <w:noWrap w:val="0"/>
                              <w:tcMar>
                                <w:left w:w="0" w:type="dxa"/>
                                <w:right w:w="0" w:type="dxa"/>
                              </w:tcMar>
                              <w:vAlign w:val="top"/>
                            </w:tcPr>
                            <w:p>
                              <w:pPr>
                                <w:jc w:val="center"/>
                                <w:rPr>
                                  <w:rFonts w:hint="eastAsia"/>
                                  <w:sz w:val="16"/>
                                  <w:szCs w:val="21"/>
                                </w:rPr>
                              </w:pPr>
                              <w:r>
                                <w:rPr>
                                  <w:sz w:val="16"/>
                                  <w:szCs w:val="21"/>
                                </w:rPr>
                                <w:t>5</w:t>
                              </w:r>
                            </w:p>
                          </w:tc>
                          <w:tc>
                            <w:tcPr>
                              <w:tcW w:w="300" w:type="pct"/>
                              <w:noWrap w:val="0"/>
                              <w:tcMar>
                                <w:left w:w="0" w:type="dxa"/>
                                <w:right w:w="0" w:type="dxa"/>
                              </w:tcMar>
                              <w:vAlign w:val="top"/>
                            </w:tcPr>
                            <w:p>
                              <w:pPr>
                                <w:jc w:val="center"/>
                                <w:rPr>
                                  <w:rFonts w:hint="eastAsia"/>
                                  <w:sz w:val="16"/>
                                  <w:szCs w:val="21"/>
                                </w:rPr>
                              </w:pPr>
                              <w:r>
                                <w:rPr>
                                  <w:sz w:val="16"/>
                                  <w:szCs w:val="21"/>
                                </w:rPr>
                                <w:t>4</w:t>
                              </w:r>
                            </w:p>
                          </w:tc>
                          <w:tc>
                            <w:tcPr>
                              <w:tcW w:w="300" w:type="pct"/>
                              <w:noWrap w:val="0"/>
                              <w:tcMar>
                                <w:left w:w="0" w:type="dxa"/>
                                <w:right w:w="0" w:type="dxa"/>
                              </w:tcMar>
                              <w:vAlign w:val="top"/>
                            </w:tcPr>
                            <w:p>
                              <w:pPr>
                                <w:jc w:val="center"/>
                                <w:rPr>
                                  <w:rFonts w:hint="eastAsia"/>
                                  <w:sz w:val="16"/>
                                  <w:szCs w:val="21"/>
                                </w:rPr>
                              </w:pPr>
                              <w:r>
                                <w:rPr>
                                  <w:sz w:val="16"/>
                                  <w:szCs w:val="21"/>
                                </w:rPr>
                                <w:t>3</w:t>
                              </w:r>
                            </w:p>
                          </w:tc>
                          <w:tc>
                            <w:tcPr>
                              <w:tcW w:w="300" w:type="pct"/>
                              <w:noWrap w:val="0"/>
                              <w:tcMar>
                                <w:left w:w="0" w:type="dxa"/>
                                <w:right w:w="0" w:type="dxa"/>
                              </w:tcMar>
                              <w:vAlign w:val="top"/>
                            </w:tcPr>
                            <w:p>
                              <w:pPr>
                                <w:jc w:val="center"/>
                                <w:rPr>
                                  <w:rFonts w:hint="eastAsia"/>
                                  <w:sz w:val="16"/>
                                  <w:szCs w:val="21"/>
                                </w:rPr>
                              </w:pPr>
                              <w:r>
                                <w:rPr>
                                  <w:sz w:val="16"/>
                                  <w:szCs w:val="21"/>
                                </w:rPr>
                                <w:t>2</w:t>
                              </w:r>
                            </w:p>
                          </w:tc>
                          <w:tc>
                            <w:tcPr>
                              <w:tcW w:w="300" w:type="pct"/>
                              <w:noWrap w:val="0"/>
                              <w:tcMar>
                                <w:left w:w="0" w:type="dxa"/>
                                <w:right w:w="0" w:type="dxa"/>
                              </w:tcMar>
                              <w:vAlign w:val="top"/>
                            </w:tcPr>
                            <w:p>
                              <w:pPr>
                                <w:jc w:val="center"/>
                                <w:rPr>
                                  <w:rFonts w:hint="eastAsia"/>
                                  <w:sz w:val="16"/>
                                  <w:szCs w:val="21"/>
                                </w:rPr>
                              </w:pPr>
                              <w:r>
                                <w:rPr>
                                  <w:sz w:val="16"/>
                                  <w:szCs w:val="21"/>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9" w:hRule="atLeast"/>
                            <w:jc w:val="center"/>
                          </w:trPr>
                          <w:tc>
                            <w:tcPr>
                              <w:tcW w:w="186" w:type="pct"/>
                              <w:noWrap w:val="0"/>
                              <w:tcMar>
                                <w:left w:w="0" w:type="dxa"/>
                                <w:right w:w="0" w:type="dxa"/>
                              </w:tcMar>
                              <w:vAlign w:val="top"/>
                            </w:tcPr>
                            <w:p>
                              <w:pPr>
                                <w:rPr>
                                  <w:rFonts w:hint="eastAsia"/>
                                  <w:sz w:val="16"/>
                                  <w:szCs w:val="21"/>
                                </w:rPr>
                              </w:pPr>
                              <w:r>
                                <w:rPr>
                                  <w:sz w:val="16"/>
                                  <w:szCs w:val="21"/>
                                </w:rPr>
                                <w:t>S3</w:t>
                              </w:r>
                            </w:p>
                          </w:tc>
                          <w:tc>
                            <w:tcPr>
                              <w:tcW w:w="186" w:type="pct"/>
                              <w:noWrap w:val="0"/>
                              <w:tcMar>
                                <w:left w:w="0" w:type="dxa"/>
                                <w:right w:w="0" w:type="dxa"/>
                              </w:tcMar>
                              <w:vAlign w:val="top"/>
                            </w:tcPr>
                            <w:p>
                              <w:pPr>
                                <w:rPr>
                                  <w:rFonts w:hint="eastAsia"/>
                                  <w:sz w:val="16"/>
                                  <w:szCs w:val="21"/>
                                </w:rPr>
                              </w:pPr>
                              <w:r>
                                <w:rPr>
                                  <w:sz w:val="16"/>
                                  <w:szCs w:val="21"/>
                                </w:rPr>
                                <w:t>S2</w:t>
                              </w:r>
                            </w:p>
                          </w:tc>
                          <w:tc>
                            <w:tcPr>
                              <w:tcW w:w="186" w:type="pct"/>
                              <w:noWrap w:val="0"/>
                              <w:tcMar>
                                <w:left w:w="0" w:type="dxa"/>
                                <w:right w:w="0" w:type="dxa"/>
                              </w:tcMar>
                              <w:vAlign w:val="top"/>
                            </w:tcPr>
                            <w:p>
                              <w:pPr>
                                <w:rPr>
                                  <w:rFonts w:hint="eastAsia"/>
                                  <w:sz w:val="16"/>
                                  <w:szCs w:val="21"/>
                                </w:rPr>
                              </w:pPr>
                              <w:r>
                                <w:rPr>
                                  <w:sz w:val="16"/>
                                  <w:szCs w:val="21"/>
                                </w:rPr>
                                <w:t>S1</w:t>
                              </w:r>
                            </w:p>
                          </w:tc>
                          <w:tc>
                            <w:tcPr>
                              <w:tcW w:w="186" w:type="pct"/>
                              <w:noWrap w:val="0"/>
                              <w:tcMar>
                                <w:left w:w="0" w:type="dxa"/>
                                <w:right w:w="0" w:type="dxa"/>
                              </w:tcMar>
                              <w:vAlign w:val="top"/>
                            </w:tcPr>
                            <w:p>
                              <w:pPr>
                                <w:rPr>
                                  <w:rFonts w:hint="eastAsia"/>
                                  <w:sz w:val="16"/>
                                  <w:szCs w:val="21"/>
                                </w:rPr>
                              </w:pPr>
                              <w:r>
                                <w:rPr>
                                  <w:sz w:val="16"/>
                                  <w:szCs w:val="21"/>
                                </w:rPr>
                                <w:t>S0</w:t>
                              </w:r>
                            </w:p>
                          </w:tc>
                          <w:tc>
                            <w:tcPr>
                              <w:tcW w:w="176" w:type="pct"/>
                              <w:noWrap w:val="0"/>
                              <w:tcMar>
                                <w:left w:w="0" w:type="dxa"/>
                                <w:right w:w="0" w:type="dxa"/>
                              </w:tcMar>
                              <w:vAlign w:val="top"/>
                            </w:tcPr>
                            <w:p>
                              <w:pPr>
                                <w:rPr>
                                  <w:rFonts w:hint="eastAsia"/>
                                  <w:sz w:val="16"/>
                                  <w:szCs w:val="21"/>
                                </w:rPr>
                              </w:pPr>
                              <w:r>
                                <w:rPr>
                                  <w:sz w:val="16"/>
                                  <w:szCs w:val="21"/>
                                </w:rPr>
                                <w:t>M</w:t>
                              </w:r>
                            </w:p>
                          </w:tc>
                          <w:tc>
                            <w:tcPr>
                              <w:tcW w:w="206" w:type="pct"/>
                              <w:noWrap w:val="0"/>
                              <w:tcMar>
                                <w:left w:w="0" w:type="dxa"/>
                                <w:right w:w="0" w:type="dxa"/>
                              </w:tcMar>
                              <w:vAlign w:val="top"/>
                            </w:tcPr>
                            <w:p>
                              <w:pPr>
                                <w:rPr>
                                  <w:rFonts w:hint="eastAsia"/>
                                  <w:sz w:val="16"/>
                                  <w:szCs w:val="21"/>
                                </w:rPr>
                              </w:pPr>
                              <w:r>
                                <w:rPr>
                                  <w:sz w:val="16"/>
                                  <w:szCs w:val="21"/>
                                </w:rPr>
                                <w:t>Cn</w:t>
                              </w:r>
                            </w:p>
                          </w:tc>
                          <w:tc>
                            <w:tcPr>
                              <w:tcW w:w="272" w:type="pct"/>
                              <w:noWrap w:val="0"/>
                              <w:tcMar>
                                <w:left w:w="0" w:type="dxa"/>
                                <w:right w:w="0" w:type="dxa"/>
                              </w:tcMar>
                              <w:vAlign w:val="top"/>
                            </w:tcPr>
                            <w:p>
                              <w:pPr>
                                <w:rPr>
                                  <w:rFonts w:hint="eastAsia"/>
                                  <w:sz w:val="16"/>
                                  <w:szCs w:val="21"/>
                                </w:rPr>
                              </w:pPr>
                              <w:r>
                                <w:rPr>
                                  <w:sz w:val="16"/>
                                  <w:szCs w:val="21"/>
                                </w:rPr>
                                <w:t>WE</w:t>
                              </w:r>
                            </w:p>
                          </w:tc>
                          <w:tc>
                            <w:tcPr>
                              <w:tcW w:w="214" w:type="pct"/>
                              <w:noWrap w:val="0"/>
                              <w:tcMar>
                                <w:left w:w="0" w:type="dxa"/>
                                <w:right w:w="0" w:type="dxa"/>
                              </w:tcMar>
                              <w:vAlign w:val="top"/>
                            </w:tcPr>
                            <w:p>
                              <w:pPr>
                                <w:rPr>
                                  <w:rFonts w:hint="eastAsia"/>
                                  <w:sz w:val="16"/>
                                  <w:szCs w:val="21"/>
                                </w:rPr>
                              </w:pPr>
                              <w:r>
                                <w:rPr>
                                  <w:sz w:val="16"/>
                                  <w:szCs w:val="21"/>
                                </w:rPr>
                                <w:t>A9</w:t>
                              </w:r>
                            </w:p>
                          </w:tc>
                          <w:tc>
                            <w:tcPr>
                              <w:tcW w:w="214" w:type="pct"/>
                              <w:noWrap w:val="0"/>
                              <w:tcMar>
                                <w:left w:w="0" w:type="dxa"/>
                                <w:right w:w="0" w:type="dxa"/>
                              </w:tcMar>
                              <w:vAlign w:val="top"/>
                            </w:tcPr>
                            <w:p>
                              <w:pPr>
                                <w:rPr>
                                  <w:rFonts w:hint="eastAsia"/>
                                  <w:sz w:val="16"/>
                                  <w:szCs w:val="21"/>
                                </w:rPr>
                              </w:pPr>
                              <w:r>
                                <w:rPr>
                                  <w:sz w:val="16"/>
                                  <w:szCs w:val="21"/>
                                </w:rPr>
                                <w:t>A8</w:t>
                              </w:r>
                            </w:p>
                          </w:tc>
                          <w:tc>
                            <w:tcPr>
                              <w:tcW w:w="516" w:type="pct"/>
                              <w:noWrap w:val="0"/>
                              <w:tcMar>
                                <w:left w:w="0" w:type="dxa"/>
                                <w:right w:w="0" w:type="dxa"/>
                              </w:tcMar>
                              <w:vAlign w:val="top"/>
                            </w:tcPr>
                            <w:p>
                              <w:pPr>
                                <w:jc w:val="center"/>
                                <w:rPr>
                                  <w:rFonts w:hint="eastAsia"/>
                                  <w:sz w:val="16"/>
                                  <w:szCs w:val="21"/>
                                </w:rPr>
                              </w:pPr>
                              <w:r>
                                <w:rPr>
                                  <w:sz w:val="16"/>
                                  <w:szCs w:val="21"/>
                                </w:rPr>
                                <w:t>A</w:t>
                              </w:r>
                            </w:p>
                          </w:tc>
                          <w:tc>
                            <w:tcPr>
                              <w:tcW w:w="504" w:type="pct"/>
                              <w:noWrap w:val="0"/>
                              <w:tcMar>
                                <w:left w:w="0" w:type="dxa"/>
                                <w:right w:w="0" w:type="dxa"/>
                              </w:tcMar>
                              <w:vAlign w:val="top"/>
                            </w:tcPr>
                            <w:p>
                              <w:pPr>
                                <w:jc w:val="center"/>
                                <w:rPr>
                                  <w:rFonts w:hint="eastAsia"/>
                                  <w:sz w:val="16"/>
                                  <w:szCs w:val="21"/>
                                </w:rPr>
                              </w:pPr>
                              <w:r>
                                <w:rPr>
                                  <w:sz w:val="16"/>
                                  <w:szCs w:val="21"/>
                                </w:rPr>
                                <w:t>B</w:t>
                              </w:r>
                            </w:p>
                          </w:tc>
                          <w:tc>
                            <w:tcPr>
                              <w:tcW w:w="347" w:type="pct"/>
                              <w:noWrap w:val="0"/>
                              <w:tcMar>
                                <w:left w:w="0" w:type="dxa"/>
                                <w:right w:w="0" w:type="dxa"/>
                              </w:tcMar>
                              <w:vAlign w:val="top"/>
                            </w:tcPr>
                            <w:p>
                              <w:pPr>
                                <w:jc w:val="center"/>
                                <w:rPr>
                                  <w:rFonts w:hint="eastAsia"/>
                                  <w:sz w:val="16"/>
                                  <w:szCs w:val="21"/>
                                </w:rPr>
                              </w:pPr>
                              <w:r>
                                <w:rPr>
                                  <w:sz w:val="16"/>
                                  <w:szCs w:val="21"/>
                                </w:rPr>
                                <w:t>C</w:t>
                              </w:r>
                            </w:p>
                          </w:tc>
                          <w:tc>
                            <w:tcPr>
                              <w:tcW w:w="300" w:type="pct"/>
                              <w:noWrap w:val="0"/>
                              <w:tcMar>
                                <w:left w:w="0" w:type="dxa"/>
                                <w:right w:w="0" w:type="dxa"/>
                              </w:tcMar>
                              <w:vAlign w:val="top"/>
                            </w:tcPr>
                            <w:p>
                              <w:pPr>
                                <w:rPr>
                                  <w:rFonts w:hint="eastAsia"/>
                                  <w:sz w:val="16"/>
                                  <w:szCs w:val="21"/>
                                </w:rPr>
                              </w:pPr>
                              <w:r>
                                <w:rPr>
                                  <w:sz w:val="16"/>
                                  <w:szCs w:val="21"/>
                                </w:rPr>
                                <w:t>uA5</w:t>
                              </w:r>
                            </w:p>
                          </w:tc>
                          <w:tc>
                            <w:tcPr>
                              <w:tcW w:w="300" w:type="pct"/>
                              <w:noWrap w:val="0"/>
                              <w:tcMar>
                                <w:left w:w="0" w:type="dxa"/>
                                <w:right w:w="0" w:type="dxa"/>
                              </w:tcMar>
                              <w:vAlign w:val="top"/>
                            </w:tcPr>
                            <w:p>
                              <w:pPr>
                                <w:rPr>
                                  <w:rFonts w:hint="eastAsia"/>
                                  <w:sz w:val="16"/>
                                  <w:szCs w:val="21"/>
                                </w:rPr>
                              </w:pPr>
                              <w:r>
                                <w:rPr>
                                  <w:sz w:val="16"/>
                                  <w:szCs w:val="21"/>
                                </w:rPr>
                                <w:t>uA4</w:t>
                              </w:r>
                            </w:p>
                          </w:tc>
                          <w:tc>
                            <w:tcPr>
                              <w:tcW w:w="300" w:type="pct"/>
                              <w:noWrap w:val="0"/>
                              <w:tcMar>
                                <w:left w:w="0" w:type="dxa"/>
                                <w:right w:w="0" w:type="dxa"/>
                              </w:tcMar>
                              <w:vAlign w:val="top"/>
                            </w:tcPr>
                            <w:p>
                              <w:pPr>
                                <w:rPr>
                                  <w:rFonts w:hint="eastAsia"/>
                                  <w:sz w:val="16"/>
                                  <w:szCs w:val="21"/>
                                </w:rPr>
                              </w:pPr>
                              <w:r>
                                <w:rPr>
                                  <w:sz w:val="16"/>
                                  <w:szCs w:val="21"/>
                                </w:rPr>
                                <w:t>uA3</w:t>
                              </w:r>
                            </w:p>
                          </w:tc>
                          <w:tc>
                            <w:tcPr>
                              <w:tcW w:w="300" w:type="pct"/>
                              <w:noWrap w:val="0"/>
                              <w:tcMar>
                                <w:left w:w="0" w:type="dxa"/>
                                <w:right w:w="0" w:type="dxa"/>
                              </w:tcMar>
                              <w:vAlign w:val="top"/>
                            </w:tcPr>
                            <w:p>
                              <w:pPr>
                                <w:rPr>
                                  <w:rFonts w:hint="eastAsia"/>
                                  <w:sz w:val="16"/>
                                  <w:szCs w:val="21"/>
                                </w:rPr>
                              </w:pPr>
                              <w:r>
                                <w:rPr>
                                  <w:sz w:val="16"/>
                                  <w:szCs w:val="21"/>
                                </w:rPr>
                                <w:t>uA2</w:t>
                              </w:r>
                            </w:p>
                          </w:tc>
                          <w:tc>
                            <w:tcPr>
                              <w:tcW w:w="300" w:type="pct"/>
                              <w:noWrap w:val="0"/>
                              <w:tcMar>
                                <w:left w:w="0" w:type="dxa"/>
                                <w:right w:w="0" w:type="dxa"/>
                              </w:tcMar>
                              <w:vAlign w:val="top"/>
                            </w:tcPr>
                            <w:p>
                              <w:pPr>
                                <w:rPr>
                                  <w:rFonts w:hint="eastAsia"/>
                                  <w:sz w:val="16"/>
                                  <w:szCs w:val="21"/>
                                </w:rPr>
                              </w:pPr>
                              <w:r>
                                <w:rPr>
                                  <w:sz w:val="16"/>
                                  <w:szCs w:val="21"/>
                                </w:rPr>
                                <w:t>uA1</w:t>
                              </w:r>
                            </w:p>
                          </w:tc>
                          <w:tc>
                            <w:tcPr>
                              <w:tcW w:w="300" w:type="pct"/>
                              <w:noWrap w:val="0"/>
                              <w:tcMar>
                                <w:left w:w="0" w:type="dxa"/>
                                <w:right w:w="0" w:type="dxa"/>
                              </w:tcMar>
                              <w:vAlign w:val="top"/>
                            </w:tcPr>
                            <w:p>
                              <w:pPr>
                                <w:rPr>
                                  <w:rFonts w:hint="eastAsia"/>
                                  <w:sz w:val="16"/>
                                  <w:szCs w:val="21"/>
                                </w:rPr>
                              </w:pPr>
                              <w:r>
                                <w:rPr>
                                  <w:sz w:val="16"/>
                                  <w:szCs w:val="21"/>
                                </w:rPr>
                                <w:t>uA0</w:t>
                              </w:r>
                            </w:p>
                          </w:tc>
                        </w:tr>
                      </w:tbl>
                      <w:p>
                        <w:pPr>
                          <w:rPr>
                            <w:sz w:val="16"/>
                          </w:rPr>
                        </w:pPr>
                      </w:p>
                    </w:txbxContent>
                  </v:textbox>
                </v:rect>
                <v:group id="_x0000_s1026" o:spid="_x0000_s1026" o:spt="203" style="position:absolute;left:228875;top:878821;height:1831150;width:4685749;" coordorigin="2659,3365" coordsize="7186,2790" o:gfxdata="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">
                  <o:lock v:ext="edit" aspectratio="f"/>
                  <v:shape id="_x0000_s1026" o:spid="_x0000_s1026" o:spt="202" type="#_x0000_t202" style="position:absolute;left:5161;top:3763;height:2392;width:2406;" fillcolor="#FFFFFF" filled="t" stroked="f" coordsize="21600,21600" o:gfxdata="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3+FvQAA&#10;ANoAAAAPAAAAAAAAAAEAIAAAACIAAABkcnMvZG93bnJldi54bWxQSwECFAAUAAAACACHTuJAMy8F&#10;njsAAAA5AAAAEAAAAAAAAAABACAAAAAMAQAAZHJzL3NoYXBleG1sLnhtbFBLBQYAAAAABgAGAFsB&#10;AAC2AwAAAAA=&#10;">
                    <v:fill on="t" focussize="0,0"/>
                    <v:stroke on="f"/>
                    <v:imagedata o:title=""/>
                    <o:lock v:ext="edit" aspectratio="f"/>
                    <v:textbox inset="5.55984251968504pt,2.77992125984252pt,5.55984251968504pt,2.77992125984252pt">
                      <w:txbxContent>
                        <w:tbl>
                          <w:tblPr>
                            <w:tblStyle w:val="6"/>
                            <w:tblW w:w="1855" w:type="dxa"/>
                            <w:tblInd w:w="3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6"/>
                            <w:gridCol w:w="371"/>
                            <w:gridCol w:w="376"/>
                            <w:gridCol w:w="73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0" w:hRule="atLeast"/>
                            </w:trPr>
                            <w:tc>
                              <w:tcPr>
                                <w:tcW w:w="376" w:type="dxa"/>
                                <w:noWrap w:val="0"/>
                                <w:vAlign w:val="top"/>
                              </w:tcPr>
                              <w:p>
                                <w:pPr>
                                  <w:rPr>
                                    <w:rFonts w:hint="eastAsia"/>
                                    <w:sz w:val="16"/>
                                  </w:rPr>
                                </w:pPr>
                                <w:r>
                                  <w:rPr>
                                    <w:sz w:val="16"/>
                                  </w:rPr>
                                  <w:t>12</w:t>
                                </w:r>
                              </w:p>
                            </w:tc>
                            <w:tc>
                              <w:tcPr>
                                <w:tcW w:w="371" w:type="dxa"/>
                                <w:noWrap w:val="0"/>
                                <w:vAlign w:val="top"/>
                              </w:tcPr>
                              <w:p>
                                <w:pPr>
                                  <w:rPr>
                                    <w:rFonts w:hint="eastAsia"/>
                                    <w:sz w:val="16"/>
                                  </w:rPr>
                                </w:pPr>
                                <w:r>
                                  <w:rPr>
                                    <w:sz w:val="16"/>
                                  </w:rPr>
                                  <w:t>11</w:t>
                                </w:r>
                              </w:p>
                            </w:tc>
                            <w:tc>
                              <w:tcPr>
                                <w:tcW w:w="376" w:type="dxa"/>
                                <w:noWrap w:val="0"/>
                                <w:vAlign w:val="top"/>
                              </w:tcPr>
                              <w:p>
                                <w:pPr>
                                  <w:rPr>
                                    <w:rFonts w:hint="eastAsia"/>
                                    <w:sz w:val="16"/>
                                  </w:rPr>
                                </w:pPr>
                                <w:r>
                                  <w:rPr>
                                    <w:sz w:val="16"/>
                                  </w:rPr>
                                  <w:t>10</w:t>
                                </w:r>
                              </w:p>
                            </w:tc>
                            <w:tc>
                              <w:tcPr>
                                <w:tcW w:w="732" w:type="dxa"/>
                                <w:noWrap w:val="0"/>
                                <w:vAlign w:val="top"/>
                              </w:tcPr>
                              <w:p>
                                <w:pPr>
                                  <w:rPr>
                                    <w:rFonts w:hint="eastAsia"/>
                                    <w:sz w:val="16"/>
                                  </w:rPr>
                                </w:pPr>
                                <w:r>
                                  <w:rPr>
                                    <w:rFonts w:hint="eastAsia"/>
                                    <w:sz w:val="16"/>
                                  </w:rPr>
                                  <w:t>选择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376" w:type="dxa"/>
                                <w:noWrap w:val="0"/>
                                <w:vAlign w:val="top"/>
                              </w:tcPr>
                              <w:p>
                                <w:pPr>
                                  <w:jc w:val="center"/>
                                  <w:rPr>
                                    <w:rFonts w:hint="eastAsia"/>
                                    <w:sz w:val="16"/>
                                  </w:rPr>
                                </w:pPr>
                                <w:r>
                                  <w:rPr>
                                    <w:sz w:val="16"/>
                                  </w:rPr>
                                  <w:t>0</w:t>
                                </w:r>
                              </w:p>
                            </w:tc>
                            <w:tc>
                              <w:tcPr>
                                <w:tcW w:w="371" w:type="dxa"/>
                                <w:noWrap w:val="0"/>
                                <w:vAlign w:val="top"/>
                              </w:tcPr>
                              <w:p>
                                <w:pPr>
                                  <w:jc w:val="center"/>
                                  <w:rPr>
                                    <w:rFonts w:hint="eastAsia"/>
                                    <w:sz w:val="16"/>
                                  </w:rPr>
                                </w:pPr>
                                <w:r>
                                  <w:rPr>
                                    <w:sz w:val="16"/>
                                  </w:rPr>
                                  <w:t>0</w:t>
                                </w:r>
                              </w:p>
                            </w:tc>
                            <w:tc>
                              <w:tcPr>
                                <w:tcW w:w="376" w:type="dxa"/>
                                <w:noWrap w:val="0"/>
                                <w:vAlign w:val="top"/>
                              </w:tcPr>
                              <w:p>
                                <w:pPr>
                                  <w:jc w:val="center"/>
                                  <w:rPr>
                                    <w:rFonts w:hint="eastAsia"/>
                                    <w:sz w:val="16"/>
                                  </w:rPr>
                                </w:pPr>
                                <w:r>
                                  <w:rPr>
                                    <w:sz w:val="16"/>
                                  </w:rPr>
                                  <w:t>0</w:t>
                                </w:r>
                              </w:p>
                            </w:tc>
                            <w:tc>
                              <w:tcPr>
                                <w:tcW w:w="732" w:type="dxa"/>
                                <w:noWrap w:val="0"/>
                                <w:vAlign w:val="top"/>
                              </w:tcPr>
                              <w:p>
                                <w:pPr>
                                  <w:rPr>
                                    <w:sz w:val="1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376" w:type="dxa"/>
                                <w:noWrap w:val="0"/>
                                <w:vAlign w:val="top"/>
                              </w:tcPr>
                              <w:p>
                                <w:pPr>
                                  <w:jc w:val="center"/>
                                  <w:rPr>
                                    <w:rFonts w:hint="eastAsia"/>
                                    <w:sz w:val="16"/>
                                  </w:rPr>
                                </w:pPr>
                                <w:r>
                                  <w:rPr>
                                    <w:sz w:val="16"/>
                                  </w:rPr>
                                  <w:t>0</w:t>
                                </w:r>
                              </w:p>
                            </w:tc>
                            <w:tc>
                              <w:tcPr>
                                <w:tcW w:w="371" w:type="dxa"/>
                                <w:noWrap w:val="0"/>
                                <w:vAlign w:val="top"/>
                              </w:tcPr>
                              <w:p>
                                <w:pPr>
                                  <w:jc w:val="center"/>
                                  <w:rPr>
                                    <w:rFonts w:hint="eastAsia"/>
                                    <w:sz w:val="16"/>
                                  </w:rPr>
                                </w:pPr>
                                <w:r>
                                  <w:rPr>
                                    <w:sz w:val="16"/>
                                  </w:rPr>
                                  <w:t>0</w:t>
                                </w:r>
                              </w:p>
                            </w:tc>
                            <w:tc>
                              <w:tcPr>
                                <w:tcW w:w="376" w:type="dxa"/>
                                <w:noWrap w:val="0"/>
                                <w:vAlign w:val="top"/>
                              </w:tcPr>
                              <w:p>
                                <w:pPr>
                                  <w:jc w:val="center"/>
                                  <w:rPr>
                                    <w:rFonts w:hint="eastAsia"/>
                                    <w:sz w:val="16"/>
                                  </w:rPr>
                                </w:pPr>
                                <w:r>
                                  <w:rPr>
                                    <w:sz w:val="16"/>
                                  </w:rPr>
                                  <w:t>1</w:t>
                                </w:r>
                              </w:p>
                            </w:tc>
                            <w:tc>
                              <w:tcPr>
                                <w:tcW w:w="732" w:type="dxa"/>
                                <w:noWrap w:val="0"/>
                                <w:vAlign w:val="top"/>
                              </w:tcPr>
                              <w:p>
                                <w:pPr>
                                  <w:rPr>
                                    <w:rFonts w:hint="eastAsia"/>
                                    <w:sz w:val="16"/>
                                  </w:rPr>
                                </w:pPr>
                                <w:r>
                                  <w:rPr>
                                    <w:sz w:val="16"/>
                                  </w:rPr>
                                  <w:t>R</w:t>
                                </w:r>
                                <w:r>
                                  <w:rPr>
                                    <w:rFonts w:hint="eastAsia"/>
                                    <w:sz w:val="16"/>
                                  </w:rPr>
                                  <w:t>0_</w:t>
                                </w:r>
                                <w:r>
                                  <w:rPr>
                                    <w:sz w:val="16"/>
                                  </w:rPr>
                                  <w:t>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376" w:type="dxa"/>
                                <w:noWrap w:val="0"/>
                                <w:vAlign w:val="top"/>
                              </w:tcPr>
                              <w:p>
                                <w:pPr>
                                  <w:jc w:val="center"/>
                                  <w:rPr>
                                    <w:rFonts w:hint="eastAsia"/>
                                    <w:sz w:val="16"/>
                                  </w:rPr>
                                </w:pPr>
                                <w:r>
                                  <w:rPr>
                                    <w:sz w:val="16"/>
                                  </w:rPr>
                                  <w:t>0</w:t>
                                </w:r>
                              </w:p>
                            </w:tc>
                            <w:tc>
                              <w:tcPr>
                                <w:tcW w:w="371" w:type="dxa"/>
                                <w:noWrap w:val="0"/>
                                <w:vAlign w:val="top"/>
                              </w:tcPr>
                              <w:p>
                                <w:pPr>
                                  <w:jc w:val="center"/>
                                  <w:rPr>
                                    <w:rFonts w:hint="eastAsia"/>
                                    <w:sz w:val="16"/>
                                  </w:rPr>
                                </w:pPr>
                                <w:r>
                                  <w:rPr>
                                    <w:sz w:val="16"/>
                                  </w:rPr>
                                  <w:t>1</w:t>
                                </w:r>
                              </w:p>
                            </w:tc>
                            <w:tc>
                              <w:tcPr>
                                <w:tcW w:w="376" w:type="dxa"/>
                                <w:noWrap w:val="0"/>
                                <w:vAlign w:val="top"/>
                              </w:tcPr>
                              <w:p>
                                <w:pPr>
                                  <w:jc w:val="center"/>
                                  <w:rPr>
                                    <w:rFonts w:hint="eastAsia"/>
                                    <w:sz w:val="16"/>
                                  </w:rPr>
                                </w:pPr>
                                <w:r>
                                  <w:rPr>
                                    <w:sz w:val="16"/>
                                  </w:rPr>
                                  <w:t>0</w:t>
                                </w:r>
                              </w:p>
                            </w:tc>
                            <w:tc>
                              <w:tcPr>
                                <w:tcW w:w="732" w:type="dxa"/>
                                <w:noWrap w:val="0"/>
                                <w:vAlign w:val="top"/>
                              </w:tcPr>
                              <w:p>
                                <w:pPr>
                                  <w:rPr>
                                    <w:rFonts w:hint="eastAsia"/>
                                    <w:sz w:val="16"/>
                                  </w:rPr>
                                </w:pPr>
                                <w:r>
                                  <w:rPr>
                                    <w:sz w:val="16"/>
                                  </w:rPr>
                                  <w:t>R</w:t>
                                </w:r>
                                <w:r>
                                  <w:rPr>
                                    <w:rFonts w:hint="eastAsia"/>
                                    <w:sz w:val="16"/>
                                  </w:rPr>
                                  <w:t>1_</w:t>
                                </w:r>
                                <w:r>
                                  <w:rPr>
                                    <w:sz w:val="16"/>
                                  </w:rPr>
                                  <w:t>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376" w:type="dxa"/>
                                <w:noWrap w:val="0"/>
                                <w:vAlign w:val="top"/>
                              </w:tcPr>
                              <w:p>
                                <w:pPr>
                                  <w:jc w:val="center"/>
                                  <w:rPr>
                                    <w:rFonts w:hint="eastAsia"/>
                                    <w:sz w:val="16"/>
                                  </w:rPr>
                                </w:pPr>
                                <w:r>
                                  <w:rPr>
                                    <w:sz w:val="16"/>
                                  </w:rPr>
                                  <w:t>0</w:t>
                                </w:r>
                              </w:p>
                            </w:tc>
                            <w:tc>
                              <w:tcPr>
                                <w:tcW w:w="371" w:type="dxa"/>
                                <w:noWrap w:val="0"/>
                                <w:vAlign w:val="top"/>
                              </w:tcPr>
                              <w:p>
                                <w:pPr>
                                  <w:jc w:val="center"/>
                                  <w:rPr>
                                    <w:rFonts w:hint="eastAsia"/>
                                    <w:sz w:val="16"/>
                                  </w:rPr>
                                </w:pPr>
                                <w:r>
                                  <w:rPr>
                                    <w:sz w:val="16"/>
                                  </w:rPr>
                                  <w:t>1</w:t>
                                </w:r>
                              </w:p>
                            </w:tc>
                            <w:tc>
                              <w:tcPr>
                                <w:tcW w:w="376" w:type="dxa"/>
                                <w:noWrap w:val="0"/>
                                <w:vAlign w:val="top"/>
                              </w:tcPr>
                              <w:p>
                                <w:pPr>
                                  <w:jc w:val="center"/>
                                  <w:rPr>
                                    <w:rFonts w:hint="eastAsia"/>
                                    <w:sz w:val="16"/>
                                  </w:rPr>
                                </w:pPr>
                                <w:r>
                                  <w:rPr>
                                    <w:sz w:val="16"/>
                                  </w:rPr>
                                  <w:t>1</w:t>
                                </w:r>
                              </w:p>
                            </w:tc>
                            <w:tc>
                              <w:tcPr>
                                <w:tcW w:w="732" w:type="dxa"/>
                                <w:noWrap w:val="0"/>
                                <w:vAlign w:val="top"/>
                              </w:tcPr>
                              <w:p>
                                <w:pPr>
                                  <w:rPr>
                                    <w:rFonts w:hint="eastAsia"/>
                                    <w:sz w:val="16"/>
                                  </w:rPr>
                                </w:pPr>
                                <w:r>
                                  <w:rPr>
                                    <w:sz w:val="16"/>
                                  </w:rPr>
                                  <w:t>R</w:t>
                                </w:r>
                                <w:r>
                                  <w:rPr>
                                    <w:rFonts w:hint="eastAsia"/>
                                    <w:sz w:val="16"/>
                                  </w:rPr>
                                  <w:t>2_</w:t>
                                </w:r>
                                <w:r>
                                  <w:rPr>
                                    <w:sz w:val="16"/>
                                  </w:rPr>
                                  <w:t>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376" w:type="dxa"/>
                                <w:noWrap w:val="0"/>
                                <w:vAlign w:val="top"/>
                              </w:tcPr>
                              <w:p>
                                <w:pPr>
                                  <w:jc w:val="center"/>
                                  <w:rPr>
                                    <w:rFonts w:hint="eastAsia"/>
                                    <w:sz w:val="16"/>
                                  </w:rPr>
                                </w:pPr>
                                <w:r>
                                  <w:rPr>
                                    <w:sz w:val="16"/>
                                  </w:rPr>
                                  <w:t>1</w:t>
                                </w:r>
                              </w:p>
                            </w:tc>
                            <w:tc>
                              <w:tcPr>
                                <w:tcW w:w="371" w:type="dxa"/>
                                <w:noWrap w:val="0"/>
                                <w:vAlign w:val="top"/>
                              </w:tcPr>
                              <w:p>
                                <w:pPr>
                                  <w:jc w:val="center"/>
                                  <w:rPr>
                                    <w:rFonts w:hint="eastAsia"/>
                                    <w:sz w:val="16"/>
                                  </w:rPr>
                                </w:pPr>
                                <w:r>
                                  <w:rPr>
                                    <w:sz w:val="16"/>
                                  </w:rPr>
                                  <w:t>0</w:t>
                                </w:r>
                              </w:p>
                            </w:tc>
                            <w:tc>
                              <w:tcPr>
                                <w:tcW w:w="376" w:type="dxa"/>
                                <w:noWrap w:val="0"/>
                                <w:vAlign w:val="top"/>
                              </w:tcPr>
                              <w:p>
                                <w:pPr>
                                  <w:jc w:val="center"/>
                                  <w:rPr>
                                    <w:rFonts w:hint="eastAsia"/>
                                    <w:sz w:val="16"/>
                                  </w:rPr>
                                </w:pPr>
                                <w:r>
                                  <w:rPr>
                                    <w:sz w:val="16"/>
                                  </w:rPr>
                                  <w:t>0</w:t>
                                </w:r>
                              </w:p>
                            </w:tc>
                            <w:tc>
                              <w:tcPr>
                                <w:tcW w:w="732" w:type="dxa"/>
                                <w:noWrap w:val="0"/>
                                <w:vAlign w:val="top"/>
                              </w:tcPr>
                              <w:p>
                                <w:pPr>
                                  <w:rPr>
                                    <w:rFonts w:hint="eastAsia"/>
                                    <w:sz w:val="1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376" w:type="dxa"/>
                                <w:noWrap w:val="0"/>
                                <w:vAlign w:val="top"/>
                              </w:tcPr>
                              <w:p>
                                <w:pPr>
                                  <w:jc w:val="center"/>
                                  <w:rPr>
                                    <w:rFonts w:hint="eastAsia"/>
                                    <w:sz w:val="16"/>
                                  </w:rPr>
                                </w:pPr>
                                <w:r>
                                  <w:rPr>
                                    <w:sz w:val="16"/>
                                  </w:rPr>
                                  <w:t>1</w:t>
                                </w:r>
                              </w:p>
                            </w:tc>
                            <w:tc>
                              <w:tcPr>
                                <w:tcW w:w="371" w:type="dxa"/>
                                <w:noWrap w:val="0"/>
                                <w:vAlign w:val="top"/>
                              </w:tcPr>
                              <w:p>
                                <w:pPr>
                                  <w:jc w:val="center"/>
                                  <w:rPr>
                                    <w:rFonts w:hint="eastAsia"/>
                                    <w:sz w:val="16"/>
                                  </w:rPr>
                                </w:pPr>
                                <w:r>
                                  <w:rPr>
                                    <w:sz w:val="16"/>
                                  </w:rPr>
                                  <w:t>0</w:t>
                                </w:r>
                              </w:p>
                            </w:tc>
                            <w:tc>
                              <w:tcPr>
                                <w:tcW w:w="376" w:type="dxa"/>
                                <w:noWrap w:val="0"/>
                                <w:vAlign w:val="top"/>
                              </w:tcPr>
                              <w:p>
                                <w:pPr>
                                  <w:jc w:val="center"/>
                                  <w:rPr>
                                    <w:rFonts w:hint="eastAsia"/>
                                    <w:sz w:val="16"/>
                                  </w:rPr>
                                </w:pPr>
                                <w:r>
                                  <w:rPr>
                                    <w:sz w:val="16"/>
                                  </w:rPr>
                                  <w:t>1</w:t>
                                </w:r>
                              </w:p>
                            </w:tc>
                            <w:tc>
                              <w:tcPr>
                                <w:tcW w:w="732" w:type="dxa"/>
                                <w:noWrap w:val="0"/>
                                <w:vAlign w:val="top"/>
                              </w:tcPr>
                              <w:p>
                                <w:pPr>
                                  <w:rPr>
                                    <w:rFonts w:hint="eastAsia"/>
                                    <w:sz w:val="16"/>
                                  </w:rPr>
                                </w:pPr>
                                <w:r>
                                  <w:rPr>
                                    <w:sz w:val="16"/>
                                  </w:rPr>
                                  <w:t>ALU</w:t>
                                </w:r>
                                <w:r>
                                  <w:rPr>
                                    <w:rFonts w:hint="eastAsia"/>
                                    <w:sz w:val="16"/>
                                  </w:rPr>
                                  <w:t>_</w:t>
                                </w:r>
                                <w:r>
                                  <w:rPr>
                                    <w:sz w:val="16"/>
                                  </w:rPr>
                                  <w:t>B</w:t>
                                </w:r>
                              </w:p>
                            </w:tc>
                          </w:tr>
                        </w:tbl>
                        <w:p>
                          <w:pPr>
                            <w:rPr>
                              <w:sz w:val="16"/>
                            </w:rPr>
                          </w:pPr>
                        </w:p>
                      </w:txbxContent>
                    </v:textbox>
                  </v:shape>
                  <v:shape id="_x0000_s1026" o:spid="_x0000_s1026" o:spt="202" type="#_x0000_t202" style="position:absolute;left:7391;top:3763;height:2392;width:2454;" fillcolor="#FFFFFF" filled="t" stroked="f" coordsize="21600,21600" o:gfxdata="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OLeHyvQAA&#10;ANoAAAAPAAAAAAAAAAEAIAAAACIAAABkcnMvZG93bnJldi54bWxQSwECFAAUAAAACACHTuJAMy8F&#10;njsAAAA5AAAAEAAAAAAAAAABACAAAAAMAQAAZHJzL3NoYXBleG1sLnhtbFBLBQYAAAAABgAGAFsB&#10;AAC2AwAAAAA=&#10;">
                    <v:fill on="t" focussize="0,0"/>
                    <v:stroke on="f"/>
                    <v:imagedata o:title=""/>
                    <o:lock v:ext="edit" aspectratio="f"/>
                    <v:textbox inset="5.55984251968504pt,2.77992125984252pt,5.55984251968504pt,2.77992125984252pt">
                      <w:txbxContent>
                        <w:tbl>
                          <w:tblPr>
                            <w:tblStyle w:val="6"/>
                            <w:tblW w:w="0" w:type="auto"/>
                            <w:tblInd w:w="3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4"/>
                            <w:gridCol w:w="333"/>
                            <w:gridCol w:w="333"/>
                            <w:gridCol w:w="7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0" w:hRule="atLeast"/>
                            </w:trPr>
                            <w:tc>
                              <w:tcPr>
                                <w:tcW w:w="334" w:type="dxa"/>
                                <w:noWrap w:val="0"/>
                                <w:vAlign w:val="top"/>
                              </w:tcPr>
                              <w:p>
                                <w:pPr>
                                  <w:rPr>
                                    <w:rFonts w:hint="eastAsia"/>
                                    <w:sz w:val="16"/>
                                  </w:rPr>
                                </w:pPr>
                                <w:r>
                                  <w:rPr>
                                    <w:sz w:val="16"/>
                                  </w:rPr>
                                  <w:t>9</w:t>
                                </w:r>
                              </w:p>
                            </w:tc>
                            <w:tc>
                              <w:tcPr>
                                <w:tcW w:w="333" w:type="dxa"/>
                                <w:noWrap w:val="0"/>
                                <w:vAlign w:val="top"/>
                              </w:tcPr>
                              <w:p>
                                <w:pPr>
                                  <w:rPr>
                                    <w:rFonts w:hint="eastAsia"/>
                                    <w:sz w:val="16"/>
                                  </w:rPr>
                                </w:pPr>
                                <w:r>
                                  <w:rPr>
                                    <w:sz w:val="16"/>
                                  </w:rPr>
                                  <w:t>8</w:t>
                                </w:r>
                              </w:p>
                            </w:tc>
                            <w:tc>
                              <w:tcPr>
                                <w:tcW w:w="333" w:type="dxa"/>
                                <w:noWrap w:val="0"/>
                                <w:vAlign w:val="top"/>
                              </w:tcPr>
                              <w:p>
                                <w:pPr>
                                  <w:rPr>
                                    <w:rFonts w:hint="eastAsia"/>
                                    <w:sz w:val="16"/>
                                  </w:rPr>
                                </w:pPr>
                                <w:r>
                                  <w:rPr>
                                    <w:sz w:val="16"/>
                                  </w:rPr>
                                  <w:t>7</w:t>
                                </w:r>
                              </w:p>
                            </w:tc>
                            <w:tc>
                              <w:tcPr>
                                <w:tcW w:w="786" w:type="dxa"/>
                                <w:noWrap w:val="0"/>
                                <w:vAlign w:val="top"/>
                              </w:tcPr>
                              <w:p>
                                <w:pPr>
                                  <w:rPr>
                                    <w:rFonts w:hint="eastAsia"/>
                                    <w:sz w:val="16"/>
                                  </w:rPr>
                                </w:pPr>
                                <w:r>
                                  <w:rPr>
                                    <w:rFonts w:hint="eastAsia"/>
                                    <w:sz w:val="16"/>
                                  </w:rPr>
                                  <w:t>选择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334" w:type="dxa"/>
                                <w:noWrap w:val="0"/>
                                <w:vAlign w:val="top"/>
                              </w:tcPr>
                              <w:p>
                                <w:pPr>
                                  <w:jc w:val="center"/>
                                  <w:rPr>
                                    <w:rFonts w:hint="eastAsia"/>
                                    <w:sz w:val="16"/>
                                  </w:rPr>
                                </w:pPr>
                                <w:r>
                                  <w:rPr>
                                    <w:sz w:val="16"/>
                                  </w:rPr>
                                  <w:t>0</w:t>
                                </w:r>
                              </w:p>
                            </w:tc>
                            <w:tc>
                              <w:tcPr>
                                <w:tcW w:w="333" w:type="dxa"/>
                                <w:noWrap w:val="0"/>
                                <w:vAlign w:val="top"/>
                              </w:tcPr>
                              <w:p>
                                <w:pPr>
                                  <w:jc w:val="center"/>
                                  <w:rPr>
                                    <w:rFonts w:hint="eastAsia"/>
                                    <w:sz w:val="16"/>
                                  </w:rPr>
                                </w:pPr>
                                <w:r>
                                  <w:rPr>
                                    <w:sz w:val="16"/>
                                  </w:rPr>
                                  <w:t>0</w:t>
                                </w:r>
                              </w:p>
                            </w:tc>
                            <w:tc>
                              <w:tcPr>
                                <w:tcW w:w="333" w:type="dxa"/>
                                <w:noWrap w:val="0"/>
                                <w:vAlign w:val="top"/>
                              </w:tcPr>
                              <w:p>
                                <w:pPr>
                                  <w:jc w:val="center"/>
                                  <w:rPr>
                                    <w:rFonts w:hint="eastAsia"/>
                                    <w:sz w:val="16"/>
                                  </w:rPr>
                                </w:pPr>
                                <w:r>
                                  <w:rPr>
                                    <w:sz w:val="16"/>
                                  </w:rPr>
                                  <w:t>0</w:t>
                                </w:r>
                              </w:p>
                            </w:tc>
                            <w:tc>
                              <w:tcPr>
                                <w:tcW w:w="786" w:type="dxa"/>
                                <w:noWrap w:val="0"/>
                                <w:vAlign w:val="top"/>
                              </w:tcPr>
                              <w:p>
                                <w:pPr>
                                  <w:rPr>
                                    <w:sz w:val="1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15" w:hRule="atLeast"/>
                            </w:trPr>
                            <w:tc>
                              <w:tcPr>
                                <w:tcW w:w="334" w:type="dxa"/>
                                <w:noWrap w:val="0"/>
                                <w:vAlign w:val="top"/>
                              </w:tcPr>
                              <w:p>
                                <w:pPr>
                                  <w:jc w:val="center"/>
                                  <w:rPr>
                                    <w:rFonts w:hint="eastAsia"/>
                                    <w:sz w:val="16"/>
                                  </w:rPr>
                                </w:pPr>
                                <w:r>
                                  <w:rPr>
                                    <w:sz w:val="16"/>
                                  </w:rPr>
                                  <w:t>0</w:t>
                                </w:r>
                              </w:p>
                            </w:tc>
                            <w:tc>
                              <w:tcPr>
                                <w:tcW w:w="333" w:type="dxa"/>
                                <w:noWrap w:val="0"/>
                                <w:vAlign w:val="top"/>
                              </w:tcPr>
                              <w:p>
                                <w:pPr>
                                  <w:jc w:val="center"/>
                                  <w:rPr>
                                    <w:rFonts w:hint="eastAsia"/>
                                    <w:sz w:val="16"/>
                                  </w:rPr>
                                </w:pPr>
                                <w:r>
                                  <w:rPr>
                                    <w:sz w:val="16"/>
                                  </w:rPr>
                                  <w:t>0</w:t>
                                </w:r>
                              </w:p>
                            </w:tc>
                            <w:tc>
                              <w:tcPr>
                                <w:tcW w:w="333" w:type="dxa"/>
                                <w:noWrap w:val="0"/>
                                <w:vAlign w:val="top"/>
                              </w:tcPr>
                              <w:p>
                                <w:pPr>
                                  <w:jc w:val="center"/>
                                  <w:rPr>
                                    <w:rFonts w:hint="eastAsia"/>
                                    <w:sz w:val="16"/>
                                  </w:rPr>
                                </w:pPr>
                                <w:r>
                                  <w:rPr>
                                    <w:sz w:val="16"/>
                                  </w:rPr>
                                  <w:t>1</w:t>
                                </w:r>
                              </w:p>
                            </w:tc>
                            <w:tc>
                              <w:tcPr>
                                <w:tcW w:w="786" w:type="dxa"/>
                                <w:noWrap w:val="0"/>
                                <w:vAlign w:val="top"/>
                              </w:tcPr>
                              <w:p>
                                <w:pPr>
                                  <w:rPr>
                                    <w:rFonts w:hint="eastAsia"/>
                                    <w:sz w:val="16"/>
                                  </w:rPr>
                                </w:pPr>
                                <w:r>
                                  <w:rPr>
                                    <w:sz w:val="16"/>
                                  </w:rPr>
                                  <w:t>P</w:t>
                                </w:r>
                                <w:r>
                                  <w:rPr>
                                    <w:rFonts w:hint="eastAsia"/>
                                    <w:sz w:val="16"/>
                                  </w:rPr>
                                  <w:t>（</w:t>
                                </w:r>
                                <w:r>
                                  <w:rPr>
                                    <w:sz w:val="16"/>
                                  </w:rPr>
                                  <w:t>1</w:t>
                                </w:r>
                                <w:r>
                                  <w:rPr>
                                    <w:rFonts w:hint="eastAsia"/>
                                    <w:sz w:val="16"/>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334" w:type="dxa"/>
                                <w:noWrap w:val="0"/>
                                <w:vAlign w:val="top"/>
                              </w:tcPr>
                              <w:p>
                                <w:pPr>
                                  <w:jc w:val="center"/>
                                  <w:rPr>
                                    <w:rFonts w:hint="eastAsia"/>
                                    <w:sz w:val="16"/>
                                  </w:rPr>
                                </w:pPr>
                                <w:r>
                                  <w:rPr>
                                    <w:sz w:val="16"/>
                                  </w:rPr>
                                  <w:t>0</w:t>
                                </w:r>
                              </w:p>
                            </w:tc>
                            <w:tc>
                              <w:tcPr>
                                <w:tcW w:w="333" w:type="dxa"/>
                                <w:noWrap w:val="0"/>
                                <w:vAlign w:val="top"/>
                              </w:tcPr>
                              <w:p>
                                <w:pPr>
                                  <w:jc w:val="center"/>
                                  <w:rPr>
                                    <w:rFonts w:hint="eastAsia"/>
                                    <w:sz w:val="16"/>
                                  </w:rPr>
                                </w:pPr>
                                <w:r>
                                  <w:rPr>
                                    <w:sz w:val="16"/>
                                  </w:rPr>
                                  <w:t>1</w:t>
                                </w:r>
                              </w:p>
                            </w:tc>
                            <w:tc>
                              <w:tcPr>
                                <w:tcW w:w="333" w:type="dxa"/>
                                <w:noWrap w:val="0"/>
                                <w:vAlign w:val="top"/>
                              </w:tcPr>
                              <w:p>
                                <w:pPr>
                                  <w:jc w:val="center"/>
                                  <w:rPr>
                                    <w:rFonts w:hint="eastAsia"/>
                                    <w:sz w:val="16"/>
                                  </w:rPr>
                                </w:pPr>
                                <w:r>
                                  <w:rPr>
                                    <w:sz w:val="16"/>
                                  </w:rPr>
                                  <w:t>0</w:t>
                                </w:r>
                              </w:p>
                            </w:tc>
                            <w:tc>
                              <w:tcPr>
                                <w:tcW w:w="786" w:type="dxa"/>
                                <w:noWrap w:val="0"/>
                                <w:vAlign w:val="top"/>
                              </w:tcPr>
                              <w:p>
                                <w:pPr>
                                  <w:rPr>
                                    <w:sz w:val="16"/>
                                  </w:rPr>
                                </w:pPr>
                                <w:r>
                                  <w:rPr>
                                    <w:sz w:val="16"/>
                                  </w:rPr>
                                  <w:t>P</w:t>
                                </w:r>
                                <w:r>
                                  <w:rPr>
                                    <w:rFonts w:hint="eastAsia"/>
                                    <w:sz w:val="16"/>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334" w:type="dxa"/>
                                <w:noWrap w:val="0"/>
                                <w:vAlign w:val="top"/>
                              </w:tcPr>
                              <w:p>
                                <w:pPr>
                                  <w:jc w:val="center"/>
                                  <w:rPr>
                                    <w:rFonts w:hint="eastAsia"/>
                                    <w:sz w:val="16"/>
                                  </w:rPr>
                                </w:pPr>
                                <w:r>
                                  <w:rPr>
                                    <w:sz w:val="16"/>
                                  </w:rPr>
                                  <w:t>0</w:t>
                                </w:r>
                              </w:p>
                            </w:tc>
                            <w:tc>
                              <w:tcPr>
                                <w:tcW w:w="333" w:type="dxa"/>
                                <w:noWrap w:val="0"/>
                                <w:vAlign w:val="top"/>
                              </w:tcPr>
                              <w:p>
                                <w:pPr>
                                  <w:jc w:val="center"/>
                                  <w:rPr>
                                    <w:rFonts w:hint="eastAsia"/>
                                    <w:sz w:val="16"/>
                                  </w:rPr>
                                </w:pPr>
                                <w:r>
                                  <w:rPr>
                                    <w:sz w:val="16"/>
                                  </w:rPr>
                                  <w:t>1</w:t>
                                </w:r>
                              </w:p>
                            </w:tc>
                            <w:tc>
                              <w:tcPr>
                                <w:tcW w:w="333" w:type="dxa"/>
                                <w:noWrap w:val="0"/>
                                <w:vAlign w:val="top"/>
                              </w:tcPr>
                              <w:p>
                                <w:pPr>
                                  <w:jc w:val="center"/>
                                  <w:rPr>
                                    <w:rFonts w:hint="eastAsia"/>
                                    <w:sz w:val="16"/>
                                  </w:rPr>
                                </w:pPr>
                                <w:r>
                                  <w:rPr>
                                    <w:sz w:val="16"/>
                                  </w:rPr>
                                  <w:t>1</w:t>
                                </w:r>
                              </w:p>
                            </w:tc>
                            <w:tc>
                              <w:tcPr>
                                <w:tcW w:w="786" w:type="dxa"/>
                                <w:noWrap w:val="0"/>
                                <w:vAlign w:val="top"/>
                              </w:tcPr>
                              <w:p>
                                <w:pPr>
                                  <w:rPr>
                                    <w:sz w:val="16"/>
                                  </w:rPr>
                                </w:pPr>
                                <w:r>
                                  <w:rPr>
                                    <w:sz w:val="16"/>
                                  </w:rPr>
                                  <w:t>P</w:t>
                                </w:r>
                                <w:r>
                                  <w:rPr>
                                    <w:rFonts w:hint="eastAsia"/>
                                    <w:sz w:val="16"/>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334" w:type="dxa"/>
                                <w:noWrap w:val="0"/>
                                <w:vAlign w:val="top"/>
                              </w:tcPr>
                              <w:p>
                                <w:pPr>
                                  <w:jc w:val="center"/>
                                  <w:rPr>
                                    <w:rFonts w:hint="eastAsia"/>
                                    <w:sz w:val="16"/>
                                  </w:rPr>
                                </w:pPr>
                                <w:r>
                                  <w:rPr>
                                    <w:sz w:val="16"/>
                                  </w:rPr>
                                  <w:t>1</w:t>
                                </w:r>
                              </w:p>
                            </w:tc>
                            <w:tc>
                              <w:tcPr>
                                <w:tcW w:w="333" w:type="dxa"/>
                                <w:noWrap w:val="0"/>
                                <w:vAlign w:val="top"/>
                              </w:tcPr>
                              <w:p>
                                <w:pPr>
                                  <w:jc w:val="center"/>
                                  <w:rPr>
                                    <w:rFonts w:hint="eastAsia"/>
                                    <w:sz w:val="16"/>
                                  </w:rPr>
                                </w:pPr>
                                <w:r>
                                  <w:rPr>
                                    <w:sz w:val="16"/>
                                  </w:rPr>
                                  <w:t>0</w:t>
                                </w:r>
                              </w:p>
                            </w:tc>
                            <w:tc>
                              <w:tcPr>
                                <w:tcW w:w="333" w:type="dxa"/>
                                <w:noWrap w:val="0"/>
                                <w:vAlign w:val="top"/>
                              </w:tcPr>
                              <w:p>
                                <w:pPr>
                                  <w:jc w:val="center"/>
                                  <w:rPr>
                                    <w:rFonts w:hint="eastAsia"/>
                                    <w:sz w:val="16"/>
                                  </w:rPr>
                                </w:pPr>
                                <w:r>
                                  <w:rPr>
                                    <w:sz w:val="16"/>
                                  </w:rPr>
                                  <w:t>0</w:t>
                                </w:r>
                              </w:p>
                            </w:tc>
                            <w:tc>
                              <w:tcPr>
                                <w:tcW w:w="786" w:type="dxa"/>
                                <w:noWrap w:val="0"/>
                                <w:vAlign w:val="top"/>
                              </w:tcPr>
                              <w:p>
                                <w:pPr>
                                  <w:rPr>
                                    <w:rFonts w:hint="eastAsia"/>
                                    <w:sz w:val="16"/>
                                  </w:rPr>
                                </w:pPr>
                                <w:r>
                                  <w:rPr>
                                    <w:sz w:val="16"/>
                                  </w:rPr>
                                  <w:t>P</w:t>
                                </w:r>
                                <w:r>
                                  <w:rPr>
                                    <w:rFonts w:hint="eastAsia"/>
                                    <w:sz w:val="16"/>
                                  </w:rPr>
                                  <w:t>（</w:t>
                                </w:r>
                                <w:r>
                                  <w:rPr>
                                    <w:sz w:val="16"/>
                                  </w:rPr>
                                  <w:t>4</w:t>
                                </w:r>
                                <w:r>
                                  <w:rPr>
                                    <w:rFonts w:hint="eastAsia"/>
                                    <w:sz w:val="16"/>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334" w:type="dxa"/>
                                <w:noWrap w:val="0"/>
                                <w:vAlign w:val="top"/>
                              </w:tcPr>
                              <w:p>
                                <w:pPr>
                                  <w:jc w:val="center"/>
                                  <w:rPr>
                                    <w:rFonts w:hint="eastAsia"/>
                                    <w:sz w:val="16"/>
                                  </w:rPr>
                                </w:pPr>
                                <w:r>
                                  <w:rPr>
                                    <w:sz w:val="16"/>
                                  </w:rPr>
                                  <w:t>1</w:t>
                                </w:r>
                              </w:p>
                            </w:tc>
                            <w:tc>
                              <w:tcPr>
                                <w:tcW w:w="333" w:type="dxa"/>
                                <w:noWrap w:val="0"/>
                                <w:vAlign w:val="top"/>
                              </w:tcPr>
                              <w:p>
                                <w:pPr>
                                  <w:jc w:val="center"/>
                                  <w:rPr>
                                    <w:rFonts w:hint="eastAsia"/>
                                    <w:sz w:val="16"/>
                                  </w:rPr>
                                </w:pPr>
                                <w:r>
                                  <w:rPr>
                                    <w:sz w:val="16"/>
                                  </w:rPr>
                                  <w:t>0</w:t>
                                </w:r>
                              </w:p>
                            </w:tc>
                            <w:tc>
                              <w:tcPr>
                                <w:tcW w:w="333" w:type="dxa"/>
                                <w:noWrap w:val="0"/>
                                <w:vAlign w:val="top"/>
                              </w:tcPr>
                              <w:p>
                                <w:pPr>
                                  <w:jc w:val="center"/>
                                  <w:rPr>
                                    <w:rFonts w:hint="eastAsia"/>
                                    <w:sz w:val="16"/>
                                  </w:rPr>
                                </w:pPr>
                                <w:r>
                                  <w:rPr>
                                    <w:sz w:val="16"/>
                                  </w:rPr>
                                  <w:t>1</w:t>
                                </w:r>
                              </w:p>
                            </w:tc>
                            <w:tc>
                              <w:tcPr>
                                <w:tcW w:w="786" w:type="dxa"/>
                                <w:noWrap w:val="0"/>
                                <w:vAlign w:val="top"/>
                              </w:tcPr>
                              <w:p>
                                <w:pPr>
                                  <w:rPr>
                                    <w:sz w:val="16"/>
                                  </w:rPr>
                                </w:pPr>
                              </w:p>
                            </w:tc>
                          </w:tr>
                        </w:tbl>
                        <w:p>
                          <w:pPr>
                            <w:rPr>
                              <w:sz w:val="16"/>
                            </w:rPr>
                          </w:pPr>
                        </w:p>
                      </w:txbxContent>
                    </v:textbox>
                  </v:shape>
                  <v:shape id="_x0000_s1026" o:spid="_x0000_s1026" o:spt="202" type="#_x0000_t202" style="position:absolute;left:2659;top:3763;height:2392;width:2638;" fillcolor="#FFFFFF" filled="t" stroked="f" coordsize="21600,21600" o:gfxdata="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hYURpvQAA&#10;ANoAAAAPAAAAAAAAAAEAIAAAACIAAABkcnMvZG93bnJldi54bWxQSwECFAAUAAAACACHTuJAMy8F&#10;njsAAAA5AAAAEAAAAAAAAAABACAAAAAMAQAAZHJzL3NoYXBleG1sLnhtbFBLBQYAAAAABgAGAFsB&#10;AAC2AwAAAAA=&#10;">
                    <v:fill on="t" focussize="0,0"/>
                    <v:stroke on="f"/>
                    <v:imagedata o:title=""/>
                    <o:lock v:ext="edit" aspectratio="f"/>
                    <v:textbox inset="5.55984251968504pt,2.77992125984252pt,5.55984251968504pt,2.77992125984252pt">
                      <w:txbxContent>
                        <w:tbl>
                          <w:tblPr>
                            <w:tblStyle w:val="6"/>
                            <w:tblW w:w="2171" w:type="dxa"/>
                            <w:tblInd w:w="3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
                            <w:gridCol w:w="426"/>
                            <w:gridCol w:w="426"/>
                            <w:gridCol w:w="8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0" w:hRule="atLeast"/>
                            </w:trPr>
                            <w:tc>
                              <w:tcPr>
                                <w:tcW w:w="426" w:type="dxa"/>
                                <w:noWrap w:val="0"/>
                                <w:vAlign w:val="top"/>
                              </w:tcPr>
                              <w:p>
                                <w:pPr>
                                  <w:rPr>
                                    <w:rFonts w:hint="eastAsia"/>
                                    <w:sz w:val="16"/>
                                  </w:rPr>
                                </w:pPr>
                                <w:r>
                                  <w:rPr>
                                    <w:sz w:val="16"/>
                                  </w:rPr>
                                  <w:t>15</w:t>
                                </w:r>
                              </w:p>
                            </w:tc>
                            <w:tc>
                              <w:tcPr>
                                <w:tcW w:w="426" w:type="dxa"/>
                                <w:noWrap w:val="0"/>
                                <w:vAlign w:val="top"/>
                              </w:tcPr>
                              <w:p>
                                <w:pPr>
                                  <w:rPr>
                                    <w:rFonts w:hint="eastAsia"/>
                                    <w:sz w:val="16"/>
                                  </w:rPr>
                                </w:pPr>
                                <w:r>
                                  <w:rPr>
                                    <w:sz w:val="16"/>
                                  </w:rPr>
                                  <w:t>14</w:t>
                                </w:r>
                              </w:p>
                            </w:tc>
                            <w:tc>
                              <w:tcPr>
                                <w:tcW w:w="426" w:type="dxa"/>
                                <w:noWrap w:val="0"/>
                                <w:vAlign w:val="top"/>
                              </w:tcPr>
                              <w:p>
                                <w:pPr>
                                  <w:rPr>
                                    <w:rFonts w:hint="eastAsia"/>
                                    <w:sz w:val="16"/>
                                  </w:rPr>
                                </w:pPr>
                                <w:r>
                                  <w:rPr>
                                    <w:sz w:val="16"/>
                                  </w:rPr>
                                  <w:t>13</w:t>
                                </w:r>
                              </w:p>
                            </w:tc>
                            <w:tc>
                              <w:tcPr>
                                <w:tcW w:w="893" w:type="dxa"/>
                                <w:noWrap w:val="0"/>
                                <w:vAlign w:val="top"/>
                              </w:tcPr>
                              <w:p>
                                <w:pPr>
                                  <w:rPr>
                                    <w:rFonts w:hint="eastAsia"/>
                                    <w:sz w:val="16"/>
                                  </w:rPr>
                                </w:pPr>
                                <w:r>
                                  <w:rPr>
                                    <w:rFonts w:hint="eastAsia"/>
                                    <w:sz w:val="16"/>
                                  </w:rPr>
                                  <w:t>选择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426" w:type="dxa"/>
                                <w:noWrap w:val="0"/>
                                <w:vAlign w:val="top"/>
                              </w:tcPr>
                              <w:p>
                                <w:pPr>
                                  <w:jc w:val="center"/>
                                  <w:rPr>
                                    <w:rFonts w:hint="eastAsia"/>
                                    <w:sz w:val="16"/>
                                  </w:rPr>
                                </w:pPr>
                                <w:r>
                                  <w:rPr>
                                    <w:sz w:val="16"/>
                                  </w:rPr>
                                  <w:t>0</w:t>
                                </w:r>
                              </w:p>
                            </w:tc>
                            <w:tc>
                              <w:tcPr>
                                <w:tcW w:w="426" w:type="dxa"/>
                                <w:noWrap w:val="0"/>
                                <w:vAlign w:val="top"/>
                              </w:tcPr>
                              <w:p>
                                <w:pPr>
                                  <w:jc w:val="center"/>
                                  <w:rPr>
                                    <w:rFonts w:hint="eastAsia"/>
                                    <w:sz w:val="16"/>
                                  </w:rPr>
                                </w:pPr>
                                <w:r>
                                  <w:rPr>
                                    <w:sz w:val="16"/>
                                  </w:rPr>
                                  <w:t>0</w:t>
                                </w:r>
                              </w:p>
                            </w:tc>
                            <w:tc>
                              <w:tcPr>
                                <w:tcW w:w="426" w:type="dxa"/>
                                <w:noWrap w:val="0"/>
                                <w:vAlign w:val="top"/>
                              </w:tcPr>
                              <w:p>
                                <w:pPr>
                                  <w:jc w:val="center"/>
                                  <w:rPr>
                                    <w:rFonts w:hint="eastAsia"/>
                                    <w:sz w:val="16"/>
                                  </w:rPr>
                                </w:pPr>
                                <w:r>
                                  <w:rPr>
                                    <w:sz w:val="16"/>
                                  </w:rPr>
                                  <w:t>0</w:t>
                                </w:r>
                              </w:p>
                            </w:tc>
                            <w:tc>
                              <w:tcPr>
                                <w:tcW w:w="893" w:type="dxa"/>
                                <w:noWrap w:val="0"/>
                                <w:vAlign w:val="top"/>
                              </w:tcPr>
                              <w:p>
                                <w:pPr>
                                  <w:rPr>
                                    <w:sz w:val="1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426" w:type="dxa"/>
                                <w:noWrap w:val="0"/>
                                <w:vAlign w:val="top"/>
                              </w:tcPr>
                              <w:p>
                                <w:pPr>
                                  <w:jc w:val="center"/>
                                  <w:rPr>
                                    <w:rFonts w:hint="eastAsia"/>
                                    <w:sz w:val="16"/>
                                  </w:rPr>
                                </w:pPr>
                                <w:r>
                                  <w:rPr>
                                    <w:sz w:val="16"/>
                                  </w:rPr>
                                  <w:t>0</w:t>
                                </w:r>
                              </w:p>
                            </w:tc>
                            <w:tc>
                              <w:tcPr>
                                <w:tcW w:w="426" w:type="dxa"/>
                                <w:noWrap w:val="0"/>
                                <w:vAlign w:val="top"/>
                              </w:tcPr>
                              <w:p>
                                <w:pPr>
                                  <w:jc w:val="center"/>
                                  <w:rPr>
                                    <w:rFonts w:hint="eastAsia"/>
                                    <w:sz w:val="16"/>
                                  </w:rPr>
                                </w:pPr>
                                <w:r>
                                  <w:rPr>
                                    <w:sz w:val="16"/>
                                  </w:rPr>
                                  <w:t>0</w:t>
                                </w:r>
                              </w:p>
                            </w:tc>
                            <w:tc>
                              <w:tcPr>
                                <w:tcW w:w="426" w:type="dxa"/>
                                <w:noWrap w:val="0"/>
                                <w:vAlign w:val="top"/>
                              </w:tcPr>
                              <w:p>
                                <w:pPr>
                                  <w:jc w:val="center"/>
                                  <w:rPr>
                                    <w:rFonts w:hint="eastAsia"/>
                                    <w:sz w:val="16"/>
                                  </w:rPr>
                                </w:pPr>
                                <w:r>
                                  <w:rPr>
                                    <w:sz w:val="16"/>
                                  </w:rPr>
                                  <w:t>1</w:t>
                                </w:r>
                              </w:p>
                            </w:tc>
                            <w:tc>
                              <w:tcPr>
                                <w:tcW w:w="893" w:type="dxa"/>
                                <w:noWrap w:val="0"/>
                                <w:vAlign w:val="top"/>
                              </w:tcPr>
                              <w:p>
                                <w:pPr>
                                  <w:rPr>
                                    <w:rFonts w:hint="eastAsia"/>
                                    <w:sz w:val="16"/>
                                  </w:rPr>
                                </w:pPr>
                                <w:r>
                                  <w:rPr>
                                    <w:sz w:val="16"/>
                                  </w:rPr>
                                  <w:t>LDR</w:t>
                                </w:r>
                                <w:r>
                                  <w:rPr>
                                    <w:rFonts w:hint="eastAsia"/>
                                    <w:sz w:val="16"/>
                                  </w:rPr>
                                  <w:t>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26" w:type="dxa"/>
                                <w:noWrap w:val="0"/>
                                <w:vAlign w:val="top"/>
                              </w:tcPr>
                              <w:p>
                                <w:pPr>
                                  <w:jc w:val="center"/>
                                  <w:rPr>
                                    <w:rFonts w:hint="eastAsia"/>
                                    <w:sz w:val="16"/>
                                  </w:rPr>
                                </w:pPr>
                                <w:r>
                                  <w:rPr>
                                    <w:sz w:val="16"/>
                                  </w:rPr>
                                  <w:t>0</w:t>
                                </w:r>
                              </w:p>
                            </w:tc>
                            <w:tc>
                              <w:tcPr>
                                <w:tcW w:w="426" w:type="dxa"/>
                                <w:noWrap w:val="0"/>
                                <w:vAlign w:val="top"/>
                              </w:tcPr>
                              <w:p>
                                <w:pPr>
                                  <w:jc w:val="center"/>
                                  <w:rPr>
                                    <w:rFonts w:hint="eastAsia"/>
                                    <w:sz w:val="16"/>
                                  </w:rPr>
                                </w:pPr>
                                <w:r>
                                  <w:rPr>
                                    <w:sz w:val="16"/>
                                  </w:rPr>
                                  <w:t>1</w:t>
                                </w:r>
                              </w:p>
                            </w:tc>
                            <w:tc>
                              <w:tcPr>
                                <w:tcW w:w="426" w:type="dxa"/>
                                <w:noWrap w:val="0"/>
                                <w:vAlign w:val="top"/>
                              </w:tcPr>
                              <w:p>
                                <w:pPr>
                                  <w:jc w:val="center"/>
                                  <w:rPr>
                                    <w:rFonts w:hint="eastAsia"/>
                                    <w:sz w:val="16"/>
                                  </w:rPr>
                                </w:pPr>
                                <w:r>
                                  <w:rPr>
                                    <w:sz w:val="16"/>
                                  </w:rPr>
                                  <w:t>0</w:t>
                                </w:r>
                              </w:p>
                            </w:tc>
                            <w:tc>
                              <w:tcPr>
                                <w:tcW w:w="893" w:type="dxa"/>
                                <w:noWrap w:val="0"/>
                                <w:vAlign w:val="top"/>
                              </w:tcPr>
                              <w:p>
                                <w:pPr>
                                  <w:rPr>
                                    <w:rFonts w:hint="eastAsia"/>
                                    <w:sz w:val="16"/>
                                  </w:rPr>
                                </w:pPr>
                                <w:r>
                                  <w:rPr>
                                    <w:sz w:val="16"/>
                                  </w:rPr>
                                  <w:t>LDDR1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426" w:type="dxa"/>
                                <w:noWrap w:val="0"/>
                                <w:vAlign w:val="top"/>
                              </w:tcPr>
                              <w:p>
                                <w:pPr>
                                  <w:jc w:val="center"/>
                                  <w:rPr>
                                    <w:rFonts w:hint="eastAsia"/>
                                    <w:sz w:val="16"/>
                                  </w:rPr>
                                </w:pPr>
                                <w:r>
                                  <w:rPr>
                                    <w:sz w:val="16"/>
                                  </w:rPr>
                                  <w:t>0</w:t>
                                </w:r>
                              </w:p>
                            </w:tc>
                            <w:tc>
                              <w:tcPr>
                                <w:tcW w:w="426" w:type="dxa"/>
                                <w:noWrap w:val="0"/>
                                <w:vAlign w:val="top"/>
                              </w:tcPr>
                              <w:p>
                                <w:pPr>
                                  <w:jc w:val="center"/>
                                  <w:rPr>
                                    <w:rFonts w:hint="eastAsia"/>
                                    <w:sz w:val="16"/>
                                  </w:rPr>
                                </w:pPr>
                                <w:r>
                                  <w:rPr>
                                    <w:sz w:val="16"/>
                                  </w:rPr>
                                  <w:t>1</w:t>
                                </w:r>
                              </w:p>
                            </w:tc>
                            <w:tc>
                              <w:tcPr>
                                <w:tcW w:w="426" w:type="dxa"/>
                                <w:noWrap w:val="0"/>
                                <w:vAlign w:val="top"/>
                              </w:tcPr>
                              <w:p>
                                <w:pPr>
                                  <w:jc w:val="center"/>
                                  <w:rPr>
                                    <w:rFonts w:hint="eastAsia"/>
                                    <w:sz w:val="16"/>
                                  </w:rPr>
                                </w:pPr>
                                <w:r>
                                  <w:rPr>
                                    <w:sz w:val="16"/>
                                  </w:rPr>
                                  <w:t>1</w:t>
                                </w:r>
                              </w:p>
                            </w:tc>
                            <w:tc>
                              <w:tcPr>
                                <w:tcW w:w="893" w:type="dxa"/>
                                <w:noWrap w:val="0"/>
                                <w:vAlign w:val="top"/>
                              </w:tcPr>
                              <w:p>
                                <w:pPr>
                                  <w:rPr>
                                    <w:rFonts w:hint="eastAsia"/>
                                    <w:sz w:val="16"/>
                                  </w:rPr>
                                </w:pPr>
                                <w:r>
                                  <w:rPr>
                                    <w:sz w:val="16"/>
                                  </w:rPr>
                                  <w:t>LDDR2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426" w:type="dxa"/>
                                <w:noWrap w:val="0"/>
                                <w:vAlign w:val="top"/>
                              </w:tcPr>
                              <w:p>
                                <w:pPr>
                                  <w:jc w:val="center"/>
                                  <w:rPr>
                                    <w:rFonts w:hint="eastAsia"/>
                                    <w:sz w:val="16"/>
                                  </w:rPr>
                                </w:pPr>
                                <w:r>
                                  <w:rPr>
                                    <w:sz w:val="16"/>
                                  </w:rPr>
                                  <w:t>1</w:t>
                                </w:r>
                              </w:p>
                            </w:tc>
                            <w:tc>
                              <w:tcPr>
                                <w:tcW w:w="426" w:type="dxa"/>
                                <w:noWrap w:val="0"/>
                                <w:vAlign w:val="top"/>
                              </w:tcPr>
                              <w:p>
                                <w:pPr>
                                  <w:jc w:val="center"/>
                                  <w:rPr>
                                    <w:rFonts w:hint="eastAsia"/>
                                    <w:sz w:val="16"/>
                                  </w:rPr>
                                </w:pPr>
                                <w:r>
                                  <w:rPr>
                                    <w:sz w:val="16"/>
                                  </w:rPr>
                                  <w:t>0</w:t>
                                </w:r>
                              </w:p>
                            </w:tc>
                            <w:tc>
                              <w:tcPr>
                                <w:tcW w:w="426" w:type="dxa"/>
                                <w:noWrap w:val="0"/>
                                <w:vAlign w:val="top"/>
                              </w:tcPr>
                              <w:p>
                                <w:pPr>
                                  <w:jc w:val="center"/>
                                  <w:rPr>
                                    <w:rFonts w:hint="eastAsia"/>
                                    <w:sz w:val="16"/>
                                  </w:rPr>
                                </w:pPr>
                                <w:r>
                                  <w:rPr>
                                    <w:sz w:val="16"/>
                                  </w:rPr>
                                  <w:t>0</w:t>
                                </w:r>
                              </w:p>
                            </w:tc>
                            <w:tc>
                              <w:tcPr>
                                <w:tcW w:w="893" w:type="dxa"/>
                                <w:noWrap w:val="0"/>
                                <w:vAlign w:val="top"/>
                              </w:tcPr>
                              <w:p>
                                <w:pPr>
                                  <w:rPr>
                                    <w:rFonts w:hint="eastAsia"/>
                                    <w:sz w:val="16"/>
                                  </w:rPr>
                                </w:pPr>
                                <w:r>
                                  <w:rPr>
                                    <w:sz w:val="16"/>
                                  </w:rPr>
                                  <w:t>LDIR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2" w:hRule="atLeast"/>
                            </w:trPr>
                            <w:tc>
                              <w:tcPr>
                                <w:tcW w:w="426" w:type="dxa"/>
                                <w:noWrap w:val="0"/>
                                <w:vAlign w:val="top"/>
                              </w:tcPr>
                              <w:p>
                                <w:pPr>
                                  <w:jc w:val="center"/>
                                  <w:rPr>
                                    <w:rFonts w:hint="eastAsia"/>
                                    <w:sz w:val="16"/>
                                  </w:rPr>
                                </w:pPr>
                                <w:r>
                                  <w:rPr>
                                    <w:sz w:val="16"/>
                                  </w:rPr>
                                  <w:t>1</w:t>
                                </w:r>
                              </w:p>
                            </w:tc>
                            <w:tc>
                              <w:tcPr>
                                <w:tcW w:w="426" w:type="dxa"/>
                                <w:noWrap w:val="0"/>
                                <w:vAlign w:val="top"/>
                              </w:tcPr>
                              <w:p>
                                <w:pPr>
                                  <w:jc w:val="center"/>
                                  <w:rPr>
                                    <w:rFonts w:hint="eastAsia"/>
                                    <w:sz w:val="16"/>
                                  </w:rPr>
                                </w:pPr>
                                <w:r>
                                  <w:rPr>
                                    <w:sz w:val="16"/>
                                  </w:rPr>
                                  <w:t>0</w:t>
                                </w:r>
                              </w:p>
                            </w:tc>
                            <w:tc>
                              <w:tcPr>
                                <w:tcW w:w="426" w:type="dxa"/>
                                <w:noWrap w:val="0"/>
                                <w:vAlign w:val="top"/>
                              </w:tcPr>
                              <w:p>
                                <w:pPr>
                                  <w:jc w:val="center"/>
                                  <w:rPr>
                                    <w:rFonts w:hint="eastAsia"/>
                                    <w:sz w:val="16"/>
                                  </w:rPr>
                                </w:pPr>
                                <w:r>
                                  <w:rPr>
                                    <w:sz w:val="16"/>
                                  </w:rPr>
                                  <w:t>1</w:t>
                                </w:r>
                              </w:p>
                            </w:tc>
                            <w:tc>
                              <w:tcPr>
                                <w:tcW w:w="893" w:type="dxa"/>
                                <w:noWrap w:val="0"/>
                                <w:vAlign w:val="top"/>
                              </w:tcPr>
                              <w:p>
                                <w:pPr>
                                  <w:rPr>
                                    <w:rFonts w:hint="eastAsia"/>
                                    <w:sz w:val="16"/>
                                  </w:rPr>
                                </w:pPr>
                                <w:r>
                                  <w:rPr>
                                    <w:sz w:val="16"/>
                                  </w:rPr>
                                  <w:t>LOAD</w:t>
                                </w:r>
                              </w:p>
                            </w:tc>
                          </w:tr>
                        </w:tbl>
                        <w:p>
                          <w:pPr>
                            <w:rPr>
                              <w:rFonts w:hint="eastAsia"/>
                              <w:sz w:val="16"/>
                            </w:rPr>
                          </w:pPr>
                        </w:p>
                      </w:txbxContent>
                    </v:textbox>
                  </v:shape>
                  <v:shape id="_x0000_s1026" o:spid="_x0000_s1026" o:spt="202" type="#_x0000_t202" style="position:absolute;left:3664;top:3365;height:398;width:951;" fillcolor="#FFFFFF" filled="t" stroked="f" coordsize="21600,21600" o:gfxdata="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Q/tAbugAAANoA&#10;AAAPAAAAAAAAAAEAIAAAACIAAABkcnMvZG93bnJldi54bWxQSwECFAAUAAAACACHTuJAMy8FnjsA&#10;AAA5AAAAEAAAAAAAAAABACAAAAAJAQAAZHJzL3NoYXBleG1sLnhtbFBLBQYAAAAABgAGAFsBAACz&#10;AwAAAAA=&#10;">
                    <v:fill on="t" focussize="0,0"/>
                    <v:stroke on="f"/>
                    <v:imagedata o:title=""/>
                    <o:lock v:ext="edit" aspectratio="f"/>
                    <v:textbox inset="5.55984251968504pt,2.77992125984252pt,5.55984251968504pt,2.77992125984252pt">
                      <w:txbxContent>
                        <w:p>
                          <w:pPr>
                            <w:jc w:val="center"/>
                            <w:rPr>
                              <w:rFonts w:hint="eastAsia"/>
                              <w:b/>
                              <w:bCs/>
                              <w:sz w:val="16"/>
                            </w:rPr>
                          </w:pPr>
                          <w:r>
                            <w:rPr>
                              <w:b/>
                              <w:bCs/>
                              <w:sz w:val="16"/>
                            </w:rPr>
                            <w:t>A</w:t>
                          </w:r>
                          <w:r>
                            <w:rPr>
                              <w:rFonts w:hint="eastAsia"/>
                              <w:b/>
                              <w:bCs/>
                              <w:sz w:val="16"/>
                            </w:rPr>
                            <w:t>字段</w:t>
                          </w:r>
                        </w:p>
                      </w:txbxContent>
                    </v:textbox>
                  </v:shape>
                  <v:shape id="_x0000_s1026" o:spid="_x0000_s1026" o:spt="202" type="#_x0000_t202" style="position:absolute;left:5814;top:3384;height:398;width:951;" fillcolor="#FFFFFF" filled="t" stroked="f" coordsize="21600,21600" o:gfxdata="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snWAvQAA&#10;ANoAAAAPAAAAAAAAAAEAIAAAACIAAABkcnMvZG93bnJldi54bWxQSwECFAAUAAAACACHTuJAMy8F&#10;njsAAAA5AAAAEAAAAAAAAAABACAAAAAMAQAAZHJzL3NoYXBleG1sLnhtbFBLBQYAAAAABgAGAFsB&#10;AAC2AwAAAAA=&#10;">
                    <v:fill on="t" focussize="0,0"/>
                    <v:stroke on="f"/>
                    <v:imagedata o:title=""/>
                    <o:lock v:ext="edit" aspectratio="f"/>
                    <v:textbox inset="5.55984251968504pt,2.77992125984252pt,5.55984251968504pt,2.77992125984252pt">
                      <w:txbxContent>
                        <w:p>
                          <w:pPr>
                            <w:jc w:val="center"/>
                            <w:rPr>
                              <w:rFonts w:hint="eastAsia"/>
                              <w:b/>
                              <w:bCs/>
                              <w:sz w:val="16"/>
                            </w:rPr>
                          </w:pPr>
                          <w:r>
                            <w:rPr>
                              <w:b/>
                              <w:bCs/>
                              <w:sz w:val="16"/>
                            </w:rPr>
                            <w:t>B</w:t>
                          </w:r>
                          <w:r>
                            <w:rPr>
                              <w:rFonts w:hint="eastAsia"/>
                              <w:b/>
                              <w:bCs/>
                              <w:sz w:val="16"/>
                            </w:rPr>
                            <w:t>字段</w:t>
                          </w:r>
                        </w:p>
                      </w:txbxContent>
                    </v:textbox>
                  </v:shape>
                  <v:shape id="_x0000_s1026" o:spid="_x0000_s1026" o:spt="202" type="#_x0000_t202" style="position:absolute;left:8093;top:3384;height:398;width:952;" fillcolor="#FFFFFF" filled="t" stroked="f" coordsize="21600,21600" o:gfxdata="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ZBmg74A&#10;AADbAAAADwAAAAAAAAABACAAAAAiAAAAZHJzL2Rvd25yZXYueG1sUEsBAhQAFAAAAAgAh07iQDMv&#10;BZ47AAAAOQAAABAAAAAAAAAAAQAgAAAADQEAAGRycy9zaGFwZXhtbC54bWxQSwUGAAAAAAYABgBb&#10;AQAAtwMAAAAA&#10;">
                    <v:fill on="t" focussize="0,0"/>
                    <v:stroke on="f"/>
                    <v:imagedata o:title=""/>
                    <o:lock v:ext="edit" aspectratio="f"/>
                    <v:textbox inset="5.55984251968504pt,2.77992125984252pt,5.55984251968504pt,2.77992125984252pt">
                      <w:txbxContent>
                        <w:p>
                          <w:pPr>
                            <w:jc w:val="center"/>
                            <w:rPr>
                              <w:rFonts w:hint="eastAsia"/>
                              <w:b/>
                              <w:bCs/>
                              <w:sz w:val="16"/>
                            </w:rPr>
                          </w:pPr>
                          <w:r>
                            <w:rPr>
                              <w:b/>
                              <w:bCs/>
                              <w:sz w:val="16"/>
                            </w:rPr>
                            <w:t>C</w:t>
                          </w:r>
                          <w:r>
                            <w:rPr>
                              <w:rFonts w:hint="eastAsia"/>
                              <w:b/>
                              <w:bCs/>
                              <w:sz w:val="16"/>
                            </w:rPr>
                            <w:t>字段</w:t>
                          </w:r>
                        </w:p>
                      </w:txbxContent>
                    </v:textbox>
                  </v:shape>
                </v:group>
                <w10:wrap type="none"/>
                <w10:anchorlock/>
              </v:group>
            </w:pict>
          </mc:Fallback>
        </mc:AlternateContent>
      </w:r>
    </w:p>
    <w:p>
      <w:pPr>
        <w:ind w:left="540"/>
        <w:jc w:val="center"/>
        <w:rPr>
          <w:szCs w:val="21"/>
        </w:rPr>
      </w:pPr>
      <w:r>
        <w:rPr>
          <w:rFonts w:hAnsi="宋体"/>
          <w:szCs w:val="21"/>
        </w:rPr>
        <w:t>表</w:t>
      </w:r>
      <w:r>
        <w:rPr>
          <w:rFonts w:hint="eastAsia"/>
          <w:szCs w:val="21"/>
          <w:lang w:val="en-US" w:eastAsia="zh-CN"/>
        </w:rPr>
        <w:t>3</w:t>
      </w:r>
      <w:r>
        <w:rPr>
          <w:szCs w:val="21"/>
        </w:rPr>
        <w:t>-</w:t>
      </w:r>
      <w:r>
        <w:rPr>
          <w:rFonts w:hint="eastAsia"/>
          <w:szCs w:val="21"/>
        </w:rPr>
        <w:t>4</w:t>
      </w:r>
      <w:r>
        <w:rPr>
          <w:szCs w:val="21"/>
        </w:rPr>
        <w:t xml:space="preserve">  </w:t>
      </w:r>
      <w:r>
        <w:rPr>
          <w:rFonts w:hAnsi="宋体"/>
          <w:szCs w:val="21"/>
        </w:rPr>
        <w:t>二进制微代码表</w:t>
      </w:r>
    </w:p>
    <w:tbl>
      <w:tblPr>
        <w:tblStyle w:val="6"/>
        <w:tblW w:w="4634"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6"/>
        <w:gridCol w:w="3815"/>
        <w:gridCol w:w="558"/>
        <w:gridCol w:w="558"/>
        <w:gridCol w:w="558"/>
        <w:gridCol w:w="152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64" w:hRule="atLeast"/>
          <w:jc w:val="center"/>
        </w:trPr>
        <w:tc>
          <w:tcPr>
            <w:tcW w:w="561" w:type="pct"/>
            <w:noWrap w:val="0"/>
            <w:vAlign w:val="top"/>
          </w:tcPr>
          <w:p>
            <w:pPr>
              <w:rPr>
                <w:szCs w:val="21"/>
              </w:rPr>
            </w:pPr>
            <w:r>
              <w:rPr>
                <w:rFonts w:hAnsi="宋体"/>
                <w:szCs w:val="21"/>
              </w:rPr>
              <w:t>微地址</w:t>
            </w:r>
          </w:p>
        </w:tc>
        <w:tc>
          <w:tcPr>
            <w:tcW w:w="2414" w:type="pct"/>
            <w:noWrap w:val="0"/>
            <w:vAlign w:val="center"/>
          </w:tcPr>
          <w:p>
            <w:pPr>
              <w:rPr>
                <w:spacing w:val="21"/>
                <w:kern w:val="0"/>
                <w:szCs w:val="21"/>
              </w:rPr>
            </w:pPr>
            <w:r>
              <w:rPr>
                <w:spacing w:val="21"/>
                <w:kern w:val="0"/>
                <w:szCs w:val="21"/>
                <w:fitText w:val="3150" w:id="1823359768"/>
              </w:rPr>
              <w:t>S3 S2 S1 S0 M CN WE A9 A8</w:t>
            </w:r>
          </w:p>
        </w:tc>
        <w:tc>
          <w:tcPr>
            <w:tcW w:w="353" w:type="pct"/>
            <w:noWrap w:val="0"/>
            <w:vAlign w:val="top"/>
          </w:tcPr>
          <w:p>
            <w:pPr>
              <w:jc w:val="center"/>
              <w:rPr>
                <w:szCs w:val="21"/>
              </w:rPr>
            </w:pPr>
            <w:r>
              <w:rPr>
                <w:szCs w:val="21"/>
              </w:rPr>
              <w:t>A</w:t>
            </w:r>
          </w:p>
        </w:tc>
        <w:tc>
          <w:tcPr>
            <w:tcW w:w="353" w:type="pct"/>
            <w:noWrap w:val="0"/>
            <w:vAlign w:val="top"/>
          </w:tcPr>
          <w:p>
            <w:pPr>
              <w:jc w:val="center"/>
              <w:rPr>
                <w:szCs w:val="21"/>
              </w:rPr>
            </w:pPr>
            <w:r>
              <w:rPr>
                <w:szCs w:val="21"/>
              </w:rPr>
              <w:t>B</w:t>
            </w:r>
          </w:p>
        </w:tc>
        <w:tc>
          <w:tcPr>
            <w:tcW w:w="353" w:type="pct"/>
            <w:noWrap w:val="0"/>
            <w:vAlign w:val="top"/>
          </w:tcPr>
          <w:p>
            <w:pPr>
              <w:jc w:val="center"/>
              <w:rPr>
                <w:szCs w:val="21"/>
              </w:rPr>
            </w:pPr>
            <w:r>
              <w:rPr>
                <w:szCs w:val="21"/>
              </w:rPr>
              <w:t>C</w:t>
            </w:r>
          </w:p>
        </w:tc>
        <w:tc>
          <w:tcPr>
            <w:tcW w:w="964" w:type="pct"/>
            <w:noWrap w:val="0"/>
            <w:vAlign w:val="top"/>
          </w:tcPr>
          <w:p>
            <w:pPr>
              <w:jc w:val="center"/>
              <w:rPr>
                <w:szCs w:val="21"/>
              </w:rPr>
            </w:pPr>
            <w:r>
              <w:rPr>
                <w:szCs w:val="21"/>
              </w:rPr>
              <w:t>UA5——UA0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64" w:hRule="atLeast"/>
          <w:jc w:val="center"/>
        </w:trPr>
        <w:tc>
          <w:tcPr>
            <w:tcW w:w="561" w:type="pct"/>
            <w:noWrap w:val="0"/>
            <w:vAlign w:val="top"/>
          </w:tcPr>
          <w:p>
            <w:pPr>
              <w:jc w:val="center"/>
              <w:rPr>
                <w:szCs w:val="21"/>
              </w:rPr>
            </w:pPr>
            <w:r>
              <w:rPr>
                <w:spacing w:val="105"/>
                <w:kern w:val="0"/>
                <w:szCs w:val="21"/>
                <w:fitText w:val="315" w:id="954341702"/>
              </w:rPr>
              <w:t>0</w:t>
            </w:r>
            <w:r>
              <w:rPr>
                <w:spacing w:val="0"/>
                <w:kern w:val="0"/>
                <w:szCs w:val="21"/>
                <w:fitText w:val="315" w:id="954341702"/>
              </w:rPr>
              <w:t>0</w:t>
            </w:r>
          </w:p>
        </w:tc>
        <w:tc>
          <w:tcPr>
            <w:tcW w:w="2414" w:type="pct"/>
            <w:noWrap w:val="0"/>
            <w:vAlign w:val="center"/>
          </w:tcPr>
          <w:p>
            <w:pPr>
              <w:rPr>
                <w:spacing w:val="275"/>
                <w:kern w:val="0"/>
                <w:szCs w:val="21"/>
              </w:rPr>
            </w:pPr>
            <w:r>
              <w:rPr>
                <w:spacing w:val="275"/>
                <w:kern w:val="0"/>
                <w:szCs w:val="21"/>
                <w:fitText w:val="3150" w:id="165234069"/>
              </w:rPr>
              <w:t>00000001</w:t>
            </w:r>
            <w:r>
              <w:rPr>
                <w:spacing w:val="5"/>
                <w:kern w:val="0"/>
                <w:szCs w:val="21"/>
                <w:fitText w:val="3150" w:id="165234069"/>
              </w:rPr>
              <w:t>1</w:t>
            </w:r>
          </w:p>
        </w:tc>
        <w:tc>
          <w:tcPr>
            <w:tcW w:w="353" w:type="pct"/>
            <w:noWrap w:val="0"/>
            <w:vAlign w:val="top"/>
          </w:tcPr>
          <w:p>
            <w:pPr>
              <w:jc w:val="distribute"/>
              <w:rPr>
                <w:szCs w:val="21"/>
              </w:rPr>
            </w:pPr>
            <w:r>
              <w:rPr>
                <w:szCs w:val="21"/>
              </w:rPr>
              <w:t>000</w:t>
            </w:r>
          </w:p>
        </w:tc>
        <w:tc>
          <w:tcPr>
            <w:tcW w:w="353" w:type="pct"/>
            <w:noWrap w:val="0"/>
            <w:vAlign w:val="top"/>
          </w:tcPr>
          <w:p>
            <w:pPr>
              <w:jc w:val="distribute"/>
              <w:rPr>
                <w:szCs w:val="21"/>
              </w:rPr>
            </w:pPr>
            <w:r>
              <w:rPr>
                <w:szCs w:val="21"/>
              </w:rPr>
              <w:t>000</w:t>
            </w:r>
          </w:p>
        </w:tc>
        <w:tc>
          <w:tcPr>
            <w:tcW w:w="353" w:type="pct"/>
            <w:noWrap w:val="0"/>
            <w:vAlign w:val="top"/>
          </w:tcPr>
          <w:p>
            <w:pPr>
              <w:jc w:val="distribute"/>
              <w:rPr>
                <w:szCs w:val="21"/>
              </w:rPr>
            </w:pPr>
            <w:r>
              <w:rPr>
                <w:szCs w:val="21"/>
              </w:rPr>
              <w:t>100</w:t>
            </w:r>
          </w:p>
        </w:tc>
        <w:tc>
          <w:tcPr>
            <w:tcW w:w="964" w:type="pct"/>
            <w:noWrap w:val="0"/>
            <w:vAlign w:val="top"/>
          </w:tcPr>
          <w:p>
            <w:pPr>
              <w:jc w:val="distribute"/>
              <w:rPr>
                <w:szCs w:val="21"/>
              </w:rPr>
            </w:pPr>
            <w:r>
              <w:rPr>
                <w:szCs w:val="21"/>
              </w:rPr>
              <w:t>010000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64" w:hRule="atLeast"/>
          <w:jc w:val="center"/>
        </w:trPr>
        <w:tc>
          <w:tcPr>
            <w:tcW w:w="561" w:type="pct"/>
            <w:noWrap w:val="0"/>
            <w:vAlign w:val="top"/>
          </w:tcPr>
          <w:p>
            <w:pPr>
              <w:jc w:val="center"/>
              <w:rPr>
                <w:spacing w:val="105"/>
                <w:kern w:val="0"/>
                <w:szCs w:val="21"/>
              </w:rPr>
            </w:pPr>
            <w:r>
              <w:rPr>
                <w:spacing w:val="105"/>
                <w:kern w:val="0"/>
                <w:szCs w:val="21"/>
              </w:rPr>
              <w:t>01</w:t>
            </w:r>
          </w:p>
        </w:tc>
        <w:tc>
          <w:tcPr>
            <w:tcW w:w="2414" w:type="pct"/>
            <w:noWrap w:val="0"/>
            <w:vAlign w:val="center"/>
          </w:tcPr>
          <w:p>
            <w:pPr>
              <w:rPr>
                <w:spacing w:val="275"/>
                <w:kern w:val="0"/>
                <w:szCs w:val="21"/>
              </w:rPr>
            </w:pPr>
            <w:r>
              <w:rPr>
                <w:spacing w:val="275"/>
                <w:kern w:val="0"/>
                <w:szCs w:val="21"/>
                <w:fitText w:val="3150" w:id="1432041256"/>
              </w:rPr>
              <w:t>00000001</w:t>
            </w:r>
            <w:r>
              <w:rPr>
                <w:spacing w:val="5"/>
                <w:kern w:val="0"/>
                <w:szCs w:val="21"/>
                <w:fitText w:val="3150" w:id="1432041256"/>
              </w:rPr>
              <w:t>1</w:t>
            </w:r>
          </w:p>
        </w:tc>
        <w:tc>
          <w:tcPr>
            <w:tcW w:w="353" w:type="pct"/>
            <w:noWrap w:val="0"/>
            <w:vAlign w:val="top"/>
          </w:tcPr>
          <w:p>
            <w:pPr>
              <w:jc w:val="distribute"/>
              <w:rPr>
                <w:szCs w:val="21"/>
              </w:rPr>
            </w:pPr>
            <w:r>
              <w:rPr>
                <w:szCs w:val="21"/>
              </w:rPr>
              <w:t>110</w:t>
            </w:r>
          </w:p>
        </w:tc>
        <w:tc>
          <w:tcPr>
            <w:tcW w:w="353" w:type="pct"/>
            <w:noWrap w:val="0"/>
            <w:vAlign w:val="top"/>
          </w:tcPr>
          <w:p>
            <w:pPr>
              <w:jc w:val="distribute"/>
              <w:rPr>
                <w:szCs w:val="21"/>
              </w:rPr>
            </w:pPr>
            <w:r>
              <w:rPr>
                <w:szCs w:val="21"/>
              </w:rPr>
              <w:t>110</w:t>
            </w:r>
          </w:p>
        </w:tc>
        <w:tc>
          <w:tcPr>
            <w:tcW w:w="353" w:type="pct"/>
            <w:noWrap w:val="0"/>
            <w:vAlign w:val="top"/>
          </w:tcPr>
          <w:p>
            <w:pPr>
              <w:jc w:val="distribute"/>
              <w:rPr>
                <w:szCs w:val="21"/>
              </w:rPr>
            </w:pPr>
            <w:r>
              <w:rPr>
                <w:szCs w:val="21"/>
              </w:rPr>
              <w:t>110</w:t>
            </w:r>
          </w:p>
        </w:tc>
        <w:tc>
          <w:tcPr>
            <w:tcW w:w="964" w:type="pct"/>
            <w:noWrap w:val="0"/>
            <w:vAlign w:val="top"/>
          </w:tcPr>
          <w:p>
            <w:pPr>
              <w:jc w:val="distribute"/>
              <w:rPr>
                <w:szCs w:val="21"/>
              </w:rPr>
            </w:pPr>
            <w:r>
              <w:rPr>
                <w:szCs w:val="21"/>
              </w:rPr>
              <w:t>000010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64" w:hRule="atLeast"/>
          <w:jc w:val="center"/>
        </w:trPr>
        <w:tc>
          <w:tcPr>
            <w:tcW w:w="561" w:type="pct"/>
            <w:noWrap w:val="0"/>
            <w:vAlign w:val="top"/>
          </w:tcPr>
          <w:p>
            <w:pPr>
              <w:jc w:val="center"/>
              <w:rPr>
                <w:spacing w:val="105"/>
                <w:kern w:val="0"/>
                <w:szCs w:val="21"/>
              </w:rPr>
            </w:pPr>
            <w:r>
              <w:rPr>
                <w:spacing w:val="105"/>
                <w:kern w:val="0"/>
                <w:szCs w:val="21"/>
              </w:rPr>
              <w:t>02</w:t>
            </w:r>
          </w:p>
        </w:tc>
        <w:tc>
          <w:tcPr>
            <w:tcW w:w="2414" w:type="pct"/>
            <w:noWrap w:val="0"/>
            <w:vAlign w:val="center"/>
          </w:tcPr>
          <w:p>
            <w:pPr>
              <w:rPr>
                <w:spacing w:val="275"/>
                <w:kern w:val="0"/>
                <w:szCs w:val="21"/>
              </w:rPr>
            </w:pPr>
            <w:r>
              <w:rPr>
                <w:spacing w:val="275"/>
                <w:kern w:val="0"/>
                <w:szCs w:val="21"/>
              </w:rPr>
              <w:t>000000001</w:t>
            </w:r>
          </w:p>
        </w:tc>
        <w:tc>
          <w:tcPr>
            <w:tcW w:w="353" w:type="pct"/>
            <w:noWrap w:val="0"/>
            <w:vAlign w:val="top"/>
          </w:tcPr>
          <w:p>
            <w:pPr>
              <w:jc w:val="distribute"/>
              <w:rPr>
                <w:szCs w:val="21"/>
              </w:rPr>
            </w:pPr>
            <w:r>
              <w:rPr>
                <w:szCs w:val="21"/>
              </w:rPr>
              <w:t>100</w:t>
            </w:r>
          </w:p>
        </w:tc>
        <w:tc>
          <w:tcPr>
            <w:tcW w:w="353" w:type="pct"/>
            <w:noWrap w:val="0"/>
            <w:vAlign w:val="top"/>
          </w:tcPr>
          <w:p>
            <w:pPr>
              <w:jc w:val="distribute"/>
              <w:rPr>
                <w:szCs w:val="21"/>
              </w:rPr>
            </w:pPr>
            <w:r>
              <w:rPr>
                <w:szCs w:val="21"/>
              </w:rPr>
              <w:t>000</w:t>
            </w:r>
          </w:p>
        </w:tc>
        <w:tc>
          <w:tcPr>
            <w:tcW w:w="353" w:type="pct"/>
            <w:noWrap w:val="0"/>
            <w:vAlign w:val="top"/>
          </w:tcPr>
          <w:p>
            <w:pPr>
              <w:jc w:val="distribute"/>
              <w:rPr>
                <w:szCs w:val="21"/>
              </w:rPr>
            </w:pPr>
            <w:r>
              <w:rPr>
                <w:szCs w:val="21"/>
              </w:rPr>
              <w:t>001</w:t>
            </w:r>
          </w:p>
        </w:tc>
        <w:tc>
          <w:tcPr>
            <w:tcW w:w="964" w:type="pct"/>
            <w:noWrap w:val="0"/>
            <w:vAlign w:val="top"/>
          </w:tcPr>
          <w:p>
            <w:pPr>
              <w:jc w:val="distribute"/>
              <w:rPr>
                <w:szCs w:val="21"/>
              </w:rPr>
            </w:pPr>
            <w:r>
              <w:rPr>
                <w:szCs w:val="21"/>
              </w:rPr>
              <w:t>001000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64" w:hRule="atLeast"/>
          <w:jc w:val="center"/>
        </w:trPr>
        <w:tc>
          <w:tcPr>
            <w:tcW w:w="561" w:type="pct"/>
            <w:noWrap w:val="0"/>
            <w:vAlign w:val="top"/>
          </w:tcPr>
          <w:p>
            <w:pPr>
              <w:jc w:val="center"/>
              <w:rPr>
                <w:spacing w:val="105"/>
                <w:kern w:val="0"/>
                <w:szCs w:val="21"/>
              </w:rPr>
            </w:pPr>
            <w:r>
              <w:rPr>
                <w:spacing w:val="105"/>
                <w:kern w:val="0"/>
                <w:szCs w:val="21"/>
              </w:rPr>
              <w:t>03</w:t>
            </w:r>
          </w:p>
        </w:tc>
        <w:tc>
          <w:tcPr>
            <w:tcW w:w="2414" w:type="pct"/>
            <w:noWrap w:val="0"/>
            <w:vAlign w:val="center"/>
          </w:tcPr>
          <w:p>
            <w:pPr>
              <w:rPr>
                <w:spacing w:val="275"/>
                <w:kern w:val="0"/>
                <w:szCs w:val="21"/>
              </w:rPr>
            </w:pPr>
            <w:r>
              <w:rPr>
                <w:spacing w:val="275"/>
                <w:kern w:val="0"/>
                <w:szCs w:val="21"/>
              </w:rPr>
              <w:t>000000001</w:t>
            </w:r>
          </w:p>
        </w:tc>
        <w:tc>
          <w:tcPr>
            <w:tcW w:w="353" w:type="pct"/>
            <w:noWrap w:val="0"/>
            <w:vAlign w:val="top"/>
          </w:tcPr>
          <w:p>
            <w:pPr>
              <w:jc w:val="distribute"/>
              <w:rPr>
                <w:szCs w:val="21"/>
              </w:rPr>
            </w:pPr>
            <w:r>
              <w:rPr>
                <w:szCs w:val="21"/>
              </w:rPr>
              <w:t>110</w:t>
            </w:r>
          </w:p>
        </w:tc>
        <w:tc>
          <w:tcPr>
            <w:tcW w:w="353" w:type="pct"/>
            <w:noWrap w:val="0"/>
            <w:vAlign w:val="top"/>
          </w:tcPr>
          <w:p>
            <w:pPr>
              <w:jc w:val="distribute"/>
              <w:rPr>
                <w:szCs w:val="21"/>
              </w:rPr>
            </w:pPr>
            <w:r>
              <w:rPr>
                <w:szCs w:val="21"/>
              </w:rPr>
              <w:t>000</w:t>
            </w:r>
          </w:p>
        </w:tc>
        <w:tc>
          <w:tcPr>
            <w:tcW w:w="353" w:type="pct"/>
            <w:noWrap w:val="0"/>
            <w:vAlign w:val="top"/>
          </w:tcPr>
          <w:p>
            <w:pPr>
              <w:jc w:val="distribute"/>
              <w:rPr>
                <w:szCs w:val="21"/>
              </w:rPr>
            </w:pPr>
            <w:r>
              <w:rPr>
                <w:szCs w:val="21"/>
              </w:rPr>
              <w:t>000</w:t>
            </w:r>
          </w:p>
        </w:tc>
        <w:tc>
          <w:tcPr>
            <w:tcW w:w="964" w:type="pct"/>
            <w:noWrap w:val="0"/>
            <w:vAlign w:val="top"/>
          </w:tcPr>
          <w:p>
            <w:pPr>
              <w:jc w:val="distribute"/>
              <w:rPr>
                <w:szCs w:val="21"/>
              </w:rPr>
            </w:pPr>
            <w:r>
              <w:rPr>
                <w:szCs w:val="21"/>
              </w:rPr>
              <w:t>000100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64" w:hRule="atLeast"/>
          <w:jc w:val="center"/>
        </w:trPr>
        <w:tc>
          <w:tcPr>
            <w:tcW w:w="561" w:type="pct"/>
            <w:noWrap w:val="0"/>
            <w:vAlign w:val="top"/>
          </w:tcPr>
          <w:p>
            <w:pPr>
              <w:jc w:val="center"/>
              <w:rPr>
                <w:spacing w:val="105"/>
                <w:kern w:val="0"/>
                <w:szCs w:val="21"/>
              </w:rPr>
            </w:pPr>
            <w:r>
              <w:rPr>
                <w:spacing w:val="105"/>
                <w:kern w:val="0"/>
                <w:szCs w:val="21"/>
              </w:rPr>
              <w:t>04</w:t>
            </w:r>
          </w:p>
        </w:tc>
        <w:tc>
          <w:tcPr>
            <w:tcW w:w="2414" w:type="pct"/>
            <w:noWrap w:val="0"/>
            <w:vAlign w:val="center"/>
          </w:tcPr>
          <w:p>
            <w:pPr>
              <w:rPr>
                <w:spacing w:val="275"/>
                <w:kern w:val="0"/>
                <w:szCs w:val="21"/>
              </w:rPr>
            </w:pPr>
            <w:r>
              <w:rPr>
                <w:spacing w:val="275"/>
                <w:kern w:val="0"/>
                <w:szCs w:val="21"/>
                <w:fitText w:val="3150" w:id="1895435023"/>
              </w:rPr>
              <w:t>00000000</w:t>
            </w:r>
            <w:r>
              <w:rPr>
                <w:spacing w:val="5"/>
                <w:kern w:val="0"/>
                <w:szCs w:val="21"/>
                <w:fitText w:val="3150" w:id="1895435023"/>
              </w:rPr>
              <w:t>1</w:t>
            </w:r>
          </w:p>
        </w:tc>
        <w:tc>
          <w:tcPr>
            <w:tcW w:w="353" w:type="pct"/>
            <w:noWrap w:val="0"/>
            <w:vAlign w:val="top"/>
          </w:tcPr>
          <w:p>
            <w:pPr>
              <w:jc w:val="distribute"/>
              <w:rPr>
                <w:szCs w:val="21"/>
              </w:rPr>
            </w:pPr>
            <w:r>
              <w:rPr>
                <w:szCs w:val="21"/>
              </w:rPr>
              <w:t>011</w:t>
            </w:r>
          </w:p>
        </w:tc>
        <w:tc>
          <w:tcPr>
            <w:tcW w:w="353" w:type="pct"/>
            <w:noWrap w:val="0"/>
            <w:vAlign w:val="top"/>
          </w:tcPr>
          <w:p>
            <w:pPr>
              <w:jc w:val="distribute"/>
              <w:rPr>
                <w:szCs w:val="21"/>
              </w:rPr>
            </w:pPr>
            <w:r>
              <w:rPr>
                <w:szCs w:val="21"/>
              </w:rPr>
              <w:t>000</w:t>
            </w:r>
          </w:p>
        </w:tc>
        <w:tc>
          <w:tcPr>
            <w:tcW w:w="353" w:type="pct"/>
            <w:noWrap w:val="0"/>
            <w:vAlign w:val="top"/>
          </w:tcPr>
          <w:p>
            <w:pPr>
              <w:jc w:val="distribute"/>
              <w:rPr>
                <w:szCs w:val="21"/>
              </w:rPr>
            </w:pPr>
            <w:r>
              <w:rPr>
                <w:szCs w:val="21"/>
              </w:rPr>
              <w:t>000</w:t>
            </w:r>
          </w:p>
        </w:tc>
        <w:tc>
          <w:tcPr>
            <w:tcW w:w="964" w:type="pct"/>
            <w:noWrap w:val="0"/>
            <w:vAlign w:val="top"/>
          </w:tcPr>
          <w:p>
            <w:pPr>
              <w:jc w:val="distribute"/>
              <w:rPr>
                <w:szCs w:val="21"/>
              </w:rPr>
            </w:pPr>
            <w:r>
              <w:rPr>
                <w:szCs w:val="21"/>
              </w:rPr>
              <w:t>000101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64" w:hRule="atLeast"/>
          <w:jc w:val="center"/>
        </w:trPr>
        <w:tc>
          <w:tcPr>
            <w:tcW w:w="561" w:type="pct"/>
            <w:noWrap w:val="0"/>
            <w:vAlign w:val="top"/>
          </w:tcPr>
          <w:p>
            <w:pPr>
              <w:jc w:val="center"/>
              <w:rPr>
                <w:spacing w:val="105"/>
                <w:kern w:val="0"/>
                <w:szCs w:val="21"/>
              </w:rPr>
            </w:pPr>
            <w:r>
              <w:rPr>
                <w:spacing w:val="105"/>
                <w:kern w:val="0"/>
                <w:szCs w:val="21"/>
              </w:rPr>
              <w:t>05</w:t>
            </w:r>
          </w:p>
        </w:tc>
        <w:tc>
          <w:tcPr>
            <w:tcW w:w="2414" w:type="pct"/>
            <w:noWrap w:val="0"/>
            <w:vAlign w:val="center"/>
          </w:tcPr>
          <w:p>
            <w:pPr>
              <w:rPr>
                <w:spacing w:val="275"/>
                <w:kern w:val="0"/>
                <w:szCs w:val="21"/>
              </w:rPr>
            </w:pPr>
            <w:r>
              <w:rPr>
                <w:spacing w:val="275"/>
                <w:kern w:val="0"/>
                <w:szCs w:val="21"/>
                <w:fitText w:val="3150" w:id="1014252114"/>
              </w:rPr>
              <w:t>00000001</w:t>
            </w:r>
            <w:r>
              <w:rPr>
                <w:spacing w:val="5"/>
                <w:kern w:val="0"/>
                <w:szCs w:val="21"/>
                <w:fitText w:val="3150" w:id="1014252114"/>
              </w:rPr>
              <w:t>1</w:t>
            </w:r>
          </w:p>
        </w:tc>
        <w:tc>
          <w:tcPr>
            <w:tcW w:w="353" w:type="pct"/>
            <w:noWrap w:val="0"/>
            <w:vAlign w:val="top"/>
          </w:tcPr>
          <w:p>
            <w:pPr>
              <w:jc w:val="distribute"/>
              <w:rPr>
                <w:szCs w:val="21"/>
              </w:rPr>
            </w:pPr>
            <w:r>
              <w:rPr>
                <w:szCs w:val="21"/>
              </w:rPr>
              <w:t>010</w:t>
            </w:r>
          </w:p>
        </w:tc>
        <w:tc>
          <w:tcPr>
            <w:tcW w:w="353" w:type="pct"/>
            <w:noWrap w:val="0"/>
            <w:vAlign w:val="top"/>
          </w:tcPr>
          <w:p>
            <w:pPr>
              <w:jc w:val="distribute"/>
              <w:rPr>
                <w:szCs w:val="21"/>
              </w:rPr>
            </w:pPr>
            <w:r>
              <w:rPr>
                <w:szCs w:val="21"/>
              </w:rPr>
              <w:t>001</w:t>
            </w:r>
          </w:p>
        </w:tc>
        <w:tc>
          <w:tcPr>
            <w:tcW w:w="353" w:type="pct"/>
            <w:noWrap w:val="0"/>
            <w:vAlign w:val="top"/>
          </w:tcPr>
          <w:p>
            <w:pPr>
              <w:jc w:val="distribute"/>
              <w:rPr>
                <w:szCs w:val="21"/>
              </w:rPr>
            </w:pPr>
            <w:r>
              <w:rPr>
                <w:szCs w:val="21"/>
              </w:rPr>
              <w:t>000</w:t>
            </w:r>
          </w:p>
        </w:tc>
        <w:tc>
          <w:tcPr>
            <w:tcW w:w="964" w:type="pct"/>
            <w:noWrap w:val="0"/>
            <w:vAlign w:val="top"/>
          </w:tcPr>
          <w:p>
            <w:pPr>
              <w:jc w:val="distribute"/>
              <w:rPr>
                <w:szCs w:val="21"/>
              </w:rPr>
            </w:pPr>
            <w:r>
              <w:rPr>
                <w:szCs w:val="21"/>
              </w:rPr>
              <w:t>000110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64" w:hRule="atLeast"/>
          <w:jc w:val="center"/>
        </w:trPr>
        <w:tc>
          <w:tcPr>
            <w:tcW w:w="561" w:type="pct"/>
            <w:noWrap w:val="0"/>
            <w:vAlign w:val="top"/>
          </w:tcPr>
          <w:p>
            <w:pPr>
              <w:jc w:val="center"/>
              <w:rPr>
                <w:spacing w:val="105"/>
                <w:kern w:val="0"/>
                <w:szCs w:val="21"/>
              </w:rPr>
            </w:pPr>
            <w:r>
              <w:rPr>
                <w:spacing w:val="105"/>
                <w:kern w:val="0"/>
                <w:szCs w:val="21"/>
              </w:rPr>
              <w:t>06</w:t>
            </w:r>
          </w:p>
        </w:tc>
        <w:tc>
          <w:tcPr>
            <w:tcW w:w="2414" w:type="pct"/>
            <w:noWrap w:val="0"/>
            <w:vAlign w:val="center"/>
          </w:tcPr>
          <w:p>
            <w:pPr>
              <w:rPr>
                <w:spacing w:val="275"/>
                <w:kern w:val="0"/>
                <w:szCs w:val="21"/>
              </w:rPr>
            </w:pPr>
            <w:r>
              <w:rPr>
                <w:spacing w:val="275"/>
                <w:kern w:val="0"/>
                <w:szCs w:val="21"/>
                <w:fitText w:val="3150" w:id="4087103"/>
              </w:rPr>
              <w:t>10010101</w:t>
            </w:r>
            <w:r>
              <w:rPr>
                <w:spacing w:val="5"/>
                <w:kern w:val="0"/>
                <w:szCs w:val="21"/>
                <w:fitText w:val="3150" w:id="4087103"/>
              </w:rPr>
              <w:t>1</w:t>
            </w:r>
          </w:p>
        </w:tc>
        <w:tc>
          <w:tcPr>
            <w:tcW w:w="353" w:type="pct"/>
            <w:noWrap w:val="0"/>
            <w:vAlign w:val="top"/>
          </w:tcPr>
          <w:p>
            <w:pPr>
              <w:jc w:val="distribute"/>
              <w:rPr>
                <w:szCs w:val="21"/>
              </w:rPr>
            </w:pPr>
            <w:r>
              <w:rPr>
                <w:szCs w:val="21"/>
              </w:rPr>
              <w:t>001</w:t>
            </w:r>
          </w:p>
        </w:tc>
        <w:tc>
          <w:tcPr>
            <w:tcW w:w="353" w:type="pct"/>
            <w:noWrap w:val="0"/>
            <w:vAlign w:val="top"/>
          </w:tcPr>
          <w:p>
            <w:pPr>
              <w:jc w:val="distribute"/>
              <w:rPr>
                <w:szCs w:val="21"/>
              </w:rPr>
            </w:pPr>
            <w:r>
              <w:rPr>
                <w:szCs w:val="21"/>
              </w:rPr>
              <w:t>101</w:t>
            </w:r>
          </w:p>
        </w:tc>
        <w:tc>
          <w:tcPr>
            <w:tcW w:w="353" w:type="pct"/>
            <w:noWrap w:val="0"/>
            <w:vAlign w:val="top"/>
          </w:tcPr>
          <w:p>
            <w:pPr>
              <w:jc w:val="distribute"/>
              <w:rPr>
                <w:szCs w:val="21"/>
              </w:rPr>
            </w:pPr>
            <w:r>
              <w:rPr>
                <w:szCs w:val="21"/>
              </w:rPr>
              <w:t>000</w:t>
            </w:r>
          </w:p>
        </w:tc>
        <w:tc>
          <w:tcPr>
            <w:tcW w:w="964" w:type="pct"/>
            <w:noWrap w:val="0"/>
            <w:vAlign w:val="top"/>
          </w:tcPr>
          <w:p>
            <w:pPr>
              <w:jc w:val="distribute"/>
              <w:rPr>
                <w:szCs w:val="21"/>
              </w:rPr>
            </w:pPr>
            <w:r>
              <w:rPr>
                <w:szCs w:val="21"/>
              </w:rPr>
              <w:t>000001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64" w:hRule="atLeast"/>
          <w:jc w:val="center"/>
        </w:trPr>
        <w:tc>
          <w:tcPr>
            <w:tcW w:w="561" w:type="pct"/>
            <w:noWrap w:val="0"/>
            <w:vAlign w:val="top"/>
          </w:tcPr>
          <w:p>
            <w:pPr>
              <w:jc w:val="center"/>
              <w:rPr>
                <w:spacing w:val="105"/>
                <w:kern w:val="0"/>
                <w:szCs w:val="21"/>
              </w:rPr>
            </w:pPr>
            <w:r>
              <w:rPr>
                <w:spacing w:val="105"/>
                <w:kern w:val="0"/>
                <w:szCs w:val="21"/>
              </w:rPr>
              <w:t>07</w:t>
            </w:r>
          </w:p>
        </w:tc>
        <w:tc>
          <w:tcPr>
            <w:tcW w:w="2414" w:type="pct"/>
            <w:noWrap w:val="0"/>
            <w:vAlign w:val="center"/>
          </w:tcPr>
          <w:p>
            <w:pPr>
              <w:rPr>
                <w:spacing w:val="275"/>
                <w:kern w:val="0"/>
                <w:szCs w:val="21"/>
              </w:rPr>
            </w:pPr>
            <w:r>
              <w:rPr>
                <w:spacing w:val="275"/>
                <w:kern w:val="0"/>
                <w:szCs w:val="21"/>
                <w:fitText w:val="3150" w:id="693841488"/>
              </w:rPr>
              <w:t>00000000</w:t>
            </w:r>
            <w:r>
              <w:rPr>
                <w:spacing w:val="5"/>
                <w:kern w:val="0"/>
                <w:szCs w:val="21"/>
                <w:fitText w:val="3150" w:id="693841488"/>
              </w:rPr>
              <w:t>1</w:t>
            </w:r>
          </w:p>
        </w:tc>
        <w:tc>
          <w:tcPr>
            <w:tcW w:w="353" w:type="pct"/>
            <w:noWrap w:val="0"/>
            <w:vAlign w:val="top"/>
          </w:tcPr>
          <w:p>
            <w:pPr>
              <w:jc w:val="distribute"/>
              <w:rPr>
                <w:szCs w:val="21"/>
              </w:rPr>
            </w:pPr>
            <w:r>
              <w:rPr>
                <w:szCs w:val="21"/>
              </w:rPr>
              <w:t>110</w:t>
            </w:r>
          </w:p>
        </w:tc>
        <w:tc>
          <w:tcPr>
            <w:tcW w:w="353" w:type="pct"/>
            <w:noWrap w:val="0"/>
            <w:vAlign w:val="top"/>
          </w:tcPr>
          <w:p>
            <w:pPr>
              <w:jc w:val="distribute"/>
              <w:rPr>
                <w:szCs w:val="21"/>
              </w:rPr>
            </w:pPr>
            <w:r>
              <w:rPr>
                <w:szCs w:val="21"/>
              </w:rPr>
              <w:t>000</w:t>
            </w:r>
          </w:p>
        </w:tc>
        <w:tc>
          <w:tcPr>
            <w:tcW w:w="353" w:type="pct"/>
            <w:noWrap w:val="0"/>
            <w:vAlign w:val="top"/>
          </w:tcPr>
          <w:p>
            <w:pPr>
              <w:jc w:val="distribute"/>
              <w:rPr>
                <w:szCs w:val="21"/>
              </w:rPr>
            </w:pPr>
            <w:r>
              <w:rPr>
                <w:szCs w:val="21"/>
              </w:rPr>
              <w:t>000</w:t>
            </w:r>
          </w:p>
        </w:tc>
        <w:tc>
          <w:tcPr>
            <w:tcW w:w="964" w:type="pct"/>
            <w:noWrap w:val="0"/>
            <w:vAlign w:val="top"/>
          </w:tcPr>
          <w:p>
            <w:pPr>
              <w:jc w:val="distribute"/>
              <w:rPr>
                <w:szCs w:val="21"/>
              </w:rPr>
            </w:pPr>
            <w:r>
              <w:rPr>
                <w:szCs w:val="21"/>
              </w:rPr>
              <w:t>001101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64" w:hRule="atLeast"/>
          <w:jc w:val="center"/>
        </w:trPr>
        <w:tc>
          <w:tcPr>
            <w:tcW w:w="561" w:type="pct"/>
            <w:noWrap w:val="0"/>
            <w:vAlign w:val="top"/>
          </w:tcPr>
          <w:p>
            <w:pPr>
              <w:jc w:val="center"/>
              <w:rPr>
                <w:spacing w:val="105"/>
                <w:kern w:val="0"/>
                <w:szCs w:val="21"/>
              </w:rPr>
            </w:pPr>
            <w:r>
              <w:rPr>
                <w:spacing w:val="105"/>
                <w:kern w:val="0"/>
                <w:szCs w:val="21"/>
              </w:rPr>
              <w:t>10</w:t>
            </w:r>
          </w:p>
        </w:tc>
        <w:tc>
          <w:tcPr>
            <w:tcW w:w="2414" w:type="pct"/>
            <w:noWrap w:val="0"/>
            <w:vAlign w:val="center"/>
          </w:tcPr>
          <w:p>
            <w:pPr>
              <w:rPr>
                <w:spacing w:val="275"/>
                <w:kern w:val="0"/>
                <w:szCs w:val="21"/>
              </w:rPr>
            </w:pPr>
            <w:r>
              <w:rPr>
                <w:spacing w:val="275"/>
                <w:kern w:val="0"/>
                <w:szCs w:val="21"/>
                <w:fitText w:val="3150" w:id="350685479"/>
              </w:rPr>
              <w:t>00000000</w:t>
            </w:r>
            <w:r>
              <w:rPr>
                <w:spacing w:val="5"/>
                <w:kern w:val="0"/>
                <w:szCs w:val="21"/>
                <w:fitText w:val="3150" w:id="350685479"/>
              </w:rPr>
              <w:t>0</w:t>
            </w:r>
          </w:p>
        </w:tc>
        <w:tc>
          <w:tcPr>
            <w:tcW w:w="353" w:type="pct"/>
            <w:noWrap w:val="0"/>
            <w:vAlign w:val="top"/>
          </w:tcPr>
          <w:p>
            <w:pPr>
              <w:jc w:val="distribute"/>
              <w:rPr>
                <w:szCs w:val="21"/>
              </w:rPr>
            </w:pPr>
            <w:r>
              <w:rPr>
                <w:szCs w:val="21"/>
              </w:rPr>
              <w:t>001</w:t>
            </w:r>
          </w:p>
        </w:tc>
        <w:tc>
          <w:tcPr>
            <w:tcW w:w="353" w:type="pct"/>
            <w:noWrap w:val="0"/>
            <w:vAlign w:val="top"/>
          </w:tcPr>
          <w:p>
            <w:pPr>
              <w:jc w:val="distribute"/>
              <w:rPr>
                <w:szCs w:val="21"/>
              </w:rPr>
            </w:pPr>
            <w:r>
              <w:rPr>
                <w:szCs w:val="21"/>
              </w:rPr>
              <w:t>000</w:t>
            </w:r>
          </w:p>
        </w:tc>
        <w:tc>
          <w:tcPr>
            <w:tcW w:w="353" w:type="pct"/>
            <w:noWrap w:val="0"/>
            <w:vAlign w:val="top"/>
          </w:tcPr>
          <w:p>
            <w:pPr>
              <w:jc w:val="distribute"/>
              <w:rPr>
                <w:szCs w:val="21"/>
              </w:rPr>
            </w:pPr>
            <w:r>
              <w:rPr>
                <w:szCs w:val="21"/>
              </w:rPr>
              <w:t>000</w:t>
            </w:r>
          </w:p>
        </w:tc>
        <w:tc>
          <w:tcPr>
            <w:tcW w:w="964" w:type="pct"/>
            <w:noWrap w:val="0"/>
            <w:vAlign w:val="top"/>
          </w:tcPr>
          <w:p>
            <w:pPr>
              <w:jc w:val="distribute"/>
              <w:rPr>
                <w:szCs w:val="21"/>
              </w:rPr>
            </w:pPr>
            <w:r>
              <w:rPr>
                <w:szCs w:val="21"/>
              </w:rPr>
              <w:t>000001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64" w:hRule="atLeast"/>
          <w:jc w:val="center"/>
        </w:trPr>
        <w:tc>
          <w:tcPr>
            <w:tcW w:w="561" w:type="pct"/>
            <w:noWrap w:val="0"/>
            <w:vAlign w:val="top"/>
          </w:tcPr>
          <w:p>
            <w:pPr>
              <w:jc w:val="center"/>
              <w:rPr>
                <w:spacing w:val="105"/>
                <w:kern w:val="0"/>
                <w:szCs w:val="21"/>
              </w:rPr>
            </w:pPr>
            <w:r>
              <w:rPr>
                <w:spacing w:val="105"/>
                <w:kern w:val="0"/>
                <w:szCs w:val="21"/>
              </w:rPr>
              <w:t>11</w:t>
            </w:r>
          </w:p>
        </w:tc>
        <w:tc>
          <w:tcPr>
            <w:tcW w:w="2414" w:type="pct"/>
            <w:noWrap w:val="0"/>
            <w:vAlign w:val="center"/>
          </w:tcPr>
          <w:p>
            <w:pPr>
              <w:rPr>
                <w:spacing w:val="275"/>
                <w:kern w:val="0"/>
                <w:szCs w:val="21"/>
              </w:rPr>
            </w:pPr>
            <w:r>
              <w:rPr>
                <w:spacing w:val="275"/>
                <w:kern w:val="0"/>
                <w:szCs w:val="21"/>
                <w:fitText w:val="3150" w:id="1895781996"/>
              </w:rPr>
              <w:t>00000001</w:t>
            </w:r>
            <w:r>
              <w:rPr>
                <w:spacing w:val="5"/>
                <w:kern w:val="0"/>
                <w:szCs w:val="21"/>
                <w:fitText w:val="3150" w:id="1895781996"/>
              </w:rPr>
              <w:t>1</w:t>
            </w:r>
          </w:p>
        </w:tc>
        <w:tc>
          <w:tcPr>
            <w:tcW w:w="353" w:type="pct"/>
            <w:noWrap w:val="0"/>
            <w:vAlign w:val="top"/>
          </w:tcPr>
          <w:p>
            <w:pPr>
              <w:jc w:val="distribute"/>
              <w:rPr>
                <w:szCs w:val="21"/>
              </w:rPr>
            </w:pPr>
            <w:r>
              <w:rPr>
                <w:szCs w:val="21"/>
              </w:rPr>
              <w:t>110</w:t>
            </w:r>
          </w:p>
        </w:tc>
        <w:tc>
          <w:tcPr>
            <w:tcW w:w="353" w:type="pct"/>
            <w:noWrap w:val="0"/>
            <w:vAlign w:val="top"/>
          </w:tcPr>
          <w:p>
            <w:pPr>
              <w:jc w:val="distribute"/>
              <w:rPr>
                <w:szCs w:val="21"/>
              </w:rPr>
            </w:pPr>
            <w:r>
              <w:rPr>
                <w:szCs w:val="21"/>
              </w:rPr>
              <w:t>110</w:t>
            </w:r>
          </w:p>
        </w:tc>
        <w:tc>
          <w:tcPr>
            <w:tcW w:w="353" w:type="pct"/>
            <w:noWrap w:val="0"/>
            <w:vAlign w:val="top"/>
          </w:tcPr>
          <w:p>
            <w:pPr>
              <w:jc w:val="distribute"/>
              <w:rPr>
                <w:szCs w:val="21"/>
              </w:rPr>
            </w:pPr>
            <w:r>
              <w:rPr>
                <w:szCs w:val="21"/>
              </w:rPr>
              <w:t>110</w:t>
            </w:r>
          </w:p>
        </w:tc>
        <w:tc>
          <w:tcPr>
            <w:tcW w:w="964" w:type="pct"/>
            <w:noWrap w:val="0"/>
            <w:vAlign w:val="top"/>
          </w:tcPr>
          <w:p>
            <w:pPr>
              <w:jc w:val="distribute"/>
              <w:rPr>
                <w:szCs w:val="21"/>
              </w:rPr>
            </w:pPr>
            <w:r>
              <w:rPr>
                <w:szCs w:val="21"/>
              </w:rPr>
              <w:t>000011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64" w:hRule="atLeast"/>
          <w:jc w:val="center"/>
        </w:trPr>
        <w:tc>
          <w:tcPr>
            <w:tcW w:w="561" w:type="pct"/>
            <w:noWrap w:val="0"/>
            <w:vAlign w:val="top"/>
          </w:tcPr>
          <w:p>
            <w:pPr>
              <w:jc w:val="center"/>
              <w:rPr>
                <w:spacing w:val="105"/>
                <w:kern w:val="0"/>
                <w:szCs w:val="21"/>
              </w:rPr>
            </w:pPr>
            <w:r>
              <w:rPr>
                <w:spacing w:val="105"/>
                <w:kern w:val="0"/>
                <w:szCs w:val="21"/>
              </w:rPr>
              <w:t>12</w:t>
            </w:r>
          </w:p>
        </w:tc>
        <w:tc>
          <w:tcPr>
            <w:tcW w:w="2414" w:type="pct"/>
            <w:noWrap w:val="0"/>
            <w:vAlign w:val="center"/>
          </w:tcPr>
          <w:p>
            <w:pPr>
              <w:rPr>
                <w:spacing w:val="275"/>
                <w:kern w:val="0"/>
                <w:szCs w:val="21"/>
              </w:rPr>
            </w:pPr>
            <w:r>
              <w:rPr>
                <w:spacing w:val="275"/>
                <w:kern w:val="0"/>
                <w:szCs w:val="21"/>
                <w:fitText w:val="3150" w:id="636427152"/>
              </w:rPr>
              <w:t>00000001</w:t>
            </w:r>
            <w:r>
              <w:rPr>
                <w:spacing w:val="5"/>
                <w:kern w:val="0"/>
                <w:szCs w:val="21"/>
                <w:fitText w:val="3150" w:id="636427152"/>
              </w:rPr>
              <w:t>1</w:t>
            </w:r>
          </w:p>
        </w:tc>
        <w:tc>
          <w:tcPr>
            <w:tcW w:w="353" w:type="pct"/>
            <w:noWrap w:val="0"/>
            <w:vAlign w:val="top"/>
          </w:tcPr>
          <w:p>
            <w:pPr>
              <w:jc w:val="distribute"/>
              <w:rPr>
                <w:szCs w:val="21"/>
              </w:rPr>
            </w:pPr>
            <w:r>
              <w:rPr>
                <w:szCs w:val="21"/>
              </w:rPr>
              <w:t>110</w:t>
            </w:r>
          </w:p>
        </w:tc>
        <w:tc>
          <w:tcPr>
            <w:tcW w:w="353" w:type="pct"/>
            <w:noWrap w:val="0"/>
            <w:vAlign w:val="top"/>
          </w:tcPr>
          <w:p>
            <w:pPr>
              <w:jc w:val="distribute"/>
              <w:rPr>
                <w:szCs w:val="21"/>
              </w:rPr>
            </w:pPr>
            <w:r>
              <w:rPr>
                <w:szCs w:val="21"/>
              </w:rPr>
              <w:t>110</w:t>
            </w:r>
          </w:p>
        </w:tc>
        <w:tc>
          <w:tcPr>
            <w:tcW w:w="353" w:type="pct"/>
            <w:noWrap w:val="0"/>
            <w:vAlign w:val="top"/>
          </w:tcPr>
          <w:p>
            <w:pPr>
              <w:jc w:val="distribute"/>
              <w:rPr>
                <w:szCs w:val="21"/>
              </w:rPr>
            </w:pPr>
            <w:r>
              <w:rPr>
                <w:szCs w:val="21"/>
              </w:rPr>
              <w:t>110</w:t>
            </w:r>
          </w:p>
        </w:tc>
        <w:tc>
          <w:tcPr>
            <w:tcW w:w="964" w:type="pct"/>
            <w:noWrap w:val="0"/>
            <w:vAlign w:val="top"/>
          </w:tcPr>
          <w:p>
            <w:pPr>
              <w:jc w:val="distribute"/>
              <w:rPr>
                <w:szCs w:val="21"/>
              </w:rPr>
            </w:pPr>
            <w:r>
              <w:rPr>
                <w:szCs w:val="21"/>
              </w:rPr>
              <w:t>000111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64" w:hRule="atLeast"/>
          <w:jc w:val="center"/>
        </w:trPr>
        <w:tc>
          <w:tcPr>
            <w:tcW w:w="561" w:type="pct"/>
            <w:noWrap w:val="0"/>
            <w:vAlign w:val="top"/>
          </w:tcPr>
          <w:p>
            <w:pPr>
              <w:jc w:val="center"/>
              <w:rPr>
                <w:spacing w:val="105"/>
                <w:kern w:val="0"/>
                <w:szCs w:val="21"/>
              </w:rPr>
            </w:pPr>
            <w:r>
              <w:rPr>
                <w:spacing w:val="105"/>
                <w:kern w:val="0"/>
                <w:szCs w:val="21"/>
              </w:rPr>
              <w:t>13</w:t>
            </w:r>
          </w:p>
        </w:tc>
        <w:tc>
          <w:tcPr>
            <w:tcW w:w="2414" w:type="pct"/>
            <w:noWrap w:val="0"/>
            <w:vAlign w:val="center"/>
          </w:tcPr>
          <w:p>
            <w:pPr>
              <w:rPr>
                <w:spacing w:val="275"/>
                <w:kern w:val="0"/>
                <w:szCs w:val="21"/>
              </w:rPr>
            </w:pPr>
            <w:r>
              <w:rPr>
                <w:spacing w:val="275"/>
                <w:kern w:val="0"/>
                <w:szCs w:val="21"/>
                <w:fitText w:val="3150" w:id="298859975"/>
              </w:rPr>
              <w:t>00000001</w:t>
            </w:r>
            <w:r>
              <w:rPr>
                <w:spacing w:val="5"/>
                <w:kern w:val="0"/>
                <w:szCs w:val="21"/>
                <w:fitText w:val="3150" w:id="298859975"/>
              </w:rPr>
              <w:t>1</w:t>
            </w:r>
          </w:p>
        </w:tc>
        <w:tc>
          <w:tcPr>
            <w:tcW w:w="353" w:type="pct"/>
            <w:noWrap w:val="0"/>
            <w:vAlign w:val="top"/>
          </w:tcPr>
          <w:p>
            <w:pPr>
              <w:jc w:val="distribute"/>
              <w:rPr>
                <w:szCs w:val="21"/>
              </w:rPr>
            </w:pPr>
            <w:r>
              <w:rPr>
                <w:szCs w:val="21"/>
              </w:rPr>
              <w:t>110</w:t>
            </w:r>
          </w:p>
        </w:tc>
        <w:tc>
          <w:tcPr>
            <w:tcW w:w="353" w:type="pct"/>
            <w:noWrap w:val="0"/>
            <w:vAlign w:val="top"/>
          </w:tcPr>
          <w:p>
            <w:pPr>
              <w:jc w:val="distribute"/>
              <w:rPr>
                <w:szCs w:val="21"/>
              </w:rPr>
            </w:pPr>
            <w:r>
              <w:rPr>
                <w:szCs w:val="21"/>
              </w:rPr>
              <w:t>110</w:t>
            </w:r>
          </w:p>
        </w:tc>
        <w:tc>
          <w:tcPr>
            <w:tcW w:w="353" w:type="pct"/>
            <w:noWrap w:val="0"/>
            <w:vAlign w:val="top"/>
          </w:tcPr>
          <w:p>
            <w:pPr>
              <w:jc w:val="distribute"/>
              <w:rPr>
                <w:szCs w:val="21"/>
              </w:rPr>
            </w:pPr>
            <w:r>
              <w:rPr>
                <w:szCs w:val="21"/>
              </w:rPr>
              <w:t>110</w:t>
            </w:r>
          </w:p>
        </w:tc>
        <w:tc>
          <w:tcPr>
            <w:tcW w:w="964" w:type="pct"/>
            <w:noWrap w:val="0"/>
            <w:vAlign w:val="top"/>
          </w:tcPr>
          <w:p>
            <w:pPr>
              <w:jc w:val="distribute"/>
              <w:rPr>
                <w:szCs w:val="21"/>
              </w:rPr>
            </w:pPr>
            <w:r>
              <w:rPr>
                <w:szCs w:val="21"/>
              </w:rPr>
              <w:t>001110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64" w:hRule="atLeast"/>
          <w:jc w:val="center"/>
        </w:trPr>
        <w:tc>
          <w:tcPr>
            <w:tcW w:w="561" w:type="pct"/>
            <w:noWrap w:val="0"/>
            <w:vAlign w:val="top"/>
          </w:tcPr>
          <w:p>
            <w:pPr>
              <w:jc w:val="center"/>
              <w:rPr>
                <w:spacing w:val="105"/>
                <w:kern w:val="0"/>
                <w:szCs w:val="21"/>
              </w:rPr>
            </w:pPr>
            <w:r>
              <w:rPr>
                <w:spacing w:val="105"/>
                <w:kern w:val="0"/>
                <w:szCs w:val="21"/>
              </w:rPr>
              <w:t>14</w:t>
            </w:r>
          </w:p>
        </w:tc>
        <w:tc>
          <w:tcPr>
            <w:tcW w:w="2414" w:type="pct"/>
            <w:noWrap w:val="0"/>
            <w:vAlign w:val="center"/>
          </w:tcPr>
          <w:p>
            <w:pPr>
              <w:rPr>
                <w:spacing w:val="275"/>
                <w:kern w:val="0"/>
                <w:szCs w:val="21"/>
              </w:rPr>
            </w:pPr>
            <w:r>
              <w:rPr>
                <w:spacing w:val="275"/>
                <w:kern w:val="0"/>
                <w:szCs w:val="21"/>
                <w:fitText w:val="3150" w:id="1911505335"/>
              </w:rPr>
              <w:t>00000001</w:t>
            </w:r>
            <w:r>
              <w:rPr>
                <w:spacing w:val="5"/>
                <w:kern w:val="0"/>
                <w:szCs w:val="21"/>
                <w:fitText w:val="3150" w:id="1911505335"/>
              </w:rPr>
              <w:t>1</w:t>
            </w:r>
          </w:p>
        </w:tc>
        <w:tc>
          <w:tcPr>
            <w:tcW w:w="353" w:type="pct"/>
            <w:noWrap w:val="0"/>
            <w:vAlign w:val="top"/>
          </w:tcPr>
          <w:p>
            <w:pPr>
              <w:jc w:val="distribute"/>
              <w:rPr>
                <w:szCs w:val="21"/>
              </w:rPr>
            </w:pPr>
            <w:r>
              <w:rPr>
                <w:szCs w:val="21"/>
              </w:rPr>
              <w:t>110</w:t>
            </w:r>
          </w:p>
        </w:tc>
        <w:tc>
          <w:tcPr>
            <w:tcW w:w="353" w:type="pct"/>
            <w:noWrap w:val="0"/>
            <w:vAlign w:val="top"/>
          </w:tcPr>
          <w:p>
            <w:pPr>
              <w:jc w:val="distribute"/>
              <w:rPr>
                <w:szCs w:val="21"/>
              </w:rPr>
            </w:pPr>
            <w:r>
              <w:rPr>
                <w:szCs w:val="21"/>
              </w:rPr>
              <w:t>110</w:t>
            </w:r>
          </w:p>
        </w:tc>
        <w:tc>
          <w:tcPr>
            <w:tcW w:w="353" w:type="pct"/>
            <w:noWrap w:val="0"/>
            <w:vAlign w:val="top"/>
          </w:tcPr>
          <w:p>
            <w:pPr>
              <w:jc w:val="distribute"/>
              <w:rPr>
                <w:szCs w:val="21"/>
              </w:rPr>
            </w:pPr>
            <w:r>
              <w:rPr>
                <w:szCs w:val="21"/>
              </w:rPr>
              <w:t>110</w:t>
            </w:r>
          </w:p>
        </w:tc>
        <w:tc>
          <w:tcPr>
            <w:tcW w:w="964" w:type="pct"/>
            <w:noWrap w:val="0"/>
            <w:vAlign w:val="top"/>
          </w:tcPr>
          <w:p>
            <w:pPr>
              <w:jc w:val="distribute"/>
              <w:rPr>
                <w:szCs w:val="21"/>
              </w:rPr>
            </w:pPr>
            <w:r>
              <w:rPr>
                <w:szCs w:val="21"/>
              </w:rPr>
              <w:t>010110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64" w:hRule="atLeast"/>
          <w:jc w:val="center"/>
        </w:trPr>
        <w:tc>
          <w:tcPr>
            <w:tcW w:w="561" w:type="pct"/>
            <w:noWrap w:val="0"/>
            <w:vAlign w:val="top"/>
          </w:tcPr>
          <w:p>
            <w:pPr>
              <w:jc w:val="center"/>
              <w:rPr>
                <w:spacing w:val="105"/>
                <w:kern w:val="0"/>
                <w:szCs w:val="21"/>
              </w:rPr>
            </w:pPr>
            <w:r>
              <w:rPr>
                <w:spacing w:val="105"/>
                <w:kern w:val="0"/>
                <w:szCs w:val="21"/>
              </w:rPr>
              <w:t>15</w:t>
            </w:r>
          </w:p>
        </w:tc>
        <w:tc>
          <w:tcPr>
            <w:tcW w:w="2414" w:type="pct"/>
            <w:noWrap w:val="0"/>
            <w:vAlign w:val="center"/>
          </w:tcPr>
          <w:p>
            <w:pPr>
              <w:rPr>
                <w:spacing w:val="275"/>
                <w:kern w:val="0"/>
                <w:szCs w:val="21"/>
              </w:rPr>
            </w:pPr>
            <w:r>
              <w:rPr>
                <w:spacing w:val="275"/>
                <w:kern w:val="0"/>
                <w:szCs w:val="21"/>
                <w:fitText w:val="3150" w:id="1891964329"/>
              </w:rPr>
              <w:t>00000011</w:t>
            </w:r>
            <w:r>
              <w:rPr>
                <w:spacing w:val="5"/>
                <w:kern w:val="0"/>
                <w:szCs w:val="21"/>
                <w:fitText w:val="3150" w:id="1891964329"/>
              </w:rPr>
              <w:t>1</w:t>
            </w:r>
          </w:p>
        </w:tc>
        <w:tc>
          <w:tcPr>
            <w:tcW w:w="353" w:type="pct"/>
            <w:noWrap w:val="0"/>
            <w:vAlign w:val="top"/>
          </w:tcPr>
          <w:p>
            <w:pPr>
              <w:jc w:val="distribute"/>
              <w:rPr>
                <w:szCs w:val="21"/>
              </w:rPr>
            </w:pPr>
            <w:r>
              <w:rPr>
                <w:szCs w:val="21"/>
              </w:rPr>
              <w:t>000</w:t>
            </w:r>
          </w:p>
        </w:tc>
        <w:tc>
          <w:tcPr>
            <w:tcW w:w="353" w:type="pct"/>
            <w:noWrap w:val="0"/>
            <w:vAlign w:val="top"/>
          </w:tcPr>
          <w:p>
            <w:pPr>
              <w:jc w:val="distribute"/>
              <w:rPr>
                <w:szCs w:val="21"/>
              </w:rPr>
            </w:pPr>
            <w:r>
              <w:rPr>
                <w:szCs w:val="21"/>
              </w:rPr>
              <w:t>001</w:t>
            </w:r>
          </w:p>
        </w:tc>
        <w:tc>
          <w:tcPr>
            <w:tcW w:w="353" w:type="pct"/>
            <w:noWrap w:val="0"/>
            <w:vAlign w:val="top"/>
          </w:tcPr>
          <w:p>
            <w:pPr>
              <w:jc w:val="distribute"/>
              <w:rPr>
                <w:szCs w:val="21"/>
              </w:rPr>
            </w:pPr>
            <w:r>
              <w:rPr>
                <w:szCs w:val="21"/>
              </w:rPr>
              <w:t>000</w:t>
            </w:r>
          </w:p>
        </w:tc>
        <w:tc>
          <w:tcPr>
            <w:tcW w:w="964" w:type="pct"/>
            <w:noWrap w:val="0"/>
            <w:vAlign w:val="top"/>
          </w:tcPr>
          <w:p>
            <w:pPr>
              <w:jc w:val="distribute"/>
              <w:rPr>
                <w:szCs w:val="21"/>
              </w:rPr>
            </w:pPr>
            <w:r>
              <w:rPr>
                <w:szCs w:val="21"/>
              </w:rPr>
              <w:t>000001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64" w:hRule="atLeast"/>
          <w:jc w:val="center"/>
        </w:trPr>
        <w:tc>
          <w:tcPr>
            <w:tcW w:w="561" w:type="pct"/>
            <w:noWrap w:val="0"/>
            <w:vAlign w:val="top"/>
          </w:tcPr>
          <w:p>
            <w:pPr>
              <w:jc w:val="center"/>
              <w:rPr>
                <w:spacing w:val="105"/>
                <w:kern w:val="0"/>
                <w:szCs w:val="21"/>
              </w:rPr>
            </w:pPr>
            <w:r>
              <w:rPr>
                <w:spacing w:val="105"/>
                <w:kern w:val="0"/>
                <w:szCs w:val="21"/>
              </w:rPr>
              <w:t>16</w:t>
            </w:r>
          </w:p>
        </w:tc>
        <w:tc>
          <w:tcPr>
            <w:tcW w:w="2414" w:type="pct"/>
            <w:noWrap w:val="0"/>
            <w:vAlign w:val="center"/>
          </w:tcPr>
          <w:p>
            <w:pPr>
              <w:rPr>
                <w:spacing w:val="275"/>
                <w:kern w:val="0"/>
                <w:szCs w:val="21"/>
              </w:rPr>
            </w:pPr>
            <w:r>
              <w:rPr>
                <w:spacing w:val="275"/>
                <w:kern w:val="0"/>
                <w:szCs w:val="21"/>
                <w:fitText w:val="3150" w:id="1145053764"/>
              </w:rPr>
              <w:t>00000000</w:t>
            </w:r>
            <w:r>
              <w:rPr>
                <w:spacing w:val="5"/>
                <w:kern w:val="0"/>
                <w:szCs w:val="21"/>
                <w:fitText w:val="3150" w:id="1145053764"/>
              </w:rPr>
              <w:t>1</w:t>
            </w:r>
          </w:p>
        </w:tc>
        <w:tc>
          <w:tcPr>
            <w:tcW w:w="353" w:type="pct"/>
            <w:noWrap w:val="0"/>
            <w:vAlign w:val="top"/>
          </w:tcPr>
          <w:p>
            <w:pPr>
              <w:jc w:val="distribute"/>
              <w:rPr>
                <w:szCs w:val="21"/>
              </w:rPr>
            </w:pPr>
            <w:r>
              <w:rPr>
                <w:szCs w:val="21"/>
              </w:rPr>
              <w:t>110</w:t>
            </w:r>
          </w:p>
        </w:tc>
        <w:tc>
          <w:tcPr>
            <w:tcW w:w="353" w:type="pct"/>
            <w:noWrap w:val="0"/>
            <w:vAlign w:val="top"/>
          </w:tcPr>
          <w:p>
            <w:pPr>
              <w:jc w:val="distribute"/>
              <w:rPr>
                <w:szCs w:val="21"/>
              </w:rPr>
            </w:pPr>
            <w:r>
              <w:rPr>
                <w:szCs w:val="21"/>
              </w:rPr>
              <w:t>000</w:t>
            </w:r>
          </w:p>
        </w:tc>
        <w:tc>
          <w:tcPr>
            <w:tcW w:w="353" w:type="pct"/>
            <w:noWrap w:val="0"/>
            <w:vAlign w:val="top"/>
          </w:tcPr>
          <w:p>
            <w:pPr>
              <w:jc w:val="distribute"/>
              <w:rPr>
                <w:szCs w:val="21"/>
              </w:rPr>
            </w:pPr>
            <w:r>
              <w:rPr>
                <w:szCs w:val="21"/>
              </w:rPr>
              <w:t>000</w:t>
            </w:r>
          </w:p>
        </w:tc>
        <w:tc>
          <w:tcPr>
            <w:tcW w:w="964" w:type="pct"/>
            <w:noWrap w:val="0"/>
            <w:vAlign w:val="top"/>
          </w:tcPr>
          <w:p>
            <w:pPr>
              <w:jc w:val="distribute"/>
              <w:rPr>
                <w:szCs w:val="21"/>
              </w:rPr>
            </w:pPr>
            <w:r>
              <w:rPr>
                <w:szCs w:val="21"/>
              </w:rPr>
              <w:t>001111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64" w:hRule="atLeast"/>
          <w:jc w:val="center"/>
        </w:trPr>
        <w:tc>
          <w:tcPr>
            <w:tcW w:w="561" w:type="pct"/>
            <w:noWrap w:val="0"/>
            <w:vAlign w:val="top"/>
          </w:tcPr>
          <w:p>
            <w:pPr>
              <w:jc w:val="center"/>
              <w:rPr>
                <w:spacing w:val="105"/>
                <w:kern w:val="0"/>
                <w:szCs w:val="21"/>
              </w:rPr>
            </w:pPr>
            <w:r>
              <w:rPr>
                <w:spacing w:val="105"/>
                <w:kern w:val="0"/>
                <w:szCs w:val="21"/>
              </w:rPr>
              <w:t>17</w:t>
            </w:r>
          </w:p>
        </w:tc>
        <w:tc>
          <w:tcPr>
            <w:tcW w:w="2414" w:type="pct"/>
            <w:noWrap w:val="0"/>
            <w:vAlign w:val="center"/>
          </w:tcPr>
          <w:p>
            <w:pPr>
              <w:rPr>
                <w:spacing w:val="275"/>
                <w:kern w:val="0"/>
                <w:szCs w:val="21"/>
              </w:rPr>
            </w:pPr>
            <w:r>
              <w:rPr>
                <w:spacing w:val="275"/>
                <w:kern w:val="0"/>
                <w:szCs w:val="21"/>
                <w:fitText w:val="3150" w:id="1738833430"/>
              </w:rPr>
              <w:t>00000000</w:t>
            </w:r>
            <w:r>
              <w:rPr>
                <w:spacing w:val="5"/>
                <w:kern w:val="0"/>
                <w:szCs w:val="21"/>
                <w:fitText w:val="3150" w:id="1738833430"/>
              </w:rPr>
              <w:t>1</w:t>
            </w:r>
          </w:p>
        </w:tc>
        <w:tc>
          <w:tcPr>
            <w:tcW w:w="353" w:type="pct"/>
            <w:noWrap w:val="0"/>
            <w:vAlign w:val="top"/>
          </w:tcPr>
          <w:p>
            <w:pPr>
              <w:jc w:val="distribute"/>
              <w:rPr>
                <w:szCs w:val="21"/>
              </w:rPr>
            </w:pPr>
            <w:r>
              <w:rPr>
                <w:szCs w:val="21"/>
              </w:rPr>
              <w:t>010</w:t>
            </w:r>
          </w:p>
        </w:tc>
        <w:tc>
          <w:tcPr>
            <w:tcW w:w="353" w:type="pct"/>
            <w:noWrap w:val="0"/>
            <w:vAlign w:val="top"/>
          </w:tcPr>
          <w:p>
            <w:pPr>
              <w:jc w:val="distribute"/>
              <w:rPr>
                <w:szCs w:val="21"/>
              </w:rPr>
            </w:pPr>
            <w:r>
              <w:rPr>
                <w:szCs w:val="21"/>
              </w:rPr>
              <w:t>000</w:t>
            </w:r>
          </w:p>
        </w:tc>
        <w:tc>
          <w:tcPr>
            <w:tcW w:w="353" w:type="pct"/>
            <w:noWrap w:val="0"/>
            <w:vAlign w:val="top"/>
          </w:tcPr>
          <w:p>
            <w:pPr>
              <w:jc w:val="distribute"/>
              <w:rPr>
                <w:szCs w:val="21"/>
              </w:rPr>
            </w:pPr>
            <w:r>
              <w:rPr>
                <w:szCs w:val="21"/>
              </w:rPr>
              <w:t>000</w:t>
            </w:r>
          </w:p>
        </w:tc>
        <w:tc>
          <w:tcPr>
            <w:tcW w:w="964" w:type="pct"/>
            <w:noWrap w:val="0"/>
            <w:vAlign w:val="top"/>
          </w:tcPr>
          <w:p>
            <w:pPr>
              <w:jc w:val="distribute"/>
              <w:rPr>
                <w:szCs w:val="21"/>
              </w:rPr>
            </w:pPr>
            <w:r>
              <w:rPr>
                <w:szCs w:val="21"/>
              </w:rPr>
              <w:t>010101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64" w:hRule="atLeast"/>
          <w:jc w:val="center"/>
        </w:trPr>
        <w:tc>
          <w:tcPr>
            <w:tcW w:w="561" w:type="pct"/>
            <w:noWrap w:val="0"/>
            <w:vAlign w:val="top"/>
          </w:tcPr>
          <w:p>
            <w:pPr>
              <w:jc w:val="center"/>
              <w:rPr>
                <w:spacing w:val="105"/>
                <w:kern w:val="0"/>
                <w:szCs w:val="21"/>
              </w:rPr>
            </w:pPr>
            <w:r>
              <w:rPr>
                <w:spacing w:val="105"/>
                <w:kern w:val="0"/>
                <w:szCs w:val="21"/>
              </w:rPr>
              <w:t>20</w:t>
            </w:r>
          </w:p>
        </w:tc>
        <w:tc>
          <w:tcPr>
            <w:tcW w:w="2414" w:type="pct"/>
            <w:noWrap w:val="0"/>
            <w:vAlign w:val="center"/>
          </w:tcPr>
          <w:p>
            <w:pPr>
              <w:rPr>
                <w:spacing w:val="275"/>
                <w:kern w:val="0"/>
                <w:szCs w:val="21"/>
              </w:rPr>
            </w:pPr>
            <w:r>
              <w:rPr>
                <w:spacing w:val="275"/>
                <w:kern w:val="0"/>
                <w:szCs w:val="21"/>
                <w:fitText w:val="3150" w:id="358630011"/>
              </w:rPr>
              <w:t>00000001</w:t>
            </w:r>
            <w:r>
              <w:rPr>
                <w:spacing w:val="5"/>
                <w:kern w:val="0"/>
                <w:szCs w:val="21"/>
                <w:fitText w:val="3150" w:id="358630011"/>
              </w:rPr>
              <w:t>1</w:t>
            </w:r>
          </w:p>
        </w:tc>
        <w:tc>
          <w:tcPr>
            <w:tcW w:w="353" w:type="pct"/>
            <w:noWrap w:val="0"/>
            <w:vAlign w:val="top"/>
          </w:tcPr>
          <w:p>
            <w:pPr>
              <w:jc w:val="distribute"/>
              <w:rPr>
                <w:szCs w:val="21"/>
              </w:rPr>
            </w:pPr>
            <w:r>
              <w:rPr>
                <w:szCs w:val="21"/>
              </w:rPr>
              <w:t>110</w:t>
            </w:r>
          </w:p>
        </w:tc>
        <w:tc>
          <w:tcPr>
            <w:tcW w:w="353" w:type="pct"/>
            <w:noWrap w:val="0"/>
            <w:vAlign w:val="top"/>
          </w:tcPr>
          <w:p>
            <w:pPr>
              <w:jc w:val="distribute"/>
              <w:rPr>
                <w:szCs w:val="21"/>
              </w:rPr>
            </w:pPr>
            <w:r>
              <w:rPr>
                <w:szCs w:val="21"/>
              </w:rPr>
              <w:t>110</w:t>
            </w:r>
          </w:p>
        </w:tc>
        <w:tc>
          <w:tcPr>
            <w:tcW w:w="353" w:type="pct"/>
            <w:noWrap w:val="0"/>
            <w:vAlign w:val="top"/>
          </w:tcPr>
          <w:p>
            <w:pPr>
              <w:jc w:val="distribute"/>
              <w:rPr>
                <w:szCs w:val="21"/>
              </w:rPr>
            </w:pPr>
            <w:r>
              <w:rPr>
                <w:szCs w:val="21"/>
              </w:rPr>
              <w:t>110</w:t>
            </w:r>
          </w:p>
        </w:tc>
        <w:tc>
          <w:tcPr>
            <w:tcW w:w="964" w:type="pct"/>
            <w:noWrap w:val="0"/>
            <w:vAlign w:val="top"/>
          </w:tcPr>
          <w:p>
            <w:pPr>
              <w:jc w:val="distribute"/>
              <w:rPr>
                <w:szCs w:val="21"/>
              </w:rPr>
            </w:pPr>
            <w:r>
              <w:rPr>
                <w:szCs w:val="21"/>
              </w:rPr>
              <w:t>010010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64" w:hRule="atLeast"/>
          <w:jc w:val="center"/>
        </w:trPr>
        <w:tc>
          <w:tcPr>
            <w:tcW w:w="561" w:type="pct"/>
            <w:noWrap w:val="0"/>
            <w:vAlign w:val="top"/>
          </w:tcPr>
          <w:p>
            <w:pPr>
              <w:jc w:val="center"/>
              <w:rPr>
                <w:spacing w:val="105"/>
                <w:kern w:val="0"/>
                <w:szCs w:val="21"/>
              </w:rPr>
            </w:pPr>
            <w:r>
              <w:rPr>
                <w:spacing w:val="105"/>
                <w:kern w:val="0"/>
                <w:szCs w:val="21"/>
              </w:rPr>
              <w:t>21</w:t>
            </w:r>
          </w:p>
        </w:tc>
        <w:tc>
          <w:tcPr>
            <w:tcW w:w="2414" w:type="pct"/>
            <w:noWrap w:val="0"/>
            <w:vAlign w:val="center"/>
          </w:tcPr>
          <w:p>
            <w:pPr>
              <w:rPr>
                <w:spacing w:val="275"/>
                <w:kern w:val="0"/>
                <w:szCs w:val="21"/>
              </w:rPr>
            </w:pPr>
            <w:r>
              <w:rPr>
                <w:spacing w:val="275"/>
                <w:kern w:val="0"/>
                <w:szCs w:val="21"/>
                <w:fitText w:val="3150" w:id="142488738"/>
              </w:rPr>
              <w:t>00000001</w:t>
            </w:r>
            <w:r>
              <w:rPr>
                <w:spacing w:val="5"/>
                <w:kern w:val="0"/>
                <w:szCs w:val="21"/>
                <w:fitText w:val="3150" w:id="142488738"/>
              </w:rPr>
              <w:t>1</w:t>
            </w:r>
          </w:p>
        </w:tc>
        <w:tc>
          <w:tcPr>
            <w:tcW w:w="353" w:type="pct"/>
            <w:noWrap w:val="0"/>
            <w:vAlign w:val="top"/>
          </w:tcPr>
          <w:p>
            <w:pPr>
              <w:jc w:val="distribute"/>
              <w:rPr>
                <w:szCs w:val="21"/>
              </w:rPr>
            </w:pPr>
            <w:r>
              <w:rPr>
                <w:szCs w:val="21"/>
              </w:rPr>
              <w:t>110</w:t>
            </w:r>
          </w:p>
        </w:tc>
        <w:tc>
          <w:tcPr>
            <w:tcW w:w="353" w:type="pct"/>
            <w:noWrap w:val="0"/>
            <w:vAlign w:val="top"/>
          </w:tcPr>
          <w:p>
            <w:pPr>
              <w:jc w:val="distribute"/>
              <w:rPr>
                <w:szCs w:val="21"/>
              </w:rPr>
            </w:pPr>
            <w:r>
              <w:rPr>
                <w:szCs w:val="21"/>
              </w:rPr>
              <w:t>110</w:t>
            </w:r>
          </w:p>
        </w:tc>
        <w:tc>
          <w:tcPr>
            <w:tcW w:w="353" w:type="pct"/>
            <w:noWrap w:val="0"/>
            <w:vAlign w:val="top"/>
          </w:tcPr>
          <w:p>
            <w:pPr>
              <w:jc w:val="distribute"/>
              <w:rPr>
                <w:szCs w:val="21"/>
              </w:rPr>
            </w:pPr>
            <w:r>
              <w:rPr>
                <w:szCs w:val="21"/>
              </w:rPr>
              <w:t>110</w:t>
            </w:r>
          </w:p>
        </w:tc>
        <w:tc>
          <w:tcPr>
            <w:tcW w:w="964" w:type="pct"/>
            <w:noWrap w:val="0"/>
            <w:vAlign w:val="top"/>
          </w:tcPr>
          <w:p>
            <w:pPr>
              <w:jc w:val="distribute"/>
              <w:rPr>
                <w:szCs w:val="21"/>
              </w:rPr>
            </w:pPr>
            <w:r>
              <w:rPr>
                <w:szCs w:val="21"/>
              </w:rPr>
              <w:t>010100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64" w:hRule="atLeast"/>
          <w:jc w:val="center"/>
        </w:trPr>
        <w:tc>
          <w:tcPr>
            <w:tcW w:w="561" w:type="pct"/>
            <w:noWrap w:val="0"/>
            <w:vAlign w:val="top"/>
          </w:tcPr>
          <w:p>
            <w:pPr>
              <w:jc w:val="center"/>
              <w:rPr>
                <w:spacing w:val="105"/>
                <w:kern w:val="0"/>
                <w:szCs w:val="21"/>
              </w:rPr>
            </w:pPr>
            <w:r>
              <w:rPr>
                <w:spacing w:val="105"/>
                <w:kern w:val="0"/>
                <w:szCs w:val="21"/>
              </w:rPr>
              <w:t>22</w:t>
            </w:r>
          </w:p>
        </w:tc>
        <w:tc>
          <w:tcPr>
            <w:tcW w:w="2414" w:type="pct"/>
            <w:noWrap w:val="0"/>
            <w:vAlign w:val="center"/>
          </w:tcPr>
          <w:p>
            <w:pPr>
              <w:rPr>
                <w:spacing w:val="275"/>
                <w:kern w:val="0"/>
                <w:szCs w:val="21"/>
              </w:rPr>
            </w:pPr>
            <w:r>
              <w:rPr>
                <w:spacing w:val="275"/>
                <w:kern w:val="0"/>
                <w:szCs w:val="21"/>
                <w:fitText w:val="3150" w:id="177687478"/>
              </w:rPr>
              <w:t>00000000</w:t>
            </w:r>
            <w:r>
              <w:rPr>
                <w:spacing w:val="5"/>
                <w:kern w:val="0"/>
                <w:szCs w:val="21"/>
                <w:fitText w:val="3150" w:id="177687478"/>
              </w:rPr>
              <w:t>1</w:t>
            </w:r>
          </w:p>
        </w:tc>
        <w:tc>
          <w:tcPr>
            <w:tcW w:w="353" w:type="pct"/>
            <w:noWrap w:val="0"/>
            <w:vAlign w:val="top"/>
          </w:tcPr>
          <w:p>
            <w:pPr>
              <w:jc w:val="distribute"/>
              <w:rPr>
                <w:szCs w:val="21"/>
              </w:rPr>
            </w:pPr>
            <w:r>
              <w:rPr>
                <w:szCs w:val="21"/>
              </w:rPr>
              <w:t>010</w:t>
            </w:r>
          </w:p>
        </w:tc>
        <w:tc>
          <w:tcPr>
            <w:tcW w:w="353" w:type="pct"/>
            <w:noWrap w:val="0"/>
            <w:vAlign w:val="top"/>
          </w:tcPr>
          <w:p>
            <w:pPr>
              <w:jc w:val="distribute"/>
              <w:rPr>
                <w:szCs w:val="21"/>
              </w:rPr>
            </w:pPr>
            <w:r>
              <w:rPr>
                <w:szCs w:val="21"/>
              </w:rPr>
              <w:t>000</w:t>
            </w:r>
          </w:p>
        </w:tc>
        <w:tc>
          <w:tcPr>
            <w:tcW w:w="353" w:type="pct"/>
            <w:noWrap w:val="0"/>
            <w:vAlign w:val="top"/>
          </w:tcPr>
          <w:p>
            <w:pPr>
              <w:jc w:val="distribute"/>
              <w:rPr>
                <w:szCs w:val="21"/>
              </w:rPr>
            </w:pPr>
            <w:r>
              <w:rPr>
                <w:szCs w:val="21"/>
              </w:rPr>
              <w:t>000</w:t>
            </w:r>
          </w:p>
        </w:tc>
        <w:tc>
          <w:tcPr>
            <w:tcW w:w="964" w:type="pct"/>
            <w:noWrap w:val="0"/>
            <w:vAlign w:val="top"/>
          </w:tcPr>
          <w:p>
            <w:pPr>
              <w:jc w:val="distribute"/>
              <w:rPr>
                <w:szCs w:val="21"/>
              </w:rPr>
            </w:pPr>
            <w:r>
              <w:rPr>
                <w:szCs w:val="21"/>
              </w:rPr>
              <w:t>010111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64" w:hRule="atLeast"/>
          <w:jc w:val="center"/>
        </w:trPr>
        <w:tc>
          <w:tcPr>
            <w:tcW w:w="561" w:type="pct"/>
            <w:noWrap w:val="0"/>
            <w:vAlign w:val="top"/>
          </w:tcPr>
          <w:p>
            <w:pPr>
              <w:jc w:val="center"/>
              <w:rPr>
                <w:spacing w:val="105"/>
                <w:kern w:val="0"/>
                <w:szCs w:val="21"/>
              </w:rPr>
            </w:pPr>
            <w:r>
              <w:rPr>
                <w:spacing w:val="105"/>
                <w:kern w:val="0"/>
                <w:szCs w:val="21"/>
              </w:rPr>
              <w:t>23</w:t>
            </w:r>
          </w:p>
        </w:tc>
        <w:tc>
          <w:tcPr>
            <w:tcW w:w="2414" w:type="pct"/>
            <w:noWrap w:val="0"/>
            <w:vAlign w:val="center"/>
          </w:tcPr>
          <w:p>
            <w:pPr>
              <w:rPr>
                <w:spacing w:val="275"/>
                <w:kern w:val="0"/>
                <w:szCs w:val="21"/>
              </w:rPr>
            </w:pPr>
            <w:r>
              <w:rPr>
                <w:spacing w:val="275"/>
                <w:kern w:val="0"/>
                <w:szCs w:val="21"/>
                <w:fitText w:val="3150" w:id="980952454"/>
              </w:rPr>
              <w:t>00000001</w:t>
            </w:r>
            <w:r>
              <w:rPr>
                <w:spacing w:val="5"/>
                <w:kern w:val="0"/>
                <w:szCs w:val="21"/>
                <w:fitText w:val="3150" w:id="980952454"/>
              </w:rPr>
              <w:t>1</w:t>
            </w:r>
          </w:p>
        </w:tc>
        <w:tc>
          <w:tcPr>
            <w:tcW w:w="353" w:type="pct"/>
            <w:noWrap w:val="0"/>
            <w:vAlign w:val="top"/>
          </w:tcPr>
          <w:p>
            <w:pPr>
              <w:jc w:val="distribute"/>
              <w:rPr>
                <w:szCs w:val="21"/>
              </w:rPr>
            </w:pPr>
            <w:r>
              <w:rPr>
                <w:szCs w:val="21"/>
              </w:rPr>
              <w:t>000</w:t>
            </w:r>
          </w:p>
        </w:tc>
        <w:tc>
          <w:tcPr>
            <w:tcW w:w="353" w:type="pct"/>
            <w:noWrap w:val="0"/>
            <w:vAlign w:val="top"/>
          </w:tcPr>
          <w:p>
            <w:pPr>
              <w:jc w:val="distribute"/>
              <w:rPr>
                <w:szCs w:val="21"/>
              </w:rPr>
            </w:pPr>
            <w:r>
              <w:rPr>
                <w:szCs w:val="21"/>
              </w:rPr>
              <w:t>000</w:t>
            </w:r>
          </w:p>
        </w:tc>
        <w:tc>
          <w:tcPr>
            <w:tcW w:w="353" w:type="pct"/>
            <w:noWrap w:val="0"/>
            <w:vAlign w:val="top"/>
          </w:tcPr>
          <w:p>
            <w:pPr>
              <w:jc w:val="distribute"/>
              <w:rPr>
                <w:szCs w:val="21"/>
              </w:rPr>
            </w:pPr>
            <w:r>
              <w:rPr>
                <w:szCs w:val="21"/>
              </w:rPr>
              <w:t>000</w:t>
            </w:r>
          </w:p>
        </w:tc>
        <w:tc>
          <w:tcPr>
            <w:tcW w:w="964" w:type="pct"/>
            <w:noWrap w:val="0"/>
            <w:vAlign w:val="top"/>
          </w:tcPr>
          <w:p>
            <w:pPr>
              <w:jc w:val="distribute"/>
              <w:rPr>
                <w:szCs w:val="21"/>
              </w:rPr>
            </w:pPr>
            <w:r>
              <w:rPr>
                <w:szCs w:val="21"/>
              </w:rPr>
              <w:t>000001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64" w:hRule="atLeast"/>
          <w:jc w:val="center"/>
        </w:trPr>
        <w:tc>
          <w:tcPr>
            <w:tcW w:w="561" w:type="pct"/>
            <w:noWrap w:val="0"/>
            <w:vAlign w:val="top"/>
          </w:tcPr>
          <w:p>
            <w:pPr>
              <w:jc w:val="center"/>
              <w:rPr>
                <w:spacing w:val="105"/>
                <w:kern w:val="0"/>
                <w:szCs w:val="21"/>
              </w:rPr>
            </w:pPr>
            <w:r>
              <w:rPr>
                <w:spacing w:val="105"/>
                <w:kern w:val="0"/>
                <w:szCs w:val="21"/>
              </w:rPr>
              <w:t>24</w:t>
            </w:r>
          </w:p>
        </w:tc>
        <w:tc>
          <w:tcPr>
            <w:tcW w:w="2414" w:type="pct"/>
            <w:noWrap w:val="0"/>
            <w:vAlign w:val="center"/>
          </w:tcPr>
          <w:p>
            <w:pPr>
              <w:rPr>
                <w:spacing w:val="275"/>
                <w:kern w:val="0"/>
                <w:szCs w:val="21"/>
              </w:rPr>
            </w:pPr>
            <w:r>
              <w:rPr>
                <w:spacing w:val="275"/>
                <w:kern w:val="0"/>
                <w:szCs w:val="21"/>
                <w:fitText w:val="3150" w:id="416957715"/>
              </w:rPr>
              <w:t>00000000</w:t>
            </w:r>
            <w:r>
              <w:rPr>
                <w:spacing w:val="5"/>
                <w:kern w:val="0"/>
                <w:szCs w:val="21"/>
                <w:fitText w:val="3150" w:id="416957715"/>
              </w:rPr>
              <w:t>0</w:t>
            </w:r>
          </w:p>
        </w:tc>
        <w:tc>
          <w:tcPr>
            <w:tcW w:w="353" w:type="pct"/>
            <w:noWrap w:val="0"/>
            <w:vAlign w:val="top"/>
          </w:tcPr>
          <w:p>
            <w:pPr>
              <w:jc w:val="distribute"/>
              <w:rPr>
                <w:szCs w:val="21"/>
              </w:rPr>
            </w:pPr>
            <w:r>
              <w:rPr>
                <w:szCs w:val="21"/>
              </w:rPr>
              <w:t>010</w:t>
            </w:r>
          </w:p>
        </w:tc>
        <w:tc>
          <w:tcPr>
            <w:tcW w:w="353" w:type="pct"/>
            <w:noWrap w:val="0"/>
            <w:vAlign w:val="top"/>
          </w:tcPr>
          <w:p>
            <w:pPr>
              <w:jc w:val="distribute"/>
              <w:rPr>
                <w:szCs w:val="21"/>
              </w:rPr>
            </w:pPr>
            <w:r>
              <w:rPr>
                <w:szCs w:val="21"/>
              </w:rPr>
              <w:t>000</w:t>
            </w:r>
          </w:p>
        </w:tc>
        <w:tc>
          <w:tcPr>
            <w:tcW w:w="353" w:type="pct"/>
            <w:noWrap w:val="0"/>
            <w:vAlign w:val="top"/>
          </w:tcPr>
          <w:p>
            <w:pPr>
              <w:jc w:val="distribute"/>
              <w:rPr>
                <w:szCs w:val="21"/>
              </w:rPr>
            </w:pPr>
            <w:r>
              <w:rPr>
                <w:szCs w:val="21"/>
              </w:rPr>
              <w:t>000</w:t>
            </w:r>
          </w:p>
        </w:tc>
        <w:tc>
          <w:tcPr>
            <w:tcW w:w="964" w:type="pct"/>
            <w:noWrap w:val="0"/>
            <w:vAlign w:val="top"/>
          </w:tcPr>
          <w:p>
            <w:pPr>
              <w:jc w:val="distribute"/>
              <w:rPr>
                <w:szCs w:val="21"/>
              </w:rPr>
            </w:pPr>
            <w:r>
              <w:rPr>
                <w:szCs w:val="21"/>
              </w:rPr>
              <w:t>011000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64" w:hRule="atLeast"/>
          <w:jc w:val="center"/>
        </w:trPr>
        <w:tc>
          <w:tcPr>
            <w:tcW w:w="561" w:type="pct"/>
            <w:noWrap w:val="0"/>
            <w:vAlign w:val="top"/>
          </w:tcPr>
          <w:p>
            <w:pPr>
              <w:jc w:val="center"/>
              <w:rPr>
                <w:spacing w:val="105"/>
                <w:kern w:val="0"/>
                <w:szCs w:val="21"/>
              </w:rPr>
            </w:pPr>
            <w:r>
              <w:rPr>
                <w:spacing w:val="105"/>
                <w:kern w:val="0"/>
                <w:szCs w:val="21"/>
              </w:rPr>
              <w:t>25</w:t>
            </w:r>
          </w:p>
        </w:tc>
        <w:tc>
          <w:tcPr>
            <w:tcW w:w="2414" w:type="pct"/>
            <w:noWrap w:val="0"/>
            <w:vAlign w:val="center"/>
          </w:tcPr>
          <w:p>
            <w:pPr>
              <w:rPr>
                <w:spacing w:val="275"/>
                <w:kern w:val="0"/>
                <w:szCs w:val="21"/>
              </w:rPr>
            </w:pPr>
            <w:r>
              <w:rPr>
                <w:spacing w:val="275"/>
                <w:kern w:val="0"/>
                <w:szCs w:val="21"/>
                <w:fitText w:val="3150" w:id="332534514"/>
              </w:rPr>
              <w:t>00000101</w:t>
            </w:r>
            <w:r>
              <w:rPr>
                <w:spacing w:val="5"/>
                <w:kern w:val="0"/>
                <w:szCs w:val="21"/>
                <w:fitText w:val="3150" w:id="332534514"/>
              </w:rPr>
              <w:t>0</w:t>
            </w:r>
          </w:p>
        </w:tc>
        <w:tc>
          <w:tcPr>
            <w:tcW w:w="353" w:type="pct"/>
            <w:noWrap w:val="0"/>
            <w:vAlign w:val="top"/>
          </w:tcPr>
          <w:p>
            <w:pPr>
              <w:jc w:val="distribute"/>
              <w:rPr>
                <w:szCs w:val="21"/>
              </w:rPr>
            </w:pPr>
            <w:r>
              <w:rPr>
                <w:szCs w:val="21"/>
              </w:rPr>
              <w:t>000</w:t>
            </w:r>
          </w:p>
        </w:tc>
        <w:tc>
          <w:tcPr>
            <w:tcW w:w="353" w:type="pct"/>
            <w:noWrap w:val="0"/>
            <w:vAlign w:val="top"/>
          </w:tcPr>
          <w:p>
            <w:pPr>
              <w:jc w:val="distribute"/>
              <w:rPr>
                <w:szCs w:val="21"/>
              </w:rPr>
            </w:pPr>
            <w:r>
              <w:rPr>
                <w:szCs w:val="21"/>
              </w:rPr>
              <w:t>101</w:t>
            </w:r>
          </w:p>
        </w:tc>
        <w:tc>
          <w:tcPr>
            <w:tcW w:w="353" w:type="pct"/>
            <w:noWrap w:val="0"/>
            <w:vAlign w:val="top"/>
          </w:tcPr>
          <w:p>
            <w:pPr>
              <w:jc w:val="distribute"/>
              <w:rPr>
                <w:szCs w:val="21"/>
              </w:rPr>
            </w:pPr>
            <w:r>
              <w:rPr>
                <w:szCs w:val="21"/>
              </w:rPr>
              <w:t>000</w:t>
            </w:r>
          </w:p>
        </w:tc>
        <w:tc>
          <w:tcPr>
            <w:tcW w:w="964" w:type="pct"/>
            <w:noWrap w:val="0"/>
            <w:vAlign w:val="top"/>
          </w:tcPr>
          <w:p>
            <w:pPr>
              <w:jc w:val="distribute"/>
              <w:rPr>
                <w:szCs w:val="21"/>
              </w:rPr>
            </w:pPr>
            <w:r>
              <w:rPr>
                <w:szCs w:val="21"/>
              </w:rPr>
              <w:t>000001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64" w:hRule="atLeast"/>
          <w:jc w:val="center"/>
        </w:trPr>
        <w:tc>
          <w:tcPr>
            <w:tcW w:w="561" w:type="pct"/>
            <w:noWrap w:val="0"/>
            <w:vAlign w:val="top"/>
          </w:tcPr>
          <w:p>
            <w:pPr>
              <w:jc w:val="center"/>
              <w:rPr>
                <w:spacing w:val="105"/>
                <w:kern w:val="0"/>
                <w:szCs w:val="21"/>
              </w:rPr>
            </w:pPr>
            <w:r>
              <w:rPr>
                <w:spacing w:val="105"/>
                <w:kern w:val="0"/>
                <w:szCs w:val="21"/>
              </w:rPr>
              <w:t>26</w:t>
            </w:r>
          </w:p>
        </w:tc>
        <w:tc>
          <w:tcPr>
            <w:tcW w:w="2414" w:type="pct"/>
            <w:noWrap w:val="0"/>
            <w:vAlign w:val="center"/>
          </w:tcPr>
          <w:p>
            <w:pPr>
              <w:rPr>
                <w:spacing w:val="275"/>
                <w:kern w:val="0"/>
                <w:szCs w:val="21"/>
              </w:rPr>
            </w:pPr>
            <w:r>
              <w:rPr>
                <w:spacing w:val="275"/>
                <w:kern w:val="0"/>
                <w:szCs w:val="21"/>
                <w:fitText w:val="3150" w:id="1324291434"/>
              </w:rPr>
              <w:t>00000000</w:t>
            </w:r>
            <w:r>
              <w:rPr>
                <w:spacing w:val="5"/>
                <w:kern w:val="0"/>
                <w:szCs w:val="21"/>
                <w:fitText w:val="3150" w:id="1324291434"/>
              </w:rPr>
              <w:t>1</w:t>
            </w:r>
          </w:p>
        </w:tc>
        <w:tc>
          <w:tcPr>
            <w:tcW w:w="353" w:type="pct"/>
            <w:noWrap w:val="0"/>
            <w:vAlign w:val="top"/>
          </w:tcPr>
          <w:p>
            <w:pPr>
              <w:jc w:val="distribute"/>
              <w:rPr>
                <w:szCs w:val="21"/>
              </w:rPr>
            </w:pPr>
            <w:r>
              <w:rPr>
                <w:szCs w:val="21"/>
              </w:rPr>
              <w:t>101</w:t>
            </w:r>
          </w:p>
        </w:tc>
        <w:tc>
          <w:tcPr>
            <w:tcW w:w="353" w:type="pct"/>
            <w:noWrap w:val="0"/>
            <w:vAlign w:val="top"/>
          </w:tcPr>
          <w:p>
            <w:pPr>
              <w:jc w:val="distribute"/>
              <w:rPr>
                <w:szCs w:val="21"/>
              </w:rPr>
            </w:pPr>
            <w:r>
              <w:rPr>
                <w:szCs w:val="21"/>
              </w:rPr>
              <w:t>000</w:t>
            </w:r>
          </w:p>
        </w:tc>
        <w:tc>
          <w:tcPr>
            <w:tcW w:w="353" w:type="pct"/>
            <w:noWrap w:val="0"/>
            <w:vAlign w:val="top"/>
          </w:tcPr>
          <w:p>
            <w:pPr>
              <w:jc w:val="distribute"/>
              <w:rPr>
                <w:szCs w:val="21"/>
              </w:rPr>
            </w:pPr>
            <w:r>
              <w:rPr>
                <w:szCs w:val="21"/>
              </w:rPr>
              <w:t>110</w:t>
            </w:r>
          </w:p>
        </w:tc>
        <w:tc>
          <w:tcPr>
            <w:tcW w:w="964" w:type="pct"/>
            <w:noWrap w:val="0"/>
            <w:vAlign w:val="top"/>
          </w:tcPr>
          <w:p>
            <w:pPr>
              <w:jc w:val="distribute"/>
              <w:rPr>
                <w:szCs w:val="21"/>
              </w:rPr>
            </w:pPr>
            <w:r>
              <w:rPr>
                <w:szCs w:val="21"/>
              </w:rPr>
              <w:t>000001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64" w:hRule="atLeast"/>
          <w:jc w:val="center"/>
        </w:trPr>
        <w:tc>
          <w:tcPr>
            <w:tcW w:w="561" w:type="pct"/>
            <w:noWrap w:val="0"/>
            <w:vAlign w:val="top"/>
          </w:tcPr>
          <w:p>
            <w:pPr>
              <w:jc w:val="center"/>
              <w:rPr>
                <w:spacing w:val="105"/>
                <w:kern w:val="0"/>
                <w:szCs w:val="21"/>
              </w:rPr>
            </w:pPr>
            <w:r>
              <w:rPr>
                <w:spacing w:val="105"/>
                <w:kern w:val="0"/>
                <w:szCs w:val="21"/>
              </w:rPr>
              <w:t>27</w:t>
            </w:r>
          </w:p>
        </w:tc>
        <w:tc>
          <w:tcPr>
            <w:tcW w:w="2414" w:type="pct"/>
            <w:noWrap w:val="0"/>
            <w:vAlign w:val="center"/>
          </w:tcPr>
          <w:p>
            <w:pPr>
              <w:rPr>
                <w:spacing w:val="275"/>
                <w:kern w:val="0"/>
                <w:szCs w:val="21"/>
              </w:rPr>
            </w:pPr>
            <w:r>
              <w:rPr>
                <w:spacing w:val="275"/>
                <w:kern w:val="0"/>
                <w:szCs w:val="21"/>
                <w:fitText w:val="3150" w:id="354502309"/>
              </w:rPr>
              <w:t>00000111</w:t>
            </w:r>
            <w:r>
              <w:rPr>
                <w:spacing w:val="5"/>
                <w:kern w:val="0"/>
                <w:szCs w:val="21"/>
                <w:fitText w:val="3150" w:id="354502309"/>
              </w:rPr>
              <w:t>0</w:t>
            </w:r>
          </w:p>
        </w:tc>
        <w:tc>
          <w:tcPr>
            <w:tcW w:w="353" w:type="pct"/>
            <w:noWrap w:val="0"/>
            <w:vAlign w:val="top"/>
          </w:tcPr>
          <w:p>
            <w:pPr>
              <w:jc w:val="distribute"/>
              <w:rPr>
                <w:szCs w:val="21"/>
              </w:rPr>
            </w:pPr>
            <w:r>
              <w:rPr>
                <w:szCs w:val="21"/>
              </w:rPr>
              <w:t>000</w:t>
            </w:r>
          </w:p>
        </w:tc>
        <w:tc>
          <w:tcPr>
            <w:tcW w:w="353" w:type="pct"/>
            <w:noWrap w:val="0"/>
            <w:vAlign w:val="top"/>
          </w:tcPr>
          <w:p>
            <w:pPr>
              <w:jc w:val="distribute"/>
              <w:rPr>
                <w:szCs w:val="21"/>
              </w:rPr>
            </w:pPr>
            <w:r>
              <w:rPr>
                <w:szCs w:val="21"/>
              </w:rPr>
              <w:t>101</w:t>
            </w:r>
          </w:p>
        </w:tc>
        <w:tc>
          <w:tcPr>
            <w:tcW w:w="353" w:type="pct"/>
            <w:noWrap w:val="0"/>
            <w:vAlign w:val="top"/>
          </w:tcPr>
          <w:p>
            <w:pPr>
              <w:jc w:val="distribute"/>
              <w:rPr>
                <w:szCs w:val="21"/>
              </w:rPr>
            </w:pPr>
            <w:r>
              <w:rPr>
                <w:szCs w:val="21"/>
              </w:rPr>
              <w:t>000</w:t>
            </w:r>
          </w:p>
        </w:tc>
        <w:tc>
          <w:tcPr>
            <w:tcW w:w="964" w:type="pct"/>
            <w:noWrap w:val="0"/>
            <w:vAlign w:val="top"/>
          </w:tcPr>
          <w:p>
            <w:pPr>
              <w:jc w:val="distribute"/>
              <w:rPr>
                <w:szCs w:val="21"/>
              </w:rPr>
            </w:pPr>
            <w:r>
              <w:rPr>
                <w:szCs w:val="21"/>
              </w:rPr>
              <w:t>010000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69" w:hRule="atLeast"/>
          <w:jc w:val="center"/>
        </w:trPr>
        <w:tc>
          <w:tcPr>
            <w:tcW w:w="561" w:type="pct"/>
            <w:noWrap w:val="0"/>
            <w:vAlign w:val="top"/>
          </w:tcPr>
          <w:p>
            <w:pPr>
              <w:jc w:val="center"/>
              <w:rPr>
                <w:spacing w:val="105"/>
                <w:kern w:val="0"/>
                <w:szCs w:val="21"/>
              </w:rPr>
            </w:pPr>
            <w:r>
              <w:rPr>
                <w:spacing w:val="105"/>
                <w:kern w:val="0"/>
                <w:szCs w:val="21"/>
              </w:rPr>
              <w:t>30</w:t>
            </w:r>
          </w:p>
        </w:tc>
        <w:tc>
          <w:tcPr>
            <w:tcW w:w="2414" w:type="pct"/>
            <w:noWrap w:val="0"/>
            <w:vAlign w:val="center"/>
          </w:tcPr>
          <w:p>
            <w:pPr>
              <w:rPr>
                <w:spacing w:val="21"/>
                <w:kern w:val="0"/>
                <w:szCs w:val="21"/>
              </w:rPr>
            </w:pPr>
            <w:r>
              <w:rPr>
                <w:spacing w:val="275"/>
                <w:kern w:val="0"/>
                <w:szCs w:val="21"/>
                <w:fitText w:val="3150" w:id="181559682"/>
              </w:rPr>
              <w:t>00000110</w:t>
            </w:r>
            <w:r>
              <w:rPr>
                <w:spacing w:val="5"/>
                <w:kern w:val="0"/>
                <w:szCs w:val="21"/>
                <w:fitText w:val="3150" w:id="181559682"/>
              </w:rPr>
              <w:t>1</w:t>
            </w:r>
          </w:p>
        </w:tc>
        <w:tc>
          <w:tcPr>
            <w:tcW w:w="353" w:type="pct"/>
            <w:noWrap w:val="0"/>
            <w:vAlign w:val="top"/>
          </w:tcPr>
          <w:p>
            <w:pPr>
              <w:jc w:val="distribute"/>
              <w:rPr>
                <w:szCs w:val="21"/>
              </w:rPr>
            </w:pPr>
            <w:r>
              <w:rPr>
                <w:szCs w:val="21"/>
              </w:rPr>
              <w:t>000</w:t>
            </w:r>
          </w:p>
        </w:tc>
        <w:tc>
          <w:tcPr>
            <w:tcW w:w="353" w:type="pct"/>
            <w:noWrap w:val="0"/>
            <w:vAlign w:val="top"/>
          </w:tcPr>
          <w:p>
            <w:pPr>
              <w:jc w:val="distribute"/>
              <w:rPr>
                <w:szCs w:val="21"/>
              </w:rPr>
            </w:pPr>
            <w:r>
              <w:rPr>
                <w:szCs w:val="21"/>
              </w:rPr>
              <w:t>101</w:t>
            </w:r>
          </w:p>
        </w:tc>
        <w:tc>
          <w:tcPr>
            <w:tcW w:w="353" w:type="pct"/>
            <w:noWrap w:val="0"/>
            <w:vAlign w:val="top"/>
          </w:tcPr>
          <w:p>
            <w:pPr>
              <w:jc w:val="distribute"/>
              <w:rPr>
                <w:szCs w:val="21"/>
              </w:rPr>
            </w:pPr>
            <w:r>
              <w:rPr>
                <w:szCs w:val="21"/>
              </w:rPr>
              <w:t>000</w:t>
            </w:r>
          </w:p>
        </w:tc>
        <w:tc>
          <w:tcPr>
            <w:tcW w:w="964" w:type="pct"/>
            <w:noWrap w:val="0"/>
            <w:vAlign w:val="top"/>
          </w:tcPr>
          <w:p>
            <w:pPr>
              <w:jc w:val="distribute"/>
              <w:rPr>
                <w:szCs w:val="21"/>
              </w:rPr>
            </w:pPr>
            <w:r>
              <w:rPr>
                <w:szCs w:val="21"/>
              </w:rPr>
              <w:t>010001</w:t>
            </w:r>
          </w:p>
        </w:tc>
      </w:tr>
    </w:tbl>
    <w:p>
      <w:pPr>
        <w:ind w:firstLine="420" w:firstLineChars="200"/>
        <w:rPr>
          <w:rFonts w:hint="eastAsia" w:hAnsi="宋体"/>
          <w:szCs w:val="21"/>
        </w:rPr>
      </w:pPr>
    </w:p>
    <w:p>
      <w:pPr>
        <w:ind w:firstLine="420" w:firstLineChars="200"/>
        <w:rPr>
          <w:szCs w:val="21"/>
        </w:rPr>
      </w:pPr>
      <w:r>
        <w:rPr>
          <w:rFonts w:hAnsi="宋体"/>
          <w:szCs w:val="21"/>
        </w:rPr>
        <w:t>各信号的功能</w:t>
      </w:r>
      <w:r>
        <w:rPr>
          <w:rFonts w:hint="eastAsia" w:hAnsi="宋体"/>
          <w:szCs w:val="21"/>
        </w:rPr>
        <w:t>说明：</w:t>
      </w:r>
    </w:p>
    <w:p>
      <w:pPr>
        <w:ind w:firstLine="420" w:firstLineChars="200"/>
        <w:rPr>
          <w:szCs w:val="21"/>
        </w:rPr>
      </w:pPr>
      <w:r>
        <w:rPr>
          <w:szCs w:val="21"/>
        </w:rPr>
        <w:t>(1)uA</w:t>
      </w:r>
      <w:r>
        <w:rPr>
          <w:szCs w:val="21"/>
          <w:vertAlign w:val="subscript"/>
        </w:rPr>
        <w:t>5</w:t>
      </w:r>
      <w:r>
        <w:rPr>
          <w:rFonts w:hint="eastAsia"/>
          <w:szCs w:val="21"/>
        </w:rPr>
        <w:t>~</w:t>
      </w:r>
      <w:r>
        <w:rPr>
          <w:szCs w:val="21"/>
        </w:rPr>
        <w:t>uAo——</w:t>
      </w:r>
      <w:r>
        <w:rPr>
          <w:rFonts w:hAnsi="宋体"/>
          <w:szCs w:val="21"/>
        </w:rPr>
        <w:t>微程序控制器的微地址输出信号，以观察微地址的变化情况。</w:t>
      </w:r>
    </w:p>
    <w:p>
      <w:pPr>
        <w:ind w:firstLine="420"/>
        <w:rPr>
          <w:szCs w:val="21"/>
        </w:rPr>
      </w:pPr>
      <w:r>
        <w:rPr>
          <w:szCs w:val="21"/>
        </w:rPr>
        <w:t>(2)IR7</w:t>
      </w:r>
      <w:r>
        <w:rPr>
          <w:rFonts w:hint="eastAsia" w:hAnsi="宋体"/>
          <w:szCs w:val="21"/>
        </w:rPr>
        <w:t>~</w:t>
      </w:r>
      <w:r>
        <w:rPr>
          <w:szCs w:val="21"/>
        </w:rPr>
        <w:t>IR</w:t>
      </w:r>
      <w:r>
        <w:rPr>
          <w:rFonts w:hint="eastAsia"/>
          <w:szCs w:val="21"/>
          <w:lang w:val="en-US" w:eastAsia="zh-CN"/>
        </w:rPr>
        <w:t>4</w:t>
      </w:r>
      <w:r>
        <w:rPr>
          <w:szCs w:val="21"/>
        </w:rPr>
        <w:t>——</w:t>
      </w:r>
      <w:r>
        <w:rPr>
          <w:rFonts w:hAnsi="宋体"/>
          <w:szCs w:val="21"/>
        </w:rPr>
        <w:t>指令寄存器</w:t>
      </w:r>
      <w:r>
        <w:rPr>
          <w:szCs w:val="21"/>
        </w:rPr>
        <w:t>IR7</w:t>
      </w:r>
      <w:r>
        <w:rPr>
          <w:rFonts w:hAnsi="宋体"/>
          <w:szCs w:val="21"/>
        </w:rPr>
        <w:t>、</w:t>
      </w:r>
      <w:r>
        <w:rPr>
          <w:szCs w:val="21"/>
        </w:rPr>
        <w:t>IR6</w:t>
      </w:r>
      <w:r>
        <w:rPr>
          <w:rFonts w:hAnsi="宋体"/>
          <w:szCs w:val="21"/>
        </w:rPr>
        <w:t>、</w:t>
      </w:r>
      <w:r>
        <w:rPr>
          <w:szCs w:val="21"/>
        </w:rPr>
        <w:t>IR5</w:t>
      </w:r>
      <w:r>
        <w:rPr>
          <w:rFonts w:hAnsi="宋体"/>
          <w:szCs w:val="21"/>
        </w:rPr>
        <w:t>、</w:t>
      </w:r>
      <w:r>
        <w:rPr>
          <w:szCs w:val="21"/>
        </w:rPr>
        <w:t>IR</w:t>
      </w:r>
      <w:r>
        <w:rPr>
          <w:rFonts w:hint="eastAsia"/>
          <w:szCs w:val="21"/>
          <w:lang w:val="en-US" w:eastAsia="zh-CN"/>
        </w:rPr>
        <w:t>4</w:t>
      </w:r>
      <w:r>
        <w:rPr>
          <w:rFonts w:hAnsi="宋体"/>
          <w:szCs w:val="21"/>
        </w:rPr>
        <w:t>输出信号．输入至微程序控制器作为修改微地址用的控制信号。</w:t>
      </w:r>
    </w:p>
    <w:p>
      <w:pPr>
        <w:ind w:firstLine="420"/>
        <w:rPr>
          <w:rFonts w:hAnsi="宋体"/>
          <w:szCs w:val="21"/>
        </w:rPr>
      </w:pPr>
      <w:r>
        <w:rPr>
          <w:szCs w:val="21"/>
        </w:rPr>
        <w:t>(</w:t>
      </w:r>
      <w:r>
        <w:rPr>
          <w:rFonts w:hint="eastAsia"/>
          <w:szCs w:val="21"/>
        </w:rPr>
        <w:t>3</w:t>
      </w:r>
      <w:r>
        <w:rPr>
          <w:szCs w:val="21"/>
        </w:rPr>
        <w:t>)T1</w:t>
      </w:r>
      <w:r>
        <w:rPr>
          <w:rFonts w:hint="eastAsia" w:hAnsi="宋体"/>
          <w:szCs w:val="21"/>
        </w:rPr>
        <w:t>~</w:t>
      </w:r>
      <w:r>
        <w:rPr>
          <w:szCs w:val="21"/>
        </w:rPr>
        <w:t>T4——</w:t>
      </w:r>
      <w:r>
        <w:rPr>
          <w:rFonts w:hAnsi="宋体"/>
          <w:szCs w:val="21"/>
        </w:rPr>
        <w:t>时序信号发生器提供的四个标准输出信号。</w:t>
      </w:r>
    </w:p>
    <w:p>
      <w:pPr>
        <w:ind w:firstLine="420"/>
        <w:rPr>
          <w:szCs w:val="21"/>
        </w:rPr>
      </w:pPr>
      <w:r>
        <w:rPr>
          <w:szCs w:val="21"/>
        </w:rPr>
        <w:t>(</w:t>
      </w:r>
      <w:r>
        <w:rPr>
          <w:rFonts w:hint="eastAsia"/>
          <w:szCs w:val="21"/>
        </w:rPr>
        <w:t>4</w:t>
      </w:r>
      <w:r>
        <w:rPr>
          <w:szCs w:val="21"/>
        </w:rPr>
        <w:t>)s3</w:t>
      </w:r>
      <w:r>
        <w:rPr>
          <w:rFonts w:hAnsi="宋体"/>
          <w:szCs w:val="21"/>
        </w:rPr>
        <w:t>、</w:t>
      </w:r>
      <w:r>
        <w:rPr>
          <w:szCs w:val="21"/>
        </w:rPr>
        <w:t>s2</w:t>
      </w:r>
      <w:r>
        <w:rPr>
          <w:rFonts w:hAnsi="宋体"/>
          <w:szCs w:val="21"/>
        </w:rPr>
        <w:t>、</w:t>
      </w:r>
      <w:r>
        <w:rPr>
          <w:szCs w:val="21"/>
        </w:rPr>
        <w:t>sl</w:t>
      </w:r>
      <w:r>
        <w:rPr>
          <w:rFonts w:hAnsi="宋体"/>
          <w:szCs w:val="21"/>
        </w:rPr>
        <w:t>、</w:t>
      </w:r>
      <w:r>
        <w:rPr>
          <w:szCs w:val="21"/>
        </w:rPr>
        <w:t>s0</w:t>
      </w:r>
      <w:r>
        <w:rPr>
          <w:rFonts w:hAnsi="宋体"/>
          <w:szCs w:val="21"/>
        </w:rPr>
        <w:t>、</w:t>
      </w:r>
      <w:r>
        <w:rPr>
          <w:szCs w:val="21"/>
        </w:rPr>
        <w:t>——</w:t>
      </w:r>
      <w:r>
        <w:rPr>
          <w:rFonts w:hAnsi="宋体"/>
          <w:szCs w:val="21"/>
        </w:rPr>
        <w:t>由微程序控制器输出的</w:t>
      </w:r>
      <w:r>
        <w:rPr>
          <w:szCs w:val="21"/>
        </w:rPr>
        <w:t>ALU</w:t>
      </w:r>
      <w:r>
        <w:rPr>
          <w:rFonts w:hAnsi="宋体"/>
          <w:szCs w:val="21"/>
        </w:rPr>
        <w:t>操作选择信号，以控制执行</w:t>
      </w:r>
      <w:r>
        <w:rPr>
          <w:szCs w:val="21"/>
        </w:rPr>
        <w:t>16</w:t>
      </w:r>
      <w:r>
        <w:rPr>
          <w:rFonts w:hAnsi="宋体"/>
          <w:szCs w:val="21"/>
        </w:rPr>
        <w:t>种算术操作或</w:t>
      </w:r>
      <w:r>
        <w:rPr>
          <w:szCs w:val="21"/>
        </w:rPr>
        <w:t>16</w:t>
      </w:r>
      <w:r>
        <w:rPr>
          <w:rFonts w:hAnsi="宋体"/>
          <w:szCs w:val="21"/>
        </w:rPr>
        <w:t>种逻辑操作中的哪一种操作。</w:t>
      </w:r>
    </w:p>
    <w:p>
      <w:pPr>
        <w:ind w:firstLine="420"/>
        <w:rPr>
          <w:szCs w:val="21"/>
        </w:rPr>
      </w:pPr>
      <w:r>
        <w:rPr>
          <w:szCs w:val="21"/>
        </w:rPr>
        <w:t>(</w:t>
      </w:r>
      <w:r>
        <w:rPr>
          <w:rFonts w:hint="eastAsia"/>
          <w:szCs w:val="21"/>
        </w:rPr>
        <w:t>5</w:t>
      </w:r>
      <w:r>
        <w:rPr>
          <w:szCs w:val="21"/>
        </w:rPr>
        <w:t>)M——</w:t>
      </w:r>
      <w:r>
        <w:rPr>
          <w:rFonts w:hAnsi="宋体"/>
          <w:szCs w:val="21"/>
        </w:rPr>
        <w:t>微程序控制输出的</w:t>
      </w:r>
      <w:r>
        <w:rPr>
          <w:szCs w:val="21"/>
        </w:rPr>
        <w:t>A</w:t>
      </w:r>
      <w:r>
        <w:rPr>
          <w:rFonts w:hAnsi="宋体"/>
          <w:szCs w:val="21"/>
        </w:rPr>
        <w:t>上</w:t>
      </w:r>
      <w:r>
        <w:rPr>
          <w:szCs w:val="21"/>
        </w:rPr>
        <w:t>u</w:t>
      </w:r>
      <w:r>
        <w:rPr>
          <w:rFonts w:hAnsi="宋体"/>
          <w:szCs w:val="21"/>
        </w:rPr>
        <w:t>操作方式选择信号端。</w:t>
      </w:r>
      <w:r>
        <w:rPr>
          <w:szCs w:val="21"/>
        </w:rPr>
        <w:t>M</w:t>
      </w:r>
      <w:r>
        <w:rPr>
          <w:rFonts w:hAnsi="宋体"/>
          <w:szCs w:val="21"/>
        </w:rPr>
        <w:t>＝</w:t>
      </w:r>
      <w:r>
        <w:rPr>
          <w:szCs w:val="21"/>
        </w:rPr>
        <w:t>0</w:t>
      </w:r>
      <w:r>
        <w:rPr>
          <w:rFonts w:hAnsi="宋体"/>
          <w:szCs w:val="21"/>
        </w:rPr>
        <w:t>执行算术操作；</w:t>
      </w:r>
      <w:r>
        <w:rPr>
          <w:szCs w:val="21"/>
        </w:rPr>
        <w:t>M</w:t>
      </w:r>
      <w:r>
        <w:rPr>
          <w:rFonts w:hAnsi="宋体"/>
          <w:szCs w:val="21"/>
        </w:rPr>
        <w:t>＝</w:t>
      </w:r>
      <w:r>
        <w:rPr>
          <w:szCs w:val="21"/>
        </w:rPr>
        <w:t>l</w:t>
      </w:r>
      <w:r>
        <w:rPr>
          <w:rFonts w:hAnsi="宋体"/>
          <w:szCs w:val="21"/>
        </w:rPr>
        <w:t>执行逻辑操作。</w:t>
      </w:r>
    </w:p>
    <w:p>
      <w:pPr>
        <w:ind w:firstLine="420"/>
        <w:rPr>
          <w:szCs w:val="21"/>
        </w:rPr>
      </w:pPr>
      <w:r>
        <w:rPr>
          <w:szCs w:val="21"/>
        </w:rPr>
        <w:t>(</w:t>
      </w:r>
      <w:r>
        <w:rPr>
          <w:rFonts w:hint="eastAsia"/>
          <w:szCs w:val="21"/>
        </w:rPr>
        <w:t>6</w:t>
      </w:r>
      <w:r>
        <w:rPr>
          <w:szCs w:val="21"/>
        </w:rPr>
        <w:t xml:space="preserve">) </w:t>
      </w:r>
      <w:r>
        <w:rPr>
          <w:position w:val="-6"/>
          <w:szCs w:val="21"/>
        </w:rPr>
        <w:object>
          <v:shape id="_x0000_i1027" o:spt="75" type="#_x0000_t75" style="height:15.3pt;width:14.25pt;" o:ole="t" filled="f" stroked="f" coordsize="21600,21600">
            <v:path/>
            <v:fill on="f" alignshape="1" focussize="0,0"/>
            <v:stroke on="f"/>
            <v:imagedata r:id="rId12" o:title=""/>
            <o:lock v:ext="edit" aspectratio="f"/>
            <w10:wrap type="none"/>
            <w10:anchorlock/>
          </v:shape>
          <o:OLEObject Type="Embed" ProgID="Equation.3" ShapeID="_x0000_i1027" DrawAspect="Content" ObjectID="_1468075727" r:id="rId11">
            <o:LockedField>false</o:LockedField>
          </o:OLEObject>
        </w:object>
      </w:r>
      <w:r>
        <w:rPr>
          <w:szCs w:val="21"/>
        </w:rPr>
        <w:t>——</w:t>
      </w:r>
      <w:r>
        <w:rPr>
          <w:rFonts w:hAnsi="宋体"/>
          <w:szCs w:val="21"/>
        </w:rPr>
        <w:t>微程序控制器的输出的进位标志信号，</w:t>
      </w:r>
      <w:r>
        <w:rPr>
          <w:position w:val="-6"/>
          <w:szCs w:val="21"/>
        </w:rPr>
        <w:object>
          <v:shape id="_x0000_i1028" o:spt="75" type="#_x0000_t75" style="height:16.25pt;width:14.15pt;" o:ole="t" filled="f" stroked="f" coordsize="21600,21600">
            <v:path/>
            <v:fill on="f" alignshape="1" focussize="0,0"/>
            <v:stroke on="f"/>
            <v:imagedata r:id="rId12" o:title=""/>
            <o:lock v:ext="edit" aspectratio="t"/>
            <w10:wrap type="none"/>
            <w10:anchorlock/>
          </v:shape>
          <o:OLEObject Type="Embed" ProgID="Equation.3" ShapeID="_x0000_i1028" DrawAspect="Content" ObjectID="_1468075728" r:id="rId13">
            <o:LockedField>false</o:LockedField>
          </o:OLEObject>
        </w:object>
      </w:r>
      <w:r>
        <w:rPr>
          <w:rFonts w:hAnsi="宋体"/>
          <w:szCs w:val="21"/>
        </w:rPr>
        <w:t>＝</w:t>
      </w:r>
      <w:r>
        <w:rPr>
          <w:rFonts w:hint="eastAsia"/>
          <w:szCs w:val="21"/>
        </w:rPr>
        <w:t>0</w:t>
      </w:r>
      <w:r>
        <w:rPr>
          <w:rFonts w:hAnsi="宋体"/>
          <w:szCs w:val="21"/>
        </w:rPr>
        <w:t>表示</w:t>
      </w:r>
      <w:r>
        <w:rPr>
          <w:szCs w:val="21"/>
        </w:rPr>
        <w:t>ALU</w:t>
      </w:r>
      <w:r>
        <w:rPr>
          <w:rFonts w:hAnsi="宋体"/>
          <w:szCs w:val="21"/>
        </w:rPr>
        <w:t>运算时最低位有进位</w:t>
      </w:r>
      <w:r>
        <w:rPr>
          <w:rFonts w:hint="eastAsia" w:hAnsi="宋体"/>
          <w:szCs w:val="21"/>
          <w:lang w:eastAsia="zh-CN"/>
        </w:rPr>
        <w:t>，</w:t>
      </w:r>
      <w:r>
        <w:rPr>
          <w:position w:val="-6"/>
          <w:szCs w:val="21"/>
        </w:rPr>
        <w:object>
          <v:shape id="_x0000_i1029" o:spt="75" type="#_x0000_t75" style="height:16.25pt;width:14.15pt;" o:ole="t" filled="f" stroked="f" coordsize="21600,21600">
            <v:path/>
            <v:fill on="f" alignshape="1" focussize="0,0"/>
            <v:stroke on="f"/>
            <v:imagedata r:id="rId12" o:title=""/>
            <o:lock v:ext="edit" aspectratio="t"/>
            <w10:wrap type="none"/>
            <w10:anchorlock/>
          </v:shape>
          <o:OLEObject Type="Embed" ProgID="Equation.3" ShapeID="_x0000_i1029" DrawAspect="Content" ObjectID="_1468075729" r:id="rId14">
            <o:LockedField>false</o:LockedField>
          </o:OLEObject>
        </w:object>
      </w:r>
      <w:r>
        <w:rPr>
          <w:rFonts w:hAnsi="宋体"/>
          <w:szCs w:val="21"/>
        </w:rPr>
        <w:t>＝</w:t>
      </w:r>
      <w:r>
        <w:rPr>
          <w:szCs w:val="21"/>
        </w:rPr>
        <w:t>1</w:t>
      </w:r>
      <w:r>
        <w:rPr>
          <w:rFonts w:hAnsi="宋体"/>
          <w:szCs w:val="21"/>
        </w:rPr>
        <w:t>，则表示无进位。</w:t>
      </w:r>
    </w:p>
    <w:p>
      <w:pPr>
        <w:ind w:firstLine="420"/>
        <w:rPr>
          <w:szCs w:val="21"/>
        </w:rPr>
      </w:pPr>
      <w:r>
        <w:rPr>
          <w:szCs w:val="21"/>
        </w:rPr>
        <w:t>(</w:t>
      </w:r>
      <w:r>
        <w:rPr>
          <w:rFonts w:hint="eastAsia"/>
          <w:szCs w:val="21"/>
          <w:lang w:val="en-US" w:eastAsia="zh-CN"/>
        </w:rPr>
        <w:t>7</w:t>
      </w:r>
      <w:r>
        <w:rPr>
          <w:szCs w:val="21"/>
        </w:rPr>
        <w:t>)WE——</w:t>
      </w:r>
      <w:r>
        <w:rPr>
          <w:rFonts w:hAnsi="宋体"/>
          <w:szCs w:val="21"/>
        </w:rPr>
        <w:t>微程序控制器输出的</w:t>
      </w:r>
      <w:r>
        <w:rPr>
          <w:szCs w:val="21"/>
        </w:rPr>
        <w:t>RAM</w:t>
      </w:r>
      <w:r>
        <w:rPr>
          <w:rFonts w:hint="eastAsia" w:hAnsi="宋体"/>
          <w:szCs w:val="21"/>
          <w:lang w:val="en-US" w:eastAsia="zh-CN"/>
        </w:rPr>
        <w:t>读写</w:t>
      </w:r>
      <w:r>
        <w:rPr>
          <w:rFonts w:hAnsi="宋体"/>
          <w:szCs w:val="21"/>
        </w:rPr>
        <w:t>信号。当</w:t>
      </w:r>
      <w:r>
        <w:rPr>
          <w:szCs w:val="21"/>
        </w:rPr>
        <w:t>WE</w:t>
      </w:r>
      <w:r>
        <w:rPr>
          <w:rFonts w:hAnsi="宋体"/>
          <w:szCs w:val="21"/>
        </w:rPr>
        <w:t>＝</w:t>
      </w:r>
      <w:r>
        <w:rPr>
          <w:szCs w:val="21"/>
        </w:rPr>
        <w:t>0</w:t>
      </w:r>
      <w:r>
        <w:rPr>
          <w:rFonts w:hAnsi="宋体"/>
          <w:szCs w:val="21"/>
        </w:rPr>
        <w:t>为存储器读；如</w:t>
      </w:r>
      <w:r>
        <w:rPr>
          <w:szCs w:val="21"/>
        </w:rPr>
        <w:t>WE</w:t>
      </w:r>
      <w:r>
        <w:rPr>
          <w:rFonts w:hAnsi="宋体"/>
          <w:szCs w:val="21"/>
        </w:rPr>
        <w:t>＝</w:t>
      </w:r>
      <w:r>
        <w:rPr>
          <w:szCs w:val="21"/>
        </w:rPr>
        <w:t>1</w:t>
      </w:r>
      <w:r>
        <w:rPr>
          <w:rFonts w:hAnsi="宋体"/>
          <w:szCs w:val="21"/>
        </w:rPr>
        <w:t>为存储器写。</w:t>
      </w:r>
    </w:p>
    <w:p>
      <w:pPr>
        <w:ind w:firstLine="420"/>
        <w:rPr>
          <w:szCs w:val="21"/>
        </w:rPr>
      </w:pPr>
      <w:r>
        <w:rPr>
          <w:szCs w:val="21"/>
        </w:rPr>
        <w:t>(</w:t>
      </w:r>
      <w:r>
        <w:rPr>
          <w:rFonts w:hint="eastAsia"/>
          <w:szCs w:val="21"/>
          <w:lang w:val="en-US" w:eastAsia="zh-CN"/>
        </w:rPr>
        <w:t>8</w:t>
      </w:r>
      <w:r>
        <w:rPr>
          <w:szCs w:val="21"/>
        </w:rPr>
        <w:t>)LOAD——</w:t>
      </w:r>
      <w:r>
        <w:rPr>
          <w:rFonts w:hAnsi="宋体"/>
          <w:szCs w:val="21"/>
        </w:rPr>
        <w:t>微程序控制器的输出信号。</w:t>
      </w:r>
      <w:r>
        <w:rPr>
          <w:szCs w:val="21"/>
        </w:rPr>
        <w:t>LOAD</w:t>
      </w:r>
      <w:r>
        <w:rPr>
          <w:rFonts w:hAnsi="宋体"/>
          <w:szCs w:val="21"/>
        </w:rPr>
        <w:t>＝</w:t>
      </w:r>
      <w:r>
        <w:rPr>
          <w:szCs w:val="21"/>
        </w:rPr>
        <w:t>0</w:t>
      </w:r>
      <w:r>
        <w:rPr>
          <w:rFonts w:hAnsi="宋体"/>
          <w:szCs w:val="21"/>
        </w:rPr>
        <w:t>时，</w:t>
      </w:r>
      <w:r>
        <w:rPr>
          <w:szCs w:val="21"/>
        </w:rPr>
        <w:t>PC(</w:t>
      </w:r>
      <w:r>
        <w:rPr>
          <w:rFonts w:hAnsi="宋体"/>
          <w:szCs w:val="21"/>
        </w:rPr>
        <w:t>程序计数器</w:t>
      </w:r>
      <w:r>
        <w:rPr>
          <w:szCs w:val="21"/>
        </w:rPr>
        <w:t>)</w:t>
      </w:r>
      <w:r>
        <w:rPr>
          <w:rFonts w:hAnsi="宋体"/>
          <w:szCs w:val="21"/>
        </w:rPr>
        <w:t>处于并行置数状态；</w:t>
      </w:r>
      <w:r>
        <w:rPr>
          <w:szCs w:val="21"/>
        </w:rPr>
        <w:t>LOAD</w:t>
      </w:r>
      <w:r>
        <w:rPr>
          <w:rFonts w:hAnsi="宋体"/>
          <w:szCs w:val="21"/>
        </w:rPr>
        <w:t>＝</w:t>
      </w:r>
      <w:r>
        <w:rPr>
          <w:szCs w:val="21"/>
        </w:rPr>
        <w:t>1</w:t>
      </w:r>
      <w:r>
        <w:rPr>
          <w:rFonts w:hAnsi="宋体"/>
          <w:szCs w:val="21"/>
        </w:rPr>
        <w:t>时，</w:t>
      </w:r>
      <w:r>
        <w:rPr>
          <w:szCs w:val="21"/>
        </w:rPr>
        <w:t>PC</w:t>
      </w:r>
      <w:r>
        <w:rPr>
          <w:rFonts w:hAnsi="宋体"/>
          <w:szCs w:val="21"/>
        </w:rPr>
        <w:t>处于计数状态。</w:t>
      </w:r>
    </w:p>
    <w:p>
      <w:pPr>
        <w:ind w:firstLine="420"/>
        <w:rPr>
          <w:szCs w:val="21"/>
        </w:rPr>
      </w:pPr>
      <w:r>
        <w:rPr>
          <w:szCs w:val="21"/>
        </w:rPr>
        <w:t>(</w:t>
      </w:r>
      <w:r>
        <w:rPr>
          <w:rFonts w:hint="eastAsia"/>
          <w:szCs w:val="21"/>
          <w:lang w:val="en-US" w:eastAsia="zh-CN"/>
        </w:rPr>
        <w:t>9</w:t>
      </w:r>
      <w:r>
        <w:rPr>
          <w:szCs w:val="21"/>
        </w:rPr>
        <w:t>)ALU_B——</w:t>
      </w:r>
      <w:r>
        <w:rPr>
          <w:rFonts w:hAnsi="宋体"/>
          <w:szCs w:val="21"/>
        </w:rPr>
        <w:t>微程序控制器输出信号，控制运算器的运算结果是否送到数据总线</w:t>
      </w:r>
      <w:r>
        <w:rPr>
          <w:szCs w:val="21"/>
        </w:rPr>
        <w:t>BUS</w:t>
      </w:r>
      <w:r>
        <w:rPr>
          <w:rFonts w:hAnsi="宋体"/>
          <w:szCs w:val="21"/>
        </w:rPr>
        <w:t>．低电平有效。</w:t>
      </w:r>
    </w:p>
    <w:p>
      <w:pPr>
        <w:ind w:left="420"/>
        <w:rPr>
          <w:szCs w:val="21"/>
        </w:rPr>
      </w:pPr>
      <w:r>
        <w:rPr>
          <w:szCs w:val="21"/>
        </w:rPr>
        <w:t>(</w:t>
      </w:r>
      <w:r>
        <w:rPr>
          <w:rFonts w:hint="eastAsia"/>
          <w:szCs w:val="21"/>
        </w:rPr>
        <w:t>1</w:t>
      </w:r>
      <w:r>
        <w:rPr>
          <w:rFonts w:hint="eastAsia"/>
          <w:szCs w:val="21"/>
          <w:lang w:val="en-US" w:eastAsia="zh-CN"/>
        </w:rPr>
        <w:t>0</w:t>
      </w:r>
      <w:r>
        <w:rPr>
          <w:szCs w:val="21"/>
        </w:rPr>
        <w:t>)R0_B——</w:t>
      </w:r>
      <w:r>
        <w:rPr>
          <w:rFonts w:hAnsi="宋体"/>
          <w:szCs w:val="21"/>
        </w:rPr>
        <w:t>微程序控制器输出信号，控制寄存器</w:t>
      </w:r>
      <w:r>
        <w:rPr>
          <w:szCs w:val="21"/>
        </w:rPr>
        <w:t>R4</w:t>
      </w:r>
      <w:r>
        <w:rPr>
          <w:rFonts w:hAnsi="宋体"/>
          <w:szCs w:val="21"/>
        </w:rPr>
        <w:t>的内容是否达到数据总线</w:t>
      </w:r>
      <w:r>
        <w:rPr>
          <w:szCs w:val="21"/>
        </w:rPr>
        <w:t>BUS</w:t>
      </w:r>
      <w:r>
        <w:rPr>
          <w:rFonts w:hAnsi="宋体"/>
          <w:szCs w:val="21"/>
        </w:rPr>
        <w:t>，低电平有效。</w:t>
      </w:r>
    </w:p>
    <w:p>
      <w:pPr>
        <w:ind w:firstLine="420"/>
        <w:rPr>
          <w:szCs w:val="21"/>
        </w:rPr>
      </w:pPr>
      <w:r>
        <w:rPr>
          <w:szCs w:val="21"/>
        </w:rPr>
        <w:t>(</w:t>
      </w:r>
      <w:r>
        <w:rPr>
          <w:rFonts w:hint="eastAsia"/>
          <w:szCs w:val="21"/>
        </w:rPr>
        <w:t>1</w:t>
      </w:r>
      <w:r>
        <w:rPr>
          <w:rFonts w:hint="eastAsia"/>
          <w:szCs w:val="21"/>
          <w:lang w:val="en-US" w:eastAsia="zh-CN"/>
        </w:rPr>
        <w:t>1</w:t>
      </w:r>
      <w:r>
        <w:rPr>
          <w:szCs w:val="21"/>
        </w:rPr>
        <w:t>)SW_B——</w:t>
      </w:r>
      <w:r>
        <w:rPr>
          <w:rFonts w:hAnsi="宋体"/>
          <w:szCs w:val="21"/>
        </w:rPr>
        <w:t>微程序控制器输出信号，控制八位数据开关</w:t>
      </w:r>
      <w:r>
        <w:rPr>
          <w:szCs w:val="21"/>
        </w:rPr>
        <w:t>sw7</w:t>
      </w:r>
      <w:r>
        <w:rPr>
          <w:rFonts w:hAnsi="宋体"/>
          <w:szCs w:val="21"/>
        </w:rPr>
        <w:t>一</w:t>
      </w:r>
      <w:r>
        <w:rPr>
          <w:szCs w:val="21"/>
        </w:rPr>
        <w:t>sw</w:t>
      </w:r>
      <w:r>
        <w:rPr>
          <w:rFonts w:hint="eastAsia" w:hAnsi="宋体"/>
          <w:szCs w:val="21"/>
        </w:rPr>
        <w:t>0</w:t>
      </w:r>
      <w:r>
        <w:rPr>
          <w:rFonts w:hAnsi="宋体"/>
          <w:szCs w:val="21"/>
        </w:rPr>
        <w:t>的开关量是否送到总线，低电平有效。</w:t>
      </w:r>
    </w:p>
    <w:p>
      <w:pPr>
        <w:ind w:firstLine="420"/>
        <w:rPr>
          <w:szCs w:val="21"/>
        </w:rPr>
      </w:pPr>
      <w:r>
        <w:rPr>
          <w:szCs w:val="21"/>
        </w:rPr>
        <w:t>(</w:t>
      </w:r>
      <w:r>
        <w:rPr>
          <w:rFonts w:hint="eastAsia"/>
          <w:szCs w:val="21"/>
        </w:rPr>
        <w:t>1</w:t>
      </w:r>
      <w:r>
        <w:rPr>
          <w:rFonts w:hint="eastAsia"/>
          <w:szCs w:val="21"/>
          <w:lang w:val="en-US" w:eastAsia="zh-CN"/>
        </w:rPr>
        <w:t>2</w:t>
      </w:r>
      <w:r>
        <w:rPr>
          <w:szCs w:val="21"/>
        </w:rPr>
        <w:t>)LDR0——</w:t>
      </w:r>
      <w:r>
        <w:rPr>
          <w:rFonts w:hAnsi="宋体"/>
          <w:szCs w:val="21"/>
        </w:rPr>
        <w:t>微程序控制器的输出信号。控制把总线上的数据打入寄存器</w:t>
      </w:r>
      <w:r>
        <w:rPr>
          <w:szCs w:val="21"/>
        </w:rPr>
        <w:t>R0</w:t>
      </w:r>
      <w:r>
        <w:rPr>
          <w:rFonts w:hAnsi="宋体"/>
          <w:szCs w:val="21"/>
        </w:rPr>
        <w:t>。</w:t>
      </w:r>
    </w:p>
    <w:p>
      <w:pPr>
        <w:ind w:firstLine="420"/>
        <w:rPr>
          <w:szCs w:val="21"/>
        </w:rPr>
      </w:pPr>
      <w:r>
        <w:rPr>
          <w:szCs w:val="21"/>
        </w:rPr>
        <w:t>(</w:t>
      </w:r>
      <w:r>
        <w:rPr>
          <w:rFonts w:hint="eastAsia"/>
          <w:szCs w:val="21"/>
        </w:rPr>
        <w:t>1</w:t>
      </w:r>
      <w:r>
        <w:rPr>
          <w:rFonts w:hint="eastAsia"/>
          <w:szCs w:val="21"/>
          <w:lang w:val="en-US" w:eastAsia="zh-CN"/>
        </w:rPr>
        <w:t>3</w:t>
      </w:r>
      <w:r>
        <w:rPr>
          <w:szCs w:val="21"/>
        </w:rPr>
        <w:t>)LDR1——</w:t>
      </w:r>
      <w:r>
        <w:rPr>
          <w:rFonts w:hAnsi="宋体"/>
          <w:szCs w:val="21"/>
        </w:rPr>
        <w:t>微程序控制器输出信号，控制把总线上的数据打入寄存器</w:t>
      </w:r>
      <w:r>
        <w:rPr>
          <w:szCs w:val="21"/>
        </w:rPr>
        <w:t>DR1</w:t>
      </w:r>
      <w:r>
        <w:rPr>
          <w:rFonts w:hint="eastAsia"/>
          <w:szCs w:val="21"/>
        </w:rPr>
        <w:t>。</w:t>
      </w:r>
    </w:p>
    <w:p>
      <w:pPr>
        <w:ind w:firstLine="420"/>
        <w:rPr>
          <w:szCs w:val="21"/>
        </w:rPr>
      </w:pPr>
      <w:r>
        <w:rPr>
          <w:szCs w:val="21"/>
        </w:rPr>
        <w:t>(</w:t>
      </w:r>
      <w:r>
        <w:rPr>
          <w:rFonts w:hint="eastAsia"/>
          <w:szCs w:val="21"/>
        </w:rPr>
        <w:t>1</w:t>
      </w:r>
      <w:r>
        <w:rPr>
          <w:rFonts w:hint="eastAsia"/>
          <w:szCs w:val="21"/>
          <w:lang w:val="en-US" w:eastAsia="zh-CN"/>
        </w:rPr>
        <w:t>4</w:t>
      </w:r>
      <w:r>
        <w:rPr>
          <w:szCs w:val="21"/>
        </w:rPr>
        <w:t>)LDR2——</w:t>
      </w:r>
      <w:r>
        <w:rPr>
          <w:rFonts w:hAnsi="宋体"/>
          <w:szCs w:val="21"/>
        </w:rPr>
        <w:t>微程序控制器输出信号，控制把总线上的数据打入寄存器</w:t>
      </w:r>
      <w:r>
        <w:rPr>
          <w:szCs w:val="21"/>
        </w:rPr>
        <w:t>DR2</w:t>
      </w:r>
      <w:r>
        <w:rPr>
          <w:rFonts w:hint="eastAsia"/>
          <w:szCs w:val="21"/>
        </w:rPr>
        <w:t>。</w:t>
      </w:r>
    </w:p>
    <w:p>
      <w:pPr>
        <w:ind w:firstLine="420"/>
        <w:rPr>
          <w:szCs w:val="21"/>
        </w:rPr>
      </w:pPr>
      <w:r>
        <w:rPr>
          <w:szCs w:val="21"/>
        </w:rPr>
        <w:t>(</w:t>
      </w:r>
      <w:r>
        <w:rPr>
          <w:rFonts w:hint="eastAsia"/>
          <w:szCs w:val="21"/>
        </w:rPr>
        <w:t>1</w:t>
      </w:r>
      <w:r>
        <w:rPr>
          <w:rFonts w:hint="eastAsia"/>
          <w:szCs w:val="21"/>
          <w:lang w:val="en-US" w:eastAsia="zh-CN"/>
        </w:rPr>
        <w:t>5</w:t>
      </w:r>
      <w:r>
        <w:rPr>
          <w:szCs w:val="21"/>
        </w:rPr>
        <w:t>)LDIR——</w:t>
      </w:r>
      <w:r>
        <w:rPr>
          <w:rFonts w:hAnsi="宋体"/>
          <w:szCs w:val="21"/>
        </w:rPr>
        <w:t>微程序控制器输出信号，控制把总线上的数据</w:t>
      </w:r>
      <w:r>
        <w:rPr>
          <w:szCs w:val="21"/>
        </w:rPr>
        <w:t>(</w:t>
      </w:r>
      <w:r>
        <w:rPr>
          <w:rFonts w:hAnsi="宋体"/>
          <w:szCs w:val="21"/>
        </w:rPr>
        <w:t>指令</w:t>
      </w:r>
      <w:r>
        <w:rPr>
          <w:szCs w:val="21"/>
        </w:rPr>
        <w:t>)</w:t>
      </w:r>
      <w:r>
        <w:rPr>
          <w:rFonts w:hAnsi="宋体"/>
          <w:szCs w:val="21"/>
        </w:rPr>
        <w:t>输入到指令寄存器</w:t>
      </w:r>
      <w:r>
        <w:rPr>
          <w:szCs w:val="21"/>
        </w:rPr>
        <w:t>IR</w:t>
      </w:r>
      <w:r>
        <w:rPr>
          <w:rFonts w:hAnsi="宋体"/>
          <w:szCs w:val="21"/>
        </w:rPr>
        <w:t>中。</w:t>
      </w:r>
    </w:p>
    <w:p>
      <w:pPr>
        <w:ind w:firstLine="420"/>
        <w:rPr>
          <w:rFonts w:hAnsi="宋体"/>
          <w:szCs w:val="21"/>
        </w:rPr>
      </w:pPr>
      <w:r>
        <w:rPr>
          <w:szCs w:val="21"/>
        </w:rPr>
        <w:t>(</w:t>
      </w:r>
      <w:r>
        <w:rPr>
          <w:rFonts w:hint="eastAsia"/>
          <w:szCs w:val="21"/>
        </w:rPr>
        <w:t>1</w:t>
      </w:r>
      <w:r>
        <w:rPr>
          <w:rFonts w:hint="eastAsia"/>
          <w:szCs w:val="21"/>
          <w:lang w:val="en-US" w:eastAsia="zh-CN"/>
        </w:rPr>
        <w:t>6</w:t>
      </w:r>
      <w:r>
        <w:rPr>
          <w:szCs w:val="21"/>
        </w:rPr>
        <w:t>)P(1)——</w:t>
      </w:r>
      <w:r>
        <w:rPr>
          <w:rFonts w:hAnsi="宋体"/>
          <w:szCs w:val="21"/>
        </w:rPr>
        <w:t>用于机器指令的微程序分支测试。</w:t>
      </w:r>
    </w:p>
    <w:p>
      <w:pPr>
        <w:ind w:firstLine="420"/>
        <w:rPr>
          <w:rFonts w:hAnsi="宋体"/>
          <w:szCs w:val="21"/>
        </w:rPr>
      </w:pPr>
      <w:r>
        <w:rPr>
          <w:szCs w:val="21"/>
        </w:rPr>
        <w:t>(</w:t>
      </w:r>
      <w:r>
        <w:rPr>
          <w:rFonts w:hint="eastAsia"/>
          <w:szCs w:val="21"/>
        </w:rPr>
        <w:t>1</w:t>
      </w:r>
      <w:r>
        <w:rPr>
          <w:rFonts w:hint="eastAsia"/>
          <w:szCs w:val="21"/>
          <w:lang w:val="en-US" w:eastAsia="zh-CN"/>
        </w:rPr>
        <w:t>7</w:t>
      </w:r>
      <w:r>
        <w:rPr>
          <w:szCs w:val="21"/>
        </w:rPr>
        <w:t>)P</w:t>
      </w:r>
      <w:r>
        <w:rPr>
          <w:rFonts w:hint="eastAsia"/>
          <w:szCs w:val="21"/>
          <w:lang w:val="en-US" w:eastAsia="zh-CN"/>
        </w:rPr>
        <w:t>(4</w:t>
      </w:r>
      <w:r>
        <w:rPr>
          <w:szCs w:val="21"/>
        </w:rPr>
        <w:t>)——</w:t>
      </w:r>
      <w:r>
        <w:rPr>
          <w:rFonts w:hAnsi="宋体"/>
          <w:szCs w:val="21"/>
        </w:rPr>
        <w:t>用于</w:t>
      </w:r>
      <w:r>
        <w:rPr>
          <w:rFonts w:hint="eastAsia" w:hAnsi="宋体"/>
          <w:szCs w:val="21"/>
          <w:lang w:val="en-US" w:eastAsia="zh-CN"/>
        </w:rPr>
        <w:t>控制台</w:t>
      </w:r>
      <w:r>
        <w:rPr>
          <w:rFonts w:hAnsi="宋体"/>
          <w:szCs w:val="21"/>
        </w:rPr>
        <w:t>程序分支测试。</w:t>
      </w:r>
    </w:p>
    <w:p>
      <w:pPr>
        <w:ind w:firstLine="420" w:firstLineChars="200"/>
        <w:rPr>
          <w:szCs w:val="21"/>
        </w:rPr>
      </w:pPr>
      <w:r>
        <w:rPr>
          <w:rFonts w:hAnsi="宋体"/>
          <w:szCs w:val="21"/>
        </w:rPr>
        <w:t>微程序控制器的组成如图</w:t>
      </w:r>
      <w:r>
        <w:rPr>
          <w:szCs w:val="21"/>
        </w:rPr>
        <w:t>3-</w:t>
      </w:r>
      <w:r>
        <w:rPr>
          <w:rFonts w:hint="eastAsia"/>
          <w:szCs w:val="21"/>
          <w:lang w:val="en-US" w:eastAsia="zh-CN"/>
        </w:rPr>
        <w:t>3</w:t>
      </w:r>
      <w:r>
        <w:rPr>
          <w:rFonts w:hint="eastAsia"/>
          <w:szCs w:val="21"/>
        </w:rPr>
        <w:t>所示</w:t>
      </w:r>
      <w:r>
        <w:rPr>
          <w:rFonts w:hAnsi="宋体"/>
          <w:szCs w:val="21"/>
        </w:rPr>
        <w:t>。其中控制存储器由</w:t>
      </w:r>
      <w:r>
        <w:rPr>
          <w:szCs w:val="21"/>
        </w:rPr>
        <w:t>lpm_rom</w:t>
      </w:r>
      <w:r>
        <w:rPr>
          <w:rFonts w:hAnsi="宋体"/>
          <w:szCs w:val="21"/>
        </w:rPr>
        <w:t>构成，输出</w:t>
      </w:r>
      <w:r>
        <w:rPr>
          <w:szCs w:val="21"/>
        </w:rPr>
        <w:t>24</w:t>
      </w:r>
      <w:r>
        <w:rPr>
          <w:rFonts w:hAnsi="宋体"/>
          <w:szCs w:val="21"/>
        </w:rPr>
        <w:t>位控制信号。在</w:t>
      </w:r>
      <w:r>
        <w:rPr>
          <w:szCs w:val="21"/>
        </w:rPr>
        <w:t>24</w:t>
      </w:r>
      <w:r>
        <w:rPr>
          <w:rFonts w:hAnsi="宋体"/>
          <w:szCs w:val="21"/>
        </w:rPr>
        <w:t>位控制信号中，微命令信号</w:t>
      </w:r>
      <w:r>
        <w:rPr>
          <w:szCs w:val="21"/>
        </w:rPr>
        <w:t>18</w:t>
      </w:r>
      <w:r>
        <w:rPr>
          <w:rFonts w:hAnsi="宋体"/>
          <w:szCs w:val="21"/>
        </w:rPr>
        <w:t>位，微地址信号</w:t>
      </w:r>
      <w:r>
        <w:rPr>
          <w:szCs w:val="21"/>
        </w:rPr>
        <w:t>6</w:t>
      </w:r>
      <w:r>
        <w:rPr>
          <w:rFonts w:hAnsi="宋体"/>
          <w:szCs w:val="21"/>
        </w:rPr>
        <w:t>位。在不判别测试的情况下，</w:t>
      </w:r>
      <w:r>
        <w:rPr>
          <w:szCs w:val="21"/>
        </w:rPr>
        <w:t>T2</w:t>
      </w:r>
      <w:r>
        <w:rPr>
          <w:rFonts w:hAnsi="宋体"/>
          <w:szCs w:val="21"/>
        </w:rPr>
        <w:t>时刻</w:t>
      </w:r>
      <w:r>
        <w:rPr>
          <w:szCs w:val="21"/>
        </w:rPr>
        <w:t>6</w:t>
      </w:r>
      <w:r>
        <w:rPr>
          <w:rFonts w:hAnsi="宋体"/>
          <w:szCs w:val="21"/>
        </w:rPr>
        <w:t>位微地址信号</w:t>
      </w:r>
      <w:r>
        <w:rPr>
          <w:szCs w:val="21"/>
        </w:rPr>
        <w:t>M[6..1]</w:t>
      </w:r>
      <w:r>
        <w:rPr>
          <w:rFonts w:hAnsi="宋体"/>
          <w:szCs w:val="21"/>
        </w:rPr>
        <w:t>即为下一条微指令地址。当</w:t>
      </w:r>
      <w:r>
        <w:rPr>
          <w:szCs w:val="21"/>
        </w:rPr>
        <w:t>T4</w:t>
      </w:r>
      <w:r>
        <w:rPr>
          <w:rFonts w:hAnsi="宋体"/>
          <w:szCs w:val="21"/>
        </w:rPr>
        <w:t>时刻根据当前指令进行测试判别时，转移逻辑满足条件后输出的</w:t>
      </w:r>
      <w:r>
        <w:rPr>
          <w:rFonts w:hint="eastAsia" w:hAnsi="宋体"/>
          <w:szCs w:val="21"/>
          <w:lang w:val="en-US" w:eastAsia="zh-CN"/>
        </w:rPr>
        <w:t>低电平</w:t>
      </w:r>
      <w:r>
        <w:rPr>
          <w:rFonts w:hAnsi="宋体"/>
          <w:szCs w:val="21"/>
        </w:rPr>
        <w:t>通过强制端将某一触发器置为</w:t>
      </w:r>
      <w:r>
        <w:rPr>
          <w:szCs w:val="21"/>
        </w:rPr>
        <w:t>“1”</w:t>
      </w:r>
      <w:r>
        <w:rPr>
          <w:rFonts w:hAnsi="宋体"/>
          <w:szCs w:val="21"/>
        </w:rPr>
        <w:t>状态，完成微程序地址修改。</w:t>
      </w:r>
    </w:p>
    <w:p>
      <w:pPr>
        <w:jc w:val="center"/>
        <w:rPr>
          <w:rFonts w:hint="eastAsia"/>
          <w:szCs w:val="21"/>
        </w:rPr>
      </w:pPr>
      <w:r>
        <w:drawing>
          <wp:inline distT="0" distB="0" distL="114300" distR="114300">
            <wp:extent cx="4559935" cy="2437765"/>
            <wp:effectExtent l="0" t="0" r="12065" b="635"/>
            <wp:docPr id="1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1"/>
                    <pic:cNvPicPr>
                      <a:picLocks noChangeAspect="1"/>
                    </pic:cNvPicPr>
                  </pic:nvPicPr>
                  <pic:blipFill>
                    <a:blip r:embed="rId15"/>
                    <a:stretch>
                      <a:fillRect/>
                    </a:stretch>
                  </pic:blipFill>
                  <pic:spPr>
                    <a:xfrm>
                      <a:off x="0" y="0"/>
                      <a:ext cx="4559935" cy="2437765"/>
                    </a:xfrm>
                    <a:prstGeom prst="rect">
                      <a:avLst/>
                    </a:prstGeom>
                    <a:noFill/>
                    <a:ln>
                      <a:noFill/>
                    </a:ln>
                  </pic:spPr>
                </pic:pic>
              </a:graphicData>
            </a:graphic>
          </wp:inline>
        </w:drawing>
      </w:r>
    </w:p>
    <w:p>
      <w:pPr>
        <w:jc w:val="center"/>
        <w:rPr>
          <w:szCs w:val="21"/>
        </w:rPr>
      </w:pPr>
      <w:r>
        <w:rPr>
          <w:rFonts w:hAnsi="宋体"/>
          <w:szCs w:val="21"/>
        </w:rPr>
        <w:t>图</w:t>
      </w:r>
      <w:r>
        <w:rPr>
          <w:szCs w:val="21"/>
        </w:rPr>
        <w:t>3-</w:t>
      </w:r>
      <w:r>
        <w:rPr>
          <w:rFonts w:hint="eastAsia"/>
          <w:szCs w:val="21"/>
          <w:lang w:val="en-US" w:eastAsia="zh-CN"/>
        </w:rPr>
        <w:t>3</w:t>
      </w:r>
      <w:r>
        <w:rPr>
          <w:rFonts w:hAnsi="宋体"/>
          <w:szCs w:val="21"/>
        </w:rPr>
        <w:t>微</w:t>
      </w:r>
      <w:r>
        <w:rPr>
          <w:rFonts w:hint="eastAsia" w:hAnsi="宋体"/>
          <w:szCs w:val="21"/>
          <w:lang w:val="en-US" w:eastAsia="zh-CN"/>
        </w:rPr>
        <w:t>程序</w:t>
      </w:r>
      <w:r>
        <w:rPr>
          <w:rFonts w:hAnsi="宋体"/>
          <w:szCs w:val="21"/>
        </w:rPr>
        <w:t>控制器电路</w:t>
      </w:r>
    </w:p>
    <w:p>
      <w:pPr>
        <w:ind w:firstLine="420" w:firstLineChars="200"/>
        <w:rPr>
          <w:rFonts w:hint="eastAsia"/>
          <w:szCs w:val="21"/>
        </w:rPr>
      </w:pPr>
      <w:r>
        <w:rPr>
          <w:rFonts w:hAnsi="宋体"/>
          <w:szCs w:val="21"/>
        </w:rPr>
        <w:t>微程序控制器中的微控制代码可以通过</w:t>
      </w:r>
      <w:r>
        <w:rPr>
          <w:szCs w:val="21"/>
        </w:rPr>
        <w:t>lpm_rom</w:t>
      </w:r>
      <w:r>
        <w:rPr>
          <w:rFonts w:hAnsi="宋体"/>
          <w:szCs w:val="21"/>
        </w:rPr>
        <w:t>的</w:t>
      </w:r>
      <w:r>
        <w:rPr>
          <w:rFonts w:hint="eastAsia" w:hAnsi="宋体"/>
          <w:szCs w:val="21"/>
          <w:lang w:val="en-US" w:eastAsia="zh-CN"/>
        </w:rPr>
        <w:t>初始化数据</w:t>
      </w:r>
      <w:r>
        <w:rPr>
          <w:rFonts w:hAnsi="宋体"/>
          <w:szCs w:val="21"/>
        </w:rPr>
        <w:t>配置进行输入。可参考实验</w:t>
      </w:r>
      <w:r>
        <w:rPr>
          <w:rFonts w:hint="eastAsia" w:hAnsi="宋体"/>
          <w:szCs w:val="21"/>
          <w:lang w:val="en-US" w:eastAsia="zh-CN"/>
        </w:rPr>
        <w:t>二</w:t>
      </w:r>
      <w:r>
        <w:rPr>
          <w:rFonts w:hAnsi="宋体"/>
          <w:szCs w:val="21"/>
        </w:rPr>
        <w:t>中</w:t>
      </w:r>
      <w:r>
        <w:rPr>
          <w:szCs w:val="21"/>
        </w:rPr>
        <w:t>lpm_rom</w:t>
      </w:r>
      <w:r>
        <w:rPr>
          <w:rFonts w:hAnsi="宋体"/>
          <w:szCs w:val="21"/>
        </w:rPr>
        <w:t>的配置方法</w:t>
      </w:r>
      <w:r>
        <w:rPr>
          <w:rFonts w:hint="eastAsia" w:hAnsi="宋体"/>
          <w:szCs w:val="21"/>
          <w:lang w:eastAsia="zh-CN"/>
        </w:rPr>
        <w:t>，</w:t>
      </w:r>
      <w:r>
        <w:rPr>
          <w:rFonts w:hint="eastAsia" w:hAnsi="宋体"/>
          <w:szCs w:val="21"/>
          <w:lang w:val="en-US" w:eastAsia="zh-CN"/>
        </w:rPr>
        <w:t>数据为表3-4中的微代码</w:t>
      </w:r>
      <w:r>
        <w:rPr>
          <w:rFonts w:hAnsi="宋体"/>
          <w:szCs w:val="21"/>
        </w:rPr>
        <w:t>。</w:t>
      </w:r>
    </w:p>
    <w:p>
      <w:pPr>
        <w:ind w:left="540"/>
        <w:jc w:val="center"/>
        <w:rPr>
          <w:rFonts w:hint="eastAsia"/>
          <w:szCs w:val="21"/>
        </w:rPr>
      </w:pPr>
    </w:p>
    <w:p>
      <w:pPr>
        <w:rPr>
          <w:szCs w:val="21"/>
        </w:rPr>
      </w:pPr>
      <w:r>
        <w:rPr>
          <w:rFonts w:hAnsi="宋体"/>
          <w:szCs w:val="21"/>
        </w:rPr>
        <w:t>三、实验内容</w:t>
      </w:r>
    </w:p>
    <w:p>
      <w:pPr>
        <w:ind w:firstLine="420" w:firstLineChars="200"/>
        <w:rPr>
          <w:rFonts w:hint="default" w:eastAsia="宋体"/>
          <w:szCs w:val="21"/>
          <w:lang w:val="en-US" w:eastAsia="zh-CN"/>
        </w:rPr>
      </w:pPr>
      <w:r>
        <w:rPr>
          <w:szCs w:val="21"/>
        </w:rPr>
        <w:t>1</w:t>
      </w:r>
      <w:r>
        <w:rPr>
          <w:rFonts w:hAnsi="宋体"/>
          <w:szCs w:val="21"/>
        </w:rPr>
        <w:t>、设计微</w:t>
      </w:r>
      <w:r>
        <w:rPr>
          <w:rFonts w:hint="eastAsia" w:hAnsi="宋体"/>
          <w:szCs w:val="21"/>
          <w:lang w:val="en-US" w:eastAsia="zh-CN"/>
        </w:rPr>
        <w:t>地址转移逻辑</w:t>
      </w:r>
      <w:r>
        <w:rPr>
          <w:rFonts w:hAnsi="宋体"/>
          <w:szCs w:val="21"/>
        </w:rPr>
        <w:t>电路和微地址寄存</w:t>
      </w:r>
      <w:r>
        <w:rPr>
          <w:rFonts w:hint="eastAsia" w:hAnsi="宋体"/>
          <w:szCs w:val="21"/>
          <w:lang w:val="en-US" w:eastAsia="zh-CN"/>
        </w:rPr>
        <w:t>器</w:t>
      </w:r>
      <w:r>
        <w:rPr>
          <w:rFonts w:hAnsi="宋体"/>
          <w:szCs w:val="21"/>
        </w:rPr>
        <w:t>电路</w:t>
      </w:r>
      <w:r>
        <w:rPr>
          <w:rFonts w:hint="eastAsia" w:hAnsi="宋体"/>
          <w:szCs w:val="21"/>
          <w:lang w:eastAsia="zh-CN"/>
        </w:rPr>
        <w:t>，</w:t>
      </w:r>
      <w:r>
        <w:rPr>
          <w:rFonts w:hint="eastAsia" w:hAnsi="宋体"/>
          <w:szCs w:val="21"/>
          <w:lang w:val="en-US" w:eastAsia="zh-CN"/>
        </w:rPr>
        <w:t>并生成相应的框图符号。</w:t>
      </w:r>
    </w:p>
    <w:p>
      <w:pPr>
        <w:ind w:firstLine="420" w:firstLineChars="200"/>
        <w:rPr>
          <w:rFonts w:hint="default" w:eastAsia="宋体"/>
          <w:szCs w:val="21"/>
          <w:lang w:val="en-US" w:eastAsia="zh-CN"/>
        </w:rPr>
      </w:pPr>
      <w:r>
        <w:rPr>
          <w:szCs w:val="21"/>
        </w:rPr>
        <w:t>2</w:t>
      </w:r>
      <w:r>
        <w:rPr>
          <w:rFonts w:hAnsi="宋体"/>
          <w:szCs w:val="21"/>
        </w:rPr>
        <w:t>、</w:t>
      </w:r>
      <w:r>
        <w:rPr>
          <w:rFonts w:hint="eastAsia"/>
          <w:szCs w:val="21"/>
          <w:lang w:val="en-US" w:eastAsia="zh-CN"/>
        </w:rPr>
        <w:t>设计实现微程序控制器电路。</w:t>
      </w:r>
    </w:p>
    <w:p>
      <w:pPr>
        <w:ind w:firstLine="420" w:firstLineChars="200"/>
        <w:rPr>
          <w:rFonts w:hint="eastAsia"/>
          <w:szCs w:val="21"/>
        </w:rPr>
      </w:pPr>
      <w:r>
        <w:rPr>
          <w:szCs w:val="21"/>
        </w:rPr>
        <w:t>3</w:t>
      </w:r>
      <w:r>
        <w:rPr>
          <w:rFonts w:hAnsi="宋体"/>
          <w:szCs w:val="21"/>
        </w:rPr>
        <w:t>、</w:t>
      </w:r>
      <w:r>
        <w:rPr>
          <w:rFonts w:hint="eastAsia" w:hAnsi="宋体"/>
          <w:szCs w:val="21"/>
          <w:lang w:val="en-US" w:eastAsia="zh-CN"/>
        </w:rPr>
        <w:t>利用仿真波形图</w:t>
      </w:r>
      <w:r>
        <w:rPr>
          <w:rFonts w:hAnsi="宋体"/>
          <w:szCs w:val="21"/>
        </w:rPr>
        <w:t>验证</w:t>
      </w:r>
      <w:r>
        <w:rPr>
          <w:rFonts w:hint="eastAsia" w:hAnsi="宋体"/>
          <w:szCs w:val="21"/>
          <w:lang w:val="en-US" w:eastAsia="zh-CN"/>
        </w:rPr>
        <w:t>微程序控制器</w:t>
      </w:r>
      <w:r>
        <w:rPr>
          <w:rFonts w:hAnsi="宋体"/>
          <w:szCs w:val="21"/>
        </w:rPr>
        <w:t>的功能。</w:t>
      </w:r>
    </w:p>
    <w:p>
      <w:pPr>
        <w:ind w:firstLine="420" w:firstLineChars="200"/>
        <w:rPr>
          <w:rFonts w:hAnsi="宋体"/>
          <w:szCs w:val="21"/>
        </w:rPr>
      </w:pPr>
    </w:p>
    <w:p>
      <w:pPr>
        <w:ind w:firstLine="420" w:firstLineChars="200"/>
        <w:rPr>
          <w:rFonts w:hAnsi="宋体"/>
          <w:szCs w:val="21"/>
        </w:rPr>
      </w:pPr>
    </w:p>
    <w:p>
      <w:pPr>
        <w:numPr>
          <w:ilvl w:val="0"/>
          <w:numId w:val="2"/>
        </w:numPr>
        <w:rPr>
          <w:rFonts w:hint="eastAsia" w:hAnsi="宋体"/>
          <w:sz w:val="24"/>
          <w:szCs w:val="24"/>
          <w:lang w:val="en-US" w:eastAsia="zh-CN"/>
        </w:rPr>
      </w:pPr>
      <w:r>
        <w:rPr>
          <w:rFonts w:hint="eastAsia" w:hAnsi="宋体"/>
          <w:sz w:val="24"/>
          <w:szCs w:val="24"/>
          <w:lang w:val="en-US" w:eastAsia="zh-CN"/>
        </w:rPr>
        <w:t>实验设计电路图</w:t>
      </w:r>
    </w:p>
    <w:p>
      <w:pPr>
        <w:numPr>
          <w:ilvl w:val="0"/>
          <w:numId w:val="0"/>
        </w:numPr>
      </w:pPr>
      <w:r>
        <w:drawing>
          <wp:inline distT="0" distB="0" distL="114300" distR="114300">
            <wp:extent cx="5179695" cy="2720340"/>
            <wp:effectExtent l="0" t="0" r="1905" b="10160"/>
            <wp:docPr id="1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6"/>
                    <pic:cNvPicPr>
                      <a:picLocks noChangeAspect="1"/>
                    </pic:cNvPicPr>
                  </pic:nvPicPr>
                  <pic:blipFill>
                    <a:blip r:embed="rId16"/>
                    <a:stretch>
                      <a:fillRect/>
                    </a:stretch>
                  </pic:blipFill>
                  <pic:spPr>
                    <a:xfrm>
                      <a:off x="0" y="0"/>
                      <a:ext cx="5179695" cy="2720340"/>
                    </a:xfrm>
                    <a:prstGeom prst="rect">
                      <a:avLst/>
                    </a:prstGeom>
                    <a:noFill/>
                    <a:ln>
                      <a:noFill/>
                    </a:ln>
                  </pic:spPr>
                </pic:pic>
              </a:graphicData>
            </a:graphic>
          </wp:inline>
        </w:drawing>
      </w:r>
    </w:p>
    <w:p>
      <w:pPr>
        <w:numPr>
          <w:ilvl w:val="0"/>
          <w:numId w:val="0"/>
        </w:numPr>
        <w:rPr>
          <w:rFonts w:hint="eastAsia"/>
          <w:lang w:val="en-US" w:eastAsia="zh-CN"/>
        </w:rPr>
      </w:pPr>
      <w:r>
        <w:drawing>
          <wp:inline distT="0" distB="0" distL="114300" distR="114300">
            <wp:extent cx="4283710" cy="2305050"/>
            <wp:effectExtent l="0" t="0" r="8890" b="6350"/>
            <wp:docPr id="35"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6"/>
                    <pic:cNvPicPr>
                      <a:picLocks noChangeAspect="1"/>
                    </pic:cNvPicPr>
                  </pic:nvPicPr>
                  <pic:blipFill>
                    <a:blip r:embed="rId17"/>
                    <a:srcRect r="2160" b="1128"/>
                    <a:stretch>
                      <a:fillRect/>
                    </a:stretch>
                  </pic:blipFill>
                  <pic:spPr>
                    <a:xfrm>
                      <a:off x="0" y="0"/>
                      <a:ext cx="4283710" cy="2305050"/>
                    </a:xfrm>
                    <a:prstGeom prst="rect">
                      <a:avLst/>
                    </a:prstGeom>
                    <a:noFill/>
                    <a:ln>
                      <a:noFill/>
                    </a:ln>
                  </pic:spPr>
                </pic:pic>
              </a:graphicData>
            </a:graphic>
          </wp:inline>
        </w:drawing>
      </w:r>
    </w:p>
    <w:p>
      <w:r>
        <w:drawing>
          <wp:inline distT="0" distB="0" distL="114300" distR="114300">
            <wp:extent cx="3763645" cy="3224530"/>
            <wp:effectExtent l="0" t="0" r="0" b="0"/>
            <wp:docPr id="3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3"/>
                    <pic:cNvPicPr>
                      <a:picLocks noChangeAspect="1"/>
                    </pic:cNvPicPr>
                  </pic:nvPicPr>
                  <pic:blipFill>
                    <a:blip r:embed="rId18"/>
                    <a:srcRect l="1773" t="2359" r="2676" b="249"/>
                    <a:stretch>
                      <a:fillRect/>
                    </a:stretch>
                  </pic:blipFill>
                  <pic:spPr>
                    <a:xfrm>
                      <a:off x="0" y="0"/>
                      <a:ext cx="3763645" cy="3224530"/>
                    </a:xfrm>
                    <a:prstGeom prst="rect">
                      <a:avLst/>
                    </a:prstGeom>
                    <a:noFill/>
                    <a:ln>
                      <a:noFill/>
                    </a:ln>
                  </pic:spPr>
                </pic:pic>
              </a:graphicData>
            </a:graphic>
          </wp:inline>
        </w:drawing>
      </w:r>
    </w:p>
    <w:p>
      <w:pPr>
        <w:rPr>
          <w:rFonts w:hint="eastAsia"/>
          <w:lang w:val="en-US" w:eastAsia="zh-CN"/>
        </w:rPr>
      </w:pPr>
    </w:p>
    <w:p>
      <w:pPr>
        <w:rPr>
          <w:rFonts w:hint="eastAsia" w:hAnsi="宋体"/>
          <w:sz w:val="24"/>
          <w:szCs w:val="24"/>
          <w:lang w:val="en-US" w:eastAsia="zh-CN"/>
        </w:rPr>
      </w:pPr>
      <w:r>
        <w:drawing>
          <wp:inline distT="0" distB="0" distL="114300" distR="114300">
            <wp:extent cx="4005580" cy="2526665"/>
            <wp:effectExtent l="0" t="0" r="2540" b="3175"/>
            <wp:docPr id="3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4"/>
                    <pic:cNvPicPr>
                      <a:picLocks noChangeAspect="1"/>
                    </pic:cNvPicPr>
                  </pic:nvPicPr>
                  <pic:blipFill>
                    <a:blip r:embed="rId19"/>
                    <a:stretch>
                      <a:fillRect/>
                    </a:stretch>
                  </pic:blipFill>
                  <pic:spPr>
                    <a:xfrm>
                      <a:off x="0" y="0"/>
                      <a:ext cx="4005580" cy="2526665"/>
                    </a:xfrm>
                    <a:prstGeom prst="rect">
                      <a:avLst/>
                    </a:prstGeom>
                    <a:noFill/>
                    <a:ln>
                      <a:noFill/>
                    </a:ln>
                  </pic:spPr>
                </pic:pic>
              </a:graphicData>
            </a:graphic>
          </wp:inline>
        </w:drawing>
      </w:r>
    </w:p>
    <w:p>
      <w:pPr>
        <w:rPr>
          <w:rFonts w:hint="default" w:hAnsi="宋体"/>
          <w:szCs w:val="21"/>
          <w:lang w:val="en-US" w:eastAsia="zh-CN"/>
        </w:rPr>
      </w:pPr>
    </w:p>
    <w:p/>
    <w:p>
      <w:pPr>
        <w:rPr>
          <w:rFonts w:hint="default"/>
          <w:lang w:val="en-US" w:eastAsia="zh-CN"/>
        </w:rPr>
      </w:pPr>
    </w:p>
    <w:p>
      <w:pPr>
        <w:spacing w:line="360" w:lineRule="auto"/>
        <w:rPr>
          <w:rFonts w:hint="default"/>
          <w:sz w:val="24"/>
          <w:szCs w:val="24"/>
          <w:lang w:val="en-US" w:eastAsia="zh-CN"/>
        </w:rPr>
      </w:pPr>
      <w:r>
        <w:rPr>
          <w:rFonts w:hint="eastAsia"/>
          <w:sz w:val="24"/>
          <w:szCs w:val="24"/>
          <w:lang w:val="en-US" w:eastAsia="zh-CN"/>
        </w:rPr>
        <w:t>五、实验步骤</w:t>
      </w:r>
    </w:p>
    <w:p>
      <w:pPr>
        <w:ind w:firstLine="420" w:firstLineChars="200"/>
        <w:rPr>
          <w:szCs w:val="21"/>
        </w:rPr>
      </w:pPr>
      <w:r>
        <w:rPr>
          <w:szCs w:val="21"/>
        </w:rPr>
        <w:t>1</w:t>
      </w:r>
      <w:r>
        <w:rPr>
          <w:rFonts w:hAnsi="宋体"/>
          <w:szCs w:val="21"/>
        </w:rPr>
        <w:t>、</w:t>
      </w:r>
      <w:r>
        <w:rPr>
          <w:rFonts w:hint="eastAsia" w:hAnsi="宋体"/>
          <w:szCs w:val="21"/>
          <w:lang w:val="en-US" w:eastAsia="zh-CN"/>
        </w:rPr>
        <w:t>新建一个文件夹uCONTROL，创建</w:t>
      </w:r>
      <w:r>
        <w:rPr>
          <w:rFonts w:hAnsi="宋体"/>
          <w:szCs w:val="21"/>
        </w:rPr>
        <w:t>工程</w:t>
      </w:r>
      <w:r>
        <w:rPr>
          <w:rFonts w:hint="eastAsia" w:hAnsi="宋体"/>
          <w:szCs w:val="21"/>
          <w:lang w:eastAsia="zh-CN"/>
        </w:rPr>
        <w:t>，</w:t>
      </w:r>
      <w:r>
        <w:rPr>
          <w:rFonts w:hint="eastAsia" w:hAnsi="宋体"/>
          <w:szCs w:val="21"/>
          <w:lang w:val="en-US" w:eastAsia="zh-CN"/>
        </w:rPr>
        <w:t>工程名为uCONTROL</w:t>
      </w:r>
      <w:r>
        <w:rPr>
          <w:rFonts w:hint="eastAsia" w:hAnsi="宋体"/>
          <w:szCs w:val="21"/>
          <w:lang w:eastAsia="zh-CN"/>
        </w:rPr>
        <w:t>。</w:t>
      </w:r>
      <w:r>
        <w:rPr>
          <w:rFonts w:hint="eastAsia" w:hAnsi="宋体"/>
          <w:szCs w:val="21"/>
          <w:lang w:val="en-US" w:eastAsia="zh-CN"/>
        </w:rPr>
        <w:t>新建主</w:t>
      </w:r>
      <w:r>
        <w:rPr>
          <w:rFonts w:hAnsi="宋体"/>
          <w:szCs w:val="21"/>
        </w:rPr>
        <w:t>框图设计文件</w:t>
      </w:r>
      <w:r>
        <w:rPr>
          <w:rFonts w:hint="eastAsia" w:hAnsi="宋体"/>
          <w:szCs w:val="21"/>
          <w:lang w:eastAsia="zh-CN"/>
        </w:rPr>
        <w:t>，</w:t>
      </w:r>
      <w:r>
        <w:rPr>
          <w:rFonts w:hint="eastAsia" w:hAnsi="宋体"/>
          <w:szCs w:val="21"/>
          <w:lang w:val="en-US" w:eastAsia="zh-CN"/>
        </w:rPr>
        <w:t>文件名为uCONTROL</w:t>
      </w:r>
      <w:r>
        <w:rPr>
          <w:szCs w:val="21"/>
        </w:rPr>
        <w:t>.bdf</w:t>
      </w:r>
      <w:r>
        <w:rPr>
          <w:rFonts w:hint="eastAsia" w:hAnsi="宋体"/>
          <w:szCs w:val="21"/>
          <w:lang w:val="en-US" w:eastAsia="zh-CN"/>
        </w:rPr>
        <w:t>。在框图文件uCONTROL</w:t>
      </w:r>
      <w:r>
        <w:rPr>
          <w:szCs w:val="21"/>
        </w:rPr>
        <w:t>.bdf</w:t>
      </w:r>
      <w:r>
        <w:rPr>
          <w:rFonts w:hint="eastAsia" w:hAnsi="宋体"/>
          <w:szCs w:val="21"/>
          <w:lang w:val="en-US" w:eastAsia="zh-CN"/>
        </w:rPr>
        <w:t>中</w:t>
      </w:r>
      <w:r>
        <w:rPr>
          <w:rFonts w:hAnsi="宋体"/>
          <w:szCs w:val="21"/>
        </w:rPr>
        <w:t>插入</w:t>
      </w:r>
      <w:r>
        <w:rPr>
          <w:rFonts w:hint="eastAsia" w:hAnsi="宋体"/>
          <w:szCs w:val="21"/>
        </w:rPr>
        <w:t>参数化模块</w:t>
      </w:r>
      <w:r>
        <w:rPr>
          <w:szCs w:val="21"/>
        </w:rPr>
        <w:t>lpm_rom</w:t>
      </w:r>
      <w:r>
        <w:rPr>
          <w:rFonts w:hAnsi="宋体"/>
          <w:szCs w:val="21"/>
        </w:rPr>
        <w:t>，对其进行配置，具体方法和参数</w:t>
      </w:r>
      <w:r>
        <w:rPr>
          <w:rFonts w:hint="eastAsia" w:hAnsi="宋体"/>
          <w:szCs w:val="21"/>
        </w:rPr>
        <w:t>配置</w:t>
      </w:r>
      <w:r>
        <w:rPr>
          <w:rFonts w:hAnsi="宋体"/>
          <w:szCs w:val="21"/>
        </w:rPr>
        <w:t>见实验</w:t>
      </w:r>
      <w:r>
        <w:rPr>
          <w:rFonts w:hint="eastAsia" w:hAnsi="宋体"/>
          <w:szCs w:val="21"/>
          <w:lang w:val="en-US" w:eastAsia="zh-CN"/>
        </w:rPr>
        <w:t>二中的ROM实验</w:t>
      </w:r>
      <w:r>
        <w:rPr>
          <w:rFonts w:hAnsi="宋体"/>
          <w:szCs w:val="21"/>
        </w:rPr>
        <w:t>，其中</w:t>
      </w:r>
      <w:r>
        <w:rPr>
          <w:szCs w:val="21"/>
        </w:rPr>
        <w:t>ROM</w:t>
      </w:r>
      <w:r>
        <w:rPr>
          <w:rFonts w:hint="eastAsia"/>
          <w:szCs w:val="21"/>
          <w:lang w:val="en-US" w:eastAsia="zh-CN"/>
        </w:rPr>
        <w:t>初始化的数据表uCode</w:t>
      </w:r>
      <w:r>
        <w:rPr>
          <w:szCs w:val="21"/>
        </w:rPr>
        <w:t>.hex</w:t>
      </w:r>
      <w:r>
        <w:rPr>
          <w:rFonts w:hint="eastAsia"/>
          <w:szCs w:val="21"/>
          <w:lang w:val="en-US" w:eastAsia="zh-CN"/>
        </w:rPr>
        <w:t>中存放的是</w:t>
      </w:r>
      <w:r>
        <w:rPr>
          <w:rFonts w:hAnsi="宋体"/>
          <w:szCs w:val="21"/>
        </w:rPr>
        <w:t>表</w:t>
      </w:r>
      <w:r>
        <w:rPr>
          <w:rFonts w:hint="eastAsia"/>
          <w:szCs w:val="21"/>
          <w:lang w:val="en-US" w:eastAsia="zh-CN"/>
        </w:rPr>
        <w:t>3</w:t>
      </w:r>
      <w:r>
        <w:rPr>
          <w:szCs w:val="21"/>
        </w:rPr>
        <w:t>-</w:t>
      </w:r>
      <w:r>
        <w:rPr>
          <w:rFonts w:hint="eastAsia"/>
          <w:szCs w:val="21"/>
        </w:rPr>
        <w:t>4</w:t>
      </w:r>
      <w:r>
        <w:rPr>
          <w:rFonts w:hint="eastAsia"/>
          <w:szCs w:val="21"/>
          <w:lang w:val="en-US" w:eastAsia="zh-CN"/>
        </w:rPr>
        <w:t>中</w:t>
      </w:r>
      <w:r>
        <w:rPr>
          <w:rFonts w:hAnsi="宋体"/>
          <w:szCs w:val="21"/>
        </w:rPr>
        <w:t>的微代码</w:t>
      </w:r>
      <w:r>
        <w:rPr>
          <w:rFonts w:hint="eastAsia" w:hAnsi="宋体"/>
          <w:szCs w:val="21"/>
          <w:lang w:eastAsia="zh-CN"/>
        </w:rPr>
        <w:t>。（</w:t>
      </w:r>
      <w:r>
        <w:rPr>
          <w:rFonts w:hint="eastAsia" w:hAnsi="宋体"/>
          <w:szCs w:val="21"/>
          <w:lang w:val="en-US" w:eastAsia="zh-CN"/>
        </w:rPr>
        <w:t>注：本实验中已经给同学们提供了ROM初始化文件，命名为</w:t>
      </w:r>
      <w:r>
        <w:rPr>
          <w:rFonts w:hint="eastAsia"/>
          <w:szCs w:val="21"/>
          <w:lang w:val="en-US" w:eastAsia="zh-CN"/>
        </w:rPr>
        <w:t>uCode</w:t>
      </w:r>
      <w:r>
        <w:rPr>
          <w:szCs w:val="21"/>
        </w:rPr>
        <w:t>.hex</w:t>
      </w:r>
      <w:r>
        <w:rPr>
          <w:rFonts w:hint="eastAsia"/>
          <w:szCs w:val="21"/>
          <w:lang w:eastAsia="zh-CN"/>
        </w:rPr>
        <w:t>。</w:t>
      </w:r>
      <w:r>
        <w:rPr>
          <w:rFonts w:hAnsi="宋体"/>
          <w:szCs w:val="21"/>
        </w:rPr>
        <w:t>可以将</w:t>
      </w:r>
      <w:r>
        <w:rPr>
          <w:rFonts w:hint="eastAsia" w:hAnsi="宋体"/>
          <w:szCs w:val="21"/>
          <w:lang w:val="en-US" w:eastAsia="zh-CN"/>
        </w:rPr>
        <w:t>这个</w:t>
      </w:r>
      <w:r>
        <w:rPr>
          <w:rFonts w:hint="eastAsia"/>
          <w:szCs w:val="21"/>
          <w:lang w:val="en-US" w:eastAsia="zh-CN"/>
        </w:rPr>
        <w:t>uCode</w:t>
      </w:r>
      <w:r>
        <w:rPr>
          <w:szCs w:val="21"/>
        </w:rPr>
        <w:t>.hex</w:t>
      </w:r>
      <w:r>
        <w:rPr>
          <w:rFonts w:hAnsi="宋体"/>
          <w:szCs w:val="21"/>
        </w:rPr>
        <w:t>复制到工程</w:t>
      </w:r>
      <w:r>
        <w:rPr>
          <w:rFonts w:hint="eastAsia" w:hAnsi="宋体"/>
          <w:szCs w:val="21"/>
          <w:lang w:val="en-US" w:eastAsia="zh-CN"/>
        </w:rPr>
        <w:t>目录</w:t>
      </w:r>
      <w:r>
        <w:rPr>
          <w:rFonts w:hAnsi="宋体"/>
          <w:szCs w:val="21"/>
        </w:rPr>
        <w:t>中，</w:t>
      </w:r>
      <w:r>
        <w:rPr>
          <w:rFonts w:hint="eastAsia" w:hAnsi="宋体"/>
          <w:szCs w:val="21"/>
          <w:lang w:val="en-US" w:eastAsia="zh-CN"/>
        </w:rPr>
        <w:t>并添加进工程中，</w:t>
      </w:r>
      <w:r>
        <w:rPr>
          <w:rFonts w:hAnsi="宋体"/>
          <w:szCs w:val="21"/>
        </w:rPr>
        <w:t>作为</w:t>
      </w:r>
      <w:r>
        <w:rPr>
          <w:szCs w:val="21"/>
        </w:rPr>
        <w:t>ROM</w:t>
      </w:r>
      <w:r>
        <w:rPr>
          <w:rFonts w:hAnsi="宋体"/>
          <w:szCs w:val="21"/>
        </w:rPr>
        <w:t>初始化数据文件。</w:t>
      </w:r>
      <w:r>
        <w:rPr>
          <w:rFonts w:hint="eastAsia" w:hAnsi="宋体"/>
          <w:szCs w:val="21"/>
          <w:lang w:eastAsia="zh-CN"/>
        </w:rPr>
        <w:t>）</w:t>
      </w:r>
    </w:p>
    <w:p>
      <w:pPr>
        <w:ind w:firstLine="420" w:firstLineChars="200"/>
        <w:rPr>
          <w:szCs w:val="21"/>
        </w:rPr>
      </w:pPr>
      <w:r>
        <w:rPr>
          <w:szCs w:val="21"/>
        </w:rPr>
        <w:t>2</w:t>
      </w:r>
      <w:r>
        <w:rPr>
          <w:rFonts w:hAnsi="宋体"/>
          <w:szCs w:val="21"/>
        </w:rPr>
        <w:t>、设计微</w:t>
      </w:r>
      <w:r>
        <w:rPr>
          <w:rFonts w:hint="eastAsia" w:hAnsi="宋体"/>
          <w:szCs w:val="21"/>
          <w:lang w:val="en-US" w:eastAsia="zh-CN"/>
        </w:rPr>
        <w:t>地址转移逻辑</w:t>
      </w:r>
      <w:r>
        <w:rPr>
          <w:rFonts w:hAnsi="宋体"/>
          <w:szCs w:val="21"/>
        </w:rPr>
        <w:t>电路和微地址寄存</w:t>
      </w:r>
      <w:r>
        <w:rPr>
          <w:rFonts w:hint="eastAsia" w:hAnsi="宋体"/>
          <w:szCs w:val="21"/>
          <w:lang w:val="en-US" w:eastAsia="zh-CN"/>
        </w:rPr>
        <w:t>器</w:t>
      </w:r>
      <w:r>
        <w:rPr>
          <w:rFonts w:hAnsi="宋体"/>
          <w:szCs w:val="21"/>
        </w:rPr>
        <w:t>电路</w:t>
      </w:r>
      <w:r>
        <w:rPr>
          <w:szCs w:val="21"/>
        </w:rPr>
        <w:t xml:space="preserve"> </w:t>
      </w:r>
    </w:p>
    <w:p>
      <w:pPr>
        <w:ind w:firstLine="420" w:firstLineChars="200"/>
        <w:rPr>
          <w:szCs w:val="21"/>
        </w:rPr>
      </w:pPr>
      <w:r>
        <w:rPr>
          <w:rFonts w:hint="eastAsia" w:hAnsi="宋体"/>
          <w:color w:val="auto"/>
          <w:szCs w:val="21"/>
          <w:lang w:val="en-US" w:eastAsia="zh-CN"/>
        </w:rPr>
        <w:t>（1）</w:t>
      </w:r>
      <w:r>
        <w:rPr>
          <w:rFonts w:hAnsi="宋体"/>
          <w:szCs w:val="21"/>
        </w:rPr>
        <w:t>微</w:t>
      </w:r>
      <w:r>
        <w:rPr>
          <w:rFonts w:hint="eastAsia" w:hAnsi="宋体"/>
          <w:szCs w:val="21"/>
          <w:lang w:val="en-US" w:eastAsia="zh-CN"/>
        </w:rPr>
        <w:t>地址转移逻辑</w:t>
      </w:r>
      <w:r>
        <w:rPr>
          <w:rFonts w:hAnsi="宋体"/>
          <w:szCs w:val="21"/>
        </w:rPr>
        <w:t>电路</w:t>
      </w:r>
    </w:p>
    <w:p>
      <w:pPr>
        <w:ind w:firstLine="420" w:firstLineChars="200"/>
        <w:rPr>
          <w:rFonts w:hint="eastAsia" w:hAnsi="宋体"/>
          <w:color w:val="FF0000"/>
          <w:szCs w:val="21"/>
          <w:lang w:val="en-US" w:eastAsia="zh-CN"/>
        </w:rPr>
      </w:pPr>
      <w:r>
        <w:rPr>
          <w:rFonts w:hAnsi="宋体"/>
          <w:szCs w:val="21"/>
        </w:rPr>
        <w:t>新建一个框图文件</w:t>
      </w:r>
      <w:r>
        <w:rPr>
          <w:rFonts w:hint="eastAsia" w:hAnsi="宋体"/>
          <w:szCs w:val="21"/>
          <w:lang w:eastAsia="zh-CN"/>
        </w:rPr>
        <w:t>，</w:t>
      </w:r>
      <w:r>
        <w:rPr>
          <w:rFonts w:hint="eastAsia" w:hAnsi="宋体"/>
          <w:szCs w:val="21"/>
          <w:lang w:val="en-US" w:eastAsia="zh-CN"/>
        </w:rPr>
        <w:t>文件名为</w:t>
      </w:r>
      <w:r>
        <w:rPr>
          <w:szCs w:val="21"/>
        </w:rPr>
        <w:t>se</w:t>
      </w:r>
      <w:r>
        <w:rPr>
          <w:rFonts w:hint="eastAsia"/>
          <w:szCs w:val="21"/>
        </w:rPr>
        <w:t>5</w:t>
      </w:r>
      <w:r>
        <w:rPr>
          <w:szCs w:val="21"/>
        </w:rPr>
        <w:t>_</w:t>
      </w:r>
      <w:r>
        <w:rPr>
          <w:rFonts w:hint="eastAsia"/>
          <w:szCs w:val="21"/>
          <w:lang w:val="en-US" w:eastAsia="zh-CN"/>
        </w:rPr>
        <w:t>1</w:t>
      </w:r>
      <w:r>
        <w:rPr>
          <w:szCs w:val="21"/>
        </w:rPr>
        <w:t>.bdf</w:t>
      </w:r>
      <w:r>
        <w:rPr>
          <w:rFonts w:hAnsi="宋体"/>
          <w:szCs w:val="21"/>
        </w:rPr>
        <w:t>，按照图</w:t>
      </w:r>
      <w:r>
        <w:rPr>
          <w:szCs w:val="21"/>
        </w:rPr>
        <w:t>3-</w:t>
      </w:r>
      <w:r>
        <w:rPr>
          <w:rFonts w:hint="eastAsia"/>
          <w:szCs w:val="21"/>
          <w:lang w:val="en-US" w:eastAsia="zh-CN"/>
        </w:rPr>
        <w:t>4</w:t>
      </w:r>
      <w:r>
        <w:rPr>
          <w:rFonts w:hAnsi="宋体"/>
          <w:szCs w:val="21"/>
        </w:rPr>
        <w:t>设计微</w:t>
      </w:r>
      <w:r>
        <w:rPr>
          <w:rFonts w:hint="eastAsia" w:hAnsi="宋体"/>
          <w:szCs w:val="21"/>
          <w:lang w:val="en-US" w:eastAsia="zh-CN"/>
        </w:rPr>
        <w:t>地址转移逻辑</w:t>
      </w:r>
      <w:r>
        <w:rPr>
          <w:rFonts w:hAnsi="宋体"/>
          <w:szCs w:val="21"/>
        </w:rPr>
        <w:t>电路</w:t>
      </w:r>
      <w:r>
        <w:rPr>
          <w:rFonts w:hint="eastAsia" w:hAnsi="宋体"/>
          <w:szCs w:val="21"/>
          <w:lang w:eastAsia="zh-CN"/>
        </w:rPr>
        <w:t>（</w:t>
      </w:r>
      <w:r>
        <w:rPr>
          <w:rFonts w:hAnsi="宋体"/>
          <w:szCs w:val="21"/>
        </w:rPr>
        <w:t>点击工具栏上的按钮</w:t>
      </w:r>
      <w:r>
        <w:rPr>
          <w:szCs w:val="21"/>
        </w:rPr>
        <w:drawing>
          <wp:inline distT="0" distB="0" distL="114300" distR="114300">
            <wp:extent cx="222885" cy="157480"/>
            <wp:effectExtent l="0" t="0" r="5715" b="7620"/>
            <wp:docPr id="1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7"/>
                    <pic:cNvPicPr>
                      <a:picLocks noChangeAspect="1"/>
                    </pic:cNvPicPr>
                  </pic:nvPicPr>
                  <pic:blipFill>
                    <a:blip r:embed="rId20"/>
                    <a:stretch>
                      <a:fillRect/>
                    </a:stretch>
                  </pic:blipFill>
                  <pic:spPr>
                    <a:xfrm>
                      <a:off x="0" y="0"/>
                      <a:ext cx="222885" cy="157480"/>
                    </a:xfrm>
                    <a:prstGeom prst="rect">
                      <a:avLst/>
                    </a:prstGeom>
                    <a:noFill/>
                    <a:ln>
                      <a:noFill/>
                    </a:ln>
                  </pic:spPr>
                </pic:pic>
              </a:graphicData>
            </a:graphic>
          </wp:inline>
        </w:drawing>
      </w:r>
      <w:r>
        <w:rPr>
          <w:rFonts w:hAnsi="宋体"/>
          <w:szCs w:val="21"/>
        </w:rPr>
        <w:t>，进入元件库，</w:t>
      </w:r>
      <w:r>
        <w:rPr>
          <w:rFonts w:hint="eastAsia" w:hAnsi="宋体"/>
          <w:szCs w:val="21"/>
          <w:lang w:val="en-US" w:eastAsia="zh-CN"/>
        </w:rPr>
        <w:t>在Name中输入OR2，可以找到两输入或门元件；在Name中输入AND3，可以找到三输入与门元件；在Name中输入NOR3，可以找到三输入或非门元件；在Name中输入NAND3，可以找到三输入与非门元件；在Name中输入VCC，可以找到高电平元件</w:t>
      </w:r>
      <w:r>
        <w:rPr>
          <w:rFonts w:hint="eastAsia" w:hAnsi="宋体"/>
          <w:szCs w:val="21"/>
          <w:lang w:eastAsia="zh-CN"/>
        </w:rPr>
        <w:t>）</w:t>
      </w:r>
      <w:r>
        <w:rPr>
          <w:rFonts w:hAnsi="宋体"/>
          <w:szCs w:val="21"/>
        </w:rPr>
        <w:t>，完成框图文件</w:t>
      </w:r>
      <w:r>
        <w:rPr>
          <w:szCs w:val="21"/>
        </w:rPr>
        <w:t>se</w:t>
      </w:r>
      <w:r>
        <w:rPr>
          <w:rFonts w:hint="eastAsia"/>
          <w:szCs w:val="21"/>
        </w:rPr>
        <w:t>5</w:t>
      </w:r>
      <w:r>
        <w:rPr>
          <w:szCs w:val="21"/>
        </w:rPr>
        <w:t>_</w:t>
      </w:r>
      <w:r>
        <w:rPr>
          <w:rFonts w:hint="eastAsia"/>
          <w:szCs w:val="21"/>
          <w:lang w:val="en-US" w:eastAsia="zh-CN"/>
        </w:rPr>
        <w:t>1</w:t>
      </w:r>
      <w:r>
        <w:rPr>
          <w:szCs w:val="21"/>
        </w:rPr>
        <w:t>.bdf</w:t>
      </w:r>
      <w:r>
        <w:rPr>
          <w:rFonts w:hint="eastAsia"/>
          <w:szCs w:val="21"/>
          <w:lang w:val="en-US" w:eastAsia="zh-CN"/>
        </w:rPr>
        <w:t>的</w:t>
      </w:r>
      <w:r>
        <w:rPr>
          <w:rFonts w:hAnsi="宋体"/>
          <w:szCs w:val="21"/>
        </w:rPr>
        <w:t>设计。</w:t>
      </w:r>
      <w:r>
        <w:rPr>
          <w:rFonts w:hint="eastAsia" w:hAnsi="宋体"/>
          <w:szCs w:val="21"/>
          <w:lang w:val="en-US" w:eastAsia="zh-CN"/>
        </w:rPr>
        <w:t>保存文件后，</w:t>
      </w:r>
      <w:r>
        <w:rPr>
          <w:rFonts w:hAnsi="宋体"/>
          <w:szCs w:val="21"/>
        </w:rPr>
        <w:t>选择主菜单</w:t>
      </w:r>
      <w:r>
        <w:rPr>
          <w:szCs w:val="21"/>
        </w:rPr>
        <w:t>files→</w:t>
      </w:r>
      <w:r>
        <w:rPr>
          <w:bCs/>
          <w:kern w:val="0"/>
          <w:szCs w:val="21"/>
        </w:rPr>
        <w:t xml:space="preserve">Create/Update </w:t>
      </w:r>
      <w:r>
        <w:rPr>
          <w:szCs w:val="21"/>
        </w:rPr>
        <w:t>→Create Symbol Files for Current File,</w:t>
      </w:r>
      <w:r>
        <w:rPr>
          <w:rFonts w:hAnsi="宋体"/>
          <w:szCs w:val="21"/>
        </w:rPr>
        <w:t>在</w:t>
      </w:r>
      <w:r>
        <w:rPr>
          <w:szCs w:val="21"/>
        </w:rPr>
        <w:t>se</w:t>
      </w:r>
      <w:r>
        <w:rPr>
          <w:rFonts w:hint="eastAsia"/>
          <w:szCs w:val="21"/>
        </w:rPr>
        <w:t>5</w:t>
      </w:r>
      <w:r>
        <w:rPr>
          <w:szCs w:val="21"/>
        </w:rPr>
        <w:t>_</w:t>
      </w:r>
      <w:r>
        <w:rPr>
          <w:rFonts w:hint="eastAsia"/>
          <w:szCs w:val="21"/>
          <w:lang w:val="en-US" w:eastAsia="zh-CN"/>
        </w:rPr>
        <w:t>1</w:t>
      </w:r>
      <w:r>
        <w:rPr>
          <w:szCs w:val="21"/>
        </w:rPr>
        <w:t>.bdf</w:t>
      </w:r>
      <w:r>
        <w:rPr>
          <w:rFonts w:hAnsi="宋体"/>
          <w:szCs w:val="21"/>
        </w:rPr>
        <w:t>文件上生成框图符号文件</w:t>
      </w:r>
      <w:r>
        <w:rPr>
          <w:szCs w:val="21"/>
        </w:rPr>
        <w:t>se</w:t>
      </w:r>
      <w:r>
        <w:rPr>
          <w:rFonts w:hint="eastAsia"/>
          <w:szCs w:val="21"/>
        </w:rPr>
        <w:t>5</w:t>
      </w:r>
      <w:r>
        <w:rPr>
          <w:szCs w:val="21"/>
        </w:rPr>
        <w:t>_</w:t>
      </w:r>
      <w:r>
        <w:rPr>
          <w:rFonts w:hint="eastAsia"/>
          <w:szCs w:val="21"/>
          <w:lang w:val="en-US" w:eastAsia="zh-CN"/>
        </w:rPr>
        <w:t>1</w:t>
      </w:r>
      <w:r>
        <w:rPr>
          <w:szCs w:val="21"/>
        </w:rPr>
        <w:t>.bsf</w:t>
      </w:r>
      <w:r>
        <w:rPr>
          <w:rFonts w:hAnsi="宋体"/>
          <w:szCs w:val="21"/>
        </w:rPr>
        <w:t>。打开</w:t>
      </w:r>
      <w:r>
        <w:rPr>
          <w:rFonts w:hint="eastAsia" w:hAnsi="宋体"/>
          <w:szCs w:val="21"/>
          <w:lang w:val="en-US" w:eastAsia="zh-CN"/>
        </w:rPr>
        <w:t>uCONTROL</w:t>
      </w:r>
      <w:r>
        <w:rPr>
          <w:szCs w:val="21"/>
        </w:rPr>
        <w:t>.bdf</w:t>
      </w:r>
      <w:r>
        <w:rPr>
          <w:rFonts w:hAnsi="宋体"/>
          <w:szCs w:val="21"/>
        </w:rPr>
        <w:t>文件，点击工具栏上的按钮</w:t>
      </w:r>
      <w:r>
        <w:rPr>
          <w:szCs w:val="21"/>
        </w:rPr>
        <w:drawing>
          <wp:inline distT="0" distB="0" distL="114300" distR="114300">
            <wp:extent cx="222885" cy="157480"/>
            <wp:effectExtent l="0" t="0" r="5715" b="7620"/>
            <wp:docPr id="1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8"/>
                    <pic:cNvPicPr>
                      <a:picLocks noChangeAspect="1"/>
                    </pic:cNvPicPr>
                  </pic:nvPicPr>
                  <pic:blipFill>
                    <a:blip r:embed="rId20"/>
                    <a:stretch>
                      <a:fillRect/>
                    </a:stretch>
                  </pic:blipFill>
                  <pic:spPr>
                    <a:xfrm>
                      <a:off x="0" y="0"/>
                      <a:ext cx="222885" cy="157480"/>
                    </a:xfrm>
                    <a:prstGeom prst="rect">
                      <a:avLst/>
                    </a:prstGeom>
                    <a:noFill/>
                    <a:ln>
                      <a:noFill/>
                    </a:ln>
                  </pic:spPr>
                </pic:pic>
              </a:graphicData>
            </a:graphic>
          </wp:inline>
        </w:drawing>
      </w:r>
      <w:r>
        <w:rPr>
          <w:rFonts w:hAnsi="宋体"/>
          <w:szCs w:val="21"/>
        </w:rPr>
        <w:t>，进入元件库，</w:t>
      </w:r>
      <w:r>
        <w:rPr>
          <w:rFonts w:hint="eastAsia" w:hAnsi="宋体"/>
          <w:szCs w:val="21"/>
          <w:lang w:val="en-US" w:eastAsia="zh-CN"/>
        </w:rPr>
        <w:t>在Name中输入</w:t>
      </w:r>
      <w:r>
        <w:rPr>
          <w:szCs w:val="21"/>
        </w:rPr>
        <w:t>se</w:t>
      </w:r>
      <w:r>
        <w:rPr>
          <w:rFonts w:hint="eastAsia"/>
          <w:szCs w:val="21"/>
        </w:rPr>
        <w:t>5</w:t>
      </w:r>
      <w:r>
        <w:rPr>
          <w:szCs w:val="21"/>
        </w:rPr>
        <w:t>_</w:t>
      </w:r>
      <w:r>
        <w:rPr>
          <w:rFonts w:hint="eastAsia"/>
          <w:szCs w:val="21"/>
          <w:lang w:val="en-US" w:eastAsia="zh-CN"/>
        </w:rPr>
        <w:t>1</w:t>
      </w:r>
      <w:r>
        <w:rPr>
          <w:rFonts w:hAnsi="宋体"/>
          <w:szCs w:val="21"/>
        </w:rPr>
        <w:t>。点击</w:t>
      </w:r>
      <w:r>
        <w:rPr>
          <w:szCs w:val="21"/>
        </w:rPr>
        <w:t>OK</w:t>
      </w:r>
      <w:r>
        <w:rPr>
          <w:rFonts w:hAnsi="宋体"/>
          <w:szCs w:val="21"/>
        </w:rPr>
        <w:t>按钮后，插入用户自定义的框图符号</w:t>
      </w:r>
      <w:r>
        <w:rPr>
          <w:szCs w:val="21"/>
        </w:rPr>
        <w:t>se</w:t>
      </w:r>
      <w:r>
        <w:rPr>
          <w:rFonts w:hint="eastAsia"/>
          <w:szCs w:val="21"/>
        </w:rPr>
        <w:t>5</w:t>
      </w:r>
      <w:r>
        <w:rPr>
          <w:szCs w:val="21"/>
        </w:rPr>
        <w:t>_</w:t>
      </w:r>
      <w:r>
        <w:rPr>
          <w:rFonts w:hint="eastAsia"/>
          <w:szCs w:val="21"/>
          <w:lang w:val="en-US" w:eastAsia="zh-CN"/>
        </w:rPr>
        <w:t>1</w:t>
      </w:r>
      <w:r>
        <w:rPr>
          <w:rFonts w:hAnsi="宋体"/>
          <w:szCs w:val="21"/>
        </w:rPr>
        <w:t>。</w:t>
      </w:r>
    </w:p>
    <w:p>
      <w:pPr>
        <w:jc w:val="center"/>
        <w:rPr>
          <w:szCs w:val="21"/>
        </w:rPr>
      </w:pPr>
      <w:r>
        <w:rPr>
          <w:szCs w:val="21"/>
        </w:rPr>
        <w:drawing>
          <wp:inline distT="0" distB="0" distL="114300" distR="114300">
            <wp:extent cx="4683125" cy="2080260"/>
            <wp:effectExtent l="0" t="0" r="3175" b="2540"/>
            <wp:docPr id="24" name="图片 9"/>
            <wp:cNvGraphicFramePr/>
            <a:graphic xmlns:a="http://schemas.openxmlformats.org/drawingml/2006/main">
              <a:graphicData uri="http://schemas.openxmlformats.org/drawingml/2006/picture">
                <pic:pic xmlns:pic="http://schemas.openxmlformats.org/drawingml/2006/picture">
                  <pic:nvPicPr>
                    <pic:cNvPr id="24" name="图片 9"/>
                    <pic:cNvPicPr/>
                  </pic:nvPicPr>
                  <pic:blipFill>
                    <a:blip r:embed="rId21"/>
                    <a:stretch>
                      <a:fillRect/>
                    </a:stretch>
                  </pic:blipFill>
                  <pic:spPr>
                    <a:xfrm>
                      <a:off x="0" y="0"/>
                      <a:ext cx="4683125" cy="2080260"/>
                    </a:xfrm>
                    <a:prstGeom prst="rect">
                      <a:avLst/>
                    </a:prstGeom>
                    <a:noFill/>
                    <a:ln>
                      <a:noFill/>
                    </a:ln>
                  </pic:spPr>
                </pic:pic>
              </a:graphicData>
            </a:graphic>
          </wp:inline>
        </w:drawing>
      </w:r>
    </w:p>
    <w:p>
      <w:pPr>
        <w:ind w:firstLine="539" w:firstLineChars="257"/>
        <w:jc w:val="center"/>
        <w:rPr>
          <w:szCs w:val="21"/>
        </w:rPr>
      </w:pPr>
      <w:r>
        <w:rPr>
          <w:rFonts w:hAnsi="宋体"/>
          <w:szCs w:val="21"/>
        </w:rPr>
        <w:t>图</w:t>
      </w:r>
      <w:r>
        <w:rPr>
          <w:rFonts w:hint="eastAsia"/>
          <w:szCs w:val="21"/>
          <w:lang w:val="en-US" w:eastAsia="zh-CN"/>
        </w:rPr>
        <w:t>3-4</w:t>
      </w:r>
      <w:r>
        <w:rPr>
          <w:rFonts w:hAnsi="宋体"/>
          <w:szCs w:val="21"/>
        </w:rPr>
        <w:t>微</w:t>
      </w:r>
      <w:r>
        <w:rPr>
          <w:rFonts w:hint="eastAsia" w:hAnsi="宋体"/>
          <w:szCs w:val="21"/>
          <w:lang w:val="en-US" w:eastAsia="zh-CN"/>
        </w:rPr>
        <w:t>地址转移逻辑</w:t>
      </w:r>
      <w:r>
        <w:rPr>
          <w:rFonts w:hAnsi="宋体"/>
          <w:szCs w:val="21"/>
        </w:rPr>
        <w:t>电路</w:t>
      </w:r>
    </w:p>
    <w:p>
      <w:pPr>
        <w:ind w:firstLine="420" w:firstLineChars="200"/>
        <w:jc w:val="left"/>
        <w:rPr>
          <w:rFonts w:hAnsi="宋体"/>
          <w:szCs w:val="21"/>
        </w:rPr>
      </w:pPr>
    </w:p>
    <w:p>
      <w:pPr>
        <w:ind w:firstLine="420" w:firstLineChars="200"/>
        <w:rPr>
          <w:rFonts w:hint="eastAsia" w:hAnsi="宋体"/>
          <w:color w:val="auto"/>
          <w:szCs w:val="21"/>
          <w:lang w:val="en-US" w:eastAsia="zh-CN"/>
        </w:rPr>
      </w:pPr>
    </w:p>
    <w:p>
      <w:pPr>
        <w:ind w:firstLine="420" w:firstLineChars="200"/>
        <w:rPr>
          <w:szCs w:val="21"/>
        </w:rPr>
      </w:pPr>
      <w:r>
        <w:rPr>
          <w:rFonts w:hint="eastAsia" w:hAnsi="宋体"/>
          <w:color w:val="auto"/>
          <w:szCs w:val="21"/>
          <w:lang w:val="en-US" w:eastAsia="zh-CN"/>
        </w:rPr>
        <w:t>（2）</w:t>
      </w:r>
      <w:r>
        <w:rPr>
          <w:rFonts w:hAnsi="宋体"/>
          <w:szCs w:val="21"/>
        </w:rPr>
        <w:t>微</w:t>
      </w:r>
      <w:r>
        <w:rPr>
          <w:rFonts w:hint="eastAsia" w:hAnsi="宋体"/>
          <w:szCs w:val="21"/>
          <w:lang w:val="en-US" w:eastAsia="zh-CN"/>
        </w:rPr>
        <w:t>地址寄存器</w:t>
      </w:r>
      <w:r>
        <w:rPr>
          <w:rFonts w:hAnsi="宋体"/>
          <w:szCs w:val="21"/>
        </w:rPr>
        <w:t>电路</w:t>
      </w:r>
    </w:p>
    <w:p>
      <w:pPr>
        <w:ind w:firstLine="420" w:firstLineChars="200"/>
        <w:jc w:val="left"/>
        <w:rPr>
          <w:szCs w:val="21"/>
        </w:rPr>
      </w:pPr>
      <w:r>
        <w:rPr>
          <w:rFonts w:hAnsi="宋体"/>
          <w:szCs w:val="21"/>
        </w:rPr>
        <w:t>新建一个框图文件</w:t>
      </w:r>
      <w:r>
        <w:rPr>
          <w:rFonts w:hint="eastAsia" w:hAnsi="宋体"/>
          <w:szCs w:val="21"/>
          <w:lang w:eastAsia="zh-CN"/>
        </w:rPr>
        <w:t>，</w:t>
      </w:r>
      <w:r>
        <w:rPr>
          <w:rFonts w:hint="eastAsia" w:hAnsi="宋体"/>
          <w:szCs w:val="21"/>
          <w:lang w:val="en-US" w:eastAsia="zh-CN"/>
        </w:rPr>
        <w:t>文件名为</w:t>
      </w:r>
      <w:r>
        <w:rPr>
          <w:szCs w:val="21"/>
        </w:rPr>
        <w:t>se</w:t>
      </w:r>
      <w:r>
        <w:rPr>
          <w:rFonts w:hint="eastAsia"/>
          <w:szCs w:val="21"/>
          <w:lang w:val="en-US" w:eastAsia="zh-CN"/>
        </w:rPr>
        <w:t>6</w:t>
      </w:r>
      <w:r>
        <w:rPr>
          <w:szCs w:val="21"/>
        </w:rPr>
        <w:t>_</w:t>
      </w:r>
      <w:r>
        <w:rPr>
          <w:rFonts w:hint="eastAsia"/>
          <w:szCs w:val="21"/>
          <w:lang w:val="en-US" w:eastAsia="zh-CN"/>
        </w:rPr>
        <w:t>1</w:t>
      </w:r>
      <w:r>
        <w:rPr>
          <w:szCs w:val="21"/>
        </w:rPr>
        <w:t>.bdf</w:t>
      </w:r>
      <w:r>
        <w:rPr>
          <w:rFonts w:hAnsi="宋体"/>
          <w:szCs w:val="21"/>
        </w:rPr>
        <w:t>，按照图</w:t>
      </w:r>
      <w:r>
        <w:rPr>
          <w:szCs w:val="21"/>
        </w:rPr>
        <w:t>3-</w:t>
      </w:r>
      <w:r>
        <w:rPr>
          <w:rFonts w:hint="eastAsia"/>
          <w:szCs w:val="21"/>
          <w:lang w:val="en-US" w:eastAsia="zh-CN"/>
        </w:rPr>
        <w:t>5</w:t>
      </w:r>
      <w:r>
        <w:rPr>
          <w:rFonts w:hAnsi="宋体"/>
          <w:szCs w:val="21"/>
        </w:rPr>
        <w:t>设计微</w:t>
      </w:r>
      <w:r>
        <w:rPr>
          <w:rFonts w:hint="eastAsia" w:hAnsi="宋体"/>
          <w:szCs w:val="21"/>
          <w:lang w:val="en-US" w:eastAsia="zh-CN"/>
        </w:rPr>
        <w:t>地址寄存器</w:t>
      </w:r>
      <w:r>
        <w:rPr>
          <w:rFonts w:hAnsi="宋体"/>
          <w:szCs w:val="21"/>
        </w:rPr>
        <w:t>电路</w:t>
      </w:r>
      <w:r>
        <w:rPr>
          <w:rFonts w:hint="eastAsia" w:hAnsi="宋体"/>
          <w:szCs w:val="21"/>
          <w:lang w:eastAsia="zh-CN"/>
        </w:rPr>
        <w:t>（</w:t>
      </w:r>
      <w:r>
        <w:rPr>
          <w:rFonts w:hAnsi="宋体"/>
          <w:szCs w:val="21"/>
        </w:rPr>
        <w:t>点击工具栏上的按钮</w:t>
      </w:r>
      <w:r>
        <w:rPr>
          <w:szCs w:val="21"/>
        </w:rPr>
        <w:drawing>
          <wp:inline distT="0" distB="0" distL="114300" distR="114300">
            <wp:extent cx="222885" cy="157480"/>
            <wp:effectExtent l="0" t="0" r="5715" b="7620"/>
            <wp:docPr id="1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0"/>
                    <pic:cNvPicPr>
                      <a:picLocks noChangeAspect="1"/>
                    </pic:cNvPicPr>
                  </pic:nvPicPr>
                  <pic:blipFill>
                    <a:blip r:embed="rId20"/>
                    <a:stretch>
                      <a:fillRect/>
                    </a:stretch>
                  </pic:blipFill>
                  <pic:spPr>
                    <a:xfrm>
                      <a:off x="0" y="0"/>
                      <a:ext cx="222885" cy="157480"/>
                    </a:xfrm>
                    <a:prstGeom prst="rect">
                      <a:avLst/>
                    </a:prstGeom>
                    <a:noFill/>
                    <a:ln>
                      <a:noFill/>
                    </a:ln>
                  </pic:spPr>
                </pic:pic>
              </a:graphicData>
            </a:graphic>
          </wp:inline>
        </w:drawing>
      </w:r>
      <w:r>
        <w:rPr>
          <w:rFonts w:hAnsi="宋体"/>
          <w:szCs w:val="21"/>
        </w:rPr>
        <w:t>，进入元件库，</w:t>
      </w:r>
      <w:r>
        <w:rPr>
          <w:rFonts w:hint="eastAsia" w:hAnsi="宋体"/>
          <w:szCs w:val="21"/>
          <w:lang w:val="en-US" w:eastAsia="zh-CN"/>
        </w:rPr>
        <w:t>在Name中输入DFFE，可以找到D触发器元件；在Name中输入NOT，可以找到非门元件</w:t>
      </w:r>
      <w:r>
        <w:rPr>
          <w:rFonts w:hint="eastAsia" w:hAnsi="宋体"/>
          <w:szCs w:val="21"/>
          <w:lang w:eastAsia="zh-CN"/>
        </w:rPr>
        <w:t>）</w:t>
      </w:r>
      <w:r>
        <w:rPr>
          <w:rFonts w:hAnsi="宋体"/>
          <w:szCs w:val="21"/>
        </w:rPr>
        <w:t>，完成框图文件</w:t>
      </w:r>
      <w:r>
        <w:rPr>
          <w:szCs w:val="21"/>
        </w:rPr>
        <w:t>se</w:t>
      </w:r>
      <w:r>
        <w:rPr>
          <w:rFonts w:hint="eastAsia"/>
          <w:szCs w:val="21"/>
          <w:lang w:val="en-US" w:eastAsia="zh-CN"/>
        </w:rPr>
        <w:t>6</w:t>
      </w:r>
      <w:r>
        <w:rPr>
          <w:szCs w:val="21"/>
        </w:rPr>
        <w:t>_</w:t>
      </w:r>
      <w:r>
        <w:rPr>
          <w:rFonts w:hint="eastAsia"/>
          <w:szCs w:val="21"/>
          <w:lang w:val="en-US" w:eastAsia="zh-CN"/>
        </w:rPr>
        <w:t>1</w:t>
      </w:r>
      <w:r>
        <w:rPr>
          <w:szCs w:val="21"/>
        </w:rPr>
        <w:t>.bdf</w:t>
      </w:r>
      <w:r>
        <w:rPr>
          <w:rFonts w:hint="eastAsia"/>
          <w:szCs w:val="21"/>
          <w:lang w:val="en-US" w:eastAsia="zh-CN"/>
        </w:rPr>
        <w:t>的</w:t>
      </w:r>
      <w:r>
        <w:rPr>
          <w:rFonts w:hAnsi="宋体"/>
          <w:szCs w:val="21"/>
        </w:rPr>
        <w:t>设计。</w:t>
      </w:r>
      <w:r>
        <w:rPr>
          <w:rFonts w:hint="eastAsia" w:hAnsi="宋体"/>
          <w:szCs w:val="21"/>
          <w:lang w:val="en-US" w:eastAsia="zh-CN"/>
        </w:rPr>
        <w:t>保存文件后，</w:t>
      </w:r>
      <w:r>
        <w:rPr>
          <w:rFonts w:hAnsi="宋体"/>
          <w:szCs w:val="21"/>
        </w:rPr>
        <w:t>选择主菜单</w:t>
      </w:r>
      <w:r>
        <w:rPr>
          <w:szCs w:val="21"/>
        </w:rPr>
        <w:t>files→</w:t>
      </w:r>
      <w:r>
        <w:rPr>
          <w:bCs/>
          <w:kern w:val="0"/>
          <w:szCs w:val="21"/>
        </w:rPr>
        <w:t xml:space="preserve">Create/Update </w:t>
      </w:r>
      <w:r>
        <w:rPr>
          <w:szCs w:val="21"/>
        </w:rPr>
        <w:t>→Create Symbol Files for Current File,</w:t>
      </w:r>
      <w:r>
        <w:rPr>
          <w:rFonts w:hAnsi="宋体"/>
          <w:szCs w:val="21"/>
        </w:rPr>
        <w:t>在</w:t>
      </w:r>
      <w:r>
        <w:rPr>
          <w:szCs w:val="21"/>
        </w:rPr>
        <w:t>se</w:t>
      </w:r>
      <w:r>
        <w:rPr>
          <w:rFonts w:hint="eastAsia"/>
          <w:szCs w:val="21"/>
          <w:lang w:val="en-US" w:eastAsia="zh-CN"/>
        </w:rPr>
        <w:t>6</w:t>
      </w:r>
      <w:r>
        <w:rPr>
          <w:szCs w:val="21"/>
        </w:rPr>
        <w:t>_</w:t>
      </w:r>
      <w:r>
        <w:rPr>
          <w:rFonts w:hint="eastAsia"/>
          <w:szCs w:val="21"/>
          <w:lang w:val="en-US" w:eastAsia="zh-CN"/>
        </w:rPr>
        <w:t>1</w:t>
      </w:r>
      <w:r>
        <w:rPr>
          <w:szCs w:val="21"/>
        </w:rPr>
        <w:t>.bdf</w:t>
      </w:r>
      <w:r>
        <w:rPr>
          <w:rFonts w:hAnsi="宋体"/>
          <w:szCs w:val="21"/>
        </w:rPr>
        <w:t>文件上生成框图符号文件</w:t>
      </w:r>
      <w:r>
        <w:rPr>
          <w:szCs w:val="21"/>
        </w:rPr>
        <w:t>se</w:t>
      </w:r>
      <w:r>
        <w:rPr>
          <w:rFonts w:hint="eastAsia"/>
          <w:szCs w:val="21"/>
          <w:lang w:val="en-US" w:eastAsia="zh-CN"/>
        </w:rPr>
        <w:t>6</w:t>
      </w:r>
      <w:r>
        <w:rPr>
          <w:szCs w:val="21"/>
        </w:rPr>
        <w:t>_</w:t>
      </w:r>
      <w:r>
        <w:rPr>
          <w:rFonts w:hint="eastAsia"/>
          <w:szCs w:val="21"/>
          <w:lang w:val="en-US" w:eastAsia="zh-CN"/>
        </w:rPr>
        <w:t>1</w:t>
      </w:r>
      <w:r>
        <w:rPr>
          <w:szCs w:val="21"/>
        </w:rPr>
        <w:t>.bsf</w:t>
      </w:r>
      <w:r>
        <w:rPr>
          <w:rFonts w:hAnsi="宋体"/>
          <w:szCs w:val="21"/>
        </w:rPr>
        <w:t>。打开</w:t>
      </w:r>
      <w:r>
        <w:rPr>
          <w:rFonts w:hint="eastAsia" w:hAnsi="宋体"/>
          <w:szCs w:val="21"/>
          <w:lang w:val="en-US" w:eastAsia="zh-CN"/>
        </w:rPr>
        <w:t>uCONTROL</w:t>
      </w:r>
      <w:r>
        <w:rPr>
          <w:szCs w:val="21"/>
        </w:rPr>
        <w:t>.bdf</w:t>
      </w:r>
      <w:r>
        <w:rPr>
          <w:rFonts w:hAnsi="宋体"/>
          <w:szCs w:val="21"/>
        </w:rPr>
        <w:t>文件，点击工具栏上的按钮</w:t>
      </w:r>
      <w:r>
        <w:rPr>
          <w:szCs w:val="21"/>
        </w:rPr>
        <w:drawing>
          <wp:inline distT="0" distB="0" distL="114300" distR="114300">
            <wp:extent cx="222885" cy="157480"/>
            <wp:effectExtent l="0" t="0" r="5715" b="7620"/>
            <wp:docPr id="1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1"/>
                    <pic:cNvPicPr>
                      <a:picLocks noChangeAspect="1"/>
                    </pic:cNvPicPr>
                  </pic:nvPicPr>
                  <pic:blipFill>
                    <a:blip r:embed="rId20"/>
                    <a:stretch>
                      <a:fillRect/>
                    </a:stretch>
                  </pic:blipFill>
                  <pic:spPr>
                    <a:xfrm>
                      <a:off x="0" y="0"/>
                      <a:ext cx="222885" cy="157480"/>
                    </a:xfrm>
                    <a:prstGeom prst="rect">
                      <a:avLst/>
                    </a:prstGeom>
                    <a:noFill/>
                    <a:ln>
                      <a:noFill/>
                    </a:ln>
                  </pic:spPr>
                </pic:pic>
              </a:graphicData>
            </a:graphic>
          </wp:inline>
        </w:drawing>
      </w:r>
      <w:r>
        <w:rPr>
          <w:rFonts w:hAnsi="宋体"/>
          <w:szCs w:val="21"/>
        </w:rPr>
        <w:t>，进入元件库，</w:t>
      </w:r>
      <w:r>
        <w:rPr>
          <w:rFonts w:hint="eastAsia" w:hAnsi="宋体"/>
          <w:szCs w:val="21"/>
          <w:lang w:val="en-US" w:eastAsia="zh-CN"/>
        </w:rPr>
        <w:t>在Name中输入</w:t>
      </w:r>
      <w:r>
        <w:rPr>
          <w:szCs w:val="21"/>
        </w:rPr>
        <w:t>se</w:t>
      </w:r>
      <w:r>
        <w:rPr>
          <w:rFonts w:hint="eastAsia"/>
          <w:szCs w:val="21"/>
          <w:lang w:val="en-US" w:eastAsia="zh-CN"/>
        </w:rPr>
        <w:t>6</w:t>
      </w:r>
      <w:r>
        <w:rPr>
          <w:szCs w:val="21"/>
        </w:rPr>
        <w:t>_</w:t>
      </w:r>
      <w:r>
        <w:rPr>
          <w:rFonts w:hint="eastAsia"/>
          <w:szCs w:val="21"/>
          <w:lang w:val="en-US" w:eastAsia="zh-CN"/>
        </w:rPr>
        <w:t>1</w:t>
      </w:r>
      <w:r>
        <w:rPr>
          <w:rFonts w:hAnsi="宋体"/>
          <w:szCs w:val="21"/>
        </w:rPr>
        <w:t>。点击</w:t>
      </w:r>
      <w:r>
        <w:rPr>
          <w:szCs w:val="21"/>
        </w:rPr>
        <w:t>OK</w:t>
      </w:r>
      <w:r>
        <w:rPr>
          <w:rFonts w:hAnsi="宋体"/>
          <w:szCs w:val="21"/>
        </w:rPr>
        <w:t>按钮后，插入用户自定义的框图符号</w:t>
      </w:r>
      <w:r>
        <w:rPr>
          <w:szCs w:val="21"/>
        </w:rPr>
        <w:t>se</w:t>
      </w:r>
      <w:r>
        <w:rPr>
          <w:rFonts w:hint="eastAsia"/>
          <w:szCs w:val="21"/>
          <w:lang w:val="en-US" w:eastAsia="zh-CN"/>
        </w:rPr>
        <w:t>6</w:t>
      </w:r>
      <w:r>
        <w:rPr>
          <w:szCs w:val="21"/>
        </w:rPr>
        <w:t>_</w:t>
      </w:r>
      <w:r>
        <w:rPr>
          <w:rFonts w:hint="eastAsia"/>
          <w:szCs w:val="21"/>
          <w:lang w:val="en-US" w:eastAsia="zh-CN"/>
        </w:rPr>
        <w:t>1</w:t>
      </w:r>
      <w:r>
        <w:rPr>
          <w:rFonts w:hAnsi="宋体"/>
          <w:szCs w:val="21"/>
        </w:rPr>
        <w:t>。</w:t>
      </w:r>
    </w:p>
    <w:p>
      <w:pPr>
        <w:jc w:val="left"/>
        <w:rPr>
          <w:szCs w:val="21"/>
        </w:rPr>
      </w:pPr>
      <w:r>
        <w:drawing>
          <wp:inline distT="0" distB="0" distL="114300" distR="114300">
            <wp:extent cx="4899025" cy="3448050"/>
            <wp:effectExtent l="0" t="0" r="3175" b="6350"/>
            <wp:docPr id="2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2"/>
                    <pic:cNvPicPr>
                      <a:picLocks noChangeAspect="1"/>
                    </pic:cNvPicPr>
                  </pic:nvPicPr>
                  <pic:blipFill>
                    <a:blip r:embed="rId22"/>
                    <a:stretch>
                      <a:fillRect/>
                    </a:stretch>
                  </pic:blipFill>
                  <pic:spPr>
                    <a:xfrm>
                      <a:off x="0" y="0"/>
                      <a:ext cx="4899025" cy="3448050"/>
                    </a:xfrm>
                    <a:prstGeom prst="rect">
                      <a:avLst/>
                    </a:prstGeom>
                    <a:noFill/>
                    <a:ln>
                      <a:noFill/>
                    </a:ln>
                  </pic:spPr>
                </pic:pic>
              </a:graphicData>
            </a:graphic>
          </wp:inline>
        </w:drawing>
      </w:r>
    </w:p>
    <w:p>
      <w:pPr>
        <w:jc w:val="center"/>
        <w:rPr>
          <w:szCs w:val="21"/>
        </w:rPr>
      </w:pPr>
      <w:r>
        <w:rPr>
          <w:rFonts w:hAnsi="宋体"/>
          <w:szCs w:val="21"/>
        </w:rPr>
        <w:t>图</w:t>
      </w:r>
      <w:r>
        <w:rPr>
          <w:rFonts w:hint="eastAsia" w:hAnsi="宋体"/>
          <w:szCs w:val="21"/>
          <w:lang w:val="en-US" w:eastAsia="zh-CN"/>
        </w:rPr>
        <w:t xml:space="preserve">3-5 </w:t>
      </w:r>
      <w:r>
        <w:rPr>
          <w:rFonts w:hAnsi="宋体"/>
          <w:szCs w:val="21"/>
        </w:rPr>
        <w:t>微地址寄存器电路</w:t>
      </w:r>
    </w:p>
    <w:p>
      <w:pPr>
        <w:ind w:firstLine="420" w:firstLineChars="200"/>
        <w:rPr>
          <w:rFonts w:hint="eastAsia"/>
          <w:szCs w:val="21"/>
          <w:lang w:val="en-US" w:eastAsia="zh-CN"/>
        </w:rPr>
      </w:pPr>
      <w:r>
        <w:rPr>
          <w:rFonts w:hint="eastAsia"/>
          <w:szCs w:val="21"/>
          <w:lang w:val="en-US" w:eastAsia="zh-CN"/>
        </w:rPr>
        <w:t>4、设计译码器电路，产生P[1]-P[4]信号。</w:t>
      </w:r>
      <w:r>
        <w:rPr>
          <w:rFonts w:hAnsi="宋体"/>
          <w:szCs w:val="21"/>
        </w:rPr>
        <w:t>新建一个框图文件</w:t>
      </w:r>
      <w:r>
        <w:rPr>
          <w:rFonts w:hint="eastAsia" w:hAnsi="宋体"/>
          <w:szCs w:val="21"/>
          <w:lang w:eastAsia="zh-CN"/>
        </w:rPr>
        <w:t>，</w:t>
      </w:r>
      <w:r>
        <w:rPr>
          <w:rFonts w:hint="eastAsia" w:hAnsi="宋体"/>
          <w:szCs w:val="21"/>
          <w:lang w:val="en-US" w:eastAsia="zh-CN"/>
        </w:rPr>
        <w:t>文件名为</w:t>
      </w:r>
      <w:r>
        <w:rPr>
          <w:rFonts w:hint="eastAsia"/>
          <w:szCs w:val="21"/>
          <w:lang w:val="en-US" w:eastAsia="zh-CN"/>
        </w:rPr>
        <w:t>decodec</w:t>
      </w:r>
      <w:r>
        <w:rPr>
          <w:szCs w:val="21"/>
        </w:rPr>
        <w:t>.bdf</w:t>
      </w:r>
      <w:r>
        <w:rPr>
          <w:rFonts w:hAnsi="宋体"/>
          <w:szCs w:val="21"/>
        </w:rPr>
        <w:t>，按照图</w:t>
      </w:r>
      <w:r>
        <w:rPr>
          <w:szCs w:val="21"/>
        </w:rPr>
        <w:t>3-</w:t>
      </w:r>
      <w:r>
        <w:rPr>
          <w:rFonts w:hint="eastAsia"/>
          <w:szCs w:val="21"/>
          <w:lang w:val="en-US" w:eastAsia="zh-CN"/>
        </w:rPr>
        <w:t>6</w:t>
      </w:r>
      <w:r>
        <w:rPr>
          <w:rFonts w:hAnsi="宋体"/>
          <w:szCs w:val="21"/>
        </w:rPr>
        <w:t>设计</w:t>
      </w:r>
      <w:r>
        <w:rPr>
          <w:rFonts w:hint="eastAsia" w:hAnsi="宋体"/>
          <w:szCs w:val="21"/>
          <w:lang w:val="en-US" w:eastAsia="zh-CN"/>
        </w:rPr>
        <w:t>译码器</w:t>
      </w:r>
      <w:r>
        <w:rPr>
          <w:rFonts w:hAnsi="宋体"/>
          <w:szCs w:val="21"/>
        </w:rPr>
        <w:t>电路，完成框图文件</w:t>
      </w:r>
      <w:r>
        <w:rPr>
          <w:rFonts w:hint="eastAsia"/>
          <w:szCs w:val="21"/>
          <w:lang w:val="en-US" w:eastAsia="zh-CN"/>
        </w:rPr>
        <w:t>decodec</w:t>
      </w:r>
      <w:r>
        <w:rPr>
          <w:szCs w:val="21"/>
        </w:rPr>
        <w:t>.bdf</w:t>
      </w:r>
      <w:r>
        <w:rPr>
          <w:rFonts w:hint="eastAsia"/>
          <w:szCs w:val="21"/>
          <w:lang w:val="en-US" w:eastAsia="zh-CN"/>
        </w:rPr>
        <w:t>的</w:t>
      </w:r>
      <w:r>
        <w:rPr>
          <w:rFonts w:hAnsi="宋体"/>
          <w:szCs w:val="21"/>
        </w:rPr>
        <w:t>设计。</w:t>
      </w:r>
      <w:r>
        <w:rPr>
          <w:rFonts w:hint="eastAsia" w:hAnsi="宋体"/>
          <w:szCs w:val="21"/>
          <w:lang w:val="en-US" w:eastAsia="zh-CN"/>
        </w:rPr>
        <w:t>保存文件后，</w:t>
      </w:r>
      <w:r>
        <w:rPr>
          <w:rFonts w:hAnsi="宋体"/>
          <w:szCs w:val="21"/>
        </w:rPr>
        <w:t>选择主菜单</w:t>
      </w:r>
      <w:r>
        <w:rPr>
          <w:szCs w:val="21"/>
        </w:rPr>
        <w:t>files→</w:t>
      </w:r>
      <w:r>
        <w:rPr>
          <w:bCs/>
          <w:kern w:val="0"/>
          <w:szCs w:val="21"/>
        </w:rPr>
        <w:t xml:space="preserve">Create/Update </w:t>
      </w:r>
      <w:r>
        <w:rPr>
          <w:szCs w:val="21"/>
        </w:rPr>
        <w:t>→Create Symbol Files for Current File,</w:t>
      </w:r>
      <w:r>
        <w:rPr>
          <w:rFonts w:hAnsi="宋体"/>
          <w:szCs w:val="21"/>
        </w:rPr>
        <w:t>在</w:t>
      </w:r>
      <w:r>
        <w:rPr>
          <w:rFonts w:hint="eastAsia"/>
          <w:szCs w:val="21"/>
          <w:lang w:val="en-US" w:eastAsia="zh-CN"/>
        </w:rPr>
        <w:t>decodec</w:t>
      </w:r>
      <w:r>
        <w:rPr>
          <w:szCs w:val="21"/>
        </w:rPr>
        <w:t>.bdf</w:t>
      </w:r>
      <w:r>
        <w:rPr>
          <w:rFonts w:hAnsi="宋体"/>
          <w:szCs w:val="21"/>
        </w:rPr>
        <w:t>文件上生成框图符号文件</w:t>
      </w:r>
      <w:r>
        <w:rPr>
          <w:rFonts w:hint="eastAsia"/>
          <w:szCs w:val="21"/>
          <w:lang w:val="en-US" w:eastAsia="zh-CN"/>
        </w:rPr>
        <w:t>decodec</w:t>
      </w:r>
      <w:r>
        <w:rPr>
          <w:szCs w:val="21"/>
        </w:rPr>
        <w:t>.bsf</w:t>
      </w:r>
      <w:r>
        <w:rPr>
          <w:rFonts w:hAnsi="宋体"/>
          <w:szCs w:val="21"/>
        </w:rPr>
        <w:t>。打开</w:t>
      </w:r>
      <w:r>
        <w:rPr>
          <w:rFonts w:hint="eastAsia" w:hAnsi="宋体"/>
          <w:szCs w:val="21"/>
          <w:lang w:val="en-US" w:eastAsia="zh-CN"/>
        </w:rPr>
        <w:t>uCONTROL</w:t>
      </w:r>
      <w:r>
        <w:rPr>
          <w:szCs w:val="21"/>
        </w:rPr>
        <w:t>.bdf</w:t>
      </w:r>
      <w:r>
        <w:rPr>
          <w:rFonts w:hAnsi="宋体"/>
          <w:szCs w:val="21"/>
        </w:rPr>
        <w:t>文件，点击工具栏上的按钮</w:t>
      </w:r>
      <w:r>
        <w:rPr>
          <w:szCs w:val="21"/>
        </w:rPr>
        <w:drawing>
          <wp:inline distT="0" distB="0" distL="114300" distR="114300">
            <wp:extent cx="222885" cy="157480"/>
            <wp:effectExtent l="0" t="0" r="5715" b="7620"/>
            <wp:docPr id="2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3"/>
                    <pic:cNvPicPr>
                      <a:picLocks noChangeAspect="1"/>
                    </pic:cNvPicPr>
                  </pic:nvPicPr>
                  <pic:blipFill>
                    <a:blip r:embed="rId20"/>
                    <a:stretch>
                      <a:fillRect/>
                    </a:stretch>
                  </pic:blipFill>
                  <pic:spPr>
                    <a:xfrm>
                      <a:off x="0" y="0"/>
                      <a:ext cx="222885" cy="157480"/>
                    </a:xfrm>
                    <a:prstGeom prst="rect">
                      <a:avLst/>
                    </a:prstGeom>
                    <a:noFill/>
                    <a:ln>
                      <a:noFill/>
                    </a:ln>
                  </pic:spPr>
                </pic:pic>
              </a:graphicData>
            </a:graphic>
          </wp:inline>
        </w:drawing>
      </w:r>
      <w:r>
        <w:rPr>
          <w:rFonts w:hAnsi="宋体"/>
          <w:szCs w:val="21"/>
        </w:rPr>
        <w:t>，进入元件库，</w:t>
      </w:r>
      <w:r>
        <w:rPr>
          <w:rFonts w:hint="eastAsia" w:hAnsi="宋体"/>
          <w:szCs w:val="21"/>
          <w:lang w:val="en-US" w:eastAsia="zh-CN"/>
        </w:rPr>
        <w:t>在Name中输入</w:t>
      </w:r>
      <w:r>
        <w:rPr>
          <w:rFonts w:hint="eastAsia"/>
          <w:szCs w:val="21"/>
          <w:lang w:val="en-US" w:eastAsia="zh-CN"/>
        </w:rPr>
        <w:t>decodec</w:t>
      </w:r>
      <w:r>
        <w:rPr>
          <w:rFonts w:hAnsi="宋体"/>
          <w:szCs w:val="21"/>
        </w:rPr>
        <w:t>。点击</w:t>
      </w:r>
      <w:r>
        <w:rPr>
          <w:szCs w:val="21"/>
        </w:rPr>
        <w:t>OK</w:t>
      </w:r>
      <w:r>
        <w:rPr>
          <w:rFonts w:hAnsi="宋体"/>
          <w:szCs w:val="21"/>
        </w:rPr>
        <w:t>按钮后，插入用户自定义的框图符号</w:t>
      </w:r>
      <w:r>
        <w:rPr>
          <w:rFonts w:hint="eastAsia"/>
          <w:szCs w:val="21"/>
          <w:lang w:val="en-US" w:eastAsia="zh-CN"/>
        </w:rPr>
        <w:t>decodec</w:t>
      </w:r>
      <w:r>
        <w:rPr>
          <w:rFonts w:hAnsi="宋体"/>
          <w:szCs w:val="21"/>
        </w:rPr>
        <w:t>。</w:t>
      </w:r>
    </w:p>
    <w:p>
      <w:pPr>
        <w:ind w:firstLine="420" w:firstLineChars="200"/>
      </w:pPr>
      <w:r>
        <w:drawing>
          <wp:inline distT="0" distB="0" distL="114300" distR="114300">
            <wp:extent cx="5106670" cy="1814830"/>
            <wp:effectExtent l="0" t="0" r="11430" b="1270"/>
            <wp:docPr id="2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4"/>
                    <pic:cNvPicPr>
                      <a:picLocks noChangeAspect="1"/>
                    </pic:cNvPicPr>
                  </pic:nvPicPr>
                  <pic:blipFill>
                    <a:blip r:embed="rId23"/>
                    <a:stretch>
                      <a:fillRect/>
                    </a:stretch>
                  </pic:blipFill>
                  <pic:spPr>
                    <a:xfrm>
                      <a:off x="0" y="0"/>
                      <a:ext cx="5106670" cy="1814830"/>
                    </a:xfrm>
                    <a:prstGeom prst="rect">
                      <a:avLst/>
                    </a:prstGeom>
                    <a:noFill/>
                    <a:ln>
                      <a:noFill/>
                    </a:ln>
                  </pic:spPr>
                </pic:pic>
              </a:graphicData>
            </a:graphic>
          </wp:inline>
        </w:drawing>
      </w:r>
    </w:p>
    <w:p>
      <w:pPr>
        <w:ind w:firstLine="420" w:firstLineChars="200"/>
        <w:jc w:val="center"/>
      </w:pPr>
      <w:r>
        <w:rPr>
          <w:rFonts w:hAnsi="宋体"/>
          <w:szCs w:val="21"/>
        </w:rPr>
        <w:t>图</w:t>
      </w:r>
      <w:r>
        <w:rPr>
          <w:rFonts w:hint="eastAsia" w:hAnsi="宋体"/>
          <w:szCs w:val="21"/>
          <w:lang w:val="en-US" w:eastAsia="zh-CN"/>
        </w:rPr>
        <w:t>3-6 译码</w:t>
      </w:r>
      <w:r>
        <w:rPr>
          <w:rFonts w:hAnsi="宋体"/>
          <w:szCs w:val="21"/>
        </w:rPr>
        <w:t>器</w:t>
      </w:r>
      <w:r>
        <w:rPr>
          <w:rFonts w:hint="eastAsia" w:hAnsi="宋体"/>
          <w:szCs w:val="21"/>
          <w:lang w:val="en-US" w:eastAsia="zh-CN"/>
        </w:rPr>
        <w:t>decodec</w:t>
      </w:r>
      <w:r>
        <w:rPr>
          <w:rFonts w:hAnsi="宋体"/>
          <w:szCs w:val="21"/>
        </w:rPr>
        <w:t>电路</w:t>
      </w:r>
    </w:p>
    <w:p>
      <w:pPr>
        <w:ind w:firstLine="420" w:firstLineChars="200"/>
        <w:rPr>
          <w:szCs w:val="21"/>
        </w:rPr>
      </w:pPr>
      <w:r>
        <w:rPr>
          <w:rFonts w:hint="eastAsia"/>
          <w:szCs w:val="21"/>
          <w:lang w:val="en-US" w:eastAsia="zh-CN"/>
        </w:rPr>
        <w:t>5</w:t>
      </w:r>
      <w:r>
        <w:rPr>
          <w:rFonts w:hAnsi="宋体"/>
          <w:szCs w:val="21"/>
        </w:rPr>
        <w:t>、</w:t>
      </w:r>
      <w:r>
        <w:rPr>
          <w:rFonts w:hint="eastAsia" w:hAnsi="宋体"/>
          <w:szCs w:val="21"/>
          <w:lang w:val="en-US" w:eastAsia="zh-CN"/>
        </w:rPr>
        <w:t>uCONTROL</w:t>
      </w:r>
      <w:r>
        <w:rPr>
          <w:szCs w:val="21"/>
        </w:rPr>
        <w:t>.bdf</w:t>
      </w:r>
      <w:r>
        <w:rPr>
          <w:rFonts w:hAnsi="宋体"/>
          <w:szCs w:val="21"/>
        </w:rPr>
        <w:t>文件</w:t>
      </w:r>
      <w:r>
        <w:rPr>
          <w:rFonts w:hint="eastAsia" w:hAnsi="宋体"/>
          <w:szCs w:val="21"/>
          <w:lang w:eastAsia="zh-CN"/>
        </w:rPr>
        <w:t>，</w:t>
      </w:r>
      <w:r>
        <w:rPr>
          <w:rFonts w:hAnsi="宋体"/>
          <w:szCs w:val="21"/>
        </w:rPr>
        <w:t>添加输入输出引脚，</w:t>
      </w:r>
      <w:r>
        <w:rPr>
          <w:rFonts w:hint="eastAsia" w:hAnsi="宋体"/>
          <w:szCs w:val="21"/>
          <w:lang w:val="en-US" w:eastAsia="zh-CN"/>
        </w:rPr>
        <w:t>形成完整的</w:t>
      </w:r>
      <w:r>
        <w:rPr>
          <w:rFonts w:hAnsi="宋体"/>
          <w:szCs w:val="21"/>
        </w:rPr>
        <w:t>微</w:t>
      </w:r>
      <w:r>
        <w:rPr>
          <w:rFonts w:hint="eastAsia" w:hAnsi="宋体"/>
          <w:szCs w:val="21"/>
          <w:lang w:val="en-US" w:eastAsia="zh-CN"/>
        </w:rPr>
        <w:t>程序</w:t>
      </w:r>
      <w:r>
        <w:rPr>
          <w:rFonts w:hAnsi="宋体"/>
          <w:szCs w:val="21"/>
        </w:rPr>
        <w:t>控制器电路</w:t>
      </w:r>
      <w:r>
        <w:rPr>
          <w:rFonts w:hint="eastAsia" w:hAnsi="宋体"/>
          <w:szCs w:val="21"/>
          <w:lang w:eastAsia="zh-CN"/>
        </w:rPr>
        <w:t>，</w:t>
      </w:r>
      <w:r>
        <w:rPr>
          <w:rFonts w:hint="eastAsia" w:hAnsi="宋体"/>
          <w:szCs w:val="21"/>
          <w:lang w:val="en-US" w:eastAsia="zh-CN"/>
        </w:rPr>
        <w:t>如</w:t>
      </w:r>
      <w:r>
        <w:rPr>
          <w:rFonts w:hAnsi="宋体"/>
          <w:szCs w:val="21"/>
        </w:rPr>
        <w:t>图</w:t>
      </w:r>
      <w:r>
        <w:rPr>
          <w:szCs w:val="21"/>
        </w:rPr>
        <w:t>3-</w:t>
      </w:r>
      <w:r>
        <w:rPr>
          <w:rFonts w:hint="eastAsia"/>
          <w:szCs w:val="21"/>
          <w:lang w:val="en-US" w:eastAsia="zh-CN"/>
        </w:rPr>
        <w:t>3所示。</w:t>
      </w:r>
      <w:r>
        <w:rPr>
          <w:rFonts w:hAnsi="宋体"/>
          <w:szCs w:val="21"/>
        </w:rPr>
        <w:t>为方便观察</w:t>
      </w:r>
      <w:r>
        <w:rPr>
          <w:rFonts w:hint="eastAsia" w:hAnsi="宋体"/>
          <w:szCs w:val="21"/>
          <w:lang w:eastAsia="zh-CN"/>
        </w:rPr>
        <w:t>，</w:t>
      </w:r>
      <w:r>
        <w:rPr>
          <w:rFonts w:hint="eastAsia" w:hAnsi="宋体"/>
          <w:szCs w:val="21"/>
          <w:lang w:val="en-US" w:eastAsia="zh-CN"/>
        </w:rPr>
        <w:t>添加五个输出引脚P[1]、P[4]、</w:t>
      </w:r>
      <w:r>
        <w:rPr>
          <w:szCs w:val="21"/>
        </w:rPr>
        <w:t>SE[6..1]</w:t>
      </w:r>
      <w:r>
        <w:rPr>
          <w:rFonts w:hint="eastAsia" w:hAnsi="宋体"/>
          <w:szCs w:val="21"/>
          <w:lang w:eastAsia="zh-CN"/>
        </w:rPr>
        <w:t>、</w:t>
      </w:r>
      <w:r>
        <w:rPr>
          <w:rFonts w:hint="eastAsia" w:hAnsi="宋体"/>
          <w:szCs w:val="21"/>
          <w:lang w:val="en-US" w:eastAsia="zh-CN"/>
        </w:rPr>
        <w:t>M[6..1]、</w:t>
      </w:r>
      <w:r>
        <w:rPr>
          <w:szCs w:val="21"/>
        </w:rPr>
        <w:t>q[6..1]</w:t>
      </w:r>
      <w:r>
        <w:rPr>
          <w:rFonts w:hAnsi="宋体"/>
          <w:szCs w:val="21"/>
        </w:rPr>
        <w:t>。</w:t>
      </w:r>
    </w:p>
    <w:p>
      <w:pPr>
        <w:ind w:firstLine="420" w:firstLineChars="200"/>
        <w:rPr>
          <w:rFonts w:hint="eastAsia"/>
          <w:szCs w:val="21"/>
        </w:rPr>
      </w:pPr>
      <w:r>
        <w:rPr>
          <w:rFonts w:hint="eastAsia"/>
          <w:szCs w:val="21"/>
          <w:lang w:val="en-US" w:eastAsia="zh-CN"/>
        </w:rPr>
        <w:t>6</w:t>
      </w:r>
      <w:r>
        <w:rPr>
          <w:rFonts w:hAnsi="宋体"/>
          <w:szCs w:val="21"/>
        </w:rPr>
        <w:t>、编译、仿真验证微控制器的逻辑功能。</w:t>
      </w:r>
      <w:r>
        <w:rPr>
          <w:rFonts w:hint="eastAsia" w:hAnsi="宋体"/>
          <w:szCs w:val="21"/>
          <w:lang w:val="en-US" w:eastAsia="zh-CN"/>
        </w:rPr>
        <w:t>波形图设计</w:t>
      </w:r>
      <w:r>
        <w:rPr>
          <w:rFonts w:hAnsi="宋体"/>
          <w:szCs w:val="21"/>
        </w:rPr>
        <w:t>具体过程：</w:t>
      </w:r>
    </w:p>
    <w:p>
      <w:pPr>
        <w:ind w:firstLine="420" w:firstLineChars="200"/>
        <w:rPr>
          <w:szCs w:val="21"/>
        </w:rPr>
      </w:pPr>
      <w:r>
        <w:rPr>
          <w:rFonts w:hAnsi="宋体"/>
          <w:szCs w:val="21"/>
        </w:rPr>
        <w:t>（</w:t>
      </w:r>
      <w:r>
        <w:rPr>
          <w:szCs w:val="21"/>
        </w:rPr>
        <w:t>1</w:t>
      </w:r>
      <w:r>
        <w:rPr>
          <w:rFonts w:hAnsi="宋体"/>
          <w:szCs w:val="21"/>
        </w:rPr>
        <w:t>）</w:t>
      </w:r>
      <w:r>
        <w:rPr>
          <w:rFonts w:hint="eastAsia" w:hAnsi="宋体"/>
          <w:szCs w:val="21"/>
          <w:lang w:val="en-US" w:eastAsia="zh-CN"/>
        </w:rPr>
        <w:t>启动时，</w:t>
      </w:r>
      <w:r>
        <w:rPr>
          <w:szCs w:val="21"/>
        </w:rPr>
        <w:t>RST1=</w:t>
      </w:r>
      <w:r>
        <w:rPr>
          <w:rFonts w:hint="eastAsia"/>
          <w:szCs w:val="21"/>
          <w:lang w:val="en-US" w:eastAsia="zh-CN"/>
        </w:rPr>
        <w:t>1</w:t>
      </w:r>
      <w:r>
        <w:rPr>
          <w:rFonts w:hAnsi="宋体"/>
          <w:szCs w:val="21"/>
        </w:rPr>
        <w:t>，</w:t>
      </w:r>
      <w:r>
        <w:rPr>
          <w:rFonts w:hint="eastAsia" w:hAnsi="宋体"/>
          <w:szCs w:val="21"/>
          <w:lang w:val="en-US" w:eastAsia="zh-CN"/>
        </w:rPr>
        <w:t>短暂置1，</w:t>
      </w:r>
      <w:r>
        <w:rPr>
          <w:rFonts w:hAnsi="宋体"/>
          <w:szCs w:val="21"/>
        </w:rPr>
        <w:t>进行复位操作。</w:t>
      </w:r>
    </w:p>
    <w:p>
      <w:pPr>
        <w:ind w:firstLine="420" w:firstLineChars="200"/>
        <w:rPr>
          <w:rFonts w:hint="eastAsia" w:hAnsi="宋体" w:eastAsia="宋体"/>
          <w:szCs w:val="21"/>
          <w:lang w:eastAsia="zh-CN"/>
        </w:rPr>
      </w:pPr>
      <w:r>
        <w:rPr>
          <w:rFonts w:hAnsi="宋体"/>
          <w:szCs w:val="21"/>
        </w:rPr>
        <w:t>（</w:t>
      </w:r>
      <w:r>
        <w:rPr>
          <w:szCs w:val="21"/>
        </w:rPr>
        <w:t>2</w:t>
      </w:r>
      <w:r>
        <w:rPr>
          <w:rFonts w:hAnsi="宋体"/>
          <w:szCs w:val="21"/>
        </w:rPr>
        <w:t>）</w:t>
      </w:r>
      <w:r>
        <w:rPr>
          <w:szCs w:val="21"/>
        </w:rPr>
        <w:t>RST1=</w:t>
      </w:r>
      <w:r>
        <w:rPr>
          <w:rFonts w:hint="eastAsia"/>
          <w:szCs w:val="21"/>
          <w:lang w:val="en-US" w:eastAsia="zh-CN"/>
        </w:rPr>
        <w:t>0</w:t>
      </w:r>
      <w:r>
        <w:rPr>
          <w:rFonts w:hAnsi="宋体"/>
          <w:szCs w:val="21"/>
        </w:rPr>
        <w:t>，</w:t>
      </w:r>
      <w:r>
        <w:rPr>
          <w:szCs w:val="21"/>
        </w:rPr>
        <w:t>SWB=1</w:t>
      </w:r>
      <w:r>
        <w:rPr>
          <w:rFonts w:hAnsi="宋体"/>
          <w:szCs w:val="21"/>
        </w:rPr>
        <w:t>，</w:t>
      </w:r>
      <w:r>
        <w:rPr>
          <w:szCs w:val="21"/>
        </w:rPr>
        <w:t>SWA=1</w:t>
      </w:r>
      <w:r>
        <w:rPr>
          <w:rFonts w:hAnsi="宋体"/>
          <w:szCs w:val="21"/>
        </w:rPr>
        <w:t>，</w:t>
      </w:r>
      <w:r>
        <w:rPr>
          <w:szCs w:val="21"/>
        </w:rPr>
        <w:t>I7-I2=000000</w:t>
      </w:r>
      <w:r>
        <w:rPr>
          <w:rFonts w:hint="eastAsia" w:hAnsi="宋体"/>
          <w:szCs w:val="21"/>
          <w:lang w:eastAsia="zh-CN"/>
        </w:rPr>
        <w:t>。</w:t>
      </w:r>
    </w:p>
    <w:p>
      <w:pPr>
        <w:ind w:firstLine="420" w:firstLineChars="200"/>
        <w:rPr>
          <w:szCs w:val="21"/>
        </w:rPr>
      </w:pPr>
      <w:r>
        <w:rPr>
          <w:rFonts w:hint="eastAsia" w:hAnsi="宋体"/>
          <w:szCs w:val="21"/>
          <w:lang w:val="en-US" w:eastAsia="zh-CN"/>
        </w:rPr>
        <w:t>（3）给一个T1脉冲，</w:t>
      </w:r>
      <w:r>
        <w:rPr>
          <w:rFonts w:hAnsi="宋体"/>
          <w:szCs w:val="21"/>
        </w:rPr>
        <w:t>观察记录输出数据</w:t>
      </w:r>
      <w:r>
        <w:rPr>
          <w:rFonts w:hint="eastAsia" w:hAnsi="宋体"/>
          <w:szCs w:val="21"/>
          <w:lang w:val="en-US" w:eastAsia="zh-CN"/>
        </w:rPr>
        <w:t>P[1]、P[4]、</w:t>
      </w:r>
      <w:r>
        <w:rPr>
          <w:szCs w:val="21"/>
        </w:rPr>
        <w:t>SE[6..1]</w:t>
      </w:r>
      <w:r>
        <w:rPr>
          <w:rFonts w:hint="eastAsia" w:hAnsi="宋体"/>
          <w:szCs w:val="21"/>
          <w:lang w:eastAsia="zh-CN"/>
        </w:rPr>
        <w:t>、</w:t>
      </w:r>
      <w:r>
        <w:rPr>
          <w:rFonts w:hint="eastAsia" w:hAnsi="宋体"/>
          <w:szCs w:val="21"/>
          <w:lang w:val="en-US" w:eastAsia="zh-CN"/>
        </w:rPr>
        <w:t>M[6..1]、</w:t>
      </w:r>
      <w:r>
        <w:rPr>
          <w:szCs w:val="21"/>
        </w:rPr>
        <w:t>q[6..1]</w:t>
      </w:r>
      <w:r>
        <w:rPr>
          <w:rFonts w:hAnsi="宋体"/>
          <w:szCs w:val="21"/>
        </w:rPr>
        <w:t>。</w:t>
      </w:r>
    </w:p>
    <w:p>
      <w:pPr>
        <w:ind w:firstLine="420" w:firstLineChars="200"/>
        <w:rPr>
          <w:rFonts w:hAnsi="宋体"/>
          <w:szCs w:val="21"/>
        </w:rPr>
      </w:pPr>
      <w:r>
        <w:rPr>
          <w:rFonts w:hAnsi="宋体"/>
          <w:szCs w:val="21"/>
        </w:rPr>
        <w:t>（</w:t>
      </w:r>
      <w:r>
        <w:rPr>
          <w:rFonts w:hint="eastAsia" w:hAnsi="宋体"/>
          <w:szCs w:val="21"/>
          <w:lang w:val="en-US" w:eastAsia="zh-CN"/>
        </w:rPr>
        <w:t>4</w:t>
      </w:r>
      <w:r>
        <w:rPr>
          <w:rFonts w:hAnsi="宋体"/>
          <w:szCs w:val="21"/>
        </w:rPr>
        <w:t>）</w:t>
      </w:r>
      <w:r>
        <w:rPr>
          <w:rFonts w:hint="eastAsia"/>
          <w:szCs w:val="21"/>
          <w:lang w:val="en-US" w:eastAsia="zh-CN"/>
        </w:rPr>
        <w:t>给一个T2脉冲，</w:t>
      </w:r>
      <w:r>
        <w:rPr>
          <w:rFonts w:hAnsi="宋体"/>
          <w:szCs w:val="21"/>
        </w:rPr>
        <w:t>观察记录输出数据</w:t>
      </w:r>
      <w:r>
        <w:rPr>
          <w:rFonts w:hint="eastAsia" w:hAnsi="宋体"/>
          <w:szCs w:val="21"/>
          <w:lang w:val="en-US" w:eastAsia="zh-CN"/>
        </w:rPr>
        <w:t>P[1]、P[4]、</w:t>
      </w:r>
      <w:r>
        <w:rPr>
          <w:szCs w:val="21"/>
        </w:rPr>
        <w:t>SE[6..1]</w:t>
      </w:r>
      <w:r>
        <w:rPr>
          <w:rFonts w:hint="eastAsia" w:hAnsi="宋体"/>
          <w:szCs w:val="21"/>
          <w:lang w:eastAsia="zh-CN"/>
        </w:rPr>
        <w:t>、</w:t>
      </w:r>
      <w:r>
        <w:rPr>
          <w:rFonts w:hint="eastAsia" w:hAnsi="宋体"/>
          <w:szCs w:val="21"/>
          <w:lang w:val="en-US" w:eastAsia="zh-CN"/>
        </w:rPr>
        <w:t>M[6..1]、</w:t>
      </w:r>
      <w:r>
        <w:rPr>
          <w:szCs w:val="21"/>
        </w:rPr>
        <w:t>q[6..1]</w:t>
      </w:r>
      <w:r>
        <w:rPr>
          <w:rFonts w:hAnsi="宋体"/>
          <w:szCs w:val="21"/>
        </w:rPr>
        <w:t>。</w:t>
      </w:r>
    </w:p>
    <w:p>
      <w:pPr>
        <w:ind w:firstLine="420" w:firstLineChars="200"/>
        <w:rPr>
          <w:rFonts w:hAnsi="宋体"/>
          <w:szCs w:val="21"/>
        </w:rPr>
      </w:pPr>
      <w:r>
        <w:rPr>
          <w:rFonts w:hAnsi="宋体"/>
          <w:szCs w:val="21"/>
        </w:rPr>
        <w:t>（</w:t>
      </w:r>
      <w:r>
        <w:rPr>
          <w:rFonts w:hint="eastAsia" w:hAnsi="宋体"/>
          <w:szCs w:val="21"/>
          <w:lang w:val="en-US" w:eastAsia="zh-CN"/>
        </w:rPr>
        <w:t>5</w:t>
      </w:r>
      <w:r>
        <w:rPr>
          <w:rFonts w:hAnsi="宋体"/>
          <w:szCs w:val="21"/>
        </w:rPr>
        <w:t>）</w:t>
      </w:r>
      <w:r>
        <w:rPr>
          <w:rFonts w:hint="eastAsia"/>
          <w:szCs w:val="21"/>
          <w:lang w:val="en-US" w:eastAsia="zh-CN"/>
        </w:rPr>
        <w:t>给一个T4脉冲，</w:t>
      </w:r>
      <w:r>
        <w:rPr>
          <w:rFonts w:hAnsi="宋体"/>
          <w:szCs w:val="21"/>
        </w:rPr>
        <w:t>观察记录输出数据</w:t>
      </w:r>
      <w:r>
        <w:rPr>
          <w:rFonts w:hint="eastAsia" w:hAnsi="宋体"/>
          <w:szCs w:val="21"/>
          <w:lang w:val="en-US" w:eastAsia="zh-CN"/>
        </w:rPr>
        <w:t>P[1]、P[4]、</w:t>
      </w:r>
      <w:r>
        <w:rPr>
          <w:szCs w:val="21"/>
        </w:rPr>
        <w:t>SE[6..1]</w:t>
      </w:r>
      <w:r>
        <w:rPr>
          <w:rFonts w:hint="eastAsia" w:hAnsi="宋体"/>
          <w:szCs w:val="21"/>
          <w:lang w:eastAsia="zh-CN"/>
        </w:rPr>
        <w:t>、</w:t>
      </w:r>
      <w:r>
        <w:rPr>
          <w:rFonts w:hint="eastAsia" w:hAnsi="宋体"/>
          <w:szCs w:val="21"/>
          <w:lang w:val="en-US" w:eastAsia="zh-CN"/>
        </w:rPr>
        <w:t>M[6..1]、</w:t>
      </w:r>
      <w:r>
        <w:rPr>
          <w:szCs w:val="21"/>
        </w:rPr>
        <w:t>q[6..1]</w:t>
      </w:r>
      <w:r>
        <w:rPr>
          <w:rFonts w:hAnsi="宋体"/>
          <w:szCs w:val="21"/>
        </w:rPr>
        <w:t>。</w:t>
      </w:r>
    </w:p>
    <w:p>
      <w:pPr>
        <w:ind w:firstLine="420" w:firstLineChars="200"/>
        <w:rPr>
          <w:szCs w:val="21"/>
        </w:rPr>
      </w:pPr>
      <w:r>
        <w:rPr>
          <w:rFonts w:hAnsi="宋体"/>
          <w:szCs w:val="21"/>
        </w:rPr>
        <w:t>（</w:t>
      </w:r>
      <w:r>
        <w:rPr>
          <w:rFonts w:hint="eastAsia"/>
          <w:szCs w:val="21"/>
          <w:lang w:val="en-US" w:eastAsia="zh-CN"/>
        </w:rPr>
        <w:t>6</w:t>
      </w:r>
      <w:r>
        <w:rPr>
          <w:rFonts w:hAnsi="宋体"/>
          <w:szCs w:val="21"/>
        </w:rPr>
        <w:t>）重复执行步骤（</w:t>
      </w:r>
      <w:r>
        <w:rPr>
          <w:szCs w:val="21"/>
        </w:rPr>
        <w:t>3</w:t>
      </w:r>
      <w:r>
        <w:rPr>
          <w:rFonts w:hAnsi="宋体"/>
          <w:szCs w:val="21"/>
        </w:rPr>
        <w:t>）</w:t>
      </w:r>
      <w:r>
        <w:rPr>
          <w:rFonts w:hint="eastAsia" w:hAnsi="宋体"/>
          <w:szCs w:val="21"/>
          <w:lang w:val="en-US" w:eastAsia="zh-CN"/>
        </w:rPr>
        <w:t>-（5）</w:t>
      </w:r>
      <w:r>
        <w:rPr>
          <w:rFonts w:hAnsi="宋体"/>
          <w:szCs w:val="21"/>
        </w:rPr>
        <w:t>。</w:t>
      </w:r>
    </w:p>
    <w:p>
      <w:pPr>
        <w:ind w:firstLine="420" w:firstLineChars="200"/>
        <w:rPr>
          <w:rFonts w:hAnsi="宋体"/>
          <w:szCs w:val="21"/>
        </w:rPr>
      </w:pPr>
      <w:r>
        <w:rPr>
          <w:rFonts w:hAnsi="宋体"/>
          <w:szCs w:val="21"/>
        </w:rPr>
        <w:t>（</w:t>
      </w:r>
      <w:r>
        <w:rPr>
          <w:rFonts w:hint="eastAsia" w:hAnsi="宋体"/>
          <w:szCs w:val="21"/>
          <w:lang w:val="en-US" w:eastAsia="zh-CN"/>
        </w:rPr>
        <w:t>7</w:t>
      </w:r>
      <w:r>
        <w:rPr>
          <w:rFonts w:hAnsi="宋体"/>
          <w:szCs w:val="21"/>
        </w:rPr>
        <w:t>）令</w:t>
      </w:r>
      <w:r>
        <w:rPr>
          <w:szCs w:val="21"/>
        </w:rPr>
        <w:t>I7-I2</w:t>
      </w:r>
      <w:r>
        <w:rPr>
          <w:rFonts w:hAnsi="宋体"/>
          <w:szCs w:val="21"/>
        </w:rPr>
        <w:t>分别取值</w:t>
      </w:r>
      <w:r>
        <w:rPr>
          <w:szCs w:val="21"/>
        </w:rPr>
        <w:t>000100</w:t>
      </w:r>
      <w:r>
        <w:rPr>
          <w:rFonts w:hAnsi="宋体"/>
          <w:szCs w:val="21"/>
        </w:rPr>
        <w:t>、</w:t>
      </w:r>
      <w:r>
        <w:rPr>
          <w:szCs w:val="21"/>
        </w:rPr>
        <w:t>0010 00</w:t>
      </w:r>
      <w:r>
        <w:rPr>
          <w:rFonts w:hAnsi="宋体"/>
          <w:szCs w:val="21"/>
        </w:rPr>
        <w:t>、</w:t>
      </w:r>
      <w:r>
        <w:rPr>
          <w:szCs w:val="21"/>
        </w:rPr>
        <w:t>001100</w:t>
      </w:r>
      <w:r>
        <w:rPr>
          <w:rFonts w:hAnsi="宋体"/>
          <w:szCs w:val="21"/>
        </w:rPr>
        <w:t>、</w:t>
      </w:r>
      <w:r>
        <w:rPr>
          <w:szCs w:val="21"/>
        </w:rPr>
        <w:t>010000</w:t>
      </w:r>
      <w:r>
        <w:rPr>
          <w:rFonts w:hAnsi="宋体"/>
          <w:szCs w:val="21"/>
        </w:rPr>
        <w:t>，重复执行（</w:t>
      </w:r>
      <w:r>
        <w:rPr>
          <w:szCs w:val="21"/>
        </w:rPr>
        <w:t>3</w:t>
      </w:r>
      <w:r>
        <w:rPr>
          <w:rFonts w:hAnsi="宋体"/>
          <w:szCs w:val="21"/>
        </w:rPr>
        <w:t>）</w:t>
      </w:r>
      <w:r>
        <w:rPr>
          <w:rFonts w:hint="eastAsia" w:hAnsi="宋体"/>
          <w:szCs w:val="21"/>
          <w:lang w:val="en-US" w:eastAsia="zh-CN"/>
        </w:rPr>
        <w:t>-（6）</w:t>
      </w:r>
      <w:r>
        <w:rPr>
          <w:rFonts w:hAnsi="宋体"/>
          <w:szCs w:val="21"/>
        </w:rPr>
        <w:t>。</w:t>
      </w:r>
    </w:p>
    <w:p>
      <w:pPr>
        <w:ind w:firstLine="420" w:firstLineChars="200"/>
        <w:rPr>
          <w:rFonts w:hint="eastAsia" w:hAnsi="宋体"/>
          <w:szCs w:val="21"/>
          <w:lang w:val="en-US" w:eastAsia="zh-CN"/>
        </w:rPr>
      </w:pPr>
      <w:r>
        <w:rPr>
          <w:rFonts w:hint="eastAsia" w:hAnsi="宋体"/>
          <w:szCs w:val="21"/>
          <w:lang w:val="en-US" w:eastAsia="zh-CN"/>
        </w:rPr>
        <w:t>这里提供一段ADD指令（</w:t>
      </w:r>
      <w:r>
        <w:rPr>
          <w:szCs w:val="21"/>
        </w:rPr>
        <w:t>I7-I2</w:t>
      </w:r>
      <w:r>
        <w:rPr>
          <w:rFonts w:hAnsi="宋体"/>
          <w:szCs w:val="21"/>
        </w:rPr>
        <w:t>分别取值</w:t>
      </w:r>
      <w:r>
        <w:rPr>
          <w:rFonts w:hint="eastAsia" w:hAnsi="宋体"/>
          <w:szCs w:val="21"/>
          <w:lang w:val="en-US" w:eastAsia="zh-CN"/>
        </w:rPr>
        <w:t>为</w:t>
      </w:r>
      <w:r>
        <w:rPr>
          <w:szCs w:val="21"/>
        </w:rPr>
        <w:t>000100</w:t>
      </w:r>
      <w:r>
        <w:rPr>
          <w:rFonts w:hint="eastAsia" w:hAnsi="宋体"/>
          <w:szCs w:val="21"/>
          <w:lang w:val="en-US" w:eastAsia="zh-CN"/>
        </w:rPr>
        <w:t>）的波形作为示例波形，仅供参考。波形图文件设置如图3-7所示：</w:t>
      </w:r>
    </w:p>
    <w:p>
      <w:r>
        <w:drawing>
          <wp:inline distT="0" distB="0" distL="114300" distR="114300">
            <wp:extent cx="5216525" cy="1820545"/>
            <wp:effectExtent l="0" t="0" r="3175" b="825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24"/>
                    <a:stretch>
                      <a:fillRect/>
                    </a:stretch>
                  </pic:blipFill>
                  <pic:spPr>
                    <a:xfrm>
                      <a:off x="0" y="0"/>
                      <a:ext cx="5216525" cy="1820545"/>
                    </a:xfrm>
                    <a:prstGeom prst="rect">
                      <a:avLst/>
                    </a:prstGeom>
                    <a:noFill/>
                    <a:ln>
                      <a:noFill/>
                    </a:ln>
                  </pic:spPr>
                </pic:pic>
              </a:graphicData>
            </a:graphic>
          </wp:inline>
        </w:drawing>
      </w:r>
    </w:p>
    <w:p>
      <w:pPr>
        <w:jc w:val="center"/>
        <w:rPr>
          <w:rFonts w:hint="eastAsia"/>
          <w:lang w:val="en-US" w:eastAsia="zh-CN"/>
        </w:rPr>
      </w:pPr>
      <w:r>
        <w:rPr>
          <w:rFonts w:hint="eastAsia" w:hAnsi="宋体"/>
          <w:szCs w:val="21"/>
          <w:lang w:val="en-US" w:eastAsia="zh-CN"/>
        </w:rPr>
        <w:t>图3-7 波形图设置</w:t>
      </w:r>
    </w:p>
    <w:p>
      <w:pPr>
        <w:ind w:firstLine="420" w:firstLineChars="200"/>
        <w:rPr>
          <w:rFonts w:hint="default" w:hAnsi="宋体"/>
          <w:szCs w:val="21"/>
          <w:lang w:val="en-US" w:eastAsia="zh-CN"/>
        </w:rPr>
      </w:pPr>
      <w:r>
        <w:rPr>
          <w:rFonts w:hint="eastAsia" w:hAnsi="宋体"/>
          <w:szCs w:val="21"/>
          <w:lang w:val="en-US" w:eastAsia="zh-CN"/>
        </w:rPr>
        <w:t>仿真结果如图3-8所示：</w:t>
      </w:r>
    </w:p>
    <w:p>
      <w:r>
        <w:drawing>
          <wp:inline distT="0" distB="0" distL="114300" distR="114300">
            <wp:extent cx="5203825" cy="1969135"/>
            <wp:effectExtent l="0" t="0" r="3175" b="12065"/>
            <wp:docPr id="2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6"/>
                    <pic:cNvPicPr>
                      <a:picLocks noChangeAspect="1"/>
                    </pic:cNvPicPr>
                  </pic:nvPicPr>
                  <pic:blipFill>
                    <a:blip r:embed="rId25"/>
                    <a:stretch>
                      <a:fillRect/>
                    </a:stretch>
                  </pic:blipFill>
                  <pic:spPr>
                    <a:xfrm>
                      <a:off x="0" y="0"/>
                      <a:ext cx="5203825" cy="1969135"/>
                    </a:xfrm>
                    <a:prstGeom prst="rect">
                      <a:avLst/>
                    </a:prstGeom>
                    <a:noFill/>
                    <a:ln>
                      <a:noFill/>
                    </a:ln>
                  </pic:spPr>
                </pic:pic>
              </a:graphicData>
            </a:graphic>
          </wp:inline>
        </w:drawing>
      </w:r>
    </w:p>
    <w:p>
      <w:pPr>
        <w:bidi w:val="0"/>
        <w:rPr>
          <w:rFonts w:hint="eastAsia"/>
          <w:sz w:val="24"/>
          <w:szCs w:val="24"/>
          <w:lang w:val="en-US" w:eastAsia="zh-CN"/>
        </w:rPr>
      </w:pPr>
    </w:p>
    <w:p>
      <w:pPr>
        <w:bidi w:val="0"/>
        <w:rPr>
          <w:rFonts w:hint="eastAsia"/>
          <w:sz w:val="24"/>
          <w:szCs w:val="24"/>
          <w:lang w:val="en-US" w:eastAsia="zh-CN"/>
        </w:rPr>
      </w:pPr>
    </w:p>
    <w:p>
      <w:pPr>
        <w:bidi w:val="0"/>
        <w:rPr>
          <w:rFonts w:hint="eastAsia"/>
          <w:sz w:val="24"/>
          <w:szCs w:val="24"/>
          <w:lang w:val="en-US" w:eastAsia="zh-CN"/>
        </w:rPr>
      </w:pPr>
      <w:r>
        <w:rPr>
          <w:rFonts w:hint="eastAsia"/>
          <w:sz w:val="24"/>
          <w:szCs w:val="24"/>
          <w:lang w:val="en-US" w:eastAsia="zh-CN"/>
        </w:rPr>
        <w:t>六、实验结果与分析</w:t>
      </w:r>
    </w:p>
    <w:p>
      <w:pPr>
        <w:bidi w:val="0"/>
        <w:rPr>
          <w:rFonts w:hint="default"/>
          <w:lang w:val="en-US" w:eastAsia="zh-CN"/>
        </w:rPr>
      </w:pPr>
    </w:p>
    <w:p>
      <w:pPr>
        <w:bidi w:val="0"/>
        <w:rPr>
          <w:rFonts w:hint="default"/>
          <w:lang w:val="en-US" w:eastAsia="zh-CN"/>
        </w:rPr>
      </w:pPr>
      <w:r>
        <w:rPr>
          <w:rFonts w:hint="default"/>
          <w:lang w:val="en-US" w:eastAsia="zh-CN"/>
        </w:rPr>
        <w:drawing>
          <wp:inline distT="0" distB="0" distL="114300" distR="114300">
            <wp:extent cx="5128895" cy="2020570"/>
            <wp:effectExtent l="0" t="0" r="0" b="0"/>
            <wp:docPr id="37" name="图片 37" descr="微信截图_20231111103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微信截图_20231111103105"/>
                    <pic:cNvPicPr>
                      <a:picLocks noChangeAspect="1"/>
                    </pic:cNvPicPr>
                  </pic:nvPicPr>
                  <pic:blipFill>
                    <a:blip r:embed="rId26"/>
                    <a:srcRect r="2593" b="29163"/>
                    <a:stretch>
                      <a:fillRect/>
                    </a:stretch>
                  </pic:blipFill>
                  <pic:spPr>
                    <a:xfrm>
                      <a:off x="0" y="0"/>
                      <a:ext cx="5128895" cy="2020570"/>
                    </a:xfrm>
                    <a:prstGeom prst="rect">
                      <a:avLst/>
                    </a:prstGeom>
                  </pic:spPr>
                </pic:pic>
              </a:graphicData>
            </a:graphic>
          </wp:inline>
        </w:drawing>
      </w:r>
    </w:p>
    <w:p>
      <w:pPr>
        <w:bidi w:val="0"/>
        <w:rPr>
          <w:rFonts w:hint="default"/>
          <w:lang w:val="en-US" w:eastAsia="zh-CN"/>
        </w:rPr>
      </w:pPr>
      <w:r>
        <w:rPr>
          <w:rFonts w:hint="default"/>
          <w:lang w:val="en-US" w:eastAsia="zh-CN"/>
        </w:rPr>
        <w:drawing>
          <wp:inline distT="0" distB="0" distL="114300" distR="114300">
            <wp:extent cx="4998720" cy="1917700"/>
            <wp:effectExtent l="0" t="0" r="0" b="0"/>
            <wp:docPr id="36" name="图片 36" descr="微信截图_20231111103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微信截图_20231111103014"/>
                    <pic:cNvPicPr>
                      <a:picLocks noChangeAspect="1"/>
                    </pic:cNvPicPr>
                  </pic:nvPicPr>
                  <pic:blipFill>
                    <a:blip r:embed="rId27"/>
                    <a:srcRect l="5222" r="-157" b="32769"/>
                    <a:stretch>
                      <a:fillRect/>
                    </a:stretch>
                  </pic:blipFill>
                  <pic:spPr>
                    <a:xfrm>
                      <a:off x="0" y="0"/>
                      <a:ext cx="4998720" cy="1917700"/>
                    </a:xfrm>
                    <a:prstGeom prst="rect">
                      <a:avLst/>
                    </a:prstGeom>
                  </pic:spPr>
                </pic:pic>
              </a:graphicData>
            </a:graphic>
          </wp:inline>
        </w:drawing>
      </w:r>
    </w:p>
    <w:p>
      <w:pPr>
        <w:bidi w:val="0"/>
        <w:rPr>
          <w:rFonts w:hint="default"/>
          <w:lang w:val="en-US" w:eastAsia="zh-CN"/>
        </w:rPr>
      </w:pPr>
      <w:r>
        <w:rPr>
          <w:rFonts w:hint="default"/>
          <w:lang w:val="en-US" w:eastAsia="zh-CN"/>
        </w:rPr>
        <w:drawing>
          <wp:inline distT="0" distB="0" distL="114300" distR="114300">
            <wp:extent cx="5159375" cy="1814830"/>
            <wp:effectExtent l="0" t="0" r="0" b="0"/>
            <wp:docPr id="40" name="图片 40" descr="微信截图_20231111103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微信截图_20231111103156"/>
                    <pic:cNvPicPr>
                      <a:picLocks noChangeAspect="1"/>
                    </pic:cNvPicPr>
                  </pic:nvPicPr>
                  <pic:blipFill>
                    <a:blip r:embed="rId28"/>
                    <a:srcRect r="2014" b="36376"/>
                    <a:stretch>
                      <a:fillRect/>
                    </a:stretch>
                  </pic:blipFill>
                  <pic:spPr>
                    <a:xfrm>
                      <a:off x="0" y="0"/>
                      <a:ext cx="5159375" cy="1814830"/>
                    </a:xfrm>
                    <a:prstGeom prst="rect">
                      <a:avLst/>
                    </a:prstGeom>
                  </pic:spPr>
                </pic:pic>
              </a:graphicData>
            </a:graphic>
          </wp:inline>
        </w:drawing>
      </w:r>
    </w:p>
    <w:p>
      <w:pPr>
        <w:bidi w:val="0"/>
        <w:rPr>
          <w:rFonts w:hint="default"/>
          <w:lang w:val="en-US" w:eastAsia="zh-CN"/>
        </w:rPr>
      </w:pPr>
      <w:r>
        <w:rPr>
          <w:rFonts w:hint="default"/>
          <w:lang w:val="en-US" w:eastAsia="zh-CN"/>
        </w:rPr>
        <w:drawing>
          <wp:inline distT="0" distB="0" distL="114300" distR="114300">
            <wp:extent cx="5045075" cy="1835785"/>
            <wp:effectExtent l="0" t="0" r="0" b="0"/>
            <wp:docPr id="39" name="图片 39" descr="微信截图_20231111103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微信截图_20231111103156"/>
                    <pic:cNvPicPr>
                      <a:picLocks noChangeAspect="1"/>
                    </pic:cNvPicPr>
                  </pic:nvPicPr>
                  <pic:blipFill>
                    <a:blip r:embed="rId28"/>
                    <a:srcRect r="4185" b="35641"/>
                    <a:stretch>
                      <a:fillRect/>
                    </a:stretch>
                  </pic:blipFill>
                  <pic:spPr>
                    <a:xfrm>
                      <a:off x="0" y="0"/>
                      <a:ext cx="5045075" cy="1835785"/>
                    </a:xfrm>
                    <a:prstGeom prst="rect">
                      <a:avLst/>
                    </a:prstGeom>
                  </pic:spPr>
                </pic:pic>
              </a:graphicData>
            </a:graphic>
          </wp:inline>
        </w:drawing>
      </w:r>
    </w:p>
    <w:p>
      <w:pPr>
        <w:bidi w:val="0"/>
        <w:rPr>
          <w:lang w:val="en-US" w:eastAsia="zh-CN"/>
        </w:rPr>
      </w:pPr>
    </w:p>
    <w:p>
      <w:pPr>
        <w:numPr>
          <w:ilvl w:val="0"/>
          <w:numId w:val="3"/>
        </w:numPr>
        <w:bidi w:val="0"/>
        <w:ind w:leftChars="0"/>
        <w:rPr>
          <w:rFonts w:hint="eastAsia"/>
          <w:sz w:val="24"/>
          <w:szCs w:val="24"/>
          <w:lang w:val="en-US" w:eastAsia="zh-CN"/>
        </w:rPr>
      </w:pPr>
      <w:r>
        <w:rPr>
          <w:rFonts w:hint="eastAsia"/>
          <w:sz w:val="24"/>
          <w:szCs w:val="24"/>
          <w:lang w:val="en-US" w:eastAsia="zh-CN"/>
        </w:rPr>
        <w:t>实验心得体会</w:t>
      </w:r>
    </w:p>
    <w:p>
      <w:pPr>
        <w:widowControl w:val="0"/>
        <w:numPr>
          <w:ilvl w:val="0"/>
          <w:numId w:val="0"/>
        </w:numPr>
        <w:bidi w:val="0"/>
        <w:ind w:firstLine="480" w:firstLineChars="200"/>
        <w:jc w:val="both"/>
        <w:rPr>
          <w:rFonts w:hint="default"/>
          <w:sz w:val="24"/>
          <w:szCs w:val="24"/>
          <w:lang w:val="en-US" w:eastAsia="zh-CN"/>
        </w:rPr>
      </w:pPr>
      <w:r>
        <w:rPr>
          <w:rFonts w:hint="default"/>
          <w:sz w:val="24"/>
          <w:szCs w:val="24"/>
          <w:lang w:val="en-US" w:eastAsia="zh-CN"/>
        </w:rPr>
        <w:t>在计算机组成原理课程中，微程序控制器实验是一项非常重要的实践环节。通过这次实验，我对微程序控制器的工作原理、设计方法和实现过程有了更深入的了解，也提高了自己的动手能力和实际操作技能。在实验之前，我通过课本和相关资料对微程序控制器的原理和设计方法进行了学习。在实验过程中，我将所学的理论知识应用到实际操作中，加深了对微程序控制器的理解。同时，实验中遇到的问题也促使我回顾和巩固理论知识，使理论与实践相互促进。在实验过程中，我们遇到了一些问题，如时序问题、电路连接问题等。面对这些问题，我们学会了如何分析问题的原因，找到解决问题的方法。通过查阅资料、请教老师和同学等方式，我们逐一解决了实验中遇到的问题，培养了自己的问题分析和解决问题的能力。</w:t>
      </w:r>
    </w:p>
    <w:p>
      <w:pPr>
        <w:widowControl w:val="0"/>
        <w:numPr>
          <w:ilvl w:val="0"/>
          <w:numId w:val="0"/>
        </w:numPr>
        <w:bidi w:val="0"/>
        <w:jc w:val="both"/>
        <w:rPr>
          <w:rFonts w:hint="default"/>
          <w:sz w:val="24"/>
          <w:szCs w:val="24"/>
          <w:lang w:val="en-US" w:eastAsia="zh-CN"/>
        </w:rPr>
      </w:pPr>
      <w:bookmarkStart w:id="6" w:name="_GoBack"/>
      <w:bookmarkEnd w:id="6"/>
    </w:p>
    <w:p>
      <w:pPr>
        <w:widowControl w:val="0"/>
        <w:numPr>
          <w:ilvl w:val="0"/>
          <w:numId w:val="0"/>
        </w:numPr>
        <w:bidi w:val="0"/>
        <w:jc w:val="both"/>
        <w:rPr>
          <w:rFonts w:hint="default"/>
          <w:sz w:val="24"/>
          <w:szCs w:val="24"/>
          <w:lang w:val="en-US" w:eastAsia="zh-CN"/>
        </w:rPr>
      </w:pP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framePr w:wrap="around" w:vAnchor="text" w:hAnchor="margin" w:xAlign="center" w:y="1"/>
      <w:rPr>
        <w:rStyle w:val="8"/>
      </w:rPr>
    </w:pPr>
    <w:r>
      <w:rPr>
        <w:rStyle w:val="8"/>
      </w:rPr>
      <w:fldChar w:fldCharType="begin"/>
    </w:r>
    <w:r>
      <w:rPr>
        <w:rStyle w:val="8"/>
      </w:rPr>
      <w:instrText xml:space="preserve">PAGE  </w:instrText>
    </w:r>
    <w:r>
      <w:rPr>
        <w:rStyle w:val="8"/>
      </w:rPr>
      <w:fldChar w:fldCharType="separate"/>
    </w:r>
    <w:r>
      <w:rPr>
        <w:rStyle w:val="8"/>
      </w:rPr>
      <w:t>35</w:t>
    </w:r>
    <w:r>
      <w:rPr>
        <w:rStyle w:val="8"/>
      </w:rPr>
      <w:fldChar w:fldCharType="end"/>
    </w:r>
  </w:p>
  <w:p>
    <w:pPr>
      <w:pStyle w:val="4"/>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F32B0F"/>
    <w:multiLevelType w:val="singleLevel"/>
    <w:tmpl w:val="BFF32B0F"/>
    <w:lvl w:ilvl="0" w:tentative="0">
      <w:start w:val="7"/>
      <w:numFmt w:val="chineseCounting"/>
      <w:suff w:val="nothing"/>
      <w:lvlText w:val="%1、"/>
      <w:lvlJc w:val="left"/>
      <w:rPr>
        <w:rFonts w:hint="eastAsia"/>
      </w:rPr>
    </w:lvl>
  </w:abstractNum>
  <w:abstractNum w:abstractNumId="1">
    <w:nsid w:val="2D74492F"/>
    <w:multiLevelType w:val="singleLevel"/>
    <w:tmpl w:val="2D74492F"/>
    <w:lvl w:ilvl="0" w:tentative="0">
      <w:start w:val="4"/>
      <w:numFmt w:val="chineseCounting"/>
      <w:suff w:val="nothing"/>
      <w:lvlText w:val="%1、"/>
      <w:lvlJc w:val="left"/>
      <w:rPr>
        <w:rFonts w:hint="eastAsia"/>
      </w:rPr>
    </w:lvl>
  </w:abstractNum>
  <w:abstractNum w:abstractNumId="2">
    <w:nsid w:val="57C445C3"/>
    <w:multiLevelType w:val="multilevel"/>
    <w:tmpl w:val="57C445C3"/>
    <w:lvl w:ilvl="0" w:tentative="0">
      <w:start w:val="1"/>
      <w:numFmt w:val="none"/>
      <w:lvlText w:val="%1"/>
      <w:lvlJc w:val="left"/>
      <w:pPr>
        <w:tabs>
          <w:tab w:val="left" w:pos="425"/>
        </w:tabs>
        <w:ind w:left="425" w:hanging="425"/>
      </w:pPr>
      <w:rPr>
        <w:rFonts w:hint="eastAsia"/>
      </w:rPr>
    </w:lvl>
    <w:lvl w:ilvl="1" w:tentative="0">
      <w:start w:val="0"/>
      <w:numFmt w:val="none"/>
      <w:lvlText w:val="%1.%2"/>
      <w:lvlJc w:val="left"/>
      <w:pPr>
        <w:tabs>
          <w:tab w:val="left" w:pos="992"/>
        </w:tabs>
        <w:ind w:left="992" w:hanging="567"/>
      </w:pPr>
      <w:rPr>
        <w:rFonts w:hint="eastAsia"/>
      </w:rPr>
    </w:lvl>
    <w:lvl w:ilvl="2" w:tentative="0">
      <w:start w:val="1"/>
      <w:numFmt w:val="decimal"/>
      <w:lvlText w:val="%1.%2.%3"/>
      <w:lvlJc w:val="left"/>
      <w:pPr>
        <w:tabs>
          <w:tab w:val="left" w:pos="1418"/>
        </w:tabs>
        <w:ind w:left="1418" w:hanging="567"/>
      </w:pPr>
      <w:rPr>
        <w:rFonts w:hint="eastAsia"/>
      </w:rPr>
    </w:lvl>
    <w:lvl w:ilvl="3" w:tentative="0">
      <w:start w:val="1"/>
      <w:numFmt w:val="decimal"/>
      <w:lvlText w:val="%1.%2.%3.%4"/>
      <w:lvlJc w:val="left"/>
      <w:pPr>
        <w:tabs>
          <w:tab w:val="left" w:pos="2356"/>
        </w:tabs>
        <w:ind w:left="1984" w:hanging="708"/>
      </w:pPr>
      <w:rPr>
        <w:rFonts w:hint="eastAsia"/>
      </w:rPr>
    </w:lvl>
    <w:lvl w:ilvl="4" w:tentative="0">
      <w:start w:val="1"/>
      <w:numFmt w:val="decimal"/>
      <w:lvlText w:val="%1.%2.%3.%4.%5"/>
      <w:lvlJc w:val="left"/>
      <w:pPr>
        <w:tabs>
          <w:tab w:val="left" w:pos="2781"/>
        </w:tabs>
        <w:ind w:left="2551" w:hanging="850"/>
      </w:pPr>
      <w:rPr>
        <w:rFonts w:hint="eastAsia"/>
      </w:rPr>
    </w:lvl>
    <w:lvl w:ilvl="5" w:tentative="0">
      <w:start w:val="1"/>
      <w:numFmt w:val="decimal"/>
      <w:lvlText w:val="%1.%2.%3.%4.%5.%6"/>
      <w:lvlJc w:val="left"/>
      <w:pPr>
        <w:tabs>
          <w:tab w:val="left" w:pos="3566"/>
        </w:tabs>
        <w:ind w:left="3260" w:hanging="1134"/>
      </w:pPr>
      <w:rPr>
        <w:rFonts w:hint="eastAsia"/>
      </w:rPr>
    </w:lvl>
    <w:lvl w:ilvl="6" w:tentative="0">
      <w:start w:val="1"/>
      <w:numFmt w:val="decimal"/>
      <w:lvlText w:val="%1.%2.%3.%4.%5.%6.%7"/>
      <w:lvlJc w:val="left"/>
      <w:pPr>
        <w:tabs>
          <w:tab w:val="left" w:pos="3991"/>
        </w:tabs>
        <w:ind w:left="3827" w:hanging="1276"/>
      </w:pPr>
      <w:rPr>
        <w:rFonts w:hint="eastAsia"/>
      </w:rPr>
    </w:lvl>
    <w:lvl w:ilvl="7" w:tentative="0">
      <w:start w:val="1"/>
      <w:numFmt w:val="decimal"/>
      <w:lvlText w:val="%1.%2.%3.%4.%5.%6.%7.%8"/>
      <w:lvlJc w:val="left"/>
      <w:pPr>
        <w:tabs>
          <w:tab w:val="left" w:pos="4776"/>
        </w:tabs>
        <w:ind w:left="4394" w:hanging="1418"/>
      </w:pPr>
      <w:rPr>
        <w:rFonts w:hint="eastAsia"/>
      </w:rPr>
    </w:lvl>
    <w:lvl w:ilvl="8" w:tentative="0">
      <w:start w:val="1"/>
      <w:numFmt w:val="decimal"/>
      <w:lvlText w:val="%1.%2.%3.%4.%5.%6.%7.%8.%9"/>
      <w:lvlJc w:val="left"/>
      <w:pPr>
        <w:tabs>
          <w:tab w:val="left" w:pos="5202"/>
        </w:tabs>
        <w:ind w:left="5102" w:hanging="1700"/>
      </w:pPr>
      <w:rPr>
        <w:rFonts w:hint="eastAsia"/>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GM0ZjRlOGVmNjBjODVlZTBlMzA2MTU2ZDA1NjNmMjAifQ=="/>
  </w:docVars>
  <w:rsids>
    <w:rsidRoot w:val="45E30A9B"/>
    <w:rsid w:val="173650CB"/>
    <w:rsid w:val="250F4A2F"/>
    <w:rsid w:val="45E30A9B"/>
    <w:rsid w:val="473C1353"/>
    <w:rsid w:val="6BD122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2"/>
    <w:basedOn w:val="1"/>
    <w:next w:val="1"/>
    <w:qFormat/>
    <w:uiPriority w:val="0"/>
    <w:pPr>
      <w:keepNext/>
      <w:keepLines/>
      <w:spacing w:before="260" w:after="260" w:line="416" w:lineRule="auto"/>
      <w:outlineLvl w:val="1"/>
    </w:pPr>
    <w:rPr>
      <w:rFonts w:ascii="Arial" w:hAnsi="Arial" w:eastAsia="黑体"/>
      <w:b/>
      <w:bCs/>
      <w:sz w:val="32"/>
      <w:szCs w:val="32"/>
    </w:rPr>
  </w:style>
  <w:style w:type="paragraph" w:styleId="3">
    <w:name w:val="heading 3"/>
    <w:basedOn w:val="1"/>
    <w:next w:val="1"/>
    <w:qFormat/>
    <w:uiPriority w:val="0"/>
    <w:pPr>
      <w:keepNext/>
      <w:keepLines/>
      <w:spacing w:before="260" w:after="260" w:line="416" w:lineRule="auto"/>
      <w:outlineLvl w:val="2"/>
    </w:pPr>
    <w:rPr>
      <w:b/>
      <w:bCs/>
      <w:sz w:val="32"/>
      <w:szCs w:val="32"/>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szCs w:val="18"/>
    </w:rPr>
  </w:style>
  <w:style w:type="paragraph" w:styleId="5">
    <w:name w:val="Normal (Web)"/>
    <w:basedOn w:val="1"/>
    <w:qFormat/>
    <w:uiPriority w:val="0"/>
    <w:rPr>
      <w:sz w:val="24"/>
    </w:rPr>
  </w:style>
  <w:style w:type="character" w:styleId="8">
    <w:name w:val="page number"/>
    <w:basedOn w:val="7"/>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oleObject" Target="embeddings/oleObject2.bin"/><Relationship Id="rId6" Type="http://schemas.openxmlformats.org/officeDocument/2006/relationships/image" Target="media/image1.png"/><Relationship Id="rId5" Type="http://schemas.openxmlformats.org/officeDocument/2006/relationships/oleObject" Target="embeddings/oleObject1.bin"/><Relationship Id="rId4" Type="http://schemas.openxmlformats.org/officeDocument/2006/relationships/theme" Target="theme/theme1.xml"/><Relationship Id="rId31" Type="http://schemas.openxmlformats.org/officeDocument/2006/relationships/fontTable" Target="fontTable.xml"/><Relationship Id="rId30" Type="http://schemas.openxmlformats.org/officeDocument/2006/relationships/numbering" Target="numbering.xml"/><Relationship Id="rId3" Type="http://schemas.openxmlformats.org/officeDocument/2006/relationships/footer" Target="footer1.xml"/><Relationship Id="rId29" Type="http://schemas.openxmlformats.org/officeDocument/2006/relationships/customXml" Target="../customXml/item1.xml"/><Relationship Id="rId28" Type="http://schemas.openxmlformats.org/officeDocument/2006/relationships/image" Target="media/image19.jpeg"/><Relationship Id="rId27" Type="http://schemas.openxmlformats.org/officeDocument/2006/relationships/image" Target="media/image18.jpeg"/><Relationship Id="rId26" Type="http://schemas.openxmlformats.org/officeDocument/2006/relationships/image" Target="media/image17.jpe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oleObject" Target="embeddings/oleObject5.bin"/><Relationship Id="rId13" Type="http://schemas.openxmlformats.org/officeDocument/2006/relationships/oleObject" Target="embeddings/oleObject4.bin"/><Relationship Id="rId12" Type="http://schemas.openxmlformats.org/officeDocument/2006/relationships/image" Target="media/image5.wmf"/><Relationship Id="rId11" Type="http://schemas.openxmlformats.org/officeDocument/2006/relationships/oleObject" Target="embeddings/oleObject3.bin"/><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2401</Words>
  <Characters>3359</Characters>
  <Lines>0</Lines>
  <Paragraphs>0</Paragraphs>
  <TotalTime>3</TotalTime>
  <ScaleCrop>false</ScaleCrop>
  <LinksUpToDate>false</LinksUpToDate>
  <CharactersWithSpaces>3466</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2023-11-03T00:20:00Z</dcterms:created>
  <dc:creator>不渡。</dc:creator>
  <cp:lastModifiedBy>不吃香菇.</cp:lastModifiedBy>
  <dcterms:modified xsi:type="dcterms:W3CDTF">2023-11-17T04:45:09Z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D8238255CC784E63BD0F56DC6F752817_13</vt:lpwstr>
  </property>
</Properties>
</file>