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7FB92779" w14:textId="26FDABA4" w:rsidR="00B715F8" w:rsidRDefault="00B715F8" w:rsidP="004F4EE6">
      <w:pPr>
        <w:jc w:val="center"/>
        <w:rPr>
          <w:b/>
          <w:sz w:val="32"/>
          <w:szCs w:val="32"/>
        </w:rPr>
      </w:pP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54B1070" w:rsidR="00B715F8" w:rsidRDefault="00000000">
      <w:pPr>
        <w:jc w:val="both"/>
        <w:rPr>
          <w:b/>
        </w:rPr>
      </w:pPr>
      <w:r>
        <w:rPr>
          <w:b/>
        </w:rPr>
        <w:t xml:space="preserve">Prepared by: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2E8793AA" w14:textId="77777777" w:rsidR="00B715F8" w:rsidRDefault="00B715F8"/>
    <w:p w14:paraId="0244CA70" w14:textId="593E4AD8" w:rsidR="004F4EE6" w:rsidRPr="004F4EE6" w:rsidRDefault="004F4EE6" w:rsidP="004F4EE6"/>
    <w:p w14:paraId="68F1BB5C" w14:textId="36308555" w:rsidR="005C54C6" w:rsidRPr="005C54C6" w:rsidRDefault="005C54C6"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Elicitation Execution</w:t>
      </w:r>
    </w:p>
    <w:p w14:paraId="72D510F4" w14:textId="77777777" w:rsidR="005C54C6" w:rsidRDefault="005C54C6" w:rsidP="004F4EE6">
      <w:pPr>
        <w:pStyle w:val="Heading2"/>
        <w:rPr>
          <w:rFonts w:eastAsia="Arial"/>
        </w:rPr>
      </w:pPr>
      <w:bookmarkStart w:id="1" w:name="_Toc198838885"/>
    </w:p>
    <w:p w14:paraId="3888A124" w14:textId="77777777" w:rsidR="005C54C6" w:rsidRDefault="005C54C6" w:rsidP="005C54C6">
      <w:pPr>
        <w:pStyle w:val="ListParagraph"/>
        <w:keepNext/>
        <w:keepLines/>
        <w:numPr>
          <w:ilvl w:val="0"/>
          <w:numId w:val="62"/>
        </w:numPr>
        <w:spacing w:before="280" w:after="280" w:line="240" w:lineRule="auto"/>
        <w:outlineLvl w:val="1"/>
        <w:rPr>
          <w:rFonts w:ascii="Arial" w:eastAsia="Arial" w:hAnsi="Arial" w:cs="Arial"/>
          <w:b/>
          <w:sz w:val="28"/>
          <w:szCs w:val="28"/>
        </w:rPr>
      </w:pPr>
      <w:bookmarkStart w:id="2" w:name="_Toc190372629"/>
      <w:r w:rsidRPr="006E7D6E">
        <w:rPr>
          <w:rFonts w:ascii="Arial" w:eastAsia="Arial" w:hAnsi="Arial" w:cs="Arial"/>
          <w:b/>
          <w:sz w:val="28"/>
          <w:szCs w:val="28"/>
        </w:rPr>
        <w:t>T</w:t>
      </w:r>
      <w:bookmarkEnd w:id="2"/>
      <w:r>
        <w:rPr>
          <w:rFonts w:ascii="Arial" w:eastAsia="Arial" w:hAnsi="Arial" w:cs="Arial"/>
          <w:b/>
          <w:sz w:val="28"/>
          <w:szCs w:val="28"/>
        </w:rPr>
        <w:t>echniques</w:t>
      </w:r>
    </w:p>
    <w:p w14:paraId="6C9AB6D2" w14:textId="77777777" w:rsidR="005C54C6" w:rsidRPr="006E7D6E" w:rsidRDefault="005C54C6" w:rsidP="005C54C6">
      <w:pPr>
        <w:pStyle w:val="ListParagraph"/>
        <w:keepNext/>
        <w:keepLines/>
        <w:spacing w:before="280" w:after="280"/>
        <w:outlineLvl w:val="1"/>
        <w:rPr>
          <w:rFonts w:ascii="Arial" w:eastAsia="Arial" w:hAnsi="Arial" w:cs="Arial"/>
          <w:b/>
          <w:sz w:val="28"/>
          <w:szCs w:val="28"/>
        </w:rPr>
      </w:pPr>
    </w:p>
    <w:p w14:paraId="066480D7"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1: Interview</w:t>
      </w:r>
    </w:p>
    <w:p w14:paraId="754B0CC2" w14:textId="77777777" w:rsidR="009730EB" w:rsidRDefault="009730EB" w:rsidP="009730EB">
      <w:pPr>
        <w:pStyle w:val="NormalWeb"/>
      </w:pPr>
      <w:r>
        <w:rPr>
          <w:rStyle w:val="Strong"/>
        </w:rPr>
        <w:t>Objective:</w:t>
      </w:r>
      <w:r>
        <w:t xml:space="preserve"> Gather user feedback from students, staff, and visitors on expected features and usability for the MMUAccess system.</w:t>
      </w:r>
    </w:p>
    <w:p w14:paraId="3179B621" w14:textId="6D750E74" w:rsidR="009730EB" w:rsidRPr="009730EB" w:rsidRDefault="009730EB" w:rsidP="009730EB">
      <w:pPr>
        <w:pStyle w:val="NormalWeb"/>
      </w:pPr>
      <w:r>
        <w:rPr>
          <w:rStyle w:val="Strong"/>
        </w:rPr>
        <w:t>Participants:</w:t>
      </w:r>
      <w:r>
        <w:t xml:space="preserve"> 22 respondents (from different faculties and accessibility backgrounds)</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28"/>
        <w:gridCol w:w="1762"/>
        <w:gridCol w:w="3042"/>
        <w:gridCol w:w="1408"/>
      </w:tblGrid>
      <w:tr w:rsidR="00870150" w:rsidRPr="00870150" w14:paraId="3CCB2F9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E4DF" w14:textId="77777777" w:rsidR="00870150" w:rsidRPr="00870150" w:rsidRDefault="00870150" w:rsidP="00870150">
            <w:pPr>
              <w:rPr>
                <w:rFonts w:eastAsia="Arial"/>
                <w:b/>
                <w:bCs/>
                <w:lang w:val="en-CA"/>
              </w:rPr>
            </w:pPr>
            <w:r w:rsidRPr="00870150">
              <w:rPr>
                <w:rFonts w:eastAsia="Arial"/>
                <w:b/>
                <w:bCs/>
                <w:lang w:val="en-CA"/>
              </w:rPr>
              <w:t>Interview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2D74" w14:textId="77777777" w:rsidR="00870150" w:rsidRPr="00870150" w:rsidRDefault="00870150" w:rsidP="00870150">
            <w:pPr>
              <w:rPr>
                <w:rFonts w:eastAsia="Arial"/>
                <w:b/>
                <w:bCs/>
                <w:lang w:val="en-CA"/>
              </w:rPr>
            </w:pPr>
            <w:r w:rsidRPr="00870150">
              <w:rPr>
                <w:rFonts w:eastAsia="Arial"/>
                <w:b/>
                <w:bCs/>
                <w:lang w:val="en-CA"/>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B14D" w14:textId="77777777" w:rsidR="00870150" w:rsidRPr="00870150" w:rsidRDefault="00870150" w:rsidP="00870150">
            <w:pPr>
              <w:rPr>
                <w:rFonts w:eastAsia="Arial"/>
                <w:b/>
                <w:bCs/>
                <w:lang w:val="en-CA"/>
              </w:rPr>
            </w:pPr>
            <w:r w:rsidRPr="00870150">
              <w:rPr>
                <w:rFonts w:eastAsia="Arial"/>
                <w:b/>
                <w:bCs/>
                <w:lang w:val="en-CA"/>
              </w:rPr>
              <w:t>Insight Gained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C1F8" w14:textId="77777777" w:rsidR="00870150" w:rsidRPr="00870150" w:rsidRDefault="00870150" w:rsidP="00870150">
            <w:pPr>
              <w:rPr>
                <w:rFonts w:eastAsia="Arial"/>
                <w:b/>
                <w:bCs/>
                <w:lang w:val="en-CA"/>
              </w:rPr>
            </w:pPr>
            <w:r w:rsidRPr="00870150">
              <w:rPr>
                <w:rFonts w:eastAsia="Arial"/>
                <w:b/>
                <w:bCs/>
                <w:lang w:val="en-CA"/>
              </w:rPr>
              <w:t>Kano Category</w:t>
            </w:r>
          </w:p>
        </w:tc>
      </w:tr>
      <w:tr w:rsidR="00870150" w:rsidRPr="00870150" w14:paraId="51562FE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EA926" w14:textId="5C0AE6E6" w:rsidR="00870150" w:rsidRPr="00870150" w:rsidRDefault="00870150" w:rsidP="00870150">
            <w:pPr>
              <w:rPr>
                <w:rFonts w:eastAsia="Arial"/>
                <w:lang w:val="en-CA"/>
              </w:rPr>
            </w:pPr>
            <w:r w:rsidRPr="00870150">
              <w:rPr>
                <w:rFonts w:eastAsia="Arial"/>
                <w:lang w:val="en-CA"/>
              </w:rPr>
              <w:t xml:space="preserve">1. </w:t>
            </w:r>
            <w:r w:rsidRPr="00870150">
              <w:rPr>
                <w:rFonts w:eastAsia="Arial"/>
              </w:rPr>
              <w:t>Do you think an app that finds accessible routes is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BEE19" w14:textId="59DA8C85" w:rsidR="00870150" w:rsidRPr="00870150" w:rsidRDefault="00870150" w:rsidP="00870150">
            <w:pPr>
              <w:rPr>
                <w:rFonts w:eastAsia="Arial"/>
                <w:lang w:val="en-CA"/>
              </w:rPr>
            </w:pPr>
            <w:r w:rsidRPr="00870150">
              <w:rPr>
                <w:rFonts w:eastAsia="Arial"/>
              </w:rPr>
              <w:t>Route Accessibility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A0003" w14:textId="494F5757" w:rsidR="00870150" w:rsidRPr="00870150" w:rsidRDefault="00870150" w:rsidP="00870150">
            <w:pPr>
              <w:rPr>
                <w:rFonts w:eastAsia="Arial"/>
                <w:lang w:val="en-CA"/>
              </w:rPr>
            </w:pPr>
            <w:r w:rsidRPr="00870150">
              <w:rPr>
                <w:rFonts w:eastAsia="Arial"/>
              </w:rPr>
              <w:t>Users consider this essential for daily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3F25" w14:textId="77777777" w:rsidR="00870150" w:rsidRPr="00870150" w:rsidRDefault="00870150" w:rsidP="00870150">
            <w:pPr>
              <w:rPr>
                <w:rFonts w:eastAsia="Arial"/>
                <w:lang w:val="en-CA"/>
              </w:rPr>
            </w:pPr>
            <w:r w:rsidRPr="00870150">
              <w:rPr>
                <w:rFonts w:eastAsia="Arial"/>
                <w:lang w:val="en-CA"/>
              </w:rPr>
              <w:t>Must-Have</w:t>
            </w:r>
          </w:p>
        </w:tc>
      </w:tr>
      <w:tr w:rsidR="00870150" w:rsidRPr="00870150" w14:paraId="066ECF1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8DDB" w14:textId="724EC160" w:rsidR="00870150" w:rsidRPr="00870150" w:rsidRDefault="00870150" w:rsidP="00870150">
            <w:pPr>
              <w:rPr>
                <w:rFonts w:eastAsia="Arial"/>
                <w:lang w:val="en-CA"/>
              </w:rPr>
            </w:pPr>
            <w:r w:rsidRPr="00870150">
              <w:rPr>
                <w:rFonts w:eastAsia="Arial"/>
                <w:lang w:val="en-CA"/>
              </w:rPr>
              <w:t xml:space="preserve">2. </w:t>
            </w:r>
            <w:r w:rsidRPr="00870150">
              <w:rPr>
                <w:rFonts w:eastAsia="Arial"/>
              </w:rPr>
              <w:t>Would real-time updates about elevator status help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06F1" w14:textId="5A58018E" w:rsidR="00870150" w:rsidRPr="00870150" w:rsidRDefault="00870150" w:rsidP="00870150">
            <w:pPr>
              <w:rPr>
                <w:rFonts w:eastAsia="Arial"/>
                <w:lang w:val="en-CA"/>
              </w:rPr>
            </w:pPr>
            <w:r w:rsidRPr="00870150">
              <w:rPr>
                <w:rFonts w:eastAsia="Arial"/>
              </w:rPr>
              <w:t>Real-Time Alerts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131C" w14:textId="4393BDFD" w:rsidR="00870150" w:rsidRPr="00870150" w:rsidRDefault="00870150" w:rsidP="00870150">
            <w:pPr>
              <w:rPr>
                <w:rFonts w:eastAsia="Arial"/>
                <w:lang w:val="en-CA"/>
              </w:rPr>
            </w:pPr>
            <w:r w:rsidRPr="00870150">
              <w:rPr>
                <w:rFonts w:eastAsia="Arial"/>
              </w:rPr>
              <w:t>Elevators &amp; blocked paths are common pain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DE8E" w14:textId="77777777" w:rsidR="00870150" w:rsidRPr="00870150" w:rsidRDefault="00870150" w:rsidP="00870150">
            <w:pPr>
              <w:rPr>
                <w:rFonts w:eastAsia="Arial"/>
                <w:lang w:val="en-CA"/>
              </w:rPr>
            </w:pPr>
            <w:r w:rsidRPr="00870150">
              <w:rPr>
                <w:rFonts w:eastAsia="Arial"/>
                <w:lang w:val="en-CA"/>
              </w:rPr>
              <w:t>Performance</w:t>
            </w:r>
          </w:p>
        </w:tc>
      </w:tr>
      <w:tr w:rsidR="00870150" w:rsidRPr="00870150" w14:paraId="3E33495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A514" w14:textId="09760C5D" w:rsidR="00870150" w:rsidRPr="00870150" w:rsidRDefault="00870150" w:rsidP="00870150">
            <w:pPr>
              <w:rPr>
                <w:rFonts w:eastAsia="Arial"/>
                <w:lang w:val="en-CA"/>
              </w:rPr>
            </w:pPr>
            <w:r w:rsidRPr="00870150">
              <w:rPr>
                <w:rFonts w:eastAsia="Arial"/>
                <w:lang w:val="en-CA"/>
              </w:rPr>
              <w:t xml:space="preserve">3. </w:t>
            </w:r>
            <w:r w:rsidRPr="00870150">
              <w:rPr>
                <w:rFonts w:eastAsia="Arial"/>
              </w:rPr>
              <w:t>Would suggestions for nearby restrooms or ramps help?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CB4F" w14:textId="1862D32E" w:rsidR="00870150" w:rsidRPr="00870150" w:rsidRDefault="00870150" w:rsidP="00870150">
            <w:pPr>
              <w:rPr>
                <w:rFonts w:eastAsia="Arial"/>
                <w:lang w:val="en-CA"/>
              </w:rPr>
            </w:pPr>
            <w:r w:rsidRPr="00870150">
              <w:rPr>
                <w:rFonts w:eastAsia="Arial"/>
              </w:rPr>
              <w:t>Accessibility POI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3D69" w14:textId="7C83D320" w:rsidR="00870150" w:rsidRPr="00870150" w:rsidRDefault="00870150" w:rsidP="00870150">
            <w:pPr>
              <w:rPr>
                <w:rFonts w:eastAsia="Arial"/>
                <w:lang w:val="en-CA"/>
              </w:rPr>
            </w:pPr>
            <w:r w:rsidRPr="00870150">
              <w:rPr>
                <w:rFonts w:eastAsia="Arial"/>
              </w:rPr>
              <w:t>Adds convenience and confidence in navigating campus</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C952" w14:textId="12BC3440" w:rsidR="00870150" w:rsidRPr="00870150" w:rsidRDefault="00870150" w:rsidP="00870150">
            <w:pPr>
              <w:rPr>
                <w:rFonts w:eastAsia="Arial"/>
                <w:lang w:val="en-CA"/>
              </w:rPr>
            </w:pPr>
            <w:r w:rsidRPr="00870150">
              <w:rPr>
                <w:rFonts w:eastAsia="Arial"/>
              </w:rPr>
              <w:t>Delighter</w:t>
            </w:r>
          </w:p>
        </w:tc>
      </w:tr>
      <w:tr w:rsidR="00870150" w:rsidRPr="00870150" w14:paraId="198D042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2A1A5" w14:textId="6B85FC82" w:rsidR="00870150" w:rsidRPr="00870150" w:rsidRDefault="00870150" w:rsidP="00870150">
            <w:pPr>
              <w:rPr>
                <w:rFonts w:eastAsia="Arial"/>
                <w:lang w:val="en-CA"/>
              </w:rPr>
            </w:pPr>
            <w:r w:rsidRPr="00870150">
              <w:rPr>
                <w:rFonts w:eastAsia="Arial"/>
                <w:lang w:val="en-CA"/>
              </w:rPr>
              <w:t xml:space="preserve">4. </w:t>
            </w:r>
            <w:r w:rsidRPr="00870150">
              <w:rPr>
                <w:rFonts w:eastAsia="Arial"/>
              </w:rPr>
              <w:t>Would you use screen reader or voice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1281" w14:textId="723AAAFB" w:rsidR="00870150" w:rsidRPr="00870150" w:rsidRDefault="00870150" w:rsidP="00870150">
            <w:pPr>
              <w:rPr>
                <w:rFonts w:eastAsia="Arial"/>
                <w:lang w:val="en-CA"/>
              </w:rPr>
            </w:pPr>
            <w:r w:rsidRPr="00870150">
              <w:rPr>
                <w:rFonts w:eastAsia="Arial"/>
              </w:rPr>
              <w:t>Accessibility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B75B" w14:textId="7B693B00" w:rsidR="00870150" w:rsidRPr="00870150" w:rsidRDefault="00870150" w:rsidP="00870150">
            <w:pPr>
              <w:rPr>
                <w:rFonts w:eastAsia="Arial"/>
                <w:lang w:val="en-CA"/>
              </w:rPr>
            </w:pPr>
            <w:r w:rsidRPr="00870150">
              <w:rPr>
                <w:rFonts w:eastAsia="Arial"/>
              </w:rPr>
              <w:t>Some users rely on assistive tech, especially visually impaired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E564" w14:textId="06278E18" w:rsidR="00870150" w:rsidRPr="00870150" w:rsidRDefault="00870150" w:rsidP="00870150">
            <w:pPr>
              <w:rPr>
                <w:rFonts w:eastAsia="Arial"/>
                <w:lang w:val="en-CA"/>
              </w:rPr>
            </w:pPr>
            <w:r w:rsidRPr="00870150">
              <w:rPr>
                <w:rFonts w:eastAsia="Arial"/>
              </w:rPr>
              <w:t>Must-Have</w:t>
            </w:r>
          </w:p>
        </w:tc>
      </w:tr>
      <w:tr w:rsidR="00870150" w:rsidRPr="00870150" w14:paraId="106EB7A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5D377" w14:textId="40266281" w:rsidR="00870150" w:rsidRPr="00870150" w:rsidRDefault="00870150" w:rsidP="00870150">
            <w:pPr>
              <w:rPr>
                <w:rFonts w:eastAsia="Arial"/>
                <w:lang w:val="en-CA"/>
              </w:rPr>
            </w:pPr>
            <w:r w:rsidRPr="00870150">
              <w:rPr>
                <w:rFonts w:eastAsia="Arial"/>
                <w:lang w:val="en-CA"/>
              </w:rPr>
              <w:t xml:space="preserve">5. </w:t>
            </w:r>
            <w:r w:rsidRPr="00870150">
              <w:rPr>
                <w:rFonts w:eastAsia="Arial"/>
              </w:rPr>
              <w:t>Would route time estimation (for wheelchair/walking) be useful</w:t>
            </w:r>
            <w:r>
              <w:rPr>
                <w:rFonts w:eastAsia="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E6102" w14:textId="1AA2F5C3" w:rsidR="00870150" w:rsidRPr="00870150" w:rsidRDefault="00870150" w:rsidP="00870150">
            <w:pPr>
              <w:rPr>
                <w:rFonts w:eastAsia="Arial"/>
                <w:lang w:val="en-CA"/>
              </w:rPr>
            </w:pPr>
            <w:r w:rsidRPr="00870150">
              <w:rPr>
                <w:rFonts w:eastAsia="Arial"/>
              </w:rPr>
              <w:t>Travel Time Estimation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6F54" w14:textId="08DCB8DB" w:rsidR="00870150" w:rsidRPr="00870150" w:rsidRDefault="00870150" w:rsidP="00870150">
            <w:pPr>
              <w:rPr>
                <w:rFonts w:eastAsia="Arial"/>
                <w:lang w:val="en-CA"/>
              </w:rPr>
            </w:pPr>
            <w:r w:rsidRPr="00870150">
              <w:rPr>
                <w:rFonts w:eastAsia="Arial"/>
              </w:rPr>
              <w:t>Most users want optimized timing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CF0B" w14:textId="6AF77D1D" w:rsidR="00870150" w:rsidRPr="00870150" w:rsidRDefault="00870150" w:rsidP="00870150">
            <w:pPr>
              <w:rPr>
                <w:rFonts w:eastAsia="Arial"/>
                <w:lang w:val="en-CA"/>
              </w:rPr>
            </w:pPr>
            <w:r w:rsidRPr="00870150">
              <w:rPr>
                <w:rFonts w:eastAsia="Arial"/>
                <w:lang w:val="en-CA"/>
              </w:rPr>
              <w:t>Performance</w:t>
            </w:r>
          </w:p>
        </w:tc>
      </w:tr>
      <w:tr w:rsidR="00870150" w:rsidRPr="00870150" w14:paraId="5FA3DF6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8524" w14:textId="40657A10" w:rsidR="00870150" w:rsidRPr="00870150" w:rsidRDefault="00870150" w:rsidP="00870150">
            <w:pPr>
              <w:rPr>
                <w:rFonts w:eastAsia="Arial"/>
                <w:lang w:val="en-CA"/>
              </w:rPr>
            </w:pPr>
            <w:r w:rsidRPr="00870150">
              <w:rPr>
                <w:rFonts w:eastAsia="Arial"/>
                <w:lang w:val="en-CA"/>
              </w:rPr>
              <w:lastRenderedPageBreak/>
              <w:t xml:space="preserve">6. </w:t>
            </w:r>
            <w:r w:rsidRPr="00870150">
              <w:rPr>
                <w:rFonts w:eastAsia="Arial"/>
              </w:rPr>
              <w:t>Would multi-language support help you or 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6DE7" w14:textId="52F8EA23" w:rsidR="00870150" w:rsidRPr="00870150" w:rsidRDefault="00870150" w:rsidP="00870150">
            <w:pPr>
              <w:rPr>
                <w:rFonts w:eastAsia="Arial"/>
                <w:lang w:val="en-CA"/>
              </w:rPr>
            </w:pPr>
            <w:r w:rsidRPr="00870150">
              <w:rPr>
                <w:rFonts w:eastAsia="Arial"/>
              </w:rPr>
              <w:t>Language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3F6C2" w14:textId="5B9A0FF6" w:rsidR="00870150" w:rsidRPr="00870150" w:rsidRDefault="00870150" w:rsidP="00870150">
            <w:pPr>
              <w:rPr>
                <w:rFonts w:eastAsia="Arial"/>
                <w:lang w:val="en-CA"/>
              </w:rPr>
            </w:pPr>
            <w:r w:rsidRPr="00870150">
              <w:rPr>
                <w:rFonts w:eastAsia="Arial"/>
              </w:rPr>
              <w:t>Multilingual environment—Bahasa &amp; English were top picks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E5808" w14:textId="225FD709" w:rsidR="00870150" w:rsidRPr="00870150" w:rsidRDefault="00870150" w:rsidP="00870150">
            <w:pPr>
              <w:rPr>
                <w:rFonts w:eastAsia="Arial"/>
                <w:lang w:val="en-CA"/>
              </w:rPr>
            </w:pPr>
            <w:r w:rsidRPr="00870150">
              <w:rPr>
                <w:rFonts w:eastAsia="Arial"/>
              </w:rPr>
              <w:t>Must-Have</w:t>
            </w:r>
          </w:p>
        </w:tc>
      </w:tr>
      <w:tr w:rsidR="00870150" w:rsidRPr="00870150" w14:paraId="3D94766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6577" w14:textId="1E30FB77" w:rsidR="00870150" w:rsidRPr="00870150" w:rsidRDefault="00870150" w:rsidP="00870150">
            <w:pPr>
              <w:rPr>
                <w:rFonts w:eastAsia="Arial"/>
                <w:lang w:val="en-CA"/>
              </w:rPr>
            </w:pPr>
            <w:r w:rsidRPr="00870150">
              <w:rPr>
                <w:rFonts w:eastAsia="Arial"/>
                <w:lang w:val="en-CA"/>
              </w:rPr>
              <w:t xml:space="preserve">7. </w:t>
            </w:r>
            <w:r w:rsidRPr="00870150">
              <w:rPr>
                <w:rFonts w:eastAsia="Arial"/>
              </w:rPr>
              <w:t>What feature would make this app exciting for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4C4A" w14:textId="243A8EF5" w:rsidR="00870150" w:rsidRPr="00870150" w:rsidRDefault="00870150" w:rsidP="00870150">
            <w:pPr>
              <w:rPr>
                <w:rFonts w:eastAsia="Arial"/>
                <w:lang w:val="en-CA"/>
              </w:rPr>
            </w:pPr>
            <w:r w:rsidRPr="00870150">
              <w:rPr>
                <w:rFonts w:eastAsia="Arial"/>
              </w:rPr>
              <w:t>Custom Feature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865A" w14:textId="4B9F2012" w:rsidR="00870150" w:rsidRPr="00870150" w:rsidRDefault="00870150" w:rsidP="00870150">
            <w:pPr>
              <w:rPr>
                <w:rFonts w:eastAsia="Arial"/>
                <w:lang w:val="en-CA"/>
              </w:rPr>
            </w:pPr>
            <w:r w:rsidRPr="00870150">
              <w:rPr>
                <w:rFonts w:eastAsia="Arial"/>
              </w:rPr>
              <w:t>Smart voice commands, vibrational alerts, and restroom alerts were suggested</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11DF" w14:textId="33A8CAB6" w:rsidR="00870150" w:rsidRPr="00870150" w:rsidRDefault="00870150" w:rsidP="00870150">
            <w:pPr>
              <w:rPr>
                <w:rFonts w:eastAsia="Arial"/>
                <w:lang w:val="en-CA"/>
              </w:rPr>
            </w:pPr>
            <w:r w:rsidRPr="00870150">
              <w:rPr>
                <w:rFonts w:eastAsia="Arial"/>
              </w:rPr>
              <w:t>Delighter</w:t>
            </w:r>
          </w:p>
        </w:tc>
      </w:tr>
    </w:tbl>
    <w:p w14:paraId="55E7CBF7" w14:textId="77777777" w:rsidR="005C54C6" w:rsidRDefault="005C54C6" w:rsidP="005C54C6">
      <w:pPr>
        <w:rPr>
          <w:rFonts w:eastAsia="Arial"/>
        </w:rPr>
      </w:pPr>
    </w:p>
    <w:p w14:paraId="3DCE2111" w14:textId="77777777" w:rsidR="00870150" w:rsidRPr="00870150" w:rsidRDefault="00870150" w:rsidP="00870150">
      <w:pPr>
        <w:rPr>
          <w:rFonts w:eastAsia="Arial"/>
          <w:b/>
          <w:lang w:val="en-CA"/>
        </w:rPr>
      </w:pPr>
      <w:r w:rsidRPr="00870150">
        <w:rPr>
          <w:rFonts w:eastAsia="Arial"/>
          <w:b/>
          <w:lang w:val="en-CA"/>
        </w:rPr>
        <w:t>Outcomes:</w:t>
      </w:r>
    </w:p>
    <w:p w14:paraId="27D75AC6" w14:textId="77777777" w:rsidR="00870150" w:rsidRPr="00870150" w:rsidRDefault="00870150" w:rsidP="00870150">
      <w:pPr>
        <w:rPr>
          <w:rFonts w:eastAsia="Arial"/>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745"/>
        <w:gridCol w:w="3810"/>
      </w:tblGrid>
      <w:tr w:rsidR="00870150" w:rsidRPr="00870150" w14:paraId="39663660"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305B" w14:textId="77777777" w:rsidR="00870150" w:rsidRPr="00870150" w:rsidRDefault="00870150" w:rsidP="00870150">
            <w:pPr>
              <w:rPr>
                <w:rFonts w:eastAsia="Arial"/>
                <w:lang w:val="en-CA"/>
              </w:rPr>
            </w:pPr>
            <w:r w:rsidRPr="00870150">
              <w:rPr>
                <w:rFonts w:eastAsia="Arial"/>
                <w:b/>
                <w:lang w:val="en-CA"/>
              </w:rPr>
              <w:t>Feature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BF0B" w14:textId="77777777" w:rsidR="00870150" w:rsidRPr="00870150" w:rsidRDefault="00870150" w:rsidP="00870150">
            <w:pPr>
              <w:rPr>
                <w:rFonts w:eastAsia="Arial"/>
                <w:lang w:val="en-CA"/>
              </w:rPr>
            </w:pPr>
            <w:r w:rsidRPr="00870150">
              <w:rPr>
                <w:rFonts w:eastAsia="Arial"/>
                <w:b/>
                <w:lang w:val="en-CA"/>
              </w:rPr>
              <w:t>Kano Category</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D460" w14:textId="77777777" w:rsidR="00870150" w:rsidRPr="00870150" w:rsidRDefault="00870150" w:rsidP="00870150">
            <w:pPr>
              <w:rPr>
                <w:rFonts w:eastAsia="Arial"/>
                <w:lang w:val="en-CA"/>
              </w:rPr>
            </w:pPr>
            <w:r w:rsidRPr="00870150">
              <w:rPr>
                <w:rFonts w:eastAsia="Arial"/>
                <w:b/>
                <w:lang w:val="en-CA"/>
              </w:rPr>
              <w:t>Justification</w:t>
            </w:r>
          </w:p>
        </w:tc>
      </w:tr>
      <w:tr w:rsidR="00870150" w:rsidRPr="00870150" w14:paraId="2884AC2E"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D000" w14:textId="0181115D" w:rsidR="00870150" w:rsidRPr="00870150" w:rsidRDefault="00870150" w:rsidP="00870150">
            <w:pPr>
              <w:rPr>
                <w:rFonts w:eastAsia="Arial"/>
                <w:lang w:val="en-CA"/>
              </w:rPr>
            </w:pPr>
            <w:r w:rsidRPr="00870150">
              <w:rPr>
                <w:rFonts w:eastAsia="Arial"/>
              </w:rPr>
              <w:t>Route optimization avoiding stairs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862A5"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D3B30" w14:textId="13663B3D" w:rsidR="00870150" w:rsidRPr="00870150" w:rsidRDefault="00870150" w:rsidP="00870150">
            <w:pPr>
              <w:rPr>
                <w:rFonts w:eastAsia="Arial"/>
                <w:lang w:val="en-CA"/>
              </w:rPr>
            </w:pPr>
            <w:r w:rsidRPr="00870150">
              <w:rPr>
                <w:rFonts w:eastAsia="Arial"/>
              </w:rPr>
              <w:t>Users with mobility needs find this critical</w:t>
            </w:r>
            <w:r w:rsidRPr="00870150">
              <w:rPr>
                <w:rFonts w:eastAsia="Arial"/>
                <w:lang w:val="en-CA"/>
              </w:rPr>
              <w:t>.</w:t>
            </w:r>
          </w:p>
        </w:tc>
      </w:tr>
      <w:tr w:rsidR="00870150" w:rsidRPr="00870150" w14:paraId="57CB4FB1"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316A" w14:textId="44C7CF1F" w:rsidR="00870150" w:rsidRPr="00870150" w:rsidRDefault="009F3EEE" w:rsidP="00870150">
            <w:pPr>
              <w:rPr>
                <w:rFonts w:eastAsia="Arial"/>
                <w:lang w:val="en-CA"/>
              </w:rPr>
            </w:pPr>
            <w:r w:rsidRPr="009F3EEE">
              <w:rPr>
                <w:rFonts w:eastAsia="Arial"/>
              </w:rPr>
              <w:t>Real-time updates (construction, elevator)</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54AB" w14:textId="77777777" w:rsidR="00870150" w:rsidRPr="00870150" w:rsidRDefault="00870150"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27EC" w14:textId="08542BA2" w:rsidR="00870150" w:rsidRPr="00870150" w:rsidRDefault="009730EB" w:rsidP="00870150">
            <w:pPr>
              <w:rPr>
                <w:rFonts w:eastAsia="Arial"/>
                <w:lang w:val="en-CA"/>
              </w:rPr>
            </w:pPr>
            <w:r w:rsidRPr="009730EB">
              <w:rPr>
                <w:rFonts w:eastAsia="Arial"/>
              </w:rPr>
              <w:t>Increases trust and reliability</w:t>
            </w:r>
          </w:p>
        </w:tc>
      </w:tr>
      <w:tr w:rsidR="00870150" w:rsidRPr="00870150" w14:paraId="7F94ECB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13AA" w14:textId="4156F8B2" w:rsidR="00870150" w:rsidRPr="00870150" w:rsidRDefault="009F3EEE" w:rsidP="00870150">
            <w:pPr>
              <w:rPr>
                <w:rFonts w:eastAsia="Arial"/>
                <w:lang w:val="en-CA"/>
              </w:rPr>
            </w:pPr>
            <w:r w:rsidRPr="009F3EEE">
              <w:rPr>
                <w:rFonts w:eastAsia="Arial"/>
              </w:rPr>
              <w:t>Screen reader &amp; voice command compatibility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CD8"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0D60" w14:textId="2767FAAA" w:rsidR="00870150" w:rsidRPr="00870150" w:rsidRDefault="009730EB" w:rsidP="00870150">
            <w:pPr>
              <w:rPr>
                <w:rFonts w:eastAsia="Arial"/>
                <w:lang w:val="en-CA"/>
              </w:rPr>
            </w:pPr>
            <w:r w:rsidRPr="009730EB">
              <w:rPr>
                <w:rFonts w:eastAsia="Arial"/>
              </w:rPr>
              <w:t>Supports inclusive access</w:t>
            </w:r>
          </w:p>
        </w:tc>
      </w:tr>
      <w:tr w:rsidR="00870150" w:rsidRPr="00870150" w14:paraId="3355699A"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4EAD" w14:textId="6EF9DCF5" w:rsidR="00870150" w:rsidRPr="00870150" w:rsidRDefault="009F3EEE" w:rsidP="00870150">
            <w:pPr>
              <w:rPr>
                <w:rFonts w:eastAsia="Arial"/>
                <w:lang w:val="en-CA"/>
              </w:rPr>
            </w:pPr>
            <w:r w:rsidRPr="009F3EEE">
              <w:rPr>
                <w:rFonts w:eastAsia="Arial"/>
              </w:rPr>
              <w:t>Suggesting accessible toilets/elevators nearby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F1D4" w14:textId="77777777" w:rsidR="00870150" w:rsidRPr="00870150" w:rsidRDefault="00870150"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2795" w14:textId="1D022332" w:rsidR="00870150" w:rsidRPr="00870150" w:rsidRDefault="009730EB" w:rsidP="00870150">
            <w:pPr>
              <w:rPr>
                <w:rFonts w:eastAsia="Arial"/>
                <w:lang w:val="en-CA"/>
              </w:rPr>
            </w:pPr>
            <w:r w:rsidRPr="009730EB">
              <w:rPr>
                <w:rFonts w:eastAsia="Arial"/>
              </w:rPr>
              <w:t>Unexpected, but highly useful</w:t>
            </w:r>
          </w:p>
        </w:tc>
      </w:tr>
      <w:tr w:rsidR="00870150" w:rsidRPr="00870150" w14:paraId="7A4B5CF4"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170D" w14:textId="6C4958DE" w:rsidR="00870150" w:rsidRPr="00870150" w:rsidRDefault="009F3EEE" w:rsidP="00870150">
            <w:pPr>
              <w:rPr>
                <w:rFonts w:eastAsia="Arial"/>
                <w:lang w:val="en-CA"/>
              </w:rPr>
            </w:pPr>
            <w:r w:rsidRPr="009F3EEE">
              <w:rPr>
                <w:rFonts w:eastAsia="Arial"/>
              </w:rPr>
              <w:t>Time estimation for selected routes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E5353" w14:textId="597C7565" w:rsidR="00870150" w:rsidRPr="00870150" w:rsidRDefault="009730EB"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4588" w14:textId="5C80FBE1" w:rsidR="00870150" w:rsidRPr="00870150" w:rsidRDefault="009730EB" w:rsidP="00870150">
            <w:pPr>
              <w:rPr>
                <w:rFonts w:eastAsia="Arial"/>
                <w:lang w:val="en-CA"/>
              </w:rPr>
            </w:pPr>
            <w:r w:rsidRPr="009730EB">
              <w:rPr>
                <w:rFonts w:eastAsia="Arial"/>
              </w:rPr>
              <w:t>Users want efficiency</w:t>
            </w:r>
          </w:p>
        </w:tc>
      </w:tr>
      <w:tr w:rsidR="00870150" w:rsidRPr="00870150" w14:paraId="6E1F453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ED2F" w14:textId="5228F4B5" w:rsidR="00870150" w:rsidRPr="00870150" w:rsidRDefault="009F3EEE" w:rsidP="00870150">
            <w:pPr>
              <w:rPr>
                <w:rFonts w:eastAsia="Arial"/>
                <w:lang w:val="en-CA"/>
              </w:rPr>
            </w:pPr>
            <w:r w:rsidRPr="009F3EEE">
              <w:rPr>
                <w:rFonts w:eastAsia="Arial"/>
              </w:rPr>
              <w:t>Multi-language support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F752" w14:textId="1876CAAB" w:rsidR="00870150" w:rsidRPr="00870150" w:rsidRDefault="009730EB"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D710" w14:textId="08AD36B6" w:rsidR="00870150" w:rsidRPr="00870150" w:rsidRDefault="009730EB" w:rsidP="00870150">
            <w:pPr>
              <w:rPr>
                <w:rFonts w:eastAsia="Arial"/>
                <w:lang w:val="en-CA"/>
              </w:rPr>
            </w:pPr>
            <w:r w:rsidRPr="009730EB">
              <w:rPr>
                <w:rFonts w:eastAsia="Arial"/>
              </w:rPr>
              <w:t>Diverse language needs from international/local students</w:t>
            </w:r>
          </w:p>
        </w:tc>
      </w:tr>
      <w:tr w:rsidR="00870150" w:rsidRPr="00870150" w14:paraId="0E15E682"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6F54" w14:textId="24583B5A" w:rsidR="00870150" w:rsidRPr="00870150" w:rsidRDefault="009F3EEE" w:rsidP="00870150">
            <w:pPr>
              <w:rPr>
                <w:rFonts w:eastAsia="Arial"/>
                <w:lang w:val="en-CA"/>
              </w:rPr>
            </w:pPr>
            <w:r w:rsidRPr="009F3EEE">
              <w:rPr>
                <w:rFonts w:eastAsia="Arial"/>
              </w:rPr>
              <w:t>Custom alerts (vibration/voice)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B844" w14:textId="2BAFAB2F" w:rsidR="00870150" w:rsidRPr="00870150" w:rsidRDefault="009730EB"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30EB" w:rsidRPr="009730EB" w14:paraId="423DF2CD" w14:textId="77777777" w:rsidTr="009730EB">
              <w:trPr>
                <w:tblCellSpacing w:w="15" w:type="dxa"/>
              </w:trPr>
              <w:tc>
                <w:tcPr>
                  <w:tcW w:w="36" w:type="dxa"/>
                  <w:vAlign w:val="center"/>
                  <w:hideMark/>
                </w:tcPr>
                <w:p w14:paraId="0321C98E" w14:textId="77777777" w:rsidR="009730EB" w:rsidRPr="009730EB" w:rsidRDefault="009730EB" w:rsidP="009730EB">
                  <w:pPr>
                    <w:rPr>
                      <w:rFonts w:eastAsia="Arial"/>
                      <w:lang w:val="en-MY"/>
                    </w:rPr>
                  </w:pPr>
                </w:p>
              </w:tc>
            </w:tr>
          </w:tbl>
          <w:p w14:paraId="5D986E60" w14:textId="77777777" w:rsidR="009730EB" w:rsidRPr="009730EB" w:rsidRDefault="009730EB" w:rsidP="009730EB">
            <w:pPr>
              <w:rPr>
                <w:rFonts w:eastAsia="Arial"/>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2"/>
            </w:tblGrid>
            <w:tr w:rsidR="009730EB" w:rsidRPr="009730EB" w14:paraId="1A4EC053" w14:textId="77777777" w:rsidTr="009730EB">
              <w:trPr>
                <w:tblCellSpacing w:w="15" w:type="dxa"/>
              </w:trPr>
              <w:tc>
                <w:tcPr>
                  <w:tcW w:w="3482" w:type="dxa"/>
                  <w:vAlign w:val="center"/>
                  <w:hideMark/>
                </w:tcPr>
                <w:p w14:paraId="3BCF49CB" w14:textId="77777777" w:rsidR="009730EB" w:rsidRPr="009730EB" w:rsidRDefault="009730EB" w:rsidP="009730EB">
                  <w:pPr>
                    <w:rPr>
                      <w:rFonts w:eastAsia="Arial"/>
                      <w:lang w:val="en-MY"/>
                    </w:rPr>
                  </w:pPr>
                  <w:r w:rsidRPr="009730EB">
                    <w:rPr>
                      <w:rFonts w:eastAsia="Arial"/>
                      <w:lang w:val="en-MY"/>
                    </w:rPr>
                    <w:t>Increases accessibility and engagement</w:t>
                  </w:r>
                </w:p>
              </w:tc>
            </w:tr>
          </w:tbl>
          <w:p w14:paraId="57FFDEDF" w14:textId="08CB87B4" w:rsidR="00870150" w:rsidRPr="00870150" w:rsidRDefault="00870150" w:rsidP="00870150">
            <w:pPr>
              <w:rPr>
                <w:rFonts w:eastAsia="Arial"/>
                <w:lang w:val="en-CA"/>
              </w:rPr>
            </w:pPr>
          </w:p>
        </w:tc>
      </w:tr>
    </w:tbl>
    <w:p w14:paraId="3BDF04B4" w14:textId="5A53C264" w:rsidR="00C9012B" w:rsidRDefault="00C9012B" w:rsidP="004F4EE6">
      <w:pPr>
        <w:pStyle w:val="Heading2"/>
        <w:rPr>
          <w:rFonts w:eastAsia="Arial"/>
        </w:rPr>
      </w:pPr>
    </w:p>
    <w:p w14:paraId="12E445BB" w14:textId="4438E866" w:rsidR="005C54C6" w:rsidRPr="00C9012B" w:rsidRDefault="00C9012B" w:rsidP="00C9012B">
      <w:pPr>
        <w:rPr>
          <w:rFonts w:eastAsia="Arial"/>
          <w:b/>
          <w:sz w:val="24"/>
          <w:szCs w:val="24"/>
        </w:rPr>
      </w:pPr>
      <w:r>
        <w:rPr>
          <w:rFonts w:eastAsia="Arial"/>
        </w:rPr>
        <w:br w:type="page"/>
      </w:r>
    </w:p>
    <w:bookmarkEnd w:id="1"/>
    <w:p w14:paraId="3B878534"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lastRenderedPageBreak/>
        <w:t>Techniques 2: Observation</w:t>
      </w:r>
    </w:p>
    <w:p w14:paraId="0AF5F6D0" w14:textId="7111B01C" w:rsidR="00C9012B" w:rsidRPr="00C9012B" w:rsidRDefault="005C54C6" w:rsidP="00C9012B">
      <w:pPr>
        <w:pStyle w:val="Heading2"/>
        <w:rPr>
          <w:sz w:val="30"/>
          <w:szCs w:val="30"/>
        </w:rPr>
      </w:pPr>
      <w:r w:rsidRPr="00C9012B">
        <w:rPr>
          <w:sz w:val="30"/>
          <w:szCs w:val="30"/>
        </w:rPr>
        <w:t>Article 1</w:t>
      </w:r>
    </w:p>
    <w:p w14:paraId="04F942ED" w14:textId="5FC95797" w:rsidR="00C9012B" w:rsidRPr="00C9012B" w:rsidRDefault="00C9012B" w:rsidP="005C54C6">
      <w:pPr>
        <w:spacing w:line="360" w:lineRule="auto"/>
        <w:jc w:val="both"/>
        <w:rPr>
          <w:rFonts w:ascii="Arial" w:hAnsi="Arial" w:cs="Arial"/>
          <w:bCs/>
        </w:rPr>
      </w:pPr>
      <w:r w:rsidRPr="00C9012B">
        <w:rPr>
          <w:rFonts w:ascii="Arial" w:hAnsi="Arial" w:cs="Arial"/>
          <w:b/>
        </w:rPr>
        <w:t xml:space="preserve">Title: </w:t>
      </w:r>
      <w:r w:rsidRPr="00C9012B">
        <w:rPr>
          <w:rFonts w:ascii="Arial" w:hAnsi="Arial" w:cs="Arial"/>
          <w:bCs/>
        </w:rPr>
        <w:t>Exploring the role of configurational accessibility of alleyways on facilitating wayfinding transportation within the organic street network systems</w:t>
      </w:r>
    </w:p>
    <w:p w14:paraId="37C64676" w14:textId="624AC50E" w:rsidR="00C9012B" w:rsidRDefault="00C9012B" w:rsidP="005C54C6">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C9012B">
        <w:rPr>
          <w:rFonts w:ascii="Arial" w:hAnsi="Arial" w:cs="Arial"/>
          <w:bCs/>
        </w:rPr>
        <w:t>Ahmad Al-Radaideh, Akram Alkouz, Ahmad Awajan</w:t>
      </w:r>
    </w:p>
    <w:p w14:paraId="5AD8D1B8" w14:textId="568D181A" w:rsidR="00C9012B" w:rsidRDefault="00C9012B" w:rsidP="005C54C6">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Elsevier – </w:t>
      </w:r>
      <w:r w:rsidRPr="00C9012B">
        <w:rPr>
          <w:rFonts w:ascii="Arial" w:hAnsi="Arial" w:cs="Arial"/>
          <w:bCs/>
          <w:i/>
          <w:iCs/>
        </w:rPr>
        <w:t>Computers in Industry</w:t>
      </w:r>
    </w:p>
    <w:p w14:paraId="4D7B22D2" w14:textId="2E18B5FE" w:rsidR="00C9012B" w:rsidRDefault="00C9012B" w:rsidP="005C54C6">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9" w:tgtFrame="_new" w:history="1">
        <w:r w:rsidRPr="00C9012B">
          <w:rPr>
            <w:rStyle w:val="Hyperlink"/>
            <w:rFonts w:ascii="Arial" w:hAnsi="Arial" w:cs="Arial"/>
            <w:bCs/>
          </w:rPr>
          <w:t>https://www.sciencedirect.com/science/articl</w:t>
        </w:r>
        <w:r w:rsidRPr="00C9012B">
          <w:rPr>
            <w:rStyle w:val="Hyperlink"/>
            <w:rFonts w:ascii="Arial" w:hAnsi="Arial" w:cs="Arial"/>
            <w:bCs/>
          </w:rPr>
          <w:t>e</w:t>
        </w:r>
        <w:r w:rsidRPr="00C9012B">
          <w:rPr>
            <w:rStyle w:val="Hyperlink"/>
            <w:rFonts w:ascii="Arial" w:hAnsi="Arial" w:cs="Arial"/>
            <w:bCs/>
          </w:rPr>
          <w:t>/pii/S0967070X24002464</w:t>
        </w:r>
      </w:hyperlink>
    </w:p>
    <w:p w14:paraId="7FA9DA74" w14:textId="77777777" w:rsidR="00C9012B" w:rsidRPr="00C9012B" w:rsidRDefault="00C9012B" w:rsidP="005C54C6">
      <w:pPr>
        <w:spacing w:line="360" w:lineRule="auto"/>
        <w:jc w:val="both"/>
        <w:rPr>
          <w:rFonts w:ascii="Arial" w:hAnsi="Arial" w:cs="Arial"/>
          <w:bCs/>
        </w:rPr>
      </w:pPr>
    </w:p>
    <w:p w14:paraId="228EB01E" w14:textId="77777777" w:rsidR="00C67F5D" w:rsidRDefault="00C67F5D" w:rsidP="00C9012B">
      <w:pPr>
        <w:pStyle w:val="Heading3"/>
        <w:rPr>
          <w:rFonts w:eastAsia="Arial"/>
        </w:rPr>
      </w:pPr>
      <w:r>
        <w:rPr>
          <w:rFonts w:eastAsia="Arial"/>
        </w:rPr>
        <w:t>Objective:</w:t>
      </w:r>
    </w:p>
    <w:p w14:paraId="57073CD3" w14:textId="15938624" w:rsidR="00C67F5D" w:rsidRDefault="00C67F5D" w:rsidP="00C9012B">
      <w:pPr>
        <w:rPr>
          <w:rFonts w:eastAsia="Arial"/>
        </w:rPr>
      </w:pPr>
      <w:r w:rsidRPr="00C67F5D">
        <w:rPr>
          <w:rFonts w:eastAsia="Arial"/>
        </w:rPr>
        <w:t>The primary objective of this study is to develop a smartphone-based navigation system that addresses the specific needs of individuals with mobility impairments. Unlike conventional navigation apps that overlook accessibility barriers, this system aims to provide safe and reliable route guidance by considering physical obstacles such as stairs, steep inclines, and inaccessible entrances. The goal is to promote greater independence and ease of movement for users in both indoor and outdoor campus and urban environments.</w:t>
      </w:r>
    </w:p>
    <w:p w14:paraId="4BB540E5" w14:textId="77777777" w:rsidR="00C67F5D" w:rsidRPr="005C54C6" w:rsidRDefault="00C67F5D" w:rsidP="00C9012B">
      <w:pPr>
        <w:pStyle w:val="Heading3"/>
        <w:rPr>
          <w:rFonts w:eastAsia="Arial"/>
          <w:bCs/>
        </w:rPr>
      </w:pPr>
      <w:r w:rsidRPr="005C54C6">
        <w:rPr>
          <w:rFonts w:eastAsia="Arial"/>
          <w:bCs/>
        </w:rPr>
        <w:t>Methodology:</w:t>
      </w:r>
    </w:p>
    <w:p w14:paraId="34532A07" w14:textId="4E9E211A" w:rsidR="00C67F5D" w:rsidRPr="00C67F5D" w:rsidRDefault="00C67F5D" w:rsidP="00C67F5D">
      <w:pPr>
        <w:rPr>
          <w:rFonts w:eastAsia="Arial"/>
        </w:rPr>
      </w:pPr>
      <w:r w:rsidRPr="00C67F5D">
        <w:rPr>
          <w:rFonts w:eastAsia="Arial"/>
        </w:rPr>
        <w:t>The navigation system is built on top of OpenStreetMap (OSM), which is enhanced with detailed accessibility data including information on ramps, elevators, and path widths. A mobile application was developed to display real-time navigation, utilizing smartphone sensors to detect obstacles and allowing users to provide feedback on accessibility issues. This feedback mechanism helps keep route information current. The system underwent usability testing with participants who have mobility impairments, ensuring that its design and functionality were evaluated and improved based on real user experiences.</w:t>
      </w:r>
    </w:p>
    <w:p w14:paraId="3217F012" w14:textId="053B7836" w:rsidR="00C67F5D" w:rsidRPr="00C67F5D" w:rsidRDefault="00C67F5D" w:rsidP="00C9012B">
      <w:pPr>
        <w:pStyle w:val="Heading3"/>
        <w:rPr>
          <w:rFonts w:eastAsia="Arial"/>
        </w:rPr>
      </w:pPr>
      <w:r w:rsidRPr="005C54C6">
        <w:rPr>
          <w:rFonts w:eastAsia="Arial"/>
        </w:rPr>
        <w:t>Findings:</w:t>
      </w:r>
    </w:p>
    <w:p w14:paraId="4BE150D0" w14:textId="630AFDCB" w:rsidR="00C67F5D" w:rsidRDefault="00C67F5D" w:rsidP="00C67F5D">
      <w:r w:rsidRPr="00C67F5D">
        <w:t>The system improved navigation for users with mobility impairments by providing more accurate and accessible routes than standard apps. Real-time updates and user feedback helped adapt routes to changing conditions like blocked paths. Usability testing showed high user satisfaction, especially with the app’s simplicity, clear guidance, and focus on accessibility.</w:t>
      </w:r>
    </w:p>
    <w:p w14:paraId="1740FEFF" w14:textId="77777777" w:rsidR="00C67F5D" w:rsidRDefault="00C67F5D" w:rsidP="00C67F5D"/>
    <w:p w14:paraId="4A49E0AC" w14:textId="77777777" w:rsidR="00C67F5D" w:rsidRDefault="00C67F5D" w:rsidP="00C67F5D"/>
    <w:p w14:paraId="677BB9A5" w14:textId="77777777" w:rsidR="00C9012B" w:rsidRDefault="00C9012B" w:rsidP="00C67F5D"/>
    <w:p w14:paraId="2B620690" w14:textId="77777777" w:rsidR="00C9012B" w:rsidRPr="00C67F5D" w:rsidRDefault="00C9012B" w:rsidP="00C67F5D"/>
    <w:p w14:paraId="76C6E9F5" w14:textId="4C5B7ECC" w:rsidR="00C9012B" w:rsidRPr="00C9012B" w:rsidRDefault="005C54C6" w:rsidP="00C9012B">
      <w:pPr>
        <w:pStyle w:val="Heading2"/>
        <w:rPr>
          <w:sz w:val="30"/>
          <w:szCs w:val="30"/>
        </w:rPr>
      </w:pPr>
      <w:r w:rsidRPr="00C9012B">
        <w:rPr>
          <w:sz w:val="30"/>
          <w:szCs w:val="30"/>
        </w:rPr>
        <w:lastRenderedPageBreak/>
        <w:t>Article 2</w:t>
      </w:r>
    </w:p>
    <w:p w14:paraId="59E64CFA" w14:textId="4647B89E" w:rsidR="00C9012B" w:rsidRDefault="00C9012B" w:rsidP="00C9012B">
      <w:pPr>
        <w:pStyle w:val="Heading3"/>
        <w:rPr>
          <w:rFonts w:eastAsia="Arial"/>
        </w:rPr>
      </w:pPr>
      <w:r>
        <w:rPr>
          <w:rFonts w:eastAsia="Arial"/>
        </w:rPr>
        <w:t>Objective:</w:t>
      </w:r>
    </w:p>
    <w:p w14:paraId="438B946B" w14:textId="4B36921D" w:rsidR="00C9012B" w:rsidRPr="00C9012B" w:rsidRDefault="00C9012B" w:rsidP="00C9012B">
      <w:pPr>
        <w:pStyle w:val="Heading3"/>
        <w:rPr>
          <w:rFonts w:eastAsia="Arial"/>
          <w:bCs/>
        </w:rPr>
      </w:pPr>
      <w:r w:rsidRPr="005C54C6">
        <w:rPr>
          <w:rFonts w:eastAsia="Arial"/>
          <w:bCs/>
        </w:rPr>
        <w:t>Methodology:</w:t>
      </w:r>
    </w:p>
    <w:p w14:paraId="5CC9B399" w14:textId="77777777" w:rsidR="00C9012B" w:rsidRDefault="00C9012B" w:rsidP="00C9012B">
      <w:pPr>
        <w:pStyle w:val="Heading3"/>
        <w:rPr>
          <w:rFonts w:eastAsia="Arial"/>
          <w:bCs/>
        </w:rPr>
      </w:pPr>
      <w:r w:rsidRPr="005C54C6">
        <w:rPr>
          <w:rFonts w:eastAsia="Arial"/>
          <w:bCs/>
        </w:rPr>
        <w:t>Findings:</w:t>
      </w:r>
    </w:p>
    <w:p w14:paraId="76ADB5B3" w14:textId="77777777" w:rsidR="00C9012B" w:rsidRPr="00C9012B" w:rsidRDefault="00C9012B" w:rsidP="00C9012B"/>
    <w:p w14:paraId="1C17FBBD" w14:textId="6D1C3192" w:rsidR="00C9012B" w:rsidRPr="00C9012B" w:rsidRDefault="005C54C6" w:rsidP="00C9012B">
      <w:pPr>
        <w:pStyle w:val="Heading2"/>
        <w:rPr>
          <w:sz w:val="30"/>
          <w:szCs w:val="30"/>
        </w:rPr>
      </w:pPr>
      <w:r w:rsidRPr="00C9012B">
        <w:rPr>
          <w:sz w:val="30"/>
          <w:szCs w:val="30"/>
        </w:rPr>
        <w:t>Article 3</w:t>
      </w:r>
    </w:p>
    <w:p w14:paraId="7F7CE58D" w14:textId="18FDB03A" w:rsidR="005C54C6" w:rsidRDefault="005C54C6" w:rsidP="00C9012B">
      <w:pPr>
        <w:pStyle w:val="Heading3"/>
        <w:rPr>
          <w:rFonts w:eastAsia="Arial"/>
        </w:rPr>
      </w:pPr>
      <w:r>
        <w:rPr>
          <w:rFonts w:eastAsia="Arial"/>
        </w:rPr>
        <w:t>Objective:</w:t>
      </w:r>
    </w:p>
    <w:p w14:paraId="7C4F3AEF" w14:textId="575E70B8" w:rsidR="005C54C6" w:rsidRPr="00C9012B" w:rsidRDefault="005C54C6" w:rsidP="00C9012B">
      <w:pPr>
        <w:pStyle w:val="Heading3"/>
        <w:rPr>
          <w:rFonts w:eastAsia="Arial"/>
          <w:bCs/>
        </w:rPr>
      </w:pPr>
      <w:r w:rsidRPr="005C54C6">
        <w:rPr>
          <w:rFonts w:eastAsia="Arial"/>
          <w:bCs/>
        </w:rPr>
        <w:t>Methodology:</w:t>
      </w:r>
    </w:p>
    <w:p w14:paraId="41F506D6" w14:textId="29748CAE" w:rsidR="005C54C6" w:rsidRDefault="005C54C6" w:rsidP="00C9012B">
      <w:pPr>
        <w:pStyle w:val="Heading3"/>
        <w:rPr>
          <w:rFonts w:eastAsia="Arial"/>
          <w:bCs/>
        </w:rPr>
      </w:pPr>
      <w:r w:rsidRPr="005C54C6">
        <w:rPr>
          <w:rFonts w:eastAsia="Arial"/>
          <w:bCs/>
        </w:rPr>
        <w:t>Findings:</w:t>
      </w:r>
    </w:p>
    <w:p w14:paraId="026BE398" w14:textId="77777777" w:rsidR="005C54C6" w:rsidRDefault="005C54C6" w:rsidP="005C54C6">
      <w:pPr>
        <w:rPr>
          <w:rFonts w:eastAsia="Arial"/>
        </w:rPr>
      </w:pPr>
    </w:p>
    <w:p w14:paraId="2253EF4B" w14:textId="77777777" w:rsidR="005C54C6" w:rsidRDefault="005C54C6" w:rsidP="005C54C6">
      <w:pPr>
        <w:rPr>
          <w:rFonts w:eastAsia="Arial"/>
        </w:rPr>
      </w:pPr>
    </w:p>
    <w:p w14:paraId="74D4722F" w14:textId="77777777" w:rsidR="005C54C6" w:rsidRPr="00E9345C" w:rsidRDefault="005C54C6" w:rsidP="005C54C6">
      <w:pPr>
        <w:spacing w:line="360" w:lineRule="auto"/>
        <w:rPr>
          <w:rFonts w:ascii="Arial" w:hAnsi="Arial" w:cs="Arial"/>
          <w:b/>
        </w:rPr>
      </w:pPr>
      <w:r w:rsidRPr="00E9345C">
        <w:rPr>
          <w:rFonts w:ascii="Arial" w:hAnsi="Arial" w:cs="Arial"/>
          <w:b/>
        </w:rPr>
        <w:t>Observation Technique Tables</w:t>
      </w:r>
    </w:p>
    <w:p w14:paraId="5393E3B6" w14:textId="77777777" w:rsidR="005C54C6" w:rsidRDefault="005C54C6" w:rsidP="005C54C6">
      <w:pPr>
        <w:rPr>
          <w:rFonts w:eastAsia="Arial"/>
        </w:rPr>
      </w:pPr>
    </w:p>
    <w:p w14:paraId="2E627334" w14:textId="77777777" w:rsidR="005C54C6" w:rsidRDefault="005C54C6" w:rsidP="005C54C6">
      <w:pPr>
        <w:rPr>
          <w:rFonts w:eastAsia="Arial"/>
        </w:rPr>
      </w:pPr>
    </w:p>
    <w:p w14:paraId="7642202E" w14:textId="77777777" w:rsidR="005C54C6" w:rsidRPr="00A017F0" w:rsidRDefault="005C54C6" w:rsidP="005C54C6">
      <w:pPr>
        <w:spacing w:line="360" w:lineRule="auto"/>
        <w:rPr>
          <w:rFonts w:ascii="Arial" w:hAnsi="Arial" w:cs="Arial"/>
          <w:b/>
        </w:rPr>
      </w:pPr>
      <w:r w:rsidRPr="00A017F0">
        <w:rPr>
          <w:rFonts w:ascii="Arial" w:hAnsi="Arial" w:cs="Arial"/>
          <w:b/>
        </w:rPr>
        <w:t>Key Observation</w:t>
      </w:r>
    </w:p>
    <w:p w14:paraId="56CDB4C1" w14:textId="77777777" w:rsidR="005C54C6" w:rsidRDefault="005C54C6" w:rsidP="005C54C6">
      <w:pPr>
        <w:rPr>
          <w:rFonts w:eastAsia="Arial"/>
        </w:rPr>
      </w:pPr>
    </w:p>
    <w:p w14:paraId="47269C55" w14:textId="77777777" w:rsidR="005C54C6" w:rsidRDefault="005C54C6" w:rsidP="005C54C6">
      <w:pPr>
        <w:rPr>
          <w:rFonts w:eastAsia="Arial"/>
        </w:rPr>
      </w:pPr>
    </w:p>
    <w:p w14:paraId="2842310B"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3: Brainstorming</w:t>
      </w:r>
    </w:p>
    <w:p w14:paraId="1F0D6539" w14:textId="77777777" w:rsidR="005C54C6" w:rsidRPr="005C54C6" w:rsidRDefault="005C54C6" w:rsidP="005C54C6">
      <w:pPr>
        <w:spacing w:line="360" w:lineRule="auto"/>
        <w:rPr>
          <w:rFonts w:ascii="Arial" w:hAnsi="Arial" w:cs="Arial"/>
          <w:b/>
        </w:rPr>
      </w:pPr>
      <w:r w:rsidRPr="005C54C6">
        <w:rPr>
          <w:rFonts w:ascii="Arial" w:hAnsi="Arial" w:cs="Arial"/>
          <w:b/>
        </w:rPr>
        <w:t>Outcomes:</w:t>
      </w:r>
    </w:p>
    <w:bookmarkEnd w:id="0"/>
    <w:p w14:paraId="093ED331" w14:textId="77777777" w:rsidR="005C54C6" w:rsidRPr="005C54C6" w:rsidRDefault="005C54C6" w:rsidP="005C54C6">
      <w:pPr>
        <w:rPr>
          <w:rFonts w:eastAsia="Arial"/>
        </w:rPr>
      </w:pPr>
    </w:p>
    <w:sectPr w:rsidR="005C54C6" w:rsidRPr="005C54C6">
      <w:headerReference w:type="default" r:id="rId10"/>
      <w:footerReference w:type="default" r:id="rId11"/>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D62E3" w14:textId="77777777" w:rsidR="00B23C96" w:rsidRDefault="00B23C96">
      <w:pPr>
        <w:spacing w:line="240" w:lineRule="auto"/>
      </w:pPr>
      <w:r>
        <w:separator/>
      </w:r>
    </w:p>
  </w:endnote>
  <w:endnote w:type="continuationSeparator" w:id="0">
    <w:p w14:paraId="0A9E020C" w14:textId="77777777" w:rsidR="00B23C96" w:rsidRDefault="00B23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00F5138-82BE-489A-B2F4-C4AC31B42C42}"/>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7C25CBB2-272D-4992-8A31-B8B4F2B490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3A433" w14:textId="77777777" w:rsidR="00B23C96" w:rsidRDefault="00B23C96">
      <w:pPr>
        <w:spacing w:line="240" w:lineRule="auto"/>
      </w:pPr>
      <w:r>
        <w:separator/>
      </w:r>
    </w:p>
  </w:footnote>
  <w:footnote w:type="continuationSeparator" w:id="0">
    <w:p w14:paraId="7311C7BF" w14:textId="77777777" w:rsidR="00B23C96" w:rsidRDefault="00B23C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88F7" w14:textId="0CF64340" w:rsidR="0068379C" w:rsidRDefault="00000000" w:rsidP="0068379C">
    <w:pPr>
      <w:jc w:val="right"/>
      <w:rPr>
        <w:b/>
        <w:i/>
      </w:rPr>
    </w:pPr>
    <w:r>
      <w:rPr>
        <w:b/>
        <w:i/>
      </w:rPr>
      <w:t xml:space="preserve">Software </w:t>
    </w:r>
    <w:r w:rsidR="004F4EE6">
      <w:rPr>
        <w:b/>
        <w:i/>
      </w:rPr>
      <w:t xml:space="preserve">Requirement Engineer </w:t>
    </w:r>
    <w:r w:rsidR="0068379C">
      <w:rPr>
        <w:b/>
        <w:i/>
      </w:rPr>
      <w:t>Elicitation Plan</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0"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6"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1"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1"/>
  </w:num>
  <w:num w:numId="2" w16cid:durableId="510680836">
    <w:abstractNumId w:val="0"/>
  </w:num>
  <w:num w:numId="3" w16cid:durableId="1798522577">
    <w:abstractNumId w:val="4"/>
  </w:num>
  <w:num w:numId="4" w16cid:durableId="2045717398">
    <w:abstractNumId w:val="17"/>
  </w:num>
  <w:num w:numId="5" w16cid:durableId="2088842950">
    <w:abstractNumId w:val="58"/>
  </w:num>
  <w:num w:numId="6" w16cid:durableId="547453762">
    <w:abstractNumId w:val="54"/>
  </w:num>
  <w:num w:numId="7" w16cid:durableId="1825391210">
    <w:abstractNumId w:val="49"/>
  </w:num>
  <w:num w:numId="8" w16cid:durableId="1883663821">
    <w:abstractNumId w:val="40"/>
  </w:num>
  <w:num w:numId="9" w16cid:durableId="1936743261">
    <w:abstractNumId w:val="23"/>
  </w:num>
  <w:num w:numId="10" w16cid:durableId="846948263">
    <w:abstractNumId w:val="36"/>
  </w:num>
  <w:num w:numId="11" w16cid:durableId="764302517">
    <w:abstractNumId w:val="52"/>
  </w:num>
  <w:num w:numId="12" w16cid:durableId="796342095">
    <w:abstractNumId w:val="53"/>
  </w:num>
  <w:num w:numId="13" w16cid:durableId="2024286502">
    <w:abstractNumId w:val="33"/>
  </w:num>
  <w:num w:numId="14" w16cid:durableId="291400768">
    <w:abstractNumId w:val="27"/>
  </w:num>
  <w:num w:numId="15" w16cid:durableId="73282694">
    <w:abstractNumId w:val="26"/>
  </w:num>
  <w:num w:numId="16" w16cid:durableId="856886381">
    <w:abstractNumId w:val="48"/>
  </w:num>
  <w:num w:numId="17" w16cid:durableId="1612055679">
    <w:abstractNumId w:val="14"/>
  </w:num>
  <w:num w:numId="18" w16cid:durableId="2080590033">
    <w:abstractNumId w:val="35"/>
  </w:num>
  <w:num w:numId="19" w16cid:durableId="531840414">
    <w:abstractNumId w:val="30"/>
  </w:num>
  <w:num w:numId="20" w16cid:durableId="1590582456">
    <w:abstractNumId w:val="45"/>
  </w:num>
  <w:num w:numId="21" w16cid:durableId="862745815">
    <w:abstractNumId w:val="9"/>
  </w:num>
  <w:num w:numId="22" w16cid:durableId="2018849726">
    <w:abstractNumId w:val="1"/>
  </w:num>
  <w:num w:numId="23" w16cid:durableId="658270765">
    <w:abstractNumId w:val="21"/>
  </w:num>
  <w:num w:numId="24" w16cid:durableId="1567884487">
    <w:abstractNumId w:val="37"/>
  </w:num>
  <w:num w:numId="25" w16cid:durableId="1498498280">
    <w:abstractNumId w:val="38"/>
  </w:num>
  <w:num w:numId="26" w16cid:durableId="514804552">
    <w:abstractNumId w:val="59"/>
  </w:num>
  <w:num w:numId="27" w16cid:durableId="1263025619">
    <w:abstractNumId w:val="5"/>
  </w:num>
  <w:num w:numId="28" w16cid:durableId="725571698">
    <w:abstractNumId w:val="43"/>
  </w:num>
  <w:num w:numId="29" w16cid:durableId="1443644941">
    <w:abstractNumId w:val="44"/>
  </w:num>
  <w:num w:numId="30" w16cid:durableId="1034572043">
    <w:abstractNumId w:val="10"/>
  </w:num>
  <w:num w:numId="31" w16cid:durableId="1601909186">
    <w:abstractNumId w:val="19"/>
  </w:num>
  <w:num w:numId="32" w16cid:durableId="1536894241">
    <w:abstractNumId w:val="6"/>
  </w:num>
  <w:num w:numId="33" w16cid:durableId="380834370">
    <w:abstractNumId w:val="47"/>
  </w:num>
  <w:num w:numId="34" w16cid:durableId="385571697">
    <w:abstractNumId w:val="7"/>
  </w:num>
  <w:num w:numId="35" w16cid:durableId="2076977034">
    <w:abstractNumId w:val="46"/>
  </w:num>
  <w:num w:numId="36" w16cid:durableId="1307319752">
    <w:abstractNumId w:val="42"/>
  </w:num>
  <w:num w:numId="37" w16cid:durableId="1167329741">
    <w:abstractNumId w:val="20"/>
  </w:num>
  <w:num w:numId="38" w16cid:durableId="115416978">
    <w:abstractNumId w:val="16"/>
  </w:num>
  <w:num w:numId="39" w16cid:durableId="2030599958">
    <w:abstractNumId w:val="8"/>
  </w:num>
  <w:num w:numId="40" w16cid:durableId="56365457">
    <w:abstractNumId w:val="41"/>
  </w:num>
  <w:num w:numId="41" w16cid:durableId="1661931835">
    <w:abstractNumId w:val="29"/>
  </w:num>
  <w:num w:numId="42" w16cid:durableId="1773865661">
    <w:abstractNumId w:val="24"/>
  </w:num>
  <w:num w:numId="43" w16cid:durableId="1982034831">
    <w:abstractNumId w:val="25"/>
  </w:num>
  <w:num w:numId="44" w16cid:durableId="221914542">
    <w:abstractNumId w:val="13"/>
  </w:num>
  <w:num w:numId="45" w16cid:durableId="381638122">
    <w:abstractNumId w:val="50"/>
  </w:num>
  <w:num w:numId="46" w16cid:durableId="1319461397">
    <w:abstractNumId w:val="56"/>
  </w:num>
  <w:num w:numId="47" w16cid:durableId="584726249">
    <w:abstractNumId w:val="15"/>
  </w:num>
  <w:num w:numId="48" w16cid:durableId="1412199192">
    <w:abstractNumId w:val="22"/>
  </w:num>
  <w:num w:numId="49" w16cid:durableId="1159267237">
    <w:abstractNumId w:val="11"/>
  </w:num>
  <w:num w:numId="50" w16cid:durableId="1045636441">
    <w:abstractNumId w:val="32"/>
  </w:num>
  <w:num w:numId="51" w16cid:durableId="1967349920">
    <w:abstractNumId w:val="34"/>
  </w:num>
  <w:num w:numId="52" w16cid:durableId="176383858">
    <w:abstractNumId w:val="12"/>
  </w:num>
  <w:num w:numId="53" w16cid:durableId="891620888">
    <w:abstractNumId w:val="55"/>
  </w:num>
  <w:num w:numId="54" w16cid:durableId="1343968746">
    <w:abstractNumId w:val="3"/>
  </w:num>
  <w:num w:numId="55" w16cid:durableId="1966695380">
    <w:abstractNumId w:val="61"/>
  </w:num>
  <w:num w:numId="56" w16cid:durableId="1052384882">
    <w:abstractNumId w:val="18"/>
  </w:num>
  <w:num w:numId="57" w16cid:durableId="1106849259">
    <w:abstractNumId w:val="28"/>
  </w:num>
  <w:num w:numId="58" w16cid:durableId="1243755666">
    <w:abstractNumId w:val="57"/>
  </w:num>
  <w:num w:numId="59" w16cid:durableId="844437256">
    <w:abstractNumId w:val="31"/>
  </w:num>
  <w:num w:numId="60" w16cid:durableId="1525511198">
    <w:abstractNumId w:val="60"/>
  </w:num>
  <w:num w:numId="61" w16cid:durableId="643319038">
    <w:abstractNumId w:val="2"/>
  </w:num>
  <w:num w:numId="62" w16cid:durableId="5350497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084521"/>
    <w:rsid w:val="000A3872"/>
    <w:rsid w:val="000A40C4"/>
    <w:rsid w:val="00137602"/>
    <w:rsid w:val="001A50A2"/>
    <w:rsid w:val="001E721C"/>
    <w:rsid w:val="002174A0"/>
    <w:rsid w:val="00252FA3"/>
    <w:rsid w:val="002B228A"/>
    <w:rsid w:val="002C03B7"/>
    <w:rsid w:val="00347305"/>
    <w:rsid w:val="00361311"/>
    <w:rsid w:val="003B797A"/>
    <w:rsid w:val="00453F0E"/>
    <w:rsid w:val="004A5FDC"/>
    <w:rsid w:val="004B297D"/>
    <w:rsid w:val="004F4EE6"/>
    <w:rsid w:val="00554B5F"/>
    <w:rsid w:val="005C5485"/>
    <w:rsid w:val="005C54C6"/>
    <w:rsid w:val="006142E1"/>
    <w:rsid w:val="0066440B"/>
    <w:rsid w:val="00682D3A"/>
    <w:rsid w:val="0068379C"/>
    <w:rsid w:val="006B3BEE"/>
    <w:rsid w:val="00703123"/>
    <w:rsid w:val="00792161"/>
    <w:rsid w:val="007D09BF"/>
    <w:rsid w:val="00870150"/>
    <w:rsid w:val="009730EB"/>
    <w:rsid w:val="009B50F0"/>
    <w:rsid w:val="009E5D23"/>
    <w:rsid w:val="009F3EEE"/>
    <w:rsid w:val="00A577B7"/>
    <w:rsid w:val="00A6572F"/>
    <w:rsid w:val="00A65AC8"/>
    <w:rsid w:val="00AE22BC"/>
    <w:rsid w:val="00B13E77"/>
    <w:rsid w:val="00B23C96"/>
    <w:rsid w:val="00B51FDE"/>
    <w:rsid w:val="00B715F8"/>
    <w:rsid w:val="00B96F96"/>
    <w:rsid w:val="00BA4C4D"/>
    <w:rsid w:val="00BD0A1E"/>
    <w:rsid w:val="00BE2E7D"/>
    <w:rsid w:val="00C059F6"/>
    <w:rsid w:val="00C21330"/>
    <w:rsid w:val="00C25ECE"/>
    <w:rsid w:val="00C67F5D"/>
    <w:rsid w:val="00C9012B"/>
    <w:rsid w:val="00CD36E4"/>
    <w:rsid w:val="00CF00A9"/>
    <w:rsid w:val="00DA10F5"/>
    <w:rsid w:val="00DE6092"/>
    <w:rsid w:val="00E06EB7"/>
    <w:rsid w:val="00EE3DC5"/>
    <w:rsid w:val="00F05182"/>
    <w:rsid w:val="00F22D8C"/>
    <w:rsid w:val="00F800E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 w:type="character" w:styleId="Strong">
    <w:name w:val="Strong"/>
    <w:basedOn w:val="DefaultParagraphFont"/>
    <w:uiPriority w:val="22"/>
    <w:qFormat/>
    <w:rsid w:val="00973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26620531">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88907274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69376992">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11988267">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17833815">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08219118">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2761663">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5453767">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1392394">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ciencedirect.com/science/article/pii/S0967070X24002464"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5</cp:revision>
  <dcterms:created xsi:type="dcterms:W3CDTF">2025-05-25T07:42:00Z</dcterms:created>
  <dcterms:modified xsi:type="dcterms:W3CDTF">2025-05-25T12:34:00Z</dcterms:modified>
</cp:coreProperties>
</file>