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7581F" w14:textId="3AE0912D" w:rsidR="001C3BEE" w:rsidRDefault="003137BB" w:rsidP="00BC2A3A">
      <w:pPr>
        <w:rPr>
          <w:rFonts w:asciiTheme="majorHAnsi" w:hAnsiTheme="majorHAnsi" w:cstheme="majorBidi"/>
          <w:u w:val="single"/>
        </w:rPr>
      </w:pPr>
      <w:r w:rsidRPr="003137BB">
        <w:rPr>
          <w:rFonts w:asciiTheme="majorHAnsi" w:hAnsiTheme="majorHAnsi" w:cstheme="majorBidi"/>
          <w:u w:val="single"/>
        </w:rPr>
        <w:t xml:space="preserve">Submitted by: Yuriy Rusanov – 340915149, </w:t>
      </w:r>
      <w:r w:rsidR="00C900EF">
        <w:rPr>
          <w:rFonts w:asciiTheme="majorHAnsi" w:hAnsiTheme="majorHAnsi" w:cstheme="majorBidi"/>
          <w:u w:val="single"/>
        </w:rPr>
        <w:t xml:space="preserve">Elad Orpaz - </w:t>
      </w:r>
      <w:r w:rsidR="002E1381" w:rsidRPr="002E1381">
        <w:rPr>
          <w:rFonts w:asciiTheme="majorHAnsi" w:hAnsiTheme="majorHAnsi" w:cstheme="majorBidi"/>
          <w:u w:val="single"/>
        </w:rPr>
        <w:t>206216517</w:t>
      </w:r>
    </w:p>
    <w:p w14:paraId="2D83C5C4" w14:textId="77777777" w:rsidR="003137BB" w:rsidRPr="00B35DB2" w:rsidRDefault="003137BB" w:rsidP="003137BB">
      <w:pPr>
        <w:rPr>
          <w:rFonts w:asciiTheme="majorHAnsi" w:hAnsiTheme="majorHAnsi" w:cstheme="majorBidi"/>
        </w:rPr>
      </w:pPr>
    </w:p>
    <w:p w14:paraId="1AAC6074" w14:textId="02CD3489" w:rsidR="001C3BEE" w:rsidRPr="00B35DB2" w:rsidRDefault="001C3BEE" w:rsidP="001C3BEE">
      <w:pPr>
        <w:jc w:val="center"/>
        <w:rPr>
          <w:rFonts w:asciiTheme="majorHAnsi" w:hAnsiTheme="majorHAnsi" w:cstheme="majorBidi"/>
          <w:b/>
          <w:bCs/>
          <w:sz w:val="28"/>
          <w:szCs w:val="28"/>
          <w:u w:val="single"/>
        </w:rPr>
      </w:pPr>
      <w:r w:rsidRPr="00B35DB2">
        <w:rPr>
          <w:rFonts w:asciiTheme="majorHAnsi" w:hAnsiTheme="majorHAnsi" w:cstheme="majorBidi"/>
          <w:b/>
          <w:bCs/>
          <w:sz w:val="28"/>
          <w:szCs w:val="28"/>
          <w:u w:val="single"/>
        </w:rPr>
        <w:t>Deep Learning</w:t>
      </w:r>
    </w:p>
    <w:p w14:paraId="20F5602D" w14:textId="55CA93C3" w:rsidR="004C59DF" w:rsidRDefault="001C3BEE" w:rsidP="006825B6">
      <w:pPr>
        <w:jc w:val="center"/>
        <w:rPr>
          <w:rFonts w:asciiTheme="majorHAnsi" w:hAnsiTheme="majorHAnsi" w:cstheme="majorBidi"/>
          <w:sz w:val="24"/>
          <w:szCs w:val="24"/>
          <w:u w:val="single"/>
        </w:rPr>
      </w:pPr>
      <w:r w:rsidRPr="00B35DB2">
        <w:rPr>
          <w:rFonts w:asciiTheme="majorHAnsi" w:hAnsiTheme="majorHAnsi" w:cstheme="majorBidi"/>
          <w:sz w:val="24"/>
          <w:szCs w:val="24"/>
          <w:u w:val="single"/>
        </w:rPr>
        <w:t xml:space="preserve">Exercise </w:t>
      </w:r>
      <w:r w:rsidR="00336376">
        <w:rPr>
          <w:rFonts w:asciiTheme="majorHAnsi" w:hAnsiTheme="majorHAnsi" w:cstheme="majorBidi"/>
          <w:sz w:val="24"/>
          <w:szCs w:val="24"/>
          <w:u w:val="single"/>
        </w:rPr>
        <w:t>4</w:t>
      </w:r>
    </w:p>
    <w:p w14:paraId="4772926A" w14:textId="024FB7FF" w:rsidR="00440527" w:rsidRDefault="006825B6" w:rsidP="006825B6">
      <w:pPr>
        <w:rPr>
          <w:b/>
          <w:bCs/>
          <w:noProof/>
          <w:u w:val="single"/>
        </w:rPr>
      </w:pPr>
      <w:r w:rsidRPr="006825B6">
        <w:rPr>
          <w:b/>
          <w:bCs/>
          <w:noProof/>
          <w:u w:val="single"/>
        </w:rPr>
        <w:t>1. Data</w:t>
      </w:r>
    </w:p>
    <w:p w14:paraId="3463BDE6" w14:textId="77777777" w:rsidR="006825B6" w:rsidRPr="006825B6" w:rsidRDefault="006825B6" w:rsidP="006825B6">
      <w:pPr>
        <w:rPr>
          <w:noProof/>
        </w:rPr>
      </w:pPr>
      <w:r w:rsidRPr="006825B6">
        <w:rPr>
          <w:noProof/>
        </w:rPr>
        <w:t>The dataset used for this assignment is the "Adult" dataset, which is provided in ARFF format. This dataset contains a mix of numerical and categorical features, with the target feature being "income."</w:t>
      </w:r>
    </w:p>
    <w:p w14:paraId="7178E1BD" w14:textId="5696E3BE" w:rsidR="006825B6" w:rsidRPr="006825B6" w:rsidRDefault="006825B6" w:rsidP="006825B6">
      <w:pPr>
        <w:rPr>
          <w:noProof/>
        </w:rPr>
      </w:pPr>
      <w:r w:rsidRPr="006825B6">
        <w:rPr>
          <w:b/>
          <w:bCs/>
          <w:noProof/>
        </w:rPr>
        <w:t>Train-Test Split:</w:t>
      </w:r>
      <w:r w:rsidRPr="006825B6">
        <w:rPr>
          <w:noProof/>
        </w:rPr>
        <w:t xml:space="preserve"> </w:t>
      </w:r>
      <w:r>
        <w:rPr>
          <w:noProof/>
        </w:rPr>
        <w:t>T</w:t>
      </w:r>
      <w:r w:rsidRPr="006825B6">
        <w:rPr>
          <w:noProof/>
        </w:rPr>
        <w:t>he data was split into training and testing sets using an 80% / 20% ratio. To ensure that the class proportions of the target feature ("income") were maintained in both the training and testing sets, a stratified split was employed.</w:t>
      </w:r>
    </w:p>
    <w:p w14:paraId="457910E9" w14:textId="77777777" w:rsidR="006825B6" w:rsidRPr="006825B6" w:rsidRDefault="006825B6" w:rsidP="006825B6">
      <w:pPr>
        <w:rPr>
          <w:noProof/>
        </w:rPr>
      </w:pPr>
      <w:r w:rsidRPr="006825B6">
        <w:rPr>
          <w:b/>
          <w:bCs/>
          <w:noProof/>
        </w:rPr>
        <w:t xml:space="preserve">Preprocessing: </w:t>
      </w:r>
      <w:r w:rsidRPr="006825B6">
        <w:rPr>
          <w:noProof/>
        </w:rPr>
        <w:t>Several preprocessing steps were applied to prepare the data for the generative models:</w:t>
      </w:r>
    </w:p>
    <w:p w14:paraId="381B16C1" w14:textId="77777777" w:rsidR="00AB31A7" w:rsidRDefault="006825B6" w:rsidP="00AB31A7">
      <w:pPr>
        <w:numPr>
          <w:ilvl w:val="0"/>
          <w:numId w:val="59"/>
        </w:numPr>
        <w:rPr>
          <w:noProof/>
        </w:rPr>
      </w:pPr>
      <w:r w:rsidRPr="006825B6">
        <w:rPr>
          <w:noProof/>
          <w:u w:val="single"/>
        </w:rPr>
        <w:t>Feature Identification:</w:t>
      </w:r>
      <w:r w:rsidRPr="006825B6">
        <w:rPr>
          <w:noProof/>
        </w:rPr>
        <w:t xml:space="preserve"> Numerical and categorical features were identified based on the ARFF header information.</w:t>
      </w:r>
    </w:p>
    <w:p w14:paraId="596681B5" w14:textId="77777777" w:rsidR="00AB31A7" w:rsidRDefault="006825B6" w:rsidP="00AB31A7">
      <w:pPr>
        <w:numPr>
          <w:ilvl w:val="1"/>
          <w:numId w:val="59"/>
        </w:numPr>
        <w:rPr>
          <w:noProof/>
        </w:rPr>
      </w:pPr>
      <w:r w:rsidRPr="006825B6">
        <w:rPr>
          <w:noProof/>
        </w:rPr>
        <w:t>Numerical Features: 'age', 'fnlwgt', 'education-num', 'capital-gain', 'capital-loss', 'hours-per-week'.</w:t>
      </w:r>
    </w:p>
    <w:p w14:paraId="0FC44492" w14:textId="70C53A9D" w:rsidR="006825B6" w:rsidRPr="006825B6" w:rsidRDefault="006825B6" w:rsidP="00AB31A7">
      <w:pPr>
        <w:numPr>
          <w:ilvl w:val="1"/>
          <w:numId w:val="59"/>
        </w:numPr>
        <w:rPr>
          <w:noProof/>
        </w:rPr>
      </w:pPr>
      <w:r w:rsidRPr="006825B6">
        <w:rPr>
          <w:noProof/>
        </w:rPr>
        <w:t>Categorical Features: 'workclass', 'education', 'marital-status', 'occupation', 'relationship', 'race', 'sex', 'native-country'.</w:t>
      </w:r>
    </w:p>
    <w:p w14:paraId="77875087" w14:textId="77777777" w:rsidR="006825B6" w:rsidRPr="006825B6" w:rsidRDefault="006825B6" w:rsidP="006825B6">
      <w:pPr>
        <w:numPr>
          <w:ilvl w:val="0"/>
          <w:numId w:val="59"/>
        </w:numPr>
        <w:rPr>
          <w:noProof/>
          <w:u w:val="single"/>
        </w:rPr>
      </w:pPr>
      <w:r w:rsidRPr="006825B6">
        <w:rPr>
          <w:noProof/>
          <w:u w:val="single"/>
        </w:rPr>
        <w:t>Handling Missing Values:</w:t>
      </w:r>
    </w:p>
    <w:p w14:paraId="1D2953CA" w14:textId="77777777" w:rsidR="006825B6" w:rsidRPr="006825B6" w:rsidRDefault="006825B6" w:rsidP="006825B6">
      <w:pPr>
        <w:numPr>
          <w:ilvl w:val="1"/>
          <w:numId w:val="59"/>
        </w:numPr>
        <w:rPr>
          <w:noProof/>
        </w:rPr>
      </w:pPr>
      <w:r w:rsidRPr="006825B6">
        <w:rPr>
          <w:noProof/>
        </w:rPr>
        <w:t>For numerical features, missing values (if any) were imputed using the mean of the respective column.</w:t>
      </w:r>
    </w:p>
    <w:p w14:paraId="558032E4" w14:textId="77777777" w:rsidR="006825B6" w:rsidRPr="006825B6" w:rsidRDefault="006825B6" w:rsidP="006825B6">
      <w:pPr>
        <w:numPr>
          <w:ilvl w:val="1"/>
          <w:numId w:val="59"/>
        </w:numPr>
        <w:rPr>
          <w:noProof/>
        </w:rPr>
      </w:pPr>
      <w:r w:rsidRPr="006825B6">
        <w:rPr>
          <w:noProof/>
        </w:rPr>
        <w:t>For categorical features, missing values in 'workclass', 'occupation', and 'native-country' were imputed using the mode of the respective column.</w:t>
      </w:r>
    </w:p>
    <w:p w14:paraId="322D2BBF" w14:textId="77777777" w:rsidR="006825B6" w:rsidRPr="006825B6" w:rsidRDefault="006825B6" w:rsidP="006825B6">
      <w:pPr>
        <w:numPr>
          <w:ilvl w:val="0"/>
          <w:numId w:val="59"/>
        </w:numPr>
        <w:rPr>
          <w:noProof/>
        </w:rPr>
      </w:pPr>
      <w:r w:rsidRPr="006825B6">
        <w:rPr>
          <w:noProof/>
          <w:u w:val="single"/>
        </w:rPr>
        <w:t>Target Variable Encoding:</w:t>
      </w:r>
      <w:r w:rsidRPr="006825B6">
        <w:rPr>
          <w:noProof/>
        </w:rPr>
        <w:t xml:space="preserve"> The target variable "income" was encoded using LabelEncoder into numerical values (0 and 1), representing the classes: ['&lt;=50K' '&gt;50K'].</w:t>
      </w:r>
    </w:p>
    <w:p w14:paraId="09F40CD7" w14:textId="77777777" w:rsidR="006825B6" w:rsidRPr="006825B6" w:rsidRDefault="006825B6" w:rsidP="006825B6">
      <w:pPr>
        <w:numPr>
          <w:ilvl w:val="0"/>
          <w:numId w:val="59"/>
        </w:numPr>
        <w:rPr>
          <w:noProof/>
        </w:rPr>
      </w:pPr>
      <w:r w:rsidRPr="006825B6">
        <w:rPr>
          <w:noProof/>
        </w:rPr>
        <w:t>Feature Transformation (within each experiment's training phase):</w:t>
      </w:r>
    </w:p>
    <w:p w14:paraId="729D4E66" w14:textId="77777777" w:rsidR="006825B6" w:rsidRPr="006825B6" w:rsidRDefault="006825B6" w:rsidP="006825B6">
      <w:pPr>
        <w:numPr>
          <w:ilvl w:val="1"/>
          <w:numId w:val="59"/>
        </w:numPr>
        <w:rPr>
          <w:noProof/>
        </w:rPr>
      </w:pPr>
      <w:r w:rsidRPr="006825B6">
        <w:rPr>
          <w:noProof/>
        </w:rPr>
        <w:t>Numerical Features: MinMaxScaler was used to normalize numerical features to a range between 0 and 1.</w:t>
      </w:r>
    </w:p>
    <w:p w14:paraId="17D58509" w14:textId="77777777" w:rsidR="006825B6" w:rsidRPr="006825B6" w:rsidRDefault="006825B6" w:rsidP="006825B6">
      <w:pPr>
        <w:numPr>
          <w:ilvl w:val="1"/>
          <w:numId w:val="59"/>
        </w:numPr>
        <w:rPr>
          <w:noProof/>
        </w:rPr>
      </w:pPr>
      <w:r w:rsidRPr="006825B6">
        <w:rPr>
          <w:noProof/>
        </w:rPr>
        <w:t>Categorical Features: OneHotEncoder was used to convert categorical features into a one-hot numerical representation.</w:t>
      </w:r>
    </w:p>
    <w:p w14:paraId="755D65FC" w14:textId="77777777" w:rsidR="006825B6" w:rsidRDefault="006825B6" w:rsidP="006825B6">
      <w:pPr>
        <w:numPr>
          <w:ilvl w:val="1"/>
          <w:numId w:val="59"/>
        </w:numPr>
        <w:rPr>
          <w:noProof/>
        </w:rPr>
      </w:pPr>
      <w:r w:rsidRPr="006825B6">
        <w:rPr>
          <w:noProof/>
        </w:rPr>
        <w:t>These transformations were applied using ColumnTransformer, which was fit only on the training data for each experiment to prevent data leakage from the test set. The test set was then transformed using the fitted preprocessor.</w:t>
      </w:r>
    </w:p>
    <w:p w14:paraId="1B06C7B4" w14:textId="6348CD34" w:rsidR="00D91BC8" w:rsidRDefault="00D91BC8" w:rsidP="00D91BC8">
      <w:pPr>
        <w:rPr>
          <w:b/>
          <w:bCs/>
          <w:noProof/>
          <w:u w:val="single"/>
        </w:rPr>
      </w:pPr>
      <w:r w:rsidRPr="00D91BC8">
        <w:rPr>
          <w:b/>
          <w:bCs/>
          <w:noProof/>
          <w:u w:val="single"/>
        </w:rPr>
        <w:lastRenderedPageBreak/>
        <w:t>2. GAN (Generative Adversarial Network)</w:t>
      </w:r>
    </w:p>
    <w:p w14:paraId="078A62B9" w14:textId="79EFC0EE" w:rsidR="00D91BC8" w:rsidRPr="00D91BC8" w:rsidRDefault="00D91BC8" w:rsidP="00D91BC8">
      <w:pPr>
        <w:rPr>
          <w:noProof/>
        </w:rPr>
      </w:pPr>
      <w:r w:rsidRPr="00D91BC8">
        <w:rPr>
          <w:noProof/>
        </w:rPr>
        <w:t xml:space="preserve">Implementation: A </w:t>
      </w:r>
      <w:r>
        <w:rPr>
          <w:noProof/>
        </w:rPr>
        <w:t>GAN</w:t>
      </w:r>
      <w:r w:rsidRPr="00D91BC8">
        <w:rPr>
          <w:noProof/>
        </w:rPr>
        <w:t xml:space="preserve"> was implemented to generate synthetic tabular data. The GAN consists of two main components: a </w:t>
      </w:r>
      <w:r w:rsidRPr="00D91BC8">
        <w:rPr>
          <w:noProof/>
          <w:u w:val="single"/>
        </w:rPr>
        <w:t>Generator</w:t>
      </w:r>
      <w:r w:rsidRPr="00D91BC8">
        <w:rPr>
          <w:noProof/>
        </w:rPr>
        <w:t xml:space="preserve"> and a </w:t>
      </w:r>
      <w:r w:rsidRPr="00D91BC8">
        <w:rPr>
          <w:noProof/>
          <w:u w:val="single"/>
        </w:rPr>
        <w:t>Discriminator</w:t>
      </w:r>
      <w:r w:rsidRPr="00D91BC8">
        <w:rPr>
          <w:noProof/>
        </w:rPr>
        <w:t>.</w:t>
      </w:r>
    </w:p>
    <w:p w14:paraId="4F7E9DE8" w14:textId="77777777" w:rsidR="00AB31A7" w:rsidRDefault="00D91BC8" w:rsidP="00AB31A7">
      <w:pPr>
        <w:rPr>
          <w:noProof/>
        </w:rPr>
      </w:pPr>
      <w:r w:rsidRPr="00D91BC8">
        <w:rPr>
          <w:noProof/>
          <w:u w:val="single"/>
        </w:rPr>
        <w:t>Generator</w:t>
      </w:r>
      <w:r w:rsidRPr="00D91BC8">
        <w:rPr>
          <w:noProof/>
        </w:rPr>
        <w:t xml:space="preserve">: </w:t>
      </w:r>
    </w:p>
    <w:p w14:paraId="375A5DD7" w14:textId="77777777" w:rsidR="009159F6" w:rsidRDefault="00D91BC8" w:rsidP="009159F6">
      <w:pPr>
        <w:rPr>
          <w:noProof/>
        </w:rPr>
      </w:pPr>
      <w:r w:rsidRPr="00D91BC8">
        <w:rPr>
          <w:noProof/>
        </w:rPr>
        <w:t xml:space="preserve">The Generator receives random noise (latent vector) as input and aims to produce synthetic data samples that resemble the real data distribution. </w:t>
      </w:r>
    </w:p>
    <w:p w14:paraId="635CB9B9" w14:textId="77777777" w:rsidR="009159F6" w:rsidRDefault="00D91BC8" w:rsidP="009159F6">
      <w:pPr>
        <w:rPr>
          <w:noProof/>
        </w:rPr>
      </w:pPr>
      <w:r w:rsidRPr="00D91BC8">
        <w:rPr>
          <w:noProof/>
        </w:rPr>
        <w:t xml:space="preserve">Architecture: </w:t>
      </w:r>
    </w:p>
    <w:p w14:paraId="05141BC2" w14:textId="77777777" w:rsidR="009159F6" w:rsidRDefault="00D91BC8" w:rsidP="009159F6">
      <w:pPr>
        <w:pStyle w:val="ListParagraph"/>
        <w:numPr>
          <w:ilvl w:val="0"/>
          <w:numId w:val="60"/>
        </w:numPr>
        <w:rPr>
          <w:noProof/>
        </w:rPr>
      </w:pPr>
      <w:r w:rsidRPr="00D91BC8">
        <w:rPr>
          <w:noProof/>
        </w:rPr>
        <w:t>An initial shared trunk of two fully connected layers (Linear) with LeakyReLU activation and BatchNorm1d for stabilization.</w:t>
      </w:r>
    </w:p>
    <w:p w14:paraId="418D740D" w14:textId="77777777" w:rsidR="009159F6" w:rsidRDefault="00D91BC8" w:rsidP="009159F6">
      <w:pPr>
        <w:pStyle w:val="ListParagraph"/>
        <w:numPr>
          <w:ilvl w:val="0"/>
          <w:numId w:val="60"/>
        </w:numPr>
        <w:rPr>
          <w:noProof/>
        </w:rPr>
      </w:pPr>
      <w:r w:rsidRPr="00D91BC8">
        <w:rPr>
          <w:noProof/>
        </w:rPr>
        <w:t xml:space="preserve">Two separate heads emerge from the trunk: </w:t>
      </w:r>
    </w:p>
    <w:p w14:paraId="3DCA5700" w14:textId="77777777" w:rsidR="00531EB9" w:rsidRPr="00531EB9" w:rsidRDefault="00531EB9" w:rsidP="00531EB9">
      <w:pPr>
        <w:pStyle w:val="ListParagraph"/>
        <w:numPr>
          <w:ilvl w:val="1"/>
          <w:numId w:val="60"/>
        </w:numPr>
        <w:rPr>
          <w:noProof/>
        </w:rPr>
      </w:pPr>
      <w:r w:rsidRPr="00531EB9">
        <w:rPr>
          <w:b/>
          <w:bCs/>
          <w:noProof/>
        </w:rPr>
        <w:t>Numerical Head:</w:t>
      </w:r>
      <w:r w:rsidRPr="00531EB9">
        <w:rPr>
          <w:noProof/>
        </w:rPr>
        <w:t xml:space="preserve"> A linear layer followed by a Sigmoid activation function was chosen because the numerical features in the training data were normalized to a range of 0 to 1 using MinMaxScaler. The Sigmoid function naturally outputs values in this range, making it suitable for generating these scaled numerical features.</w:t>
      </w:r>
    </w:p>
    <w:p w14:paraId="7118851A" w14:textId="46A9B746" w:rsidR="00531EB9" w:rsidRPr="00531EB9" w:rsidRDefault="00531EB9" w:rsidP="00531EB9">
      <w:pPr>
        <w:pStyle w:val="ListParagraph"/>
        <w:numPr>
          <w:ilvl w:val="1"/>
          <w:numId w:val="60"/>
        </w:numPr>
        <w:rPr>
          <w:noProof/>
          <w:u w:val="single"/>
        </w:rPr>
      </w:pPr>
      <w:r w:rsidRPr="00531EB9">
        <w:rPr>
          <w:b/>
          <w:bCs/>
          <w:noProof/>
        </w:rPr>
        <w:t>Categorical Head:</w:t>
      </w:r>
      <w:r w:rsidRPr="00531EB9">
        <w:rPr>
          <w:noProof/>
        </w:rPr>
        <w:t xml:space="preserve"> A linear layer outputs logits for the one-hot encoded categorical features. Simply using a Softmax function would produce probabilities for each category, not discrete one-hot vectors</w:t>
      </w:r>
      <w:r w:rsidR="00033227">
        <w:rPr>
          <w:noProof/>
        </w:rPr>
        <w:t xml:space="preserve"> (e.g. [1,0,0]</w:t>
      </w:r>
      <w:r w:rsidR="0095234C">
        <w:rPr>
          <w:noProof/>
        </w:rPr>
        <w:t>)</w:t>
      </w:r>
      <w:r w:rsidRPr="00531EB9">
        <w:rPr>
          <w:noProof/>
        </w:rPr>
        <w:t>. While an argmax operation could convert these probabilities to one-hot vectors, argmax is not differentiable, which is problematic for backpropagation. Therefore, Gumbel-Softmax with hard=True was applied during the forward pass. This technique allows for differentiable sampling from a categorical distribution, producing discrete one-hot vectors suitable for training with backpropagation.</w:t>
      </w:r>
    </w:p>
    <w:p w14:paraId="3AAC9609" w14:textId="02F0F5F6" w:rsidR="00D91BC8" w:rsidRPr="00531EB9" w:rsidRDefault="00D91BC8" w:rsidP="00531EB9">
      <w:pPr>
        <w:rPr>
          <w:noProof/>
          <w:u w:val="single"/>
        </w:rPr>
      </w:pPr>
      <w:r w:rsidRPr="00531EB9">
        <w:rPr>
          <w:noProof/>
          <w:u w:val="single"/>
        </w:rPr>
        <w:t xml:space="preserve">Discriminator: </w:t>
      </w:r>
    </w:p>
    <w:p w14:paraId="277BF700" w14:textId="77777777" w:rsidR="00AB31A7" w:rsidRDefault="00D91BC8" w:rsidP="00AB31A7">
      <w:pPr>
        <w:rPr>
          <w:noProof/>
        </w:rPr>
      </w:pPr>
      <w:r w:rsidRPr="00D91BC8">
        <w:rPr>
          <w:noProof/>
        </w:rPr>
        <w:t>The Discriminator (Discriminator class) receives data samples (either real or synthetic) and attempts to differentiate between them.</w:t>
      </w:r>
    </w:p>
    <w:p w14:paraId="1C1DE1EC" w14:textId="77777777" w:rsidR="00C516E2" w:rsidRDefault="00D91BC8" w:rsidP="00C516E2">
      <w:pPr>
        <w:rPr>
          <w:noProof/>
        </w:rPr>
      </w:pPr>
      <w:r w:rsidRPr="00D91BC8">
        <w:rPr>
          <w:noProof/>
        </w:rPr>
        <w:t xml:space="preserve">Architecture: </w:t>
      </w:r>
    </w:p>
    <w:p w14:paraId="065F049A" w14:textId="77777777" w:rsidR="00C516E2" w:rsidRDefault="00D91BC8" w:rsidP="00C516E2">
      <w:pPr>
        <w:pStyle w:val="ListParagraph"/>
        <w:numPr>
          <w:ilvl w:val="0"/>
          <w:numId w:val="60"/>
        </w:numPr>
        <w:rPr>
          <w:noProof/>
        </w:rPr>
      </w:pPr>
      <w:r w:rsidRPr="00D91BC8">
        <w:rPr>
          <w:noProof/>
        </w:rPr>
        <w:t>A sequence of three fully connected layers.</w:t>
      </w:r>
    </w:p>
    <w:p w14:paraId="09FDAA51" w14:textId="77777777" w:rsidR="00C516E2" w:rsidRDefault="00D91BC8" w:rsidP="00C516E2">
      <w:pPr>
        <w:pStyle w:val="ListParagraph"/>
        <w:numPr>
          <w:ilvl w:val="0"/>
          <w:numId w:val="60"/>
        </w:numPr>
        <w:rPr>
          <w:noProof/>
        </w:rPr>
      </w:pPr>
      <w:r w:rsidRPr="00D91BC8">
        <w:rPr>
          <w:noProof/>
        </w:rPr>
        <w:t>LeakyReLU activation functions are used after the first two linear layers.</w:t>
      </w:r>
    </w:p>
    <w:p w14:paraId="3B58A3D9" w14:textId="77777777" w:rsidR="00C516E2" w:rsidRDefault="00D91BC8" w:rsidP="00C516E2">
      <w:pPr>
        <w:pStyle w:val="ListParagraph"/>
        <w:numPr>
          <w:ilvl w:val="0"/>
          <w:numId w:val="60"/>
        </w:numPr>
        <w:rPr>
          <w:noProof/>
        </w:rPr>
      </w:pPr>
      <w:r w:rsidRPr="00D91BC8">
        <w:rPr>
          <w:noProof/>
        </w:rPr>
        <w:t>Dropout layers (with p=0.3) are included after the LeakyReLU activations for regularization, helping to prevent overfitting.</w:t>
      </w:r>
    </w:p>
    <w:p w14:paraId="3D9DDC04" w14:textId="7F174901" w:rsidR="00D91BC8" w:rsidRDefault="00D91BC8" w:rsidP="00C516E2">
      <w:pPr>
        <w:pStyle w:val="ListParagraph"/>
        <w:numPr>
          <w:ilvl w:val="0"/>
          <w:numId w:val="60"/>
        </w:numPr>
        <w:rPr>
          <w:noProof/>
        </w:rPr>
      </w:pPr>
      <w:r w:rsidRPr="00D91BC8">
        <w:rPr>
          <w:noProof/>
        </w:rPr>
        <w:t xml:space="preserve">The final layer uses a Sigmoid activation function to output a probability score indicating whether the input sample is real (closer to 1) or synthetic (closer to 0). </w:t>
      </w:r>
    </w:p>
    <w:p w14:paraId="5CAFE244" w14:textId="1EC30467" w:rsidR="00AE1BFD" w:rsidRPr="00AE1BFD" w:rsidRDefault="00AE1BFD" w:rsidP="00AE1BFD">
      <w:pPr>
        <w:pStyle w:val="NormalWeb"/>
        <w:rPr>
          <w:rFonts w:asciiTheme="minorHAnsi" w:hAnsiTheme="minorHAnsi"/>
          <w:sz w:val="22"/>
          <w:szCs w:val="22"/>
          <w:lang w:val="en-US"/>
        </w:rPr>
      </w:pPr>
      <w:r w:rsidRPr="00AE1BFD">
        <w:rPr>
          <w:rFonts w:asciiTheme="minorHAnsi" w:hAnsiTheme="minorHAnsi"/>
          <w:sz w:val="22"/>
          <w:szCs w:val="22"/>
          <w:lang w:val="en-US"/>
        </w:rPr>
        <w:t>We initially tested a discriminator that processed concatenated real and fake sample pairs but found this approach to be less stable.</w:t>
      </w:r>
      <w:r>
        <w:rPr>
          <w:rFonts w:asciiTheme="minorHAnsi" w:hAnsiTheme="minorHAnsi"/>
          <w:sz w:val="22"/>
          <w:szCs w:val="22"/>
          <w:lang w:val="en-US"/>
        </w:rPr>
        <w:t xml:space="preserve"> Essentially,</w:t>
      </w:r>
      <w:r w:rsidRPr="00AE1BFD">
        <w:rPr>
          <w:rFonts w:asciiTheme="minorHAnsi" w:hAnsiTheme="minorHAnsi"/>
          <w:sz w:val="22"/>
          <w:szCs w:val="22"/>
          <w:lang w:val="en-US"/>
        </w:rPr>
        <w:t xml:space="preserve"> it’s the same task. Even when processing a pair, the discriminator only needs to learn how to identify </w:t>
      </w:r>
      <w:r w:rsidRPr="00AE1BFD">
        <w:rPr>
          <w:rStyle w:val="Strong"/>
          <w:rFonts w:asciiTheme="minorHAnsi" w:eastAsiaTheme="majorEastAsia" w:hAnsiTheme="minorHAnsi"/>
          <w:sz w:val="22"/>
          <w:szCs w:val="22"/>
          <w:lang w:val="en-US"/>
        </w:rPr>
        <w:t>one</w:t>
      </w:r>
      <w:r w:rsidRPr="00AE1BFD">
        <w:rPr>
          <w:rFonts w:asciiTheme="minorHAnsi" w:hAnsiTheme="minorHAnsi"/>
          <w:sz w:val="22"/>
          <w:szCs w:val="22"/>
          <w:lang w:val="en-US"/>
        </w:rPr>
        <w:t xml:space="preserve"> of the samples. For instance, if it can spot that one sample is fake, it automatically knows the other is real, since their labels in the pair are always the </w:t>
      </w:r>
      <w:r w:rsidRPr="00AE1BFD">
        <w:rPr>
          <w:rFonts w:asciiTheme="minorHAnsi" w:hAnsiTheme="minorHAnsi"/>
          <w:sz w:val="22"/>
          <w:szCs w:val="22"/>
          <w:lang w:val="en-US"/>
        </w:rPr>
        <w:t>opposite</w:t>
      </w:r>
      <w:r w:rsidRPr="00AE1BFD">
        <w:rPr>
          <w:rFonts w:asciiTheme="minorHAnsi" w:hAnsiTheme="minorHAnsi"/>
          <w:sz w:val="22"/>
          <w:szCs w:val="22"/>
          <w:lang w:val="en-US"/>
        </w:rPr>
        <w:t xml:space="preserve"> of each other.</w:t>
      </w:r>
      <w:r>
        <w:rPr>
          <w:rFonts w:asciiTheme="minorHAnsi" w:hAnsiTheme="minorHAnsi"/>
          <w:sz w:val="22"/>
          <w:szCs w:val="22"/>
          <w:lang w:val="en-US"/>
        </w:rPr>
        <w:t xml:space="preserve"> </w:t>
      </w:r>
      <w:r w:rsidRPr="00AE1BFD">
        <w:rPr>
          <w:rFonts w:asciiTheme="minorHAnsi" w:hAnsiTheme="minorHAnsi"/>
          <w:sz w:val="22"/>
          <w:szCs w:val="22"/>
          <w:lang w:val="en-US"/>
        </w:rPr>
        <w:t>Since the challenge boils down to the same job of "spotting the fake," we chose the</w:t>
      </w:r>
      <w:r>
        <w:rPr>
          <w:rFonts w:asciiTheme="minorHAnsi" w:hAnsiTheme="minorHAnsi"/>
          <w:sz w:val="22"/>
          <w:szCs w:val="22"/>
          <w:lang w:val="en-US"/>
        </w:rPr>
        <w:t xml:space="preserve"> </w:t>
      </w:r>
      <w:r w:rsidRPr="00AE1BFD">
        <w:rPr>
          <w:rFonts w:asciiTheme="minorHAnsi" w:hAnsiTheme="minorHAnsi"/>
          <w:sz w:val="22"/>
          <w:szCs w:val="22"/>
          <w:lang w:val="en-US"/>
        </w:rPr>
        <w:t xml:space="preserve">more computationally efficient </w:t>
      </w:r>
      <w:r>
        <w:rPr>
          <w:rFonts w:asciiTheme="minorHAnsi" w:hAnsiTheme="minorHAnsi"/>
          <w:sz w:val="22"/>
          <w:szCs w:val="22"/>
          <w:lang w:val="en-US"/>
        </w:rPr>
        <w:t xml:space="preserve">and stable </w:t>
      </w:r>
      <w:r w:rsidRPr="00AE1BFD">
        <w:rPr>
          <w:rFonts w:asciiTheme="minorHAnsi" w:hAnsiTheme="minorHAnsi"/>
          <w:sz w:val="22"/>
          <w:szCs w:val="22"/>
          <w:lang w:val="en-US"/>
        </w:rPr>
        <w:t>single-sample architecture.</w:t>
      </w:r>
    </w:p>
    <w:p w14:paraId="271B6E0D" w14:textId="77777777" w:rsidR="00AB31A7" w:rsidRPr="00AB31A7" w:rsidRDefault="00D91BC8" w:rsidP="00AB31A7">
      <w:pPr>
        <w:rPr>
          <w:noProof/>
          <w:u w:val="single"/>
        </w:rPr>
      </w:pPr>
      <w:r w:rsidRPr="00D91BC8">
        <w:rPr>
          <w:noProof/>
          <w:u w:val="single"/>
        </w:rPr>
        <w:lastRenderedPageBreak/>
        <w:t>Training:</w:t>
      </w:r>
    </w:p>
    <w:p w14:paraId="4D60D926" w14:textId="77777777" w:rsidR="00AB31A7" w:rsidRDefault="00D91BC8" w:rsidP="00AB31A7">
      <w:pPr>
        <w:pStyle w:val="ListParagraph"/>
        <w:numPr>
          <w:ilvl w:val="0"/>
          <w:numId w:val="61"/>
        </w:numPr>
        <w:rPr>
          <w:noProof/>
        </w:rPr>
      </w:pPr>
      <w:r w:rsidRPr="00D91BC8">
        <w:rPr>
          <w:noProof/>
        </w:rPr>
        <w:t xml:space="preserve">Hyperparameters: </w:t>
      </w:r>
    </w:p>
    <w:p w14:paraId="4C9C61A7" w14:textId="77777777" w:rsidR="00AB31A7" w:rsidRDefault="00D91BC8" w:rsidP="00AB31A7">
      <w:pPr>
        <w:pStyle w:val="ListParagraph"/>
        <w:numPr>
          <w:ilvl w:val="1"/>
          <w:numId w:val="61"/>
        </w:numPr>
        <w:rPr>
          <w:noProof/>
        </w:rPr>
      </w:pPr>
      <w:r w:rsidRPr="00D91BC8">
        <w:rPr>
          <w:noProof/>
        </w:rPr>
        <w:t>Epochs: 100</w:t>
      </w:r>
    </w:p>
    <w:p w14:paraId="3AE19CF6" w14:textId="77777777" w:rsidR="00AB31A7" w:rsidRDefault="00D91BC8" w:rsidP="00AB31A7">
      <w:pPr>
        <w:pStyle w:val="ListParagraph"/>
        <w:numPr>
          <w:ilvl w:val="1"/>
          <w:numId w:val="61"/>
        </w:numPr>
        <w:rPr>
          <w:noProof/>
        </w:rPr>
      </w:pPr>
      <w:r w:rsidRPr="00D91BC8">
        <w:rPr>
          <w:noProof/>
        </w:rPr>
        <w:t>Batch Size: 128</w:t>
      </w:r>
    </w:p>
    <w:p w14:paraId="7D30593B" w14:textId="77777777" w:rsidR="00AB31A7" w:rsidRDefault="00D91BC8" w:rsidP="00AB31A7">
      <w:pPr>
        <w:pStyle w:val="ListParagraph"/>
        <w:numPr>
          <w:ilvl w:val="1"/>
          <w:numId w:val="61"/>
        </w:numPr>
        <w:rPr>
          <w:noProof/>
        </w:rPr>
      </w:pPr>
      <w:r w:rsidRPr="00D91BC8">
        <w:rPr>
          <w:noProof/>
        </w:rPr>
        <w:t>Learning Rate (Generator - LR_G): 0.00002</w:t>
      </w:r>
    </w:p>
    <w:p w14:paraId="09F164E8" w14:textId="77777777" w:rsidR="00AB31A7" w:rsidRDefault="00D91BC8" w:rsidP="00AB31A7">
      <w:pPr>
        <w:pStyle w:val="ListParagraph"/>
        <w:numPr>
          <w:ilvl w:val="1"/>
          <w:numId w:val="61"/>
        </w:numPr>
        <w:rPr>
          <w:noProof/>
        </w:rPr>
      </w:pPr>
      <w:r w:rsidRPr="00D91BC8">
        <w:rPr>
          <w:noProof/>
        </w:rPr>
        <w:t>Learning Rate (Discriminator - LR_D): 0.00001</w:t>
      </w:r>
    </w:p>
    <w:p w14:paraId="6AE02A27" w14:textId="77777777" w:rsidR="00AB31A7" w:rsidRDefault="00D91BC8" w:rsidP="00AB31A7">
      <w:pPr>
        <w:pStyle w:val="ListParagraph"/>
        <w:numPr>
          <w:ilvl w:val="1"/>
          <w:numId w:val="61"/>
        </w:numPr>
        <w:rPr>
          <w:noProof/>
        </w:rPr>
      </w:pPr>
      <w:r w:rsidRPr="00D91BC8">
        <w:rPr>
          <w:noProof/>
        </w:rPr>
        <w:t>Latent Dimension (LATENT_DIM): 64 (This is the size of the random noise vector input to the generator)</w:t>
      </w:r>
    </w:p>
    <w:p w14:paraId="45B740BF" w14:textId="560C4CD1" w:rsidR="002739FF" w:rsidRDefault="00D91BC8" w:rsidP="002739FF">
      <w:pPr>
        <w:pStyle w:val="ListParagraph"/>
        <w:numPr>
          <w:ilvl w:val="1"/>
          <w:numId w:val="61"/>
        </w:numPr>
        <w:rPr>
          <w:noProof/>
        </w:rPr>
      </w:pPr>
      <w:r w:rsidRPr="00D91BC8">
        <w:rPr>
          <w:noProof/>
        </w:rPr>
        <w:t xml:space="preserve">Optimizer: Adam optimizer was used for both the generator and discriminator. </w:t>
      </w:r>
    </w:p>
    <w:p w14:paraId="45023A19" w14:textId="0163FB88" w:rsidR="000008D3" w:rsidRDefault="000008D3" w:rsidP="000008D3">
      <w:pPr>
        <w:ind w:left="360"/>
        <w:rPr>
          <w:noProof/>
        </w:rPr>
      </w:pPr>
      <w:r w:rsidRPr="000008D3">
        <w:rPr>
          <w:b/>
          <w:bCs/>
          <w:noProof/>
        </w:rPr>
        <w:t>Rationale for Learning Rates:</w:t>
      </w:r>
      <w:r w:rsidRPr="000008D3">
        <w:rPr>
          <w:noProof/>
        </w:rPr>
        <w:t xml:space="preserve"> The generator's learning rate (LR_G) was set slightly higher than the discriminator's learning rate (LR_D). This is a common practice in GAN training. If the discriminator learns too quickly and becomes too strong, it can easily distinguish real from fake samples, providing very little information for the generator to learn. The chosen rates aim for a stable training dynamic.</w:t>
      </w:r>
    </w:p>
    <w:p w14:paraId="14A65971" w14:textId="77777777" w:rsidR="002739FF" w:rsidRDefault="00D91BC8" w:rsidP="002739FF">
      <w:pPr>
        <w:pStyle w:val="ListParagraph"/>
        <w:numPr>
          <w:ilvl w:val="0"/>
          <w:numId w:val="61"/>
        </w:numPr>
        <w:rPr>
          <w:noProof/>
        </w:rPr>
      </w:pPr>
      <w:r w:rsidRPr="00D91BC8">
        <w:rPr>
          <w:noProof/>
        </w:rPr>
        <w:t xml:space="preserve">Loss Function: Binary Cross-Entropy loss (nn.BCELoss) was used, which is a common choice for GANs with sigmoid output in the discriminator. </w:t>
      </w:r>
    </w:p>
    <w:p w14:paraId="25AA5CA6" w14:textId="64B3FE59" w:rsidR="001D4AD7" w:rsidRDefault="001D4AD7" w:rsidP="001D4AD7">
      <w:pPr>
        <w:rPr>
          <w:noProof/>
        </w:rPr>
      </w:pPr>
      <w:r w:rsidRPr="001D4AD7">
        <w:rPr>
          <w:b/>
          <w:bCs/>
          <w:noProof/>
        </w:rPr>
        <w:t>Rationale for BCE Loss:</w:t>
      </w:r>
      <w:r w:rsidRPr="001D4AD7">
        <w:rPr>
          <w:noProof/>
        </w:rPr>
        <w:t xml:space="preserve"> BCE loss is a standard choice for GANs when the discriminator's final layer uses a sigmoid activation function, as it outputs a probability between 0 (fake) and 1 (real).</w:t>
      </w:r>
    </w:p>
    <w:p w14:paraId="1FB3AF0A" w14:textId="43E3C917" w:rsidR="00AB31A7" w:rsidRDefault="00D91BC8" w:rsidP="002739FF">
      <w:pPr>
        <w:pStyle w:val="ListParagraph"/>
        <w:numPr>
          <w:ilvl w:val="0"/>
          <w:numId w:val="61"/>
        </w:numPr>
        <w:rPr>
          <w:noProof/>
        </w:rPr>
      </w:pPr>
      <w:r w:rsidRPr="00D91BC8">
        <w:rPr>
          <w:noProof/>
        </w:rPr>
        <w:t xml:space="preserve">Process: </w:t>
      </w:r>
    </w:p>
    <w:p w14:paraId="73ABA94F" w14:textId="77777777" w:rsidR="00AB31A7" w:rsidRDefault="00D91BC8" w:rsidP="00AB31A7">
      <w:pPr>
        <w:numPr>
          <w:ilvl w:val="1"/>
          <w:numId w:val="61"/>
        </w:numPr>
        <w:rPr>
          <w:noProof/>
        </w:rPr>
      </w:pPr>
      <w:r w:rsidRPr="00D91BC8">
        <w:rPr>
          <w:noProof/>
        </w:rPr>
        <w:t>The Discriminator is trained by feeding it a batch of real samples (labeled as real) and a batch of synthetic samples generated by the Generator (labeled as fake). The discriminator's weights are updated to minimize its classification error.</w:t>
      </w:r>
    </w:p>
    <w:p w14:paraId="184C820E" w14:textId="23981C08" w:rsidR="002739FF" w:rsidRDefault="00D91BC8" w:rsidP="002739FF">
      <w:pPr>
        <w:numPr>
          <w:ilvl w:val="1"/>
          <w:numId w:val="61"/>
        </w:numPr>
        <w:rPr>
          <w:noProof/>
        </w:rPr>
      </w:pPr>
      <w:r w:rsidRPr="00D91BC8">
        <w:rPr>
          <w:noProof/>
        </w:rPr>
        <w:t>The Generator is trained by feeding random noise to produce synthetic samples. These synthetic samples are then passed through the Discriminator. The Generator's weights are updated to maximize the Discriminator's error for these fake samples (i.e., to make the Discriminator classify them as real). During generator training, the discriminator's weights are kept frozen.</w:t>
      </w:r>
    </w:p>
    <w:p w14:paraId="06E0BC17" w14:textId="2235B13F" w:rsidR="00D91BC8" w:rsidRDefault="00D91BC8" w:rsidP="002739FF">
      <w:pPr>
        <w:pStyle w:val="ListParagraph"/>
        <w:numPr>
          <w:ilvl w:val="0"/>
          <w:numId w:val="61"/>
        </w:numPr>
        <w:rPr>
          <w:noProof/>
        </w:rPr>
      </w:pPr>
      <w:r w:rsidRPr="00D91BC8">
        <w:rPr>
          <w:noProof/>
        </w:rPr>
        <w:t>Model Saving: The state dictionaries of the generator and discriminator models were saved whenever the generator's average loss for an epoch improved upon the best generator loss recorded so far, starting from epoch 11. This strategy aims to retain the model that was best at fooling the discriminator during training.</w:t>
      </w:r>
    </w:p>
    <w:p w14:paraId="16F8F2B7" w14:textId="77777777" w:rsidR="001D4AD7" w:rsidRDefault="001D4AD7" w:rsidP="001D4AD7">
      <w:pPr>
        <w:rPr>
          <w:noProof/>
        </w:rPr>
      </w:pPr>
    </w:p>
    <w:p w14:paraId="7CF95027" w14:textId="77777777" w:rsidR="001D4AD7" w:rsidRDefault="001D4AD7" w:rsidP="001D4AD7">
      <w:pPr>
        <w:rPr>
          <w:noProof/>
        </w:rPr>
      </w:pPr>
    </w:p>
    <w:p w14:paraId="1DB38C2C" w14:textId="77777777" w:rsidR="001D4AD7" w:rsidRDefault="001D4AD7" w:rsidP="001D4AD7">
      <w:pPr>
        <w:rPr>
          <w:noProof/>
        </w:rPr>
      </w:pPr>
    </w:p>
    <w:p w14:paraId="2723D72A" w14:textId="77777777" w:rsidR="001D4AD7" w:rsidRDefault="001D4AD7" w:rsidP="001D4AD7">
      <w:pPr>
        <w:rPr>
          <w:noProof/>
        </w:rPr>
      </w:pPr>
    </w:p>
    <w:p w14:paraId="5F681306" w14:textId="77777777" w:rsidR="001D4AD7" w:rsidRDefault="001D4AD7" w:rsidP="001D4AD7">
      <w:pPr>
        <w:rPr>
          <w:noProof/>
        </w:rPr>
      </w:pPr>
    </w:p>
    <w:p w14:paraId="67E7FE5A" w14:textId="77777777" w:rsidR="001D4AD7" w:rsidRDefault="001D4AD7" w:rsidP="001D4AD7">
      <w:pPr>
        <w:rPr>
          <w:noProof/>
        </w:rPr>
      </w:pPr>
    </w:p>
    <w:p w14:paraId="483256E8" w14:textId="5D21A972" w:rsidR="00AB31A7" w:rsidRDefault="00D91BC8" w:rsidP="00D91BC8">
      <w:pPr>
        <w:rPr>
          <w:noProof/>
        </w:rPr>
      </w:pPr>
      <w:r w:rsidRPr="00D91BC8">
        <w:rPr>
          <w:noProof/>
        </w:rPr>
        <w:lastRenderedPageBreak/>
        <w:t>Losses</w:t>
      </w:r>
      <w:r w:rsidR="00587180">
        <w:rPr>
          <w:noProof/>
        </w:rPr>
        <w:t xml:space="preserve"> for seed 42</w:t>
      </w:r>
      <w:r w:rsidRPr="00D91BC8">
        <w:rPr>
          <w:noProof/>
        </w:rPr>
        <w:t xml:space="preserve">: </w:t>
      </w:r>
    </w:p>
    <w:p w14:paraId="33F4854D" w14:textId="18466293" w:rsidR="006825B6" w:rsidRPr="00D91BC8" w:rsidRDefault="00AB31A7" w:rsidP="006825B6">
      <w:pPr>
        <w:rPr>
          <w:noProof/>
        </w:rPr>
      </w:pPr>
      <w:r w:rsidRPr="00AB31A7">
        <w:rPr>
          <w:noProof/>
        </w:rPr>
        <w:drawing>
          <wp:inline distT="0" distB="0" distL="0" distR="0" wp14:anchorId="5F406AD5" wp14:editId="793858E4">
            <wp:extent cx="5943600" cy="3279140"/>
            <wp:effectExtent l="0" t="0" r="0" b="0"/>
            <wp:docPr id="38781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10746" name=""/>
                    <pic:cNvPicPr/>
                  </pic:nvPicPr>
                  <pic:blipFill>
                    <a:blip r:embed="rId5"/>
                    <a:stretch>
                      <a:fillRect/>
                    </a:stretch>
                  </pic:blipFill>
                  <pic:spPr>
                    <a:xfrm>
                      <a:off x="0" y="0"/>
                      <a:ext cx="5943600" cy="3279140"/>
                    </a:xfrm>
                    <a:prstGeom prst="rect">
                      <a:avLst/>
                    </a:prstGeom>
                  </pic:spPr>
                </pic:pic>
              </a:graphicData>
            </a:graphic>
          </wp:inline>
        </w:drawing>
      </w:r>
    </w:p>
    <w:p w14:paraId="308F4543" w14:textId="77777777" w:rsidR="001D4AD7" w:rsidRPr="004F38DB" w:rsidRDefault="001D4AD7" w:rsidP="001D4AD7">
      <w:pPr>
        <w:pStyle w:val="NormalWeb"/>
        <w:rPr>
          <w:rFonts w:asciiTheme="minorHAnsi" w:hAnsiTheme="minorHAnsi" w:cstheme="majorBidi"/>
          <w:sz w:val="22"/>
          <w:szCs w:val="22"/>
          <w:lang w:val="en-US"/>
        </w:rPr>
      </w:pPr>
      <w:r w:rsidRPr="001D4AD7">
        <w:rPr>
          <w:rFonts w:asciiTheme="minorHAnsi" w:hAnsiTheme="minorHAnsi" w:cstheme="majorBidi"/>
          <w:sz w:val="22"/>
          <w:szCs w:val="22"/>
          <w:lang w:val="en-US"/>
        </w:rPr>
        <w:t xml:space="preserve">Interpretation of BCE Loss in GANs: </w:t>
      </w:r>
    </w:p>
    <w:p w14:paraId="572FF7C4" w14:textId="3C381AB1" w:rsidR="005414E7" w:rsidRPr="001D4AD7" w:rsidRDefault="005414E7" w:rsidP="005414E7">
      <w:pPr>
        <w:pStyle w:val="NormalWeb"/>
        <w:numPr>
          <w:ilvl w:val="0"/>
          <w:numId w:val="71"/>
        </w:numPr>
        <w:rPr>
          <w:rFonts w:asciiTheme="minorHAnsi" w:hAnsiTheme="minorHAnsi" w:cstheme="majorBidi"/>
          <w:sz w:val="22"/>
          <w:szCs w:val="22"/>
          <w:lang w:val="en-US"/>
        </w:rPr>
      </w:pPr>
      <w:r w:rsidRPr="001D4AD7">
        <w:rPr>
          <w:rFonts w:asciiTheme="minorHAnsi" w:hAnsiTheme="minorHAnsi" w:cstheme="majorBidi"/>
          <w:b/>
          <w:bCs/>
          <w:sz w:val="22"/>
          <w:szCs w:val="22"/>
          <w:lang w:val="en-US"/>
        </w:rPr>
        <w:t>Generator Loss:</w:t>
      </w:r>
      <w:r w:rsidRPr="001D4AD7">
        <w:rPr>
          <w:rFonts w:asciiTheme="minorHAnsi" w:hAnsiTheme="minorHAnsi" w:cstheme="majorBidi"/>
          <w:sz w:val="22"/>
          <w:szCs w:val="22"/>
          <w:lang w:val="en-US"/>
        </w:rPr>
        <w:t xml:space="preserve"> The generator aims to make the discriminator output 1 for fake samples. If the generator perfectly fools the discriminator </w:t>
      </w:r>
      <m:oMath>
        <m:r>
          <w:rPr>
            <w:rFonts w:ascii="Cambria Math" w:hAnsi="Cambria Math" w:cstheme="majorBidi"/>
            <w:sz w:val="22"/>
            <w:szCs w:val="22"/>
            <w:lang w:val="en-US"/>
          </w:rPr>
          <m:t>(D(G(z)) = 0.5</m:t>
        </m:r>
      </m:oMath>
      <w:r w:rsidRPr="001D4AD7">
        <w:rPr>
          <w:rFonts w:asciiTheme="minorHAnsi" w:hAnsiTheme="minorHAnsi" w:cstheme="majorBidi"/>
          <w:sz w:val="22"/>
          <w:szCs w:val="22"/>
          <w:lang w:val="en-US"/>
        </w:rPr>
        <w:t xml:space="preserve">, meaning the discriminator is unsure), the generator's loss would ideally be </w:t>
      </w:r>
      <m:oMath>
        <m:r>
          <w:rPr>
            <w:rFonts w:ascii="Cambria Math" w:hAnsi="Cambria Math" w:cstheme="majorBidi"/>
            <w:sz w:val="22"/>
            <w:szCs w:val="22"/>
            <w:lang w:val="en-US"/>
          </w:rPr>
          <m:t>-log(0.5)≈0.693</m:t>
        </m:r>
      </m:oMath>
      <w:r w:rsidRPr="001D4AD7">
        <w:rPr>
          <w:rFonts w:asciiTheme="minorHAnsi" w:hAnsiTheme="minorHAnsi" w:cstheme="majorBidi"/>
          <w:sz w:val="22"/>
          <w:szCs w:val="22"/>
          <w:lang w:val="en-US"/>
        </w:rPr>
        <w:t xml:space="preserve">. </w:t>
      </w:r>
    </w:p>
    <w:p w14:paraId="198DF612" w14:textId="6F87B9B4" w:rsidR="009A7662" w:rsidRPr="001D4AD7" w:rsidRDefault="001D4AD7" w:rsidP="009A7662">
      <w:pPr>
        <w:pStyle w:val="NormalWeb"/>
        <w:numPr>
          <w:ilvl w:val="0"/>
          <w:numId w:val="71"/>
        </w:numPr>
        <w:rPr>
          <w:rFonts w:asciiTheme="minorHAnsi" w:hAnsiTheme="minorHAnsi" w:cstheme="majorBidi"/>
          <w:sz w:val="22"/>
          <w:szCs w:val="22"/>
          <w:lang w:val="en-US"/>
        </w:rPr>
      </w:pPr>
      <w:r w:rsidRPr="001D4AD7">
        <w:rPr>
          <w:rFonts w:asciiTheme="minorHAnsi" w:hAnsiTheme="minorHAnsi" w:cstheme="majorBidi"/>
          <w:b/>
          <w:bCs/>
          <w:sz w:val="22"/>
          <w:szCs w:val="22"/>
          <w:lang w:val="en-US"/>
        </w:rPr>
        <w:t>Discriminator Loss:</w:t>
      </w:r>
      <w:r w:rsidRPr="001D4AD7">
        <w:rPr>
          <w:rFonts w:asciiTheme="minorHAnsi" w:hAnsiTheme="minorHAnsi" w:cstheme="majorBidi"/>
          <w:sz w:val="22"/>
          <w:szCs w:val="22"/>
          <w:lang w:val="en-US"/>
        </w:rPr>
        <w:t xml:space="preserve"> The discriminator's loss is the sum of two BCE terms: one for real data (where it tries to output 1) and one for fake data (where it tries to output 0). Ideally, if the discriminator is performing at random (i.e., it cannot distinguish real from fake, </w:t>
      </w:r>
      <m:oMath>
        <m:r>
          <w:rPr>
            <w:rFonts w:ascii="Cambria Math" w:hAnsi="Cambria Math" w:cstheme="majorBidi"/>
            <w:sz w:val="22"/>
            <w:szCs w:val="22"/>
            <w:lang w:val="en-US"/>
          </w:rPr>
          <m:t>P(real)=0.5, P(fake)=0.5),</m:t>
        </m:r>
      </m:oMath>
      <w:r w:rsidRPr="001D4AD7">
        <w:rPr>
          <w:rFonts w:asciiTheme="minorHAnsi" w:hAnsiTheme="minorHAnsi" w:cstheme="majorBidi"/>
          <w:sz w:val="22"/>
          <w:szCs w:val="22"/>
          <w:lang w:val="en-US"/>
        </w:rPr>
        <w:t xml:space="preserve"> its loss would be approximately </w:t>
      </w:r>
      <m:oMath>
        <m:r>
          <w:rPr>
            <w:rFonts w:ascii="Cambria Math" w:hAnsi="Cambria Math" w:cstheme="majorBidi"/>
            <w:sz w:val="22"/>
            <w:szCs w:val="22"/>
            <w:lang w:val="en-US"/>
          </w:rPr>
          <m:t>-(log(0.5)+log(0.5))=-2log(0.5)≈1.386</m:t>
        </m:r>
      </m:oMath>
      <w:r w:rsidRPr="001D4AD7">
        <w:rPr>
          <w:rFonts w:asciiTheme="minorHAnsi" w:hAnsiTheme="minorHAnsi" w:cstheme="majorBidi"/>
          <w:sz w:val="22"/>
          <w:szCs w:val="22"/>
          <w:lang w:val="en-US"/>
        </w:rPr>
        <w:t xml:space="preserve">. </w:t>
      </w:r>
    </w:p>
    <w:p w14:paraId="3CCA7E70" w14:textId="3B4FEE2E" w:rsidR="007924BF" w:rsidRPr="004F38DB" w:rsidRDefault="00F55A2C" w:rsidP="004E1D45">
      <w:pPr>
        <w:pStyle w:val="NormalWeb"/>
        <w:rPr>
          <w:rFonts w:asciiTheme="minorHAnsi" w:hAnsiTheme="minorHAnsi" w:cstheme="majorBidi"/>
          <w:sz w:val="22"/>
          <w:szCs w:val="22"/>
          <w:lang w:val="en-US"/>
        </w:rPr>
      </w:pPr>
      <w:r w:rsidRPr="004F38DB">
        <w:rPr>
          <w:rFonts w:asciiTheme="minorHAnsi" w:hAnsiTheme="minorHAnsi" w:cstheme="majorBidi"/>
          <w:sz w:val="22"/>
          <w:szCs w:val="22"/>
          <w:lang w:val="en-US"/>
        </w:rPr>
        <w:t>The best iteration loss for:</w:t>
      </w:r>
    </w:p>
    <w:p w14:paraId="33D65721" w14:textId="77777777" w:rsidR="00B6180D" w:rsidRPr="004F38DB" w:rsidRDefault="00B6180D" w:rsidP="00B6180D">
      <w:pPr>
        <w:pStyle w:val="NormalWeb"/>
        <w:numPr>
          <w:ilvl w:val="0"/>
          <w:numId w:val="71"/>
        </w:numPr>
        <w:rPr>
          <w:rFonts w:asciiTheme="minorHAnsi" w:hAnsiTheme="minorHAnsi" w:cstheme="majorBidi"/>
          <w:sz w:val="22"/>
          <w:szCs w:val="22"/>
          <w:lang w:val="en-US"/>
        </w:rPr>
      </w:pPr>
      <w:r w:rsidRPr="004F38DB">
        <w:rPr>
          <w:rFonts w:asciiTheme="minorHAnsi" w:hAnsiTheme="minorHAnsi" w:cstheme="majorBidi"/>
          <w:sz w:val="22"/>
          <w:szCs w:val="22"/>
          <w:lang w:val="en-US"/>
        </w:rPr>
        <w:t>Generator – 0.6981</w:t>
      </w:r>
    </w:p>
    <w:p w14:paraId="7439BE42" w14:textId="39A95BC8" w:rsidR="00F55A2C" w:rsidRPr="004F38DB" w:rsidRDefault="00F55A2C" w:rsidP="00B6180D">
      <w:pPr>
        <w:pStyle w:val="NormalWeb"/>
        <w:numPr>
          <w:ilvl w:val="0"/>
          <w:numId w:val="71"/>
        </w:numPr>
        <w:rPr>
          <w:rFonts w:asciiTheme="minorHAnsi" w:hAnsiTheme="minorHAnsi" w:cstheme="majorBidi"/>
          <w:sz w:val="22"/>
          <w:szCs w:val="22"/>
          <w:lang w:val="en-US"/>
        </w:rPr>
      </w:pPr>
      <w:r w:rsidRPr="004F38DB">
        <w:rPr>
          <w:rFonts w:asciiTheme="minorHAnsi" w:hAnsiTheme="minorHAnsi" w:cstheme="majorBidi"/>
          <w:sz w:val="22"/>
          <w:szCs w:val="22"/>
          <w:lang w:val="en-US"/>
        </w:rPr>
        <w:t>Discriminator</w:t>
      </w:r>
      <w:r w:rsidR="00B6180D" w:rsidRPr="004F38DB">
        <w:rPr>
          <w:rFonts w:asciiTheme="minorHAnsi" w:hAnsiTheme="minorHAnsi" w:cstheme="majorBidi"/>
          <w:sz w:val="22"/>
          <w:szCs w:val="22"/>
          <w:lang w:val="en-US"/>
        </w:rPr>
        <w:t xml:space="preserve"> – 1.3728</w:t>
      </w:r>
      <w:r w:rsidRPr="004F38DB">
        <w:rPr>
          <w:rFonts w:asciiTheme="minorHAnsi" w:hAnsiTheme="minorHAnsi" w:cstheme="majorBidi"/>
          <w:sz w:val="22"/>
          <w:szCs w:val="22"/>
          <w:lang w:val="en-US"/>
        </w:rPr>
        <w:t xml:space="preserve"> </w:t>
      </w:r>
    </w:p>
    <w:p w14:paraId="39E05876" w14:textId="7FAD3B0B" w:rsidR="001D4AD7" w:rsidRDefault="00761BE5" w:rsidP="00761BE5">
      <w:pPr>
        <w:pStyle w:val="NormalWeb"/>
        <w:rPr>
          <w:rFonts w:asciiTheme="minorHAnsi" w:hAnsiTheme="minorHAnsi" w:cstheme="majorBidi"/>
          <w:sz w:val="22"/>
          <w:szCs w:val="22"/>
          <w:lang w:val="en-US"/>
        </w:rPr>
      </w:pPr>
      <w:r w:rsidRPr="004F38DB">
        <w:rPr>
          <w:rFonts w:asciiTheme="minorHAnsi" w:hAnsiTheme="minorHAnsi" w:cstheme="majorBidi"/>
          <w:sz w:val="22"/>
          <w:szCs w:val="22"/>
          <w:lang w:val="en-US"/>
        </w:rPr>
        <w:t>The GAN training graph and loss values indicate a successful training process. The generator's loss stabilized near the ideal value of ~0.693</w:t>
      </w:r>
      <w:r w:rsidR="00736147" w:rsidRPr="004F38DB">
        <w:rPr>
          <w:rFonts w:asciiTheme="minorHAnsi" w:hAnsiTheme="minorHAnsi" w:cstheme="majorBidi"/>
          <w:sz w:val="22"/>
          <w:szCs w:val="22"/>
          <w:lang w:val="en-US"/>
        </w:rPr>
        <w:t xml:space="preserve">, </w:t>
      </w:r>
      <w:r w:rsidRPr="004F38DB">
        <w:rPr>
          <w:rFonts w:asciiTheme="minorHAnsi" w:hAnsiTheme="minorHAnsi" w:cstheme="majorBidi"/>
          <w:sz w:val="22"/>
          <w:szCs w:val="22"/>
          <w:lang w:val="en-US"/>
        </w:rPr>
        <w:t>signifying it effectively learned to produce samples that challenge the discriminator. Concurrently, the discriminator's loss approached its theoretical equilibrium of ~1.386 (actual: 1.3728), where it performs similarly to random guessing. This convergence suggests a good balance between the generator and discriminator, with the generator producing realistic outputs.</w:t>
      </w:r>
    </w:p>
    <w:p w14:paraId="6CA754E6" w14:textId="77777777" w:rsidR="004F38DB" w:rsidRPr="004F38DB" w:rsidRDefault="004F38DB" w:rsidP="00761BE5">
      <w:pPr>
        <w:pStyle w:val="NormalWeb"/>
        <w:rPr>
          <w:rFonts w:asciiTheme="minorHAnsi" w:hAnsiTheme="minorHAnsi" w:cstheme="majorBidi"/>
          <w:sz w:val="22"/>
          <w:szCs w:val="22"/>
          <w:lang w:val="en-US"/>
        </w:rPr>
      </w:pPr>
    </w:p>
    <w:p w14:paraId="2416F220" w14:textId="2D30DEE7" w:rsidR="005D7593" w:rsidRDefault="005D7593" w:rsidP="005D7593">
      <w:pPr>
        <w:rPr>
          <w:b/>
          <w:bCs/>
          <w:noProof/>
          <w:u w:val="single"/>
        </w:rPr>
      </w:pPr>
      <w:r w:rsidRPr="00D91BC8">
        <w:rPr>
          <w:b/>
          <w:bCs/>
          <w:noProof/>
          <w:u w:val="single"/>
        </w:rPr>
        <w:lastRenderedPageBreak/>
        <w:t xml:space="preserve">2. </w:t>
      </w:r>
      <w:r>
        <w:rPr>
          <w:b/>
          <w:bCs/>
          <w:noProof/>
          <w:u w:val="single"/>
        </w:rPr>
        <w:t>c</w:t>
      </w:r>
      <w:r w:rsidRPr="00D91BC8">
        <w:rPr>
          <w:b/>
          <w:bCs/>
          <w:noProof/>
          <w:u w:val="single"/>
        </w:rPr>
        <w:t>GAN (</w:t>
      </w:r>
      <w:r w:rsidRPr="005D7593">
        <w:rPr>
          <w:b/>
          <w:bCs/>
          <w:noProof/>
          <w:u w:val="single"/>
        </w:rPr>
        <w:t>Conditional Generative Adversarial Network</w:t>
      </w:r>
      <w:r w:rsidRPr="00D91BC8">
        <w:rPr>
          <w:b/>
          <w:bCs/>
          <w:noProof/>
          <w:u w:val="single"/>
        </w:rPr>
        <w:t>)</w:t>
      </w:r>
    </w:p>
    <w:p w14:paraId="1F5372B2" w14:textId="77777777" w:rsidR="005D7593" w:rsidRPr="00D91BC8" w:rsidRDefault="005D7593" w:rsidP="005D7593">
      <w:pPr>
        <w:rPr>
          <w:noProof/>
        </w:rPr>
      </w:pPr>
      <w:r w:rsidRPr="00D91BC8">
        <w:rPr>
          <w:noProof/>
        </w:rPr>
        <w:t xml:space="preserve">Implementation: </w:t>
      </w:r>
      <w:r w:rsidRPr="00D91BC8">
        <w:t xml:space="preserve">A </w:t>
      </w:r>
      <w:r w:rsidRPr="00C516E2">
        <w:t>GAN</w:t>
      </w:r>
      <w:r w:rsidRPr="00D91BC8">
        <w:t xml:space="preserve"> was implemented to generate synthetic tabular data. The GAN consists of two main components: a Generator and a Discriminator.</w:t>
      </w:r>
    </w:p>
    <w:p w14:paraId="13D49DCC" w14:textId="77777777" w:rsidR="00C516E2" w:rsidRDefault="005D7593" w:rsidP="00C516E2">
      <w:pPr>
        <w:rPr>
          <w:noProof/>
        </w:rPr>
      </w:pPr>
      <w:r w:rsidRPr="00D91BC8">
        <w:rPr>
          <w:noProof/>
          <w:u w:val="single"/>
        </w:rPr>
        <w:t>Generator</w:t>
      </w:r>
      <w:r w:rsidRPr="00D91BC8">
        <w:rPr>
          <w:noProof/>
        </w:rPr>
        <w:t xml:space="preserve">: </w:t>
      </w:r>
    </w:p>
    <w:p w14:paraId="55A44636" w14:textId="49011F49" w:rsidR="00C516E2" w:rsidRDefault="00C516E2" w:rsidP="00C516E2">
      <w:pPr>
        <w:rPr>
          <w:noProof/>
        </w:rPr>
      </w:pPr>
      <w:r w:rsidRPr="00C516E2">
        <w:rPr>
          <w:noProof/>
        </w:rPr>
        <w:t xml:space="preserve">The Conditional Generator is similar to the GAN generator but additionally receives the conditional information (the desired label) as input. </w:t>
      </w:r>
    </w:p>
    <w:p w14:paraId="22383010" w14:textId="77777777" w:rsidR="00DB3DF7" w:rsidRDefault="00C516E2" w:rsidP="00DB3DF7">
      <w:pPr>
        <w:rPr>
          <w:noProof/>
        </w:rPr>
      </w:pPr>
      <w:r w:rsidRPr="00DB3DF7">
        <w:rPr>
          <w:b/>
          <w:bCs/>
          <w:noProof/>
        </w:rPr>
        <w:t>Architecture:</w:t>
      </w:r>
      <w:r w:rsidRPr="00C516E2">
        <w:rPr>
          <w:noProof/>
        </w:rPr>
        <w:t xml:space="preserve"> </w:t>
      </w:r>
    </w:p>
    <w:p w14:paraId="76BBB2DC" w14:textId="77777777" w:rsidR="00DB3DF7" w:rsidRDefault="00C516E2" w:rsidP="00DB3DF7">
      <w:pPr>
        <w:pStyle w:val="ListParagraph"/>
        <w:numPr>
          <w:ilvl w:val="0"/>
          <w:numId w:val="63"/>
        </w:numPr>
        <w:rPr>
          <w:noProof/>
        </w:rPr>
      </w:pPr>
      <w:r w:rsidRPr="00C516E2">
        <w:rPr>
          <w:noProof/>
        </w:rPr>
        <w:t xml:space="preserve">The input to the generator is a concatenation of the random noise (latent vector) and a one-hot encoded representation of the desired class label. </w:t>
      </w:r>
    </w:p>
    <w:p w14:paraId="61413305" w14:textId="3FC8002E" w:rsidR="00C516E2" w:rsidRPr="00C516E2" w:rsidRDefault="00C516E2" w:rsidP="00DB3DF7">
      <w:pPr>
        <w:pStyle w:val="ListParagraph"/>
        <w:numPr>
          <w:ilvl w:val="0"/>
          <w:numId w:val="63"/>
        </w:numPr>
        <w:rPr>
          <w:noProof/>
        </w:rPr>
      </w:pPr>
      <w:r w:rsidRPr="00C516E2">
        <w:rPr>
          <w:noProof/>
        </w:rPr>
        <w:t>The rest of the architecture (shared trunk, numerical head with Sigmoid, categorical head with Gumbel-Softmax) is similar to the GAN generator, with the initial linear layer of the trunk adjusted to accept the combined size of the latent vector and the one-hot label vector.</w:t>
      </w:r>
    </w:p>
    <w:p w14:paraId="60AAB3E5" w14:textId="77777777" w:rsidR="005D7593" w:rsidRPr="00D91BC8" w:rsidRDefault="005D7593" w:rsidP="005D7593">
      <w:pPr>
        <w:rPr>
          <w:noProof/>
          <w:u w:val="single"/>
        </w:rPr>
      </w:pPr>
      <w:r w:rsidRPr="00D91BC8">
        <w:rPr>
          <w:noProof/>
          <w:u w:val="single"/>
        </w:rPr>
        <w:t xml:space="preserve">Discriminator: </w:t>
      </w:r>
    </w:p>
    <w:p w14:paraId="6E456025" w14:textId="5F5C7265" w:rsidR="00B13297" w:rsidRPr="00B13297" w:rsidRDefault="00B13297" w:rsidP="00B13297">
      <w:pPr>
        <w:rPr>
          <w:noProof/>
        </w:rPr>
      </w:pPr>
      <w:r w:rsidRPr="00B13297">
        <w:rPr>
          <w:noProof/>
        </w:rPr>
        <w:t xml:space="preserve">The Conditional Discriminator also receives the conditional information along with the data sample (real or synthetic). </w:t>
      </w:r>
    </w:p>
    <w:p w14:paraId="1DD4518C" w14:textId="77777777" w:rsidR="00B13297" w:rsidRDefault="00B13297" w:rsidP="00B13297">
      <w:pPr>
        <w:rPr>
          <w:noProof/>
        </w:rPr>
      </w:pPr>
      <w:r w:rsidRPr="00B13297">
        <w:rPr>
          <w:b/>
          <w:bCs/>
          <w:noProof/>
        </w:rPr>
        <w:t>Architecture:</w:t>
      </w:r>
      <w:r w:rsidRPr="00B13297">
        <w:rPr>
          <w:noProof/>
        </w:rPr>
        <w:t xml:space="preserve"> </w:t>
      </w:r>
    </w:p>
    <w:p w14:paraId="30DC0001" w14:textId="77777777" w:rsidR="00B13297" w:rsidRDefault="00B13297" w:rsidP="00B13297">
      <w:pPr>
        <w:pStyle w:val="ListParagraph"/>
        <w:numPr>
          <w:ilvl w:val="0"/>
          <w:numId w:val="64"/>
        </w:numPr>
        <w:rPr>
          <w:noProof/>
        </w:rPr>
      </w:pPr>
      <w:r w:rsidRPr="00B13297">
        <w:rPr>
          <w:noProof/>
        </w:rPr>
        <w:t xml:space="preserve">The input to the discriminator is a concatenation of the data sample (features) and the one-hot encoded class label corresponding to that sample. </w:t>
      </w:r>
    </w:p>
    <w:p w14:paraId="697BA377" w14:textId="52415EBB" w:rsidR="00B13297" w:rsidRPr="00B13297" w:rsidRDefault="00B13297" w:rsidP="00B13297">
      <w:pPr>
        <w:pStyle w:val="ListParagraph"/>
        <w:numPr>
          <w:ilvl w:val="0"/>
          <w:numId w:val="64"/>
        </w:numPr>
        <w:rPr>
          <w:noProof/>
        </w:rPr>
      </w:pPr>
      <w:r w:rsidRPr="00B13297">
        <w:rPr>
          <w:noProof/>
        </w:rPr>
        <w:t>The subsequent architecture (sequence of linear layers, LeakyReLU, Dropout, and final Sigmoid output) is similar to the GAN discriminator, with the initial linear layer adjusted for the combined input size.</w:t>
      </w:r>
    </w:p>
    <w:p w14:paraId="473AEEFC" w14:textId="77777777" w:rsidR="00B13297" w:rsidRPr="00B13297" w:rsidRDefault="00B13297" w:rsidP="00B13297">
      <w:pPr>
        <w:rPr>
          <w:noProof/>
        </w:rPr>
      </w:pPr>
      <w:r w:rsidRPr="00B13297">
        <w:rPr>
          <w:noProof/>
        </w:rPr>
        <w:t xml:space="preserve">For real samples, the true label of the sample is provided. For synthetic samples, the label that the generator was conditioned on is provided. </w:t>
      </w:r>
    </w:p>
    <w:p w14:paraId="13364D4E" w14:textId="77777777" w:rsidR="002739FF" w:rsidRDefault="002739FF" w:rsidP="002739FF">
      <w:pPr>
        <w:rPr>
          <w:noProof/>
          <w:u w:val="single"/>
        </w:rPr>
      </w:pPr>
      <w:r w:rsidRPr="002739FF">
        <w:rPr>
          <w:noProof/>
          <w:u w:val="single"/>
        </w:rPr>
        <w:t>Training:</w:t>
      </w:r>
    </w:p>
    <w:p w14:paraId="7130A83E" w14:textId="77777777" w:rsidR="002739FF" w:rsidRPr="002739FF" w:rsidRDefault="002739FF" w:rsidP="002739FF">
      <w:pPr>
        <w:pStyle w:val="ListParagraph"/>
        <w:numPr>
          <w:ilvl w:val="0"/>
          <w:numId w:val="65"/>
        </w:numPr>
        <w:rPr>
          <w:noProof/>
          <w:u w:val="single"/>
        </w:rPr>
      </w:pPr>
      <w:r w:rsidRPr="002739FF">
        <w:rPr>
          <w:noProof/>
        </w:rPr>
        <w:t xml:space="preserve">Hyperparameters: </w:t>
      </w:r>
    </w:p>
    <w:p w14:paraId="4B50B098" w14:textId="77777777" w:rsidR="002739FF" w:rsidRPr="002739FF" w:rsidRDefault="002739FF" w:rsidP="002739FF">
      <w:pPr>
        <w:pStyle w:val="ListParagraph"/>
        <w:numPr>
          <w:ilvl w:val="1"/>
          <w:numId w:val="65"/>
        </w:numPr>
        <w:rPr>
          <w:noProof/>
          <w:u w:val="single"/>
        </w:rPr>
      </w:pPr>
      <w:r w:rsidRPr="002739FF">
        <w:rPr>
          <w:noProof/>
        </w:rPr>
        <w:t>Epochs: 100</w:t>
      </w:r>
    </w:p>
    <w:p w14:paraId="337B4B0C" w14:textId="77777777" w:rsidR="002739FF" w:rsidRPr="002739FF" w:rsidRDefault="002739FF" w:rsidP="002739FF">
      <w:pPr>
        <w:pStyle w:val="ListParagraph"/>
        <w:numPr>
          <w:ilvl w:val="1"/>
          <w:numId w:val="65"/>
        </w:numPr>
        <w:rPr>
          <w:noProof/>
          <w:u w:val="single"/>
        </w:rPr>
      </w:pPr>
      <w:r w:rsidRPr="002739FF">
        <w:rPr>
          <w:noProof/>
        </w:rPr>
        <w:t>Batch Size: 128</w:t>
      </w:r>
    </w:p>
    <w:p w14:paraId="4B4B04FC" w14:textId="77777777" w:rsidR="002739FF" w:rsidRPr="002739FF" w:rsidRDefault="002739FF" w:rsidP="002739FF">
      <w:pPr>
        <w:pStyle w:val="ListParagraph"/>
        <w:numPr>
          <w:ilvl w:val="1"/>
          <w:numId w:val="65"/>
        </w:numPr>
        <w:rPr>
          <w:noProof/>
          <w:u w:val="single"/>
        </w:rPr>
      </w:pPr>
      <w:r w:rsidRPr="002739FF">
        <w:rPr>
          <w:noProof/>
        </w:rPr>
        <w:t>Learning Rate (Generator - LR_G): 0.00002</w:t>
      </w:r>
    </w:p>
    <w:p w14:paraId="4E2A1970" w14:textId="77777777" w:rsidR="002739FF" w:rsidRPr="002739FF" w:rsidRDefault="002739FF" w:rsidP="002739FF">
      <w:pPr>
        <w:pStyle w:val="ListParagraph"/>
        <w:numPr>
          <w:ilvl w:val="1"/>
          <w:numId w:val="65"/>
        </w:numPr>
        <w:rPr>
          <w:noProof/>
          <w:u w:val="single"/>
        </w:rPr>
      </w:pPr>
      <w:r w:rsidRPr="002739FF">
        <w:rPr>
          <w:noProof/>
        </w:rPr>
        <w:t>Learning Rate (Discriminator - LR_D): 0.00001</w:t>
      </w:r>
    </w:p>
    <w:p w14:paraId="78F9AA4F" w14:textId="737BBA58" w:rsidR="002739FF" w:rsidRPr="002739FF" w:rsidRDefault="002739FF" w:rsidP="002739FF">
      <w:pPr>
        <w:pStyle w:val="ListParagraph"/>
        <w:numPr>
          <w:ilvl w:val="1"/>
          <w:numId w:val="65"/>
        </w:numPr>
        <w:rPr>
          <w:noProof/>
          <w:u w:val="single"/>
        </w:rPr>
      </w:pPr>
      <w:r w:rsidRPr="002739FF">
        <w:rPr>
          <w:noProof/>
        </w:rPr>
        <w:t>Latent Dimension (LATENT_DIM): 64</w:t>
      </w:r>
    </w:p>
    <w:p w14:paraId="3019AFD0" w14:textId="28B76799" w:rsidR="002739FF" w:rsidRPr="002739FF" w:rsidRDefault="002739FF" w:rsidP="002739FF">
      <w:pPr>
        <w:pStyle w:val="ListParagraph"/>
        <w:numPr>
          <w:ilvl w:val="1"/>
          <w:numId w:val="65"/>
        </w:numPr>
        <w:rPr>
          <w:noProof/>
          <w:u w:val="single"/>
        </w:rPr>
      </w:pPr>
      <w:r w:rsidRPr="002739FF">
        <w:rPr>
          <w:noProof/>
        </w:rPr>
        <w:t xml:space="preserve">Optimizer: Adam optimizer was used for both the generator and discriminator. </w:t>
      </w:r>
    </w:p>
    <w:p w14:paraId="793B5C2A" w14:textId="1763DFAE" w:rsidR="00D925D5" w:rsidRDefault="002739FF" w:rsidP="00D925D5">
      <w:pPr>
        <w:pStyle w:val="ListParagraph"/>
        <w:numPr>
          <w:ilvl w:val="0"/>
          <w:numId w:val="65"/>
        </w:numPr>
        <w:rPr>
          <w:noProof/>
          <w:u w:val="single"/>
        </w:rPr>
      </w:pPr>
      <w:r w:rsidRPr="002739FF">
        <w:rPr>
          <w:noProof/>
        </w:rPr>
        <w:t>Loss Function: Binary Cross-Entropy loss (nn.BCELoss) was used</w:t>
      </w:r>
      <w:r w:rsidR="00D925D5">
        <w:rPr>
          <w:noProof/>
        </w:rPr>
        <w:t>.</w:t>
      </w:r>
      <w:r w:rsidRPr="002739FF">
        <w:rPr>
          <w:noProof/>
        </w:rPr>
        <w:t xml:space="preserve"> </w:t>
      </w:r>
    </w:p>
    <w:p w14:paraId="4C96486B" w14:textId="77777777" w:rsidR="00E46DC8" w:rsidRDefault="00E46DC8" w:rsidP="00E46DC8">
      <w:pPr>
        <w:rPr>
          <w:noProof/>
          <w:u w:val="single"/>
        </w:rPr>
      </w:pPr>
    </w:p>
    <w:p w14:paraId="4FBACE52" w14:textId="77777777" w:rsidR="00E46DC8" w:rsidRDefault="00E46DC8" w:rsidP="00E46DC8">
      <w:pPr>
        <w:rPr>
          <w:noProof/>
          <w:u w:val="single"/>
        </w:rPr>
      </w:pPr>
    </w:p>
    <w:p w14:paraId="649FBD46" w14:textId="77777777" w:rsidR="00E46DC8" w:rsidRPr="00E46DC8" w:rsidRDefault="00E46DC8" w:rsidP="00E46DC8">
      <w:pPr>
        <w:rPr>
          <w:noProof/>
          <w:u w:val="single"/>
        </w:rPr>
      </w:pPr>
    </w:p>
    <w:p w14:paraId="5AA2A123" w14:textId="137AA8C2" w:rsidR="00FA100A" w:rsidRPr="00FA100A" w:rsidRDefault="00D925D5" w:rsidP="00FA100A">
      <w:pPr>
        <w:pStyle w:val="ListParagraph"/>
        <w:numPr>
          <w:ilvl w:val="0"/>
          <w:numId w:val="65"/>
        </w:numPr>
        <w:rPr>
          <w:noProof/>
        </w:rPr>
      </w:pPr>
      <w:r w:rsidRPr="00FA100A">
        <w:rPr>
          <w:noProof/>
        </w:rPr>
        <w:lastRenderedPageBreak/>
        <w:t xml:space="preserve">Process: </w:t>
      </w:r>
    </w:p>
    <w:p w14:paraId="3EEEF48F" w14:textId="77777777" w:rsidR="00FA100A" w:rsidRPr="00FA100A" w:rsidRDefault="00D925D5" w:rsidP="00FA100A">
      <w:pPr>
        <w:pStyle w:val="ListParagraph"/>
        <w:numPr>
          <w:ilvl w:val="1"/>
          <w:numId w:val="65"/>
        </w:numPr>
        <w:rPr>
          <w:noProof/>
          <w:u w:val="single"/>
        </w:rPr>
      </w:pPr>
      <w:r w:rsidRPr="00D925D5">
        <w:rPr>
          <w:noProof/>
        </w:rPr>
        <w:t xml:space="preserve">The </w:t>
      </w:r>
      <w:r w:rsidRPr="00FA100A">
        <w:rPr>
          <w:b/>
          <w:bCs/>
          <w:noProof/>
        </w:rPr>
        <w:t>Conditional Discriminator</w:t>
      </w:r>
      <w:r w:rsidRPr="00D925D5">
        <w:rPr>
          <w:noProof/>
        </w:rPr>
        <w:t xml:space="preserve"> is trained by feeding it:</w:t>
      </w:r>
    </w:p>
    <w:p w14:paraId="4CF21D50" w14:textId="77777777" w:rsidR="00FA100A" w:rsidRPr="00FA100A" w:rsidRDefault="00D925D5" w:rsidP="00FA100A">
      <w:pPr>
        <w:pStyle w:val="ListParagraph"/>
        <w:numPr>
          <w:ilvl w:val="2"/>
          <w:numId w:val="65"/>
        </w:numPr>
        <w:rPr>
          <w:noProof/>
          <w:u w:val="single"/>
        </w:rPr>
      </w:pPr>
      <w:r w:rsidRPr="00D925D5">
        <w:rPr>
          <w:noProof/>
        </w:rPr>
        <w:t>Real samples concatenated with their true one-hot encoded labels (labeled as real).</w:t>
      </w:r>
    </w:p>
    <w:p w14:paraId="0DA2F16A" w14:textId="01058CAB" w:rsidR="00D925D5" w:rsidRDefault="00D925D5" w:rsidP="00FA100A">
      <w:pPr>
        <w:pStyle w:val="ListParagraph"/>
        <w:numPr>
          <w:ilvl w:val="2"/>
          <w:numId w:val="65"/>
        </w:numPr>
        <w:rPr>
          <w:noProof/>
          <w:u w:val="single"/>
        </w:rPr>
      </w:pPr>
      <w:r w:rsidRPr="00D925D5">
        <w:rPr>
          <w:noProof/>
        </w:rPr>
        <w:t>Synthetic samples (generated by the Conditional Generator based on specific one-hot encoded labels) concatenated with those same one-hot encoded labels (labeled as fake).</w:t>
      </w:r>
    </w:p>
    <w:p w14:paraId="793E0A6F" w14:textId="77777777" w:rsidR="00E46DC8" w:rsidRPr="00FA100A" w:rsidRDefault="00E46DC8" w:rsidP="00E46DC8">
      <w:pPr>
        <w:pStyle w:val="ListParagraph"/>
        <w:ind w:left="2160"/>
        <w:rPr>
          <w:noProof/>
          <w:u w:val="single"/>
        </w:rPr>
      </w:pPr>
    </w:p>
    <w:p w14:paraId="3F142BE7" w14:textId="12962FB9" w:rsidR="00D925D5" w:rsidRDefault="00D925D5" w:rsidP="00FA100A">
      <w:pPr>
        <w:pStyle w:val="ListParagraph"/>
        <w:numPr>
          <w:ilvl w:val="1"/>
          <w:numId w:val="65"/>
        </w:numPr>
        <w:rPr>
          <w:noProof/>
        </w:rPr>
      </w:pPr>
      <w:r w:rsidRPr="00D925D5">
        <w:rPr>
          <w:noProof/>
        </w:rPr>
        <w:t xml:space="preserve">The </w:t>
      </w:r>
      <w:r w:rsidRPr="00FA100A">
        <w:rPr>
          <w:b/>
          <w:bCs/>
          <w:noProof/>
        </w:rPr>
        <w:t>Conditional Generator</w:t>
      </w:r>
      <w:r w:rsidRPr="00D925D5">
        <w:rPr>
          <w:noProof/>
        </w:rPr>
        <w:t xml:space="preserve"> is trained by generating synthetic samples based on random noise and a batch of one-hot encoded labels (mirroring the label distribution of the real data batch). These synthetic samples, concatenated with their conditioning labels, are passed to the Discriminator. The Generator's weights are updated to make the Discriminator classify these conditional fakes as real.</w:t>
      </w:r>
    </w:p>
    <w:p w14:paraId="32211ADC" w14:textId="77777777" w:rsidR="00E46DC8" w:rsidRPr="00D925D5" w:rsidRDefault="00E46DC8" w:rsidP="00E46DC8">
      <w:pPr>
        <w:pStyle w:val="ListParagraph"/>
        <w:ind w:left="1440"/>
        <w:rPr>
          <w:noProof/>
        </w:rPr>
      </w:pPr>
    </w:p>
    <w:p w14:paraId="68DDF76D" w14:textId="77777777" w:rsidR="00CD0346" w:rsidRDefault="00D925D5" w:rsidP="00B4427F">
      <w:pPr>
        <w:pStyle w:val="ListParagraph"/>
        <w:numPr>
          <w:ilvl w:val="0"/>
          <w:numId w:val="65"/>
        </w:numPr>
        <w:rPr>
          <w:noProof/>
        </w:rPr>
      </w:pPr>
      <w:r w:rsidRPr="00B4427F">
        <w:rPr>
          <w:noProof/>
        </w:rPr>
        <w:t>Model Saving</w:t>
      </w:r>
      <w:r w:rsidRPr="00B4427F">
        <w:rPr>
          <w:b/>
          <w:bCs/>
          <w:noProof/>
        </w:rPr>
        <w:t>:</w:t>
      </w:r>
      <w:r w:rsidRPr="00D925D5">
        <w:rPr>
          <w:noProof/>
        </w:rPr>
        <w:t xml:space="preserve"> Similar to the GAN, the best performing cGAN generator and discriminator (based on generator loss after epoch 10) were saved.</w:t>
      </w:r>
    </w:p>
    <w:p w14:paraId="37DDF228" w14:textId="3791A118" w:rsidR="005D7593" w:rsidRDefault="005D7593" w:rsidP="00B4427F">
      <w:pPr>
        <w:pStyle w:val="ListParagraph"/>
        <w:numPr>
          <w:ilvl w:val="0"/>
          <w:numId w:val="65"/>
        </w:numPr>
        <w:rPr>
          <w:noProof/>
        </w:rPr>
      </w:pPr>
      <w:r w:rsidRPr="00D91BC8">
        <w:rPr>
          <w:noProof/>
        </w:rPr>
        <w:t>Losses</w:t>
      </w:r>
      <w:r>
        <w:rPr>
          <w:noProof/>
        </w:rPr>
        <w:t xml:space="preserve"> for seed 42</w:t>
      </w:r>
      <w:r w:rsidRPr="00D91BC8">
        <w:rPr>
          <w:noProof/>
        </w:rPr>
        <w:t xml:space="preserve">: </w:t>
      </w:r>
    </w:p>
    <w:p w14:paraId="17E5E567" w14:textId="11AF68CE" w:rsidR="005D7593" w:rsidRDefault="008354FF" w:rsidP="00125414">
      <w:pPr>
        <w:pStyle w:val="NormalWeb"/>
        <w:rPr>
          <w:rFonts w:asciiTheme="minorHAnsi" w:hAnsiTheme="minorHAnsi" w:cstheme="majorBidi"/>
          <w:sz w:val="22"/>
          <w:szCs w:val="22"/>
          <w:lang w:val="en-US"/>
        </w:rPr>
      </w:pPr>
      <w:r w:rsidRPr="008354FF">
        <w:rPr>
          <w:rFonts w:asciiTheme="minorHAnsi" w:hAnsiTheme="minorHAnsi" w:cstheme="majorBidi"/>
          <w:noProof/>
          <w:sz w:val="22"/>
          <w:szCs w:val="22"/>
          <w:lang w:val="en-US"/>
        </w:rPr>
        <w:drawing>
          <wp:inline distT="0" distB="0" distL="0" distR="0" wp14:anchorId="115471B1" wp14:editId="1E420022">
            <wp:extent cx="5772150" cy="3184549"/>
            <wp:effectExtent l="0" t="0" r="0" b="0"/>
            <wp:docPr id="57599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95800" name=""/>
                    <pic:cNvPicPr/>
                  </pic:nvPicPr>
                  <pic:blipFill>
                    <a:blip r:embed="rId6"/>
                    <a:stretch>
                      <a:fillRect/>
                    </a:stretch>
                  </pic:blipFill>
                  <pic:spPr>
                    <a:xfrm>
                      <a:off x="0" y="0"/>
                      <a:ext cx="5787734" cy="3193147"/>
                    </a:xfrm>
                    <a:prstGeom prst="rect">
                      <a:avLst/>
                    </a:prstGeom>
                  </pic:spPr>
                </pic:pic>
              </a:graphicData>
            </a:graphic>
          </wp:inline>
        </w:drawing>
      </w:r>
    </w:p>
    <w:p w14:paraId="78E64728" w14:textId="77777777" w:rsidR="005A467E" w:rsidRDefault="005A467E" w:rsidP="005A467E">
      <w:pPr>
        <w:pStyle w:val="NormalWeb"/>
        <w:rPr>
          <w:rFonts w:asciiTheme="minorHAnsi" w:hAnsiTheme="minorHAnsi" w:cstheme="majorBidi"/>
          <w:sz w:val="22"/>
          <w:szCs w:val="22"/>
          <w:lang w:val="en-US"/>
        </w:rPr>
      </w:pPr>
      <w:r w:rsidRPr="004F38DB">
        <w:rPr>
          <w:rFonts w:asciiTheme="minorHAnsi" w:hAnsiTheme="minorHAnsi" w:cstheme="majorBidi"/>
          <w:sz w:val="22"/>
          <w:szCs w:val="22"/>
          <w:lang w:val="en-US"/>
        </w:rPr>
        <w:t>The best iteration loss for:</w:t>
      </w:r>
    </w:p>
    <w:p w14:paraId="3D71F8D0" w14:textId="21061F8A" w:rsidR="005A467E" w:rsidRPr="004F38DB" w:rsidRDefault="005A467E" w:rsidP="005A467E">
      <w:pPr>
        <w:pStyle w:val="NormalWeb"/>
        <w:numPr>
          <w:ilvl w:val="0"/>
          <w:numId w:val="71"/>
        </w:numPr>
        <w:rPr>
          <w:rFonts w:asciiTheme="minorHAnsi" w:hAnsiTheme="minorHAnsi" w:cstheme="majorBidi"/>
          <w:sz w:val="22"/>
          <w:szCs w:val="22"/>
          <w:lang w:val="en-US"/>
        </w:rPr>
      </w:pPr>
      <w:r w:rsidRPr="004F38DB">
        <w:rPr>
          <w:rFonts w:asciiTheme="minorHAnsi" w:hAnsiTheme="minorHAnsi" w:cstheme="majorBidi"/>
          <w:sz w:val="22"/>
          <w:szCs w:val="22"/>
          <w:lang w:val="en-US"/>
        </w:rPr>
        <w:t xml:space="preserve">Generator – </w:t>
      </w:r>
      <w:r w:rsidRPr="005A467E">
        <w:rPr>
          <w:rFonts w:asciiTheme="minorHAnsi" w:hAnsiTheme="minorHAnsi" w:cstheme="majorBidi"/>
          <w:sz w:val="22"/>
          <w:szCs w:val="22"/>
          <w:lang w:val="en-US"/>
        </w:rPr>
        <w:t>0.6945</w:t>
      </w:r>
    </w:p>
    <w:p w14:paraId="58631DC6" w14:textId="4B264D59" w:rsidR="005A467E" w:rsidRPr="004F38DB" w:rsidRDefault="005A467E" w:rsidP="005A467E">
      <w:pPr>
        <w:pStyle w:val="NormalWeb"/>
        <w:numPr>
          <w:ilvl w:val="0"/>
          <w:numId w:val="71"/>
        </w:numPr>
        <w:rPr>
          <w:rFonts w:asciiTheme="minorHAnsi" w:hAnsiTheme="minorHAnsi" w:cstheme="majorBidi"/>
          <w:sz w:val="22"/>
          <w:szCs w:val="22"/>
          <w:lang w:val="en-US"/>
        </w:rPr>
      </w:pPr>
      <w:r w:rsidRPr="004F38DB">
        <w:rPr>
          <w:rFonts w:asciiTheme="minorHAnsi" w:hAnsiTheme="minorHAnsi" w:cstheme="majorBidi"/>
          <w:sz w:val="22"/>
          <w:szCs w:val="22"/>
          <w:lang w:val="en-US"/>
        </w:rPr>
        <w:t xml:space="preserve">Discriminator – </w:t>
      </w:r>
      <w:r w:rsidRPr="005A467E">
        <w:rPr>
          <w:rFonts w:asciiTheme="minorHAnsi" w:hAnsiTheme="minorHAnsi" w:cstheme="majorBidi"/>
          <w:sz w:val="22"/>
          <w:szCs w:val="22"/>
          <w:lang w:val="en-US"/>
        </w:rPr>
        <w:t>1.3745</w:t>
      </w:r>
    </w:p>
    <w:p w14:paraId="0164939F" w14:textId="1479E8F2" w:rsidR="00BB7E88" w:rsidRDefault="005A467E" w:rsidP="005A467E">
      <w:pPr>
        <w:pStyle w:val="NormalWeb"/>
        <w:rPr>
          <w:rFonts w:asciiTheme="minorHAnsi" w:hAnsiTheme="minorHAnsi" w:cstheme="majorBidi"/>
          <w:sz w:val="22"/>
          <w:szCs w:val="22"/>
          <w:lang w:val="en-US"/>
        </w:rPr>
      </w:pPr>
      <w:r w:rsidRPr="005A467E">
        <w:rPr>
          <w:rFonts w:asciiTheme="minorHAnsi" w:hAnsiTheme="minorHAnsi" w:cstheme="majorBidi"/>
          <w:sz w:val="22"/>
          <w:szCs w:val="22"/>
          <w:lang w:val="en-US"/>
        </w:rPr>
        <w:t xml:space="preserve">The cGAN training </w:t>
      </w:r>
      <w:r>
        <w:rPr>
          <w:rFonts w:asciiTheme="minorHAnsi" w:hAnsiTheme="minorHAnsi" w:cstheme="majorBidi"/>
          <w:sz w:val="22"/>
          <w:szCs w:val="22"/>
          <w:lang w:val="en-US"/>
        </w:rPr>
        <w:t>achieves similar results</w:t>
      </w:r>
      <w:r w:rsidRPr="005A467E">
        <w:rPr>
          <w:rFonts w:asciiTheme="minorHAnsi" w:hAnsiTheme="minorHAnsi" w:cstheme="majorBidi"/>
          <w:sz w:val="22"/>
          <w:szCs w:val="22"/>
          <w:lang w:val="en-US"/>
        </w:rPr>
        <w:t xml:space="preserve"> to the standard GAN, stabilizing near their theoretical equilibrium values. This indicates the cGAN effectively learned to generate realistic conditional samples, achieving a good balance where the discriminator struggled to differentiate them from real data.</w:t>
      </w:r>
    </w:p>
    <w:p w14:paraId="698804E0" w14:textId="15A01471" w:rsidR="00BB7E88" w:rsidRPr="003218F9" w:rsidRDefault="003218F9" w:rsidP="003218F9">
      <w:pPr>
        <w:rPr>
          <w:b/>
          <w:bCs/>
          <w:noProof/>
          <w:u w:val="single"/>
        </w:rPr>
      </w:pPr>
      <w:r>
        <w:rPr>
          <w:b/>
          <w:bCs/>
          <w:noProof/>
          <w:u w:val="single"/>
        </w:rPr>
        <w:lastRenderedPageBreak/>
        <w:t xml:space="preserve">4. </w:t>
      </w:r>
      <w:r w:rsidR="00BB7E88" w:rsidRPr="003218F9">
        <w:rPr>
          <w:b/>
          <w:bCs/>
          <w:noProof/>
          <w:u w:val="single"/>
        </w:rPr>
        <w:t>Comparison of Data Distribution</w:t>
      </w:r>
    </w:p>
    <w:p w14:paraId="1053DB07" w14:textId="77777777" w:rsidR="00430FB3" w:rsidRPr="00430FB3" w:rsidRDefault="00430FB3" w:rsidP="00430FB3">
      <w:pPr>
        <w:rPr>
          <w:rFonts w:cstheme="majorBidi"/>
        </w:rPr>
      </w:pPr>
      <w:r w:rsidRPr="00430FB3">
        <w:rPr>
          <w:rFonts w:cstheme="majorBidi"/>
        </w:rPr>
        <w:t xml:space="preserve">After training, both the GAN and cGAN models were used to generate synthetic datasets. </w:t>
      </w:r>
    </w:p>
    <w:p w14:paraId="7C065D54" w14:textId="77777777" w:rsidR="00430FB3" w:rsidRPr="00430FB3" w:rsidRDefault="00430FB3" w:rsidP="00430FB3">
      <w:pPr>
        <w:numPr>
          <w:ilvl w:val="0"/>
          <w:numId w:val="68"/>
        </w:numPr>
        <w:rPr>
          <w:rFonts w:cstheme="majorBidi"/>
        </w:rPr>
      </w:pPr>
      <w:r w:rsidRPr="00430FB3">
        <w:rPr>
          <w:rFonts w:cstheme="majorBidi"/>
        </w:rPr>
        <w:t>For the GAN, a synthetic dataset equal in size to the training set was generated.</w:t>
      </w:r>
    </w:p>
    <w:p w14:paraId="1B374BCA" w14:textId="77777777" w:rsidR="00430FB3" w:rsidRPr="00430FB3" w:rsidRDefault="00430FB3" w:rsidP="00430FB3">
      <w:pPr>
        <w:numPr>
          <w:ilvl w:val="0"/>
          <w:numId w:val="68"/>
        </w:numPr>
        <w:rPr>
          <w:rFonts w:cstheme="majorBidi"/>
        </w:rPr>
      </w:pPr>
      <w:r w:rsidRPr="00430FB3">
        <w:rPr>
          <w:rFonts w:cstheme="majorBidi"/>
        </w:rPr>
        <w:t>For the cGAN, a synthetic dataset was generated with requested label ratios identical to those of the original training set.</w:t>
      </w:r>
    </w:p>
    <w:p w14:paraId="5ACB41F0" w14:textId="3E93F854" w:rsidR="00BB7E88" w:rsidRDefault="00430FB3" w:rsidP="00430FB3">
      <w:pPr>
        <w:rPr>
          <w:rFonts w:cstheme="majorBidi"/>
        </w:rPr>
      </w:pPr>
      <w:r w:rsidRPr="00430FB3">
        <w:rPr>
          <w:rFonts w:cstheme="majorBidi"/>
          <w:noProof/>
        </w:rPr>
        <w:drawing>
          <wp:anchor distT="0" distB="0" distL="114300" distR="114300" simplePos="0" relativeHeight="251659264" behindDoc="0" locked="0" layoutInCell="1" allowOverlap="1" wp14:anchorId="13FCC05C" wp14:editId="4B797FD6">
            <wp:simplePos x="0" y="0"/>
            <wp:positionH relativeFrom="margin">
              <wp:align>center</wp:align>
            </wp:positionH>
            <wp:positionV relativeFrom="paragraph">
              <wp:posOffset>1626235</wp:posOffset>
            </wp:positionV>
            <wp:extent cx="7410450" cy="1257300"/>
            <wp:effectExtent l="0" t="0" r="0" b="0"/>
            <wp:wrapTopAndBottom/>
            <wp:docPr id="1778814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1470"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7410450" cy="1257300"/>
                    </a:xfrm>
                    <a:prstGeom prst="rect">
                      <a:avLst/>
                    </a:prstGeom>
                  </pic:spPr>
                </pic:pic>
              </a:graphicData>
            </a:graphic>
            <wp14:sizeRelH relativeFrom="margin">
              <wp14:pctWidth>0</wp14:pctWidth>
            </wp14:sizeRelH>
            <wp14:sizeRelV relativeFrom="margin">
              <wp14:pctHeight>0</wp14:pctHeight>
            </wp14:sizeRelV>
          </wp:anchor>
        </w:drawing>
      </w:r>
      <w:r w:rsidRPr="00430FB3">
        <w:rPr>
          <w:rFonts w:cstheme="majorBidi"/>
          <w:noProof/>
        </w:rPr>
        <w:drawing>
          <wp:anchor distT="0" distB="0" distL="114300" distR="114300" simplePos="0" relativeHeight="251658240" behindDoc="0" locked="0" layoutInCell="1" allowOverlap="1" wp14:anchorId="6DD8EDBB" wp14:editId="08DA7545">
            <wp:simplePos x="0" y="0"/>
            <wp:positionH relativeFrom="margin">
              <wp:align>center</wp:align>
            </wp:positionH>
            <wp:positionV relativeFrom="paragraph">
              <wp:posOffset>282580</wp:posOffset>
            </wp:positionV>
            <wp:extent cx="7539383" cy="1247775"/>
            <wp:effectExtent l="0" t="0" r="4445" b="0"/>
            <wp:wrapTopAndBottom/>
            <wp:docPr id="587217723"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17723" name="Picture 1" descr="A screenshot of a vide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7539383" cy="1247775"/>
                    </a:xfrm>
                    <a:prstGeom prst="rect">
                      <a:avLst/>
                    </a:prstGeom>
                  </pic:spPr>
                </pic:pic>
              </a:graphicData>
            </a:graphic>
            <wp14:sizeRelH relativeFrom="margin">
              <wp14:pctWidth>0</wp14:pctWidth>
            </wp14:sizeRelH>
            <wp14:sizeRelV relativeFrom="margin">
              <wp14:pctHeight>0</wp14:pctHeight>
            </wp14:sizeRelV>
          </wp:anchor>
        </w:drawing>
      </w:r>
      <w:r>
        <w:rPr>
          <w:rFonts w:cstheme="majorBidi"/>
        </w:rPr>
        <w:t>Comparison of some numerical features distributions:</w:t>
      </w:r>
    </w:p>
    <w:p w14:paraId="51EFACD0" w14:textId="77777777" w:rsidR="00430FB3" w:rsidRDefault="00430FB3" w:rsidP="00430FB3">
      <w:pPr>
        <w:rPr>
          <w:rFonts w:cstheme="majorBidi"/>
        </w:rPr>
      </w:pPr>
    </w:p>
    <w:p w14:paraId="1779B584" w14:textId="1CC032D4" w:rsidR="00D965B0" w:rsidRDefault="00D965B0" w:rsidP="00D965B0">
      <w:pPr>
        <w:rPr>
          <w:rFonts w:cstheme="majorBidi"/>
        </w:rPr>
      </w:pPr>
      <w:r w:rsidRPr="00D965B0">
        <w:rPr>
          <w:rFonts w:cstheme="majorBidi"/>
        </w:rPr>
        <w:t>For numerical features like 'capital-gain' and 'capital-loss', both GAN and cGAN correctly identified them as mostly zero. However, their generated distributions show taller, narrower peaks at zero, suggesting they might overemphasize zero values and under-represent the sparse, non-zero tails compared to real data.</w:t>
      </w:r>
    </w:p>
    <w:p w14:paraId="6C13D430" w14:textId="410440A9" w:rsidR="00430FB3" w:rsidRDefault="00430FB3" w:rsidP="00430FB3">
      <w:pPr>
        <w:rPr>
          <w:rFonts w:cstheme="majorBidi"/>
        </w:rPr>
      </w:pPr>
      <w:r>
        <w:rPr>
          <w:rFonts w:cstheme="majorBidi"/>
        </w:rPr>
        <w:t>Comparison of some numerical features distributions:</w:t>
      </w:r>
    </w:p>
    <w:p w14:paraId="46252AB8" w14:textId="07DAB219" w:rsidR="00430FB3" w:rsidRDefault="00430FB3" w:rsidP="00430FB3">
      <w:pPr>
        <w:rPr>
          <w:rFonts w:cstheme="majorBidi"/>
        </w:rPr>
      </w:pPr>
      <w:r w:rsidRPr="00430FB3">
        <w:rPr>
          <w:rFonts w:cstheme="majorBidi"/>
          <w:noProof/>
        </w:rPr>
        <w:drawing>
          <wp:inline distT="0" distB="0" distL="0" distR="0" wp14:anchorId="6BEF2C97" wp14:editId="2060575F">
            <wp:extent cx="5943600" cy="1156335"/>
            <wp:effectExtent l="0" t="0" r="0" b="5715"/>
            <wp:docPr id="81236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6587" name=""/>
                    <pic:cNvPicPr/>
                  </pic:nvPicPr>
                  <pic:blipFill>
                    <a:blip r:embed="rId9"/>
                    <a:stretch>
                      <a:fillRect/>
                    </a:stretch>
                  </pic:blipFill>
                  <pic:spPr>
                    <a:xfrm>
                      <a:off x="0" y="0"/>
                      <a:ext cx="5943600" cy="1156335"/>
                    </a:xfrm>
                    <a:prstGeom prst="rect">
                      <a:avLst/>
                    </a:prstGeom>
                  </pic:spPr>
                </pic:pic>
              </a:graphicData>
            </a:graphic>
          </wp:inline>
        </w:drawing>
      </w:r>
    </w:p>
    <w:p w14:paraId="533AFFEE" w14:textId="77777777" w:rsidR="00D965B0" w:rsidRDefault="00430FB3" w:rsidP="00D965B0">
      <w:pPr>
        <w:rPr>
          <w:rFonts w:cstheme="majorBidi"/>
        </w:rPr>
      </w:pPr>
      <w:r w:rsidRPr="00430FB3">
        <w:rPr>
          <w:rFonts w:cstheme="majorBidi"/>
          <w:noProof/>
        </w:rPr>
        <w:drawing>
          <wp:inline distT="0" distB="0" distL="0" distR="0" wp14:anchorId="5776B182" wp14:editId="6179272A">
            <wp:extent cx="5943600" cy="1134110"/>
            <wp:effectExtent l="0" t="0" r="0" b="8890"/>
            <wp:docPr id="10470010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01043" name="Picture 1" descr="A screenshot of a computer&#10;&#10;AI-generated content may be incorrect."/>
                    <pic:cNvPicPr/>
                  </pic:nvPicPr>
                  <pic:blipFill>
                    <a:blip r:embed="rId10"/>
                    <a:stretch>
                      <a:fillRect/>
                    </a:stretch>
                  </pic:blipFill>
                  <pic:spPr>
                    <a:xfrm>
                      <a:off x="0" y="0"/>
                      <a:ext cx="5943600" cy="1134110"/>
                    </a:xfrm>
                    <a:prstGeom prst="rect">
                      <a:avLst/>
                    </a:prstGeom>
                  </pic:spPr>
                </pic:pic>
              </a:graphicData>
            </a:graphic>
          </wp:inline>
        </w:drawing>
      </w:r>
    </w:p>
    <w:p w14:paraId="34D3C803" w14:textId="7E02B225" w:rsidR="00D965B0" w:rsidRPr="00D965B0" w:rsidRDefault="00264CB0" w:rsidP="00D965B0">
      <w:pPr>
        <w:rPr>
          <w:rFonts w:cstheme="majorBidi"/>
        </w:rPr>
      </w:pPr>
      <w:r>
        <w:rPr>
          <w:rFonts w:cstheme="majorBidi"/>
        </w:rPr>
        <w:lastRenderedPageBreak/>
        <w:t>For</w:t>
      </w:r>
      <w:r w:rsidR="00D965B0" w:rsidRPr="00D965B0">
        <w:rPr>
          <w:rFonts w:cstheme="majorBidi"/>
        </w:rPr>
        <w:t xml:space="preserve"> categorical features, both models effectively replicated the high proportion of the common 'workclass_Private' category. For the rare 'workclass_Without-pay' category, the standard GAN significantly under-represented it. The cGAN performed better, getting closer to the real proportion, but still found it challenging to perfectly match this very infrequent category.</w:t>
      </w:r>
    </w:p>
    <w:p w14:paraId="3BACF108" w14:textId="77777777" w:rsidR="00D965B0" w:rsidRPr="00D965B0" w:rsidRDefault="00D965B0" w:rsidP="00D965B0">
      <w:pPr>
        <w:rPr>
          <w:rFonts w:cstheme="majorBidi"/>
        </w:rPr>
      </w:pPr>
      <w:r w:rsidRPr="00D965B0">
        <w:rPr>
          <w:rFonts w:cstheme="majorBidi"/>
        </w:rPr>
        <w:t>In summary, while both models capture dominant patterns, they face challenges with the nuances of sparse distributions and accurately replicating very rare categories, with the cGAN showing some advantages in categorical feature generation.</w:t>
      </w:r>
    </w:p>
    <w:p w14:paraId="5C031A07" w14:textId="17BF3AC1" w:rsidR="00430FB3" w:rsidRDefault="00F702EE" w:rsidP="00430FB3">
      <w:pPr>
        <w:rPr>
          <w:rFonts w:cstheme="majorBidi"/>
        </w:rPr>
      </w:pPr>
      <w:r w:rsidRPr="00F702EE">
        <w:rPr>
          <w:rFonts w:cstheme="majorBidi"/>
        </w:rPr>
        <w:drawing>
          <wp:inline distT="0" distB="0" distL="0" distR="0" wp14:anchorId="1E3DBB42" wp14:editId="320DF8BB">
            <wp:extent cx="5943600" cy="1883410"/>
            <wp:effectExtent l="0" t="0" r="0" b="2540"/>
            <wp:docPr id="83476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69837" name=""/>
                    <pic:cNvPicPr/>
                  </pic:nvPicPr>
                  <pic:blipFill>
                    <a:blip r:embed="rId11"/>
                    <a:stretch>
                      <a:fillRect/>
                    </a:stretch>
                  </pic:blipFill>
                  <pic:spPr>
                    <a:xfrm>
                      <a:off x="0" y="0"/>
                      <a:ext cx="5943600" cy="1883410"/>
                    </a:xfrm>
                    <a:prstGeom prst="rect">
                      <a:avLst/>
                    </a:prstGeom>
                  </pic:spPr>
                </pic:pic>
              </a:graphicData>
            </a:graphic>
          </wp:inline>
        </w:drawing>
      </w:r>
    </w:p>
    <w:p w14:paraId="38D56408" w14:textId="441A9B0F" w:rsidR="00583469" w:rsidRDefault="00F702EE" w:rsidP="00F702EE">
      <w:pPr>
        <w:rPr>
          <w:rFonts w:cstheme="majorBidi"/>
        </w:rPr>
      </w:pPr>
      <w:r w:rsidRPr="00F702EE">
        <w:rPr>
          <w:rFonts w:cstheme="majorBidi"/>
        </w:rPr>
        <w:t xml:space="preserve">For the correlation matrices, both the standard GAN and </w:t>
      </w:r>
      <w:r w:rsidR="006B0862" w:rsidRPr="00F702EE">
        <w:rPr>
          <w:rFonts w:cstheme="majorBidi"/>
        </w:rPr>
        <w:t>cGAN</w:t>
      </w:r>
      <w:r w:rsidRPr="00F702EE">
        <w:rPr>
          <w:rFonts w:cstheme="majorBidi"/>
        </w:rPr>
        <w:t xml:space="preserve"> were effective at learning and preserving the underlying correlation structure of the numerical features. The cGAN model was slightly better</w:t>
      </w:r>
      <w:r w:rsidR="006B0862">
        <w:rPr>
          <w:rFonts w:cstheme="majorBidi"/>
        </w:rPr>
        <w:t>,</w:t>
      </w:r>
      <w:r w:rsidRPr="00F702EE">
        <w:rPr>
          <w:rFonts w:cstheme="majorBidi"/>
        </w:rPr>
        <w:t xml:space="preserve"> we can see there is less correlation between features in its generated data. The generated data from both models maintains a key statistical property of the original data, indicating that the models did not introduce spurious relationships between these variables.</w:t>
      </w:r>
    </w:p>
    <w:p w14:paraId="6E9CDC10" w14:textId="77777777" w:rsidR="006B0862" w:rsidRDefault="006B0862" w:rsidP="00F702EE">
      <w:pPr>
        <w:rPr>
          <w:rFonts w:cstheme="majorBidi"/>
        </w:rPr>
      </w:pPr>
    </w:p>
    <w:p w14:paraId="01C63301" w14:textId="77777777" w:rsidR="006B0862" w:rsidRDefault="006B0862" w:rsidP="00F702EE">
      <w:pPr>
        <w:rPr>
          <w:rFonts w:cstheme="majorBidi"/>
        </w:rPr>
      </w:pPr>
    </w:p>
    <w:p w14:paraId="1B3096D8" w14:textId="77777777" w:rsidR="006B0862" w:rsidRDefault="006B0862" w:rsidP="00F702EE">
      <w:pPr>
        <w:rPr>
          <w:rFonts w:cstheme="majorBidi"/>
        </w:rPr>
      </w:pPr>
    </w:p>
    <w:p w14:paraId="4F7DEB9E" w14:textId="77777777" w:rsidR="006B0862" w:rsidRDefault="006B0862" w:rsidP="00F702EE">
      <w:pPr>
        <w:rPr>
          <w:rFonts w:cstheme="majorBidi"/>
        </w:rPr>
      </w:pPr>
    </w:p>
    <w:p w14:paraId="185448C0" w14:textId="77777777" w:rsidR="006B0862" w:rsidRDefault="006B0862" w:rsidP="00F702EE">
      <w:pPr>
        <w:rPr>
          <w:rFonts w:cstheme="majorBidi"/>
        </w:rPr>
      </w:pPr>
    </w:p>
    <w:p w14:paraId="2CD87B17" w14:textId="77777777" w:rsidR="006B0862" w:rsidRDefault="006B0862" w:rsidP="00F702EE">
      <w:pPr>
        <w:rPr>
          <w:rFonts w:cstheme="majorBidi"/>
        </w:rPr>
      </w:pPr>
    </w:p>
    <w:p w14:paraId="2407B8C7" w14:textId="77777777" w:rsidR="006B0862" w:rsidRDefault="006B0862" w:rsidP="00F702EE">
      <w:pPr>
        <w:rPr>
          <w:rFonts w:cstheme="majorBidi"/>
        </w:rPr>
      </w:pPr>
    </w:p>
    <w:p w14:paraId="0EE8D8BE" w14:textId="77777777" w:rsidR="006B0862" w:rsidRDefault="006B0862" w:rsidP="00F702EE">
      <w:pPr>
        <w:rPr>
          <w:rFonts w:cstheme="majorBidi"/>
        </w:rPr>
      </w:pPr>
    </w:p>
    <w:p w14:paraId="58822435" w14:textId="77777777" w:rsidR="006B0862" w:rsidRDefault="006B0862" w:rsidP="00F702EE">
      <w:pPr>
        <w:rPr>
          <w:rFonts w:cstheme="majorBidi"/>
        </w:rPr>
      </w:pPr>
    </w:p>
    <w:p w14:paraId="784898F4" w14:textId="77777777" w:rsidR="006B0862" w:rsidRDefault="006B0862" w:rsidP="00F702EE">
      <w:pPr>
        <w:rPr>
          <w:rFonts w:cstheme="majorBidi"/>
        </w:rPr>
      </w:pPr>
    </w:p>
    <w:p w14:paraId="48DCD72E" w14:textId="77777777" w:rsidR="006B0862" w:rsidRDefault="006B0862" w:rsidP="00F702EE">
      <w:pPr>
        <w:rPr>
          <w:rFonts w:cstheme="majorBidi"/>
        </w:rPr>
      </w:pPr>
    </w:p>
    <w:p w14:paraId="0A6AD356" w14:textId="77777777" w:rsidR="006B0862" w:rsidRDefault="006B0862" w:rsidP="00F702EE">
      <w:pPr>
        <w:rPr>
          <w:rFonts w:cstheme="majorBidi"/>
        </w:rPr>
      </w:pPr>
    </w:p>
    <w:p w14:paraId="0F60015E" w14:textId="77777777" w:rsidR="004A3702" w:rsidRDefault="004A3702" w:rsidP="002A440E">
      <w:pPr>
        <w:rPr>
          <w:rFonts w:cstheme="majorBidi"/>
          <w:b/>
          <w:bCs/>
          <w:u w:val="single"/>
        </w:rPr>
      </w:pPr>
    </w:p>
    <w:p w14:paraId="62692691" w14:textId="4739CC50" w:rsidR="00430FB3" w:rsidRPr="000673E2" w:rsidRDefault="002A440E" w:rsidP="002A440E">
      <w:pPr>
        <w:rPr>
          <w:rFonts w:cstheme="majorBidi"/>
          <w:b/>
          <w:bCs/>
          <w:u w:val="single"/>
        </w:rPr>
      </w:pPr>
      <w:r w:rsidRPr="000673E2">
        <w:rPr>
          <w:rFonts w:cstheme="majorBidi"/>
          <w:b/>
          <w:bCs/>
          <w:u w:val="single"/>
        </w:rPr>
        <w:lastRenderedPageBreak/>
        <w:t xml:space="preserve">5. </w:t>
      </w:r>
      <w:r w:rsidR="00430FB3" w:rsidRPr="000673E2">
        <w:rPr>
          <w:rFonts w:cstheme="majorBidi"/>
          <w:b/>
          <w:bCs/>
          <w:u w:val="single"/>
        </w:rPr>
        <w:t>Results</w:t>
      </w:r>
    </w:p>
    <w:p w14:paraId="41997F23" w14:textId="0C9FF24A" w:rsidR="002A440E" w:rsidRPr="002A440E" w:rsidRDefault="002A440E" w:rsidP="002A440E">
      <w:pPr>
        <w:rPr>
          <w:rFonts w:cstheme="majorBidi"/>
        </w:rPr>
      </w:pPr>
      <w:r w:rsidRPr="002A440E">
        <w:rPr>
          <w:rFonts w:cstheme="majorBidi"/>
        </w:rPr>
        <w:t>The performance of the GAN and cGAN models was evaluated using detection and efficacy metrics. These evaluations were conducted for three separate experiments, each using a different random seed for the initial train-test split and for any random processes within the evaluation functions themselves</w:t>
      </w:r>
      <w:r w:rsidR="00F012EC">
        <w:rPr>
          <w:rFonts w:cstheme="majorBidi"/>
        </w:rPr>
        <w:t xml:space="preserve">. </w:t>
      </w:r>
      <w:r w:rsidRPr="002A440E">
        <w:rPr>
          <w:rFonts w:cstheme="majorBidi"/>
        </w:rPr>
        <w:t xml:space="preserve">The average results across these three experiments will be reported. </w:t>
      </w:r>
    </w:p>
    <w:p w14:paraId="42D62734" w14:textId="77777777" w:rsidR="00F012EC" w:rsidRPr="00F012EC" w:rsidRDefault="002A440E" w:rsidP="00F012EC">
      <w:pPr>
        <w:rPr>
          <w:rFonts w:cstheme="majorBidi"/>
          <w:b/>
          <w:bCs/>
          <w:u w:val="single"/>
        </w:rPr>
      </w:pPr>
      <w:r w:rsidRPr="00F012EC">
        <w:rPr>
          <w:rFonts w:cstheme="majorBidi"/>
          <w:b/>
          <w:bCs/>
          <w:u w:val="single"/>
        </w:rPr>
        <w:t xml:space="preserve">Detection Metric </w:t>
      </w:r>
    </w:p>
    <w:p w14:paraId="38AF45BF" w14:textId="0F477167" w:rsidR="002A440E" w:rsidRPr="00F012EC" w:rsidRDefault="002A440E" w:rsidP="00F012EC">
      <w:pPr>
        <w:rPr>
          <w:rFonts w:cstheme="majorBidi"/>
        </w:rPr>
      </w:pPr>
      <w:r w:rsidRPr="00F012EC">
        <w:rPr>
          <w:rFonts w:cstheme="majorBidi"/>
        </w:rPr>
        <w:t xml:space="preserve">The detection metric aims to assess how distinguishable </w:t>
      </w:r>
      <w:r w:rsidR="00F012EC" w:rsidRPr="00F012EC">
        <w:rPr>
          <w:rFonts w:cstheme="majorBidi"/>
        </w:rPr>
        <w:t>synthetic</w:t>
      </w:r>
      <w:r w:rsidRPr="00F012EC">
        <w:rPr>
          <w:rFonts w:cstheme="majorBidi"/>
        </w:rPr>
        <w:t xml:space="preserve"> data is from </w:t>
      </w:r>
      <w:r w:rsidR="00F012EC" w:rsidRPr="00F012EC">
        <w:rPr>
          <w:rFonts w:cstheme="majorBidi"/>
        </w:rPr>
        <w:t>real</w:t>
      </w:r>
      <w:r w:rsidRPr="00F012EC">
        <w:rPr>
          <w:rFonts w:cstheme="majorBidi"/>
        </w:rPr>
        <w:t xml:space="preserve"> data. A lower score (AUC closer to 0.5) is better, indicating that the synthetic samples are highly </w:t>
      </w:r>
      <w:proofErr w:type="gramStart"/>
      <w:r w:rsidRPr="00F012EC">
        <w:rPr>
          <w:rFonts w:cstheme="majorBidi"/>
        </w:rPr>
        <w:t>similar to</w:t>
      </w:r>
      <w:proofErr w:type="gramEnd"/>
      <w:r w:rsidRPr="00F012EC">
        <w:rPr>
          <w:rFonts w:cstheme="majorBidi"/>
        </w:rPr>
        <w:t xml:space="preserve"> real samples and thus difficult for a classifier to distinguish. </w:t>
      </w:r>
    </w:p>
    <w:p w14:paraId="2273BF38" w14:textId="77777777" w:rsidR="00F012EC" w:rsidRDefault="002A440E" w:rsidP="00F012EC">
      <w:pPr>
        <w:rPr>
          <w:rFonts w:cstheme="majorBidi"/>
        </w:rPr>
      </w:pPr>
      <w:r w:rsidRPr="00F012EC">
        <w:rPr>
          <w:rFonts w:cstheme="majorBidi"/>
          <w:b/>
          <w:bCs/>
        </w:rPr>
        <w:t>Process:</w:t>
      </w:r>
      <w:r w:rsidRPr="00F012EC">
        <w:rPr>
          <w:rFonts w:cstheme="majorBidi"/>
        </w:rPr>
        <w:t xml:space="preserve"> </w:t>
      </w:r>
    </w:p>
    <w:p w14:paraId="30303AE3" w14:textId="77777777" w:rsidR="00F012EC" w:rsidRDefault="002A440E" w:rsidP="00F012EC">
      <w:pPr>
        <w:pStyle w:val="ListParagraph"/>
        <w:numPr>
          <w:ilvl w:val="0"/>
          <w:numId w:val="68"/>
        </w:numPr>
        <w:rPr>
          <w:rFonts w:cstheme="majorBidi"/>
        </w:rPr>
      </w:pPr>
      <w:r w:rsidRPr="00F012EC">
        <w:rPr>
          <w:rFonts w:cstheme="majorBidi"/>
        </w:rPr>
        <w:t>The original training set (80% of the full dataset) and the generated synthetic dataset (equal in size to the training set) were used.</w:t>
      </w:r>
    </w:p>
    <w:p w14:paraId="199C6E54" w14:textId="77777777" w:rsidR="00F012EC" w:rsidRDefault="002A440E" w:rsidP="00F012EC">
      <w:pPr>
        <w:pStyle w:val="ListParagraph"/>
        <w:numPr>
          <w:ilvl w:val="0"/>
          <w:numId w:val="68"/>
        </w:numPr>
        <w:rPr>
          <w:rFonts w:cstheme="majorBidi"/>
        </w:rPr>
      </w:pPr>
      <w:r w:rsidRPr="00F012EC">
        <w:rPr>
          <w:rFonts w:cstheme="majorBidi"/>
        </w:rPr>
        <w:t>Both datasets were split into four folds (K_FOLDS_DETECTION = 4).</w:t>
      </w:r>
    </w:p>
    <w:p w14:paraId="456E1650" w14:textId="77777777" w:rsidR="00F012EC" w:rsidRDefault="002A440E" w:rsidP="00F012EC">
      <w:pPr>
        <w:pStyle w:val="ListParagraph"/>
        <w:numPr>
          <w:ilvl w:val="0"/>
          <w:numId w:val="68"/>
        </w:numPr>
        <w:rPr>
          <w:rFonts w:cstheme="majorBidi"/>
        </w:rPr>
      </w:pPr>
      <w:r w:rsidRPr="00F012EC">
        <w:rPr>
          <w:rFonts w:cstheme="majorBidi"/>
        </w:rPr>
        <w:t xml:space="preserve">For each of the four iterations: </w:t>
      </w:r>
    </w:p>
    <w:p w14:paraId="4179353E" w14:textId="77777777" w:rsidR="00F012EC" w:rsidRDefault="002A440E" w:rsidP="00F012EC">
      <w:pPr>
        <w:pStyle w:val="ListParagraph"/>
        <w:numPr>
          <w:ilvl w:val="1"/>
          <w:numId w:val="68"/>
        </w:numPr>
        <w:rPr>
          <w:rFonts w:cstheme="majorBidi"/>
        </w:rPr>
      </w:pPr>
      <w:r w:rsidRPr="00F012EC">
        <w:rPr>
          <w:rFonts w:cstheme="majorBidi"/>
        </w:rPr>
        <w:t>A Random Forest (RF) classifier and a Logistic Regression (LR) classifier were trained on a combined dataset of three folds of real data and three folds of synthetic data. The target label for this classification task was 0 for real samples and 1 for synthetic samples.</w:t>
      </w:r>
    </w:p>
    <w:p w14:paraId="14DA28F9" w14:textId="77777777" w:rsidR="00F012EC" w:rsidRDefault="002A440E" w:rsidP="00F012EC">
      <w:pPr>
        <w:pStyle w:val="ListParagraph"/>
        <w:numPr>
          <w:ilvl w:val="1"/>
          <w:numId w:val="68"/>
        </w:numPr>
        <w:rPr>
          <w:rFonts w:cstheme="majorBidi"/>
        </w:rPr>
      </w:pPr>
      <w:r w:rsidRPr="00F012EC">
        <w:rPr>
          <w:rFonts w:cstheme="majorBidi"/>
        </w:rPr>
        <w:t xml:space="preserve">The trained classifiers were then evaluated on a test set composed of the remaining </w:t>
      </w:r>
      <w:proofErr w:type="gramStart"/>
      <w:r w:rsidRPr="00F012EC">
        <w:rPr>
          <w:rFonts w:cstheme="majorBidi"/>
        </w:rPr>
        <w:t>one fold</w:t>
      </w:r>
      <w:proofErr w:type="gramEnd"/>
      <w:r w:rsidRPr="00F012EC">
        <w:rPr>
          <w:rFonts w:cstheme="majorBidi"/>
        </w:rPr>
        <w:t xml:space="preserve"> of real data and </w:t>
      </w:r>
      <w:proofErr w:type="gramStart"/>
      <w:r w:rsidRPr="00F012EC">
        <w:rPr>
          <w:rFonts w:cstheme="majorBidi"/>
        </w:rPr>
        <w:t>one fold</w:t>
      </w:r>
      <w:proofErr w:type="gramEnd"/>
      <w:r w:rsidRPr="00F012EC">
        <w:rPr>
          <w:rFonts w:cstheme="majorBidi"/>
        </w:rPr>
        <w:t xml:space="preserve"> of synthetic data.</w:t>
      </w:r>
    </w:p>
    <w:p w14:paraId="3C266D2B" w14:textId="77777777" w:rsidR="00F012EC" w:rsidRDefault="002A440E" w:rsidP="00F012EC">
      <w:pPr>
        <w:pStyle w:val="ListParagraph"/>
        <w:numPr>
          <w:ilvl w:val="0"/>
          <w:numId w:val="68"/>
        </w:numPr>
        <w:rPr>
          <w:rFonts w:cstheme="majorBidi"/>
        </w:rPr>
      </w:pPr>
      <w:r w:rsidRPr="00F012EC">
        <w:rPr>
          <w:rFonts w:cstheme="majorBidi"/>
        </w:rPr>
        <w:t>The Area Under the ROC Curve (AUC) was calculated for both RF and LR detectors in each iteration.</w:t>
      </w:r>
    </w:p>
    <w:p w14:paraId="2D197626" w14:textId="3B4E0BC6" w:rsidR="002A440E" w:rsidRPr="00F012EC" w:rsidRDefault="002A440E" w:rsidP="00F012EC">
      <w:pPr>
        <w:pStyle w:val="ListParagraph"/>
        <w:numPr>
          <w:ilvl w:val="0"/>
          <w:numId w:val="68"/>
        </w:numPr>
        <w:rPr>
          <w:rFonts w:cstheme="majorBidi"/>
        </w:rPr>
      </w:pPr>
      <w:r w:rsidRPr="00F012EC">
        <w:rPr>
          <w:rFonts w:cstheme="majorBidi"/>
        </w:rPr>
        <w:t>The average AUC across the four iterations is reported for both detectors.</w:t>
      </w:r>
    </w:p>
    <w:p w14:paraId="1EEDA425" w14:textId="77777777" w:rsidR="004A3702" w:rsidRDefault="004A3702" w:rsidP="00F012EC">
      <w:pPr>
        <w:rPr>
          <w:rFonts w:cstheme="majorBidi"/>
          <w:b/>
          <w:bCs/>
          <w:u w:val="single"/>
        </w:rPr>
      </w:pPr>
    </w:p>
    <w:p w14:paraId="400CAC3F" w14:textId="77777777" w:rsidR="004A3702" w:rsidRDefault="004A3702" w:rsidP="00F012EC">
      <w:pPr>
        <w:rPr>
          <w:rFonts w:cstheme="majorBidi"/>
          <w:b/>
          <w:bCs/>
          <w:u w:val="single"/>
        </w:rPr>
      </w:pPr>
    </w:p>
    <w:p w14:paraId="38CDEF05" w14:textId="77777777" w:rsidR="004A3702" w:rsidRDefault="004A3702" w:rsidP="00F012EC">
      <w:pPr>
        <w:rPr>
          <w:rFonts w:cstheme="majorBidi"/>
          <w:b/>
          <w:bCs/>
          <w:u w:val="single"/>
        </w:rPr>
      </w:pPr>
    </w:p>
    <w:p w14:paraId="687A347E" w14:textId="77777777" w:rsidR="004A3702" w:rsidRDefault="004A3702" w:rsidP="00F012EC">
      <w:pPr>
        <w:rPr>
          <w:rFonts w:cstheme="majorBidi"/>
          <w:b/>
          <w:bCs/>
          <w:u w:val="single"/>
        </w:rPr>
      </w:pPr>
    </w:p>
    <w:p w14:paraId="3C8CA49D" w14:textId="77777777" w:rsidR="004A3702" w:rsidRDefault="004A3702" w:rsidP="00F012EC">
      <w:pPr>
        <w:rPr>
          <w:rFonts w:cstheme="majorBidi"/>
          <w:b/>
          <w:bCs/>
          <w:u w:val="single"/>
        </w:rPr>
      </w:pPr>
    </w:p>
    <w:p w14:paraId="1A73780C" w14:textId="77777777" w:rsidR="004A3702" w:rsidRDefault="004A3702" w:rsidP="00F012EC">
      <w:pPr>
        <w:rPr>
          <w:rFonts w:cstheme="majorBidi"/>
          <w:b/>
          <w:bCs/>
          <w:u w:val="single"/>
        </w:rPr>
      </w:pPr>
    </w:p>
    <w:p w14:paraId="259A1B3D" w14:textId="77777777" w:rsidR="004A3702" w:rsidRDefault="004A3702" w:rsidP="00F012EC">
      <w:pPr>
        <w:rPr>
          <w:rFonts w:cstheme="majorBidi"/>
          <w:b/>
          <w:bCs/>
          <w:u w:val="single"/>
        </w:rPr>
      </w:pPr>
    </w:p>
    <w:p w14:paraId="255919EF" w14:textId="77777777" w:rsidR="004A3702" w:rsidRDefault="004A3702" w:rsidP="00F012EC">
      <w:pPr>
        <w:rPr>
          <w:rFonts w:cstheme="majorBidi"/>
          <w:b/>
          <w:bCs/>
          <w:u w:val="single"/>
        </w:rPr>
      </w:pPr>
    </w:p>
    <w:p w14:paraId="748B44AC" w14:textId="77777777" w:rsidR="004A3702" w:rsidRDefault="004A3702" w:rsidP="00F012EC">
      <w:pPr>
        <w:rPr>
          <w:rFonts w:cstheme="majorBidi"/>
          <w:b/>
          <w:bCs/>
          <w:u w:val="single"/>
        </w:rPr>
      </w:pPr>
    </w:p>
    <w:p w14:paraId="4519E71F" w14:textId="77777777" w:rsidR="004A3702" w:rsidRDefault="004A3702" w:rsidP="00F012EC">
      <w:pPr>
        <w:rPr>
          <w:rFonts w:cstheme="majorBidi"/>
          <w:b/>
          <w:bCs/>
          <w:u w:val="single"/>
        </w:rPr>
      </w:pPr>
    </w:p>
    <w:p w14:paraId="40DFB35F" w14:textId="77777777" w:rsidR="004A3702" w:rsidRDefault="004A3702" w:rsidP="00F012EC">
      <w:pPr>
        <w:rPr>
          <w:rFonts w:cstheme="majorBidi"/>
          <w:b/>
          <w:bCs/>
          <w:u w:val="single"/>
        </w:rPr>
      </w:pPr>
    </w:p>
    <w:p w14:paraId="1BD204F3" w14:textId="77777777" w:rsidR="004A3702" w:rsidRDefault="004A3702" w:rsidP="00F012EC">
      <w:pPr>
        <w:rPr>
          <w:rFonts w:cstheme="majorBidi"/>
          <w:b/>
          <w:bCs/>
          <w:u w:val="single"/>
        </w:rPr>
      </w:pPr>
    </w:p>
    <w:p w14:paraId="2E4F3D5C" w14:textId="60F1157B" w:rsidR="00F012EC" w:rsidRPr="00F012EC" w:rsidRDefault="002A440E" w:rsidP="00F012EC">
      <w:pPr>
        <w:rPr>
          <w:rFonts w:cstheme="majorBidi"/>
          <w:b/>
          <w:bCs/>
          <w:u w:val="single"/>
        </w:rPr>
      </w:pPr>
      <w:r w:rsidRPr="00F012EC">
        <w:rPr>
          <w:rFonts w:cstheme="majorBidi"/>
          <w:b/>
          <w:bCs/>
          <w:u w:val="single"/>
        </w:rPr>
        <w:lastRenderedPageBreak/>
        <w:t xml:space="preserve">Efficacy Metric </w:t>
      </w:r>
    </w:p>
    <w:p w14:paraId="44D66154" w14:textId="6D2226DC" w:rsidR="002A440E" w:rsidRPr="00F012EC" w:rsidRDefault="002A440E" w:rsidP="00F012EC">
      <w:pPr>
        <w:rPr>
          <w:rFonts w:cstheme="majorBidi"/>
        </w:rPr>
      </w:pPr>
      <w:r w:rsidRPr="00F012EC">
        <w:rPr>
          <w:rFonts w:cstheme="majorBidi"/>
        </w:rPr>
        <w:t xml:space="preserve">The efficacy metric aims to determine whether </w:t>
      </w:r>
      <w:r w:rsidR="00F012EC" w:rsidRPr="00F012EC">
        <w:rPr>
          <w:rFonts w:cstheme="majorBidi"/>
        </w:rPr>
        <w:t>synthetic</w:t>
      </w:r>
      <w:r w:rsidRPr="00F012EC">
        <w:rPr>
          <w:rFonts w:cstheme="majorBidi"/>
        </w:rPr>
        <w:t xml:space="preserve"> data is a useful substitute for the real data in a machine learning task. A higher score (closer to 1) is better, indicating that a model trained on synthetic data performs comparably to a model trained on real data when evaluated on a real test set. </w:t>
      </w:r>
    </w:p>
    <w:p w14:paraId="2354D725" w14:textId="77777777" w:rsidR="00F012EC" w:rsidRDefault="002A440E" w:rsidP="00F012EC">
      <w:pPr>
        <w:rPr>
          <w:rFonts w:cstheme="majorBidi"/>
        </w:rPr>
      </w:pPr>
      <w:r w:rsidRPr="00F012EC">
        <w:rPr>
          <w:rFonts w:cstheme="majorBidi"/>
          <w:b/>
          <w:bCs/>
        </w:rPr>
        <w:t>Process:</w:t>
      </w:r>
      <w:r w:rsidRPr="00F012EC">
        <w:rPr>
          <w:rFonts w:cstheme="majorBidi"/>
        </w:rPr>
        <w:t xml:space="preserve"> </w:t>
      </w:r>
    </w:p>
    <w:p w14:paraId="3C492D71" w14:textId="77777777" w:rsidR="00F012EC" w:rsidRDefault="002A440E" w:rsidP="00F012EC">
      <w:pPr>
        <w:pStyle w:val="ListParagraph"/>
        <w:numPr>
          <w:ilvl w:val="0"/>
          <w:numId w:val="68"/>
        </w:numPr>
        <w:rPr>
          <w:rFonts w:cstheme="majorBidi"/>
        </w:rPr>
      </w:pPr>
      <w:r w:rsidRPr="00F012EC">
        <w:rPr>
          <w:rFonts w:cstheme="majorBidi"/>
          <w:b/>
          <w:bCs/>
        </w:rPr>
        <w:t>Real Data Performance:</w:t>
      </w:r>
      <w:r w:rsidRPr="00F012EC">
        <w:rPr>
          <w:rFonts w:cstheme="majorBidi"/>
        </w:rPr>
        <w:t xml:space="preserve"> A Random Forest (RF) model was trained on the original training set (X_train_processed, y_train) and evaluated on the original test set (X_test_processed, y_test). The AUC score (AUC_real) was obtained.</w:t>
      </w:r>
    </w:p>
    <w:p w14:paraId="2DE890E7" w14:textId="77777777" w:rsidR="00F012EC" w:rsidRDefault="002A440E" w:rsidP="00F012EC">
      <w:pPr>
        <w:pStyle w:val="ListParagraph"/>
        <w:numPr>
          <w:ilvl w:val="0"/>
          <w:numId w:val="68"/>
        </w:numPr>
        <w:rPr>
          <w:rFonts w:cstheme="majorBidi"/>
        </w:rPr>
      </w:pPr>
      <w:r w:rsidRPr="00F012EC">
        <w:rPr>
          <w:rFonts w:cstheme="majorBidi"/>
          <w:b/>
          <w:bCs/>
        </w:rPr>
        <w:t>Synthetic Data Performance:</w:t>
      </w:r>
      <w:r w:rsidRPr="00F012EC">
        <w:rPr>
          <w:rFonts w:cstheme="majorBidi"/>
        </w:rPr>
        <w:t xml:space="preserve"> </w:t>
      </w:r>
    </w:p>
    <w:p w14:paraId="374A4F30" w14:textId="322AC587" w:rsidR="002A440E" w:rsidRPr="00F012EC" w:rsidRDefault="002A440E" w:rsidP="00F012EC">
      <w:pPr>
        <w:pStyle w:val="ListParagraph"/>
        <w:numPr>
          <w:ilvl w:val="1"/>
          <w:numId w:val="68"/>
        </w:numPr>
        <w:rPr>
          <w:rFonts w:cstheme="majorBidi"/>
        </w:rPr>
      </w:pPr>
      <w:r w:rsidRPr="00F012EC">
        <w:rPr>
          <w:rFonts w:cstheme="majorBidi"/>
        </w:rPr>
        <w:t xml:space="preserve">For the </w:t>
      </w:r>
      <w:r w:rsidRPr="00F012EC">
        <w:rPr>
          <w:rFonts w:cstheme="majorBidi"/>
          <w:b/>
          <w:bCs/>
        </w:rPr>
        <w:t>GAN</w:t>
      </w:r>
      <w:r w:rsidRPr="00F012EC">
        <w:rPr>
          <w:rFonts w:cstheme="majorBidi"/>
        </w:rPr>
        <w:t>, labels for the synthetic data were predicted using a Random Forest classifier (label_predictor_for_gan) trained on the real processed training data and its true labels. This step is necessary because the standard GAN does not inherently generate labels alongside features for the efficacy task where labels are needed for training the downstream Random Forest.</w:t>
      </w:r>
    </w:p>
    <w:p w14:paraId="38CCBFED" w14:textId="328E60C2" w:rsidR="002A440E" w:rsidRPr="00F012EC" w:rsidRDefault="002A440E" w:rsidP="00F012EC">
      <w:pPr>
        <w:pStyle w:val="ListParagraph"/>
        <w:numPr>
          <w:ilvl w:val="1"/>
          <w:numId w:val="68"/>
        </w:numPr>
        <w:rPr>
          <w:rFonts w:cstheme="majorBidi"/>
        </w:rPr>
      </w:pPr>
      <w:r w:rsidRPr="00F012EC">
        <w:rPr>
          <w:rFonts w:cstheme="majorBidi"/>
        </w:rPr>
        <w:t xml:space="preserve">For the </w:t>
      </w:r>
      <w:r w:rsidRPr="00F012EC">
        <w:rPr>
          <w:rFonts w:cstheme="majorBidi"/>
          <w:b/>
          <w:bCs/>
        </w:rPr>
        <w:t>cGAN</w:t>
      </w:r>
      <w:r w:rsidRPr="00F012EC">
        <w:rPr>
          <w:rFonts w:cstheme="majorBidi"/>
        </w:rPr>
        <w:t>, the labels generated alongside the features (synthetic_labels_cgan) were used directly.</w:t>
      </w:r>
    </w:p>
    <w:p w14:paraId="21EBB89F" w14:textId="77777777" w:rsidR="002A440E" w:rsidRPr="002A440E" w:rsidRDefault="002A440E" w:rsidP="00F012EC">
      <w:pPr>
        <w:pStyle w:val="ListParagraph"/>
        <w:numPr>
          <w:ilvl w:val="1"/>
          <w:numId w:val="59"/>
        </w:numPr>
        <w:rPr>
          <w:rFonts w:cstheme="majorBidi"/>
        </w:rPr>
      </w:pPr>
      <w:r w:rsidRPr="002A440E">
        <w:rPr>
          <w:rFonts w:cstheme="majorBidi"/>
        </w:rPr>
        <w:t>An RF model was then trained on the respective synthetic dataset (GAN-generated features with predicted labels, or cGAN-generated features with their generated labels) and evaluated on the original test set (X_test_processed, y_test). The AUC score (AUC_synthetic) was obtained.</w:t>
      </w:r>
    </w:p>
    <w:p w14:paraId="6B167736" w14:textId="501B6DC2" w:rsidR="002A440E" w:rsidRPr="00F012EC" w:rsidRDefault="002A440E" w:rsidP="00F012EC">
      <w:pPr>
        <w:pStyle w:val="ListParagraph"/>
        <w:numPr>
          <w:ilvl w:val="0"/>
          <w:numId w:val="68"/>
        </w:numPr>
        <w:rPr>
          <w:rFonts w:cstheme="majorBidi"/>
        </w:rPr>
      </w:pPr>
      <w:r w:rsidRPr="00F012EC">
        <w:rPr>
          <w:rFonts w:cstheme="majorBidi"/>
          <w:b/>
          <w:bCs/>
        </w:rPr>
        <w:t>Efficacy Score Calculation:</w:t>
      </w:r>
      <w:r w:rsidRPr="00F012EC">
        <w:rPr>
          <w:rFonts w:cstheme="majorBidi"/>
        </w:rPr>
        <w:t xml:space="preserve"> The efficacy was calculated as AUC_synthetic / AUC_real.</w:t>
      </w:r>
    </w:p>
    <w:p w14:paraId="174B2119" w14:textId="77777777" w:rsidR="00583476" w:rsidRDefault="00583476" w:rsidP="00F012EC">
      <w:pPr>
        <w:ind w:left="360"/>
        <w:rPr>
          <w:rFonts w:cstheme="majorBidi"/>
          <w:b/>
          <w:bCs/>
        </w:rPr>
      </w:pPr>
    </w:p>
    <w:p w14:paraId="43DFB5E9" w14:textId="77777777" w:rsidR="00583476" w:rsidRDefault="00583476" w:rsidP="00F012EC">
      <w:pPr>
        <w:ind w:left="360"/>
        <w:rPr>
          <w:rFonts w:cstheme="majorBidi"/>
          <w:b/>
          <w:bCs/>
        </w:rPr>
      </w:pPr>
    </w:p>
    <w:p w14:paraId="11A6AE69" w14:textId="77777777" w:rsidR="00583476" w:rsidRDefault="00583476" w:rsidP="00F012EC">
      <w:pPr>
        <w:ind w:left="360"/>
        <w:rPr>
          <w:rFonts w:cstheme="majorBidi"/>
          <w:b/>
          <w:bCs/>
        </w:rPr>
      </w:pPr>
    </w:p>
    <w:p w14:paraId="6AC3055C" w14:textId="77777777" w:rsidR="00583476" w:rsidRDefault="00583476" w:rsidP="00F012EC">
      <w:pPr>
        <w:ind w:left="360"/>
        <w:rPr>
          <w:rFonts w:cstheme="majorBidi"/>
          <w:b/>
          <w:bCs/>
        </w:rPr>
      </w:pPr>
    </w:p>
    <w:p w14:paraId="756C0A78" w14:textId="77777777" w:rsidR="00583476" w:rsidRDefault="00583476" w:rsidP="00F012EC">
      <w:pPr>
        <w:ind w:left="360"/>
        <w:rPr>
          <w:rFonts w:cstheme="majorBidi"/>
          <w:b/>
          <w:bCs/>
        </w:rPr>
      </w:pPr>
    </w:p>
    <w:p w14:paraId="771B8CED" w14:textId="77777777" w:rsidR="00583476" w:rsidRDefault="00583476" w:rsidP="00F012EC">
      <w:pPr>
        <w:ind w:left="360"/>
        <w:rPr>
          <w:rFonts w:cstheme="majorBidi"/>
          <w:b/>
          <w:bCs/>
        </w:rPr>
      </w:pPr>
    </w:p>
    <w:p w14:paraId="7D366856" w14:textId="77777777" w:rsidR="00583476" w:rsidRDefault="00583476" w:rsidP="00F012EC">
      <w:pPr>
        <w:ind w:left="360"/>
        <w:rPr>
          <w:rFonts w:cstheme="majorBidi"/>
          <w:b/>
          <w:bCs/>
        </w:rPr>
      </w:pPr>
    </w:p>
    <w:p w14:paraId="5C699529" w14:textId="77777777" w:rsidR="00583476" w:rsidRDefault="00583476" w:rsidP="00F012EC">
      <w:pPr>
        <w:ind w:left="360"/>
        <w:rPr>
          <w:rFonts w:cstheme="majorBidi"/>
          <w:b/>
          <w:bCs/>
        </w:rPr>
      </w:pPr>
    </w:p>
    <w:p w14:paraId="734AB732" w14:textId="77777777" w:rsidR="00583476" w:rsidRDefault="00583476" w:rsidP="00F012EC">
      <w:pPr>
        <w:ind w:left="360"/>
        <w:rPr>
          <w:rFonts w:cstheme="majorBidi"/>
          <w:b/>
          <w:bCs/>
        </w:rPr>
      </w:pPr>
    </w:p>
    <w:p w14:paraId="2FF1EBC4" w14:textId="77777777" w:rsidR="00583476" w:rsidRDefault="00583476" w:rsidP="00F012EC">
      <w:pPr>
        <w:ind w:left="360"/>
        <w:rPr>
          <w:rFonts w:cstheme="majorBidi"/>
          <w:b/>
          <w:bCs/>
        </w:rPr>
      </w:pPr>
    </w:p>
    <w:p w14:paraId="5231D0D5" w14:textId="77777777" w:rsidR="00583476" w:rsidRDefault="00583476" w:rsidP="00F012EC">
      <w:pPr>
        <w:ind w:left="360"/>
        <w:rPr>
          <w:rFonts w:cstheme="majorBidi"/>
          <w:b/>
          <w:bCs/>
        </w:rPr>
      </w:pPr>
    </w:p>
    <w:p w14:paraId="1F03D9DD" w14:textId="77777777" w:rsidR="00583476" w:rsidRDefault="00583476" w:rsidP="00F012EC">
      <w:pPr>
        <w:ind w:left="360"/>
        <w:rPr>
          <w:rFonts w:cstheme="majorBidi"/>
          <w:b/>
          <w:bCs/>
        </w:rPr>
      </w:pPr>
    </w:p>
    <w:p w14:paraId="6214C13B" w14:textId="77777777" w:rsidR="00583476" w:rsidRDefault="00583476" w:rsidP="00F012EC">
      <w:pPr>
        <w:ind w:left="360"/>
        <w:rPr>
          <w:rFonts w:cstheme="majorBidi"/>
          <w:b/>
          <w:bCs/>
        </w:rPr>
      </w:pPr>
    </w:p>
    <w:p w14:paraId="57E84F72" w14:textId="71C9B43F" w:rsidR="002A440E" w:rsidRDefault="002A440E" w:rsidP="00F012EC">
      <w:pPr>
        <w:ind w:left="360"/>
        <w:rPr>
          <w:rFonts w:cstheme="majorBidi"/>
        </w:rPr>
      </w:pPr>
      <w:r w:rsidRPr="00F012EC">
        <w:rPr>
          <w:rFonts w:cstheme="majorBidi"/>
          <w:b/>
          <w:bCs/>
        </w:rPr>
        <w:lastRenderedPageBreak/>
        <w:t>Results Summary:</w:t>
      </w:r>
    </w:p>
    <w:tbl>
      <w:tblPr>
        <w:tblW w:w="54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8"/>
        <w:gridCol w:w="2747"/>
        <w:gridCol w:w="889"/>
        <w:gridCol w:w="828"/>
      </w:tblGrid>
      <w:tr w:rsidR="001F04E8" w:rsidRPr="001F04E8" w14:paraId="5B656AA2" w14:textId="77777777" w:rsidTr="00D225EC">
        <w:trPr>
          <w:trHeight w:val="285"/>
        </w:trPr>
        <w:tc>
          <w:tcPr>
            <w:tcW w:w="1158" w:type="dxa"/>
            <w:shd w:val="clear" w:color="auto" w:fill="auto"/>
            <w:noWrap/>
            <w:vAlign w:val="bottom"/>
            <w:hideMark/>
          </w:tcPr>
          <w:p w14:paraId="4F5F7889" w14:textId="77777777" w:rsidR="001F04E8" w:rsidRPr="001F04E8" w:rsidRDefault="001F04E8" w:rsidP="001F04E8">
            <w:pPr>
              <w:spacing w:after="0" w:line="240" w:lineRule="auto"/>
              <w:rPr>
                <w:rFonts w:asciiTheme="minorBidi" w:eastAsia="Times New Roman" w:hAnsiTheme="minorBidi"/>
                <w:kern w:val="0"/>
                <w:sz w:val="24"/>
                <w:szCs w:val="24"/>
                <w14:ligatures w14:val="none"/>
              </w:rPr>
            </w:pPr>
          </w:p>
        </w:tc>
        <w:tc>
          <w:tcPr>
            <w:tcW w:w="2747" w:type="dxa"/>
            <w:shd w:val="clear" w:color="auto" w:fill="auto"/>
            <w:noWrap/>
            <w:vAlign w:val="bottom"/>
            <w:hideMark/>
          </w:tcPr>
          <w:p w14:paraId="1C9FF93D" w14:textId="77777777" w:rsidR="001F04E8" w:rsidRPr="001F04E8" w:rsidRDefault="001F04E8" w:rsidP="001F04E8">
            <w:pPr>
              <w:spacing w:after="0" w:line="240" w:lineRule="auto"/>
              <w:rPr>
                <w:rFonts w:asciiTheme="minorBidi" w:eastAsia="Times New Roman" w:hAnsiTheme="minorBidi"/>
                <w:kern w:val="0"/>
                <w:sz w:val="20"/>
                <w:szCs w:val="20"/>
                <w14:ligatures w14:val="none"/>
              </w:rPr>
            </w:pPr>
          </w:p>
        </w:tc>
        <w:tc>
          <w:tcPr>
            <w:tcW w:w="693" w:type="dxa"/>
            <w:shd w:val="clear" w:color="auto" w:fill="auto"/>
            <w:noWrap/>
            <w:vAlign w:val="bottom"/>
            <w:hideMark/>
          </w:tcPr>
          <w:p w14:paraId="402947FE" w14:textId="77777777" w:rsidR="001F04E8" w:rsidRPr="001F04E8" w:rsidRDefault="001F04E8" w:rsidP="001F04E8">
            <w:pPr>
              <w:spacing w:after="0" w:line="240" w:lineRule="auto"/>
              <w:rPr>
                <w:rFonts w:asciiTheme="minorBidi" w:eastAsia="Times New Roman" w:hAnsiTheme="minorBidi"/>
                <w:color w:val="000000"/>
                <w:kern w:val="0"/>
                <w14:ligatures w14:val="none"/>
              </w:rPr>
            </w:pPr>
            <w:r w:rsidRPr="001F04E8">
              <w:rPr>
                <w:rFonts w:asciiTheme="minorBidi" w:eastAsia="Times New Roman" w:hAnsiTheme="minorBidi"/>
                <w:color w:val="000000"/>
                <w:kern w:val="0"/>
                <w14:ligatures w14:val="none"/>
              </w:rPr>
              <w:t>GAN</w:t>
            </w:r>
          </w:p>
        </w:tc>
        <w:tc>
          <w:tcPr>
            <w:tcW w:w="803" w:type="dxa"/>
            <w:shd w:val="clear" w:color="auto" w:fill="auto"/>
            <w:noWrap/>
            <w:vAlign w:val="bottom"/>
            <w:hideMark/>
          </w:tcPr>
          <w:p w14:paraId="0ABBA2E9" w14:textId="77777777" w:rsidR="001F04E8" w:rsidRPr="001F04E8" w:rsidRDefault="001F04E8" w:rsidP="001F04E8">
            <w:pPr>
              <w:spacing w:after="0" w:line="240" w:lineRule="auto"/>
              <w:rPr>
                <w:rFonts w:asciiTheme="minorBidi" w:eastAsia="Times New Roman" w:hAnsiTheme="minorBidi"/>
                <w:color w:val="000000"/>
                <w:kern w:val="0"/>
                <w14:ligatures w14:val="none"/>
              </w:rPr>
            </w:pPr>
            <w:r w:rsidRPr="001F04E8">
              <w:rPr>
                <w:rFonts w:asciiTheme="minorBidi" w:eastAsia="Times New Roman" w:hAnsiTheme="minorBidi"/>
                <w:color w:val="000000"/>
                <w:kern w:val="0"/>
                <w14:ligatures w14:val="none"/>
              </w:rPr>
              <w:t>cGAN</w:t>
            </w:r>
          </w:p>
        </w:tc>
      </w:tr>
      <w:tr w:rsidR="001F04E8" w:rsidRPr="001F04E8" w14:paraId="1AADE28C" w14:textId="77777777" w:rsidTr="00D225EC">
        <w:trPr>
          <w:trHeight w:val="285"/>
        </w:trPr>
        <w:tc>
          <w:tcPr>
            <w:tcW w:w="1158" w:type="dxa"/>
            <w:vMerge w:val="restart"/>
            <w:shd w:val="clear" w:color="auto" w:fill="auto"/>
            <w:noWrap/>
            <w:vAlign w:val="bottom"/>
            <w:hideMark/>
          </w:tcPr>
          <w:p w14:paraId="5CB8A636" w14:textId="77777777" w:rsidR="001F04E8" w:rsidRPr="001F04E8" w:rsidRDefault="001F04E8" w:rsidP="00D225EC">
            <w:pPr>
              <w:spacing w:after="0" w:line="240" w:lineRule="auto"/>
              <w:jc w:val="center"/>
              <w:rPr>
                <w:rFonts w:asciiTheme="minorBidi" w:eastAsia="Times New Roman" w:hAnsiTheme="minorBidi"/>
                <w:color w:val="000000"/>
                <w:kern w:val="0"/>
                <w14:ligatures w14:val="none"/>
              </w:rPr>
            </w:pPr>
            <w:r w:rsidRPr="001F04E8">
              <w:rPr>
                <w:rFonts w:asciiTheme="minorBidi" w:eastAsia="Times New Roman" w:hAnsiTheme="minorBidi"/>
                <w:color w:val="000000"/>
                <w:kern w:val="0"/>
                <w14:ligatures w14:val="none"/>
              </w:rPr>
              <w:t>Seed 42</w:t>
            </w:r>
          </w:p>
        </w:tc>
        <w:tc>
          <w:tcPr>
            <w:tcW w:w="2747" w:type="dxa"/>
            <w:shd w:val="clear" w:color="auto" w:fill="auto"/>
            <w:noWrap/>
            <w:vAlign w:val="bottom"/>
            <w:hideMark/>
          </w:tcPr>
          <w:p w14:paraId="32CD4BE5" w14:textId="77777777" w:rsidR="001F04E8" w:rsidRPr="001F04E8" w:rsidRDefault="001F04E8" w:rsidP="001F04E8">
            <w:pPr>
              <w:spacing w:after="0" w:line="240" w:lineRule="auto"/>
              <w:rPr>
                <w:rFonts w:asciiTheme="minorBidi" w:eastAsia="Times New Roman" w:hAnsiTheme="minorBidi"/>
                <w:color w:val="000000"/>
                <w:kern w:val="0"/>
                <w14:ligatures w14:val="none"/>
              </w:rPr>
            </w:pPr>
            <w:r w:rsidRPr="001F04E8">
              <w:rPr>
                <w:rFonts w:asciiTheme="minorBidi" w:eastAsia="Times New Roman" w:hAnsiTheme="minorBidi"/>
                <w:color w:val="000000"/>
                <w:kern w:val="0"/>
                <w14:ligatures w14:val="none"/>
              </w:rPr>
              <w:t>Detection RF (AUC)</w:t>
            </w:r>
          </w:p>
        </w:tc>
        <w:tc>
          <w:tcPr>
            <w:tcW w:w="693" w:type="dxa"/>
            <w:shd w:val="clear" w:color="auto" w:fill="auto"/>
            <w:noWrap/>
            <w:vAlign w:val="bottom"/>
            <w:hideMark/>
          </w:tcPr>
          <w:p w14:paraId="08E567B6" w14:textId="09048732" w:rsidR="001F04E8" w:rsidRPr="001F04E8" w:rsidRDefault="00C65275" w:rsidP="001F04E8">
            <w:pPr>
              <w:spacing w:after="0" w:line="240" w:lineRule="auto"/>
              <w:rPr>
                <w:rFonts w:asciiTheme="minorBidi" w:eastAsia="Times New Roman" w:hAnsiTheme="minorBidi"/>
                <w:color w:val="000000"/>
                <w:kern w:val="0"/>
                <w14:ligatures w14:val="none"/>
              </w:rPr>
            </w:pPr>
            <w:r w:rsidRPr="0026453B">
              <w:rPr>
                <w:rFonts w:asciiTheme="minorBidi" w:eastAsia="Times New Roman" w:hAnsiTheme="minorBidi"/>
                <w:color w:val="000000"/>
                <w:kern w:val="0"/>
                <w14:ligatures w14:val="none"/>
              </w:rPr>
              <w:t>1</w:t>
            </w:r>
          </w:p>
        </w:tc>
        <w:tc>
          <w:tcPr>
            <w:tcW w:w="803" w:type="dxa"/>
            <w:shd w:val="clear" w:color="auto" w:fill="auto"/>
            <w:noWrap/>
            <w:vAlign w:val="bottom"/>
            <w:hideMark/>
          </w:tcPr>
          <w:p w14:paraId="63C86A96" w14:textId="3D84F7EC" w:rsidR="001F04E8" w:rsidRPr="001F04E8" w:rsidRDefault="0026453B" w:rsidP="001F04E8">
            <w:pPr>
              <w:spacing w:after="0" w:line="240" w:lineRule="auto"/>
              <w:rPr>
                <w:rFonts w:asciiTheme="minorBidi" w:eastAsia="Times New Roman" w:hAnsiTheme="minorBidi"/>
                <w:kern w:val="0"/>
                <w:sz w:val="20"/>
                <w:szCs w:val="20"/>
                <w14:ligatures w14:val="none"/>
              </w:rPr>
            </w:pPr>
            <w:r>
              <w:rPr>
                <w:rFonts w:asciiTheme="minorBidi" w:eastAsia="Times New Roman" w:hAnsiTheme="minorBidi"/>
                <w:kern w:val="0"/>
                <w:sz w:val="20"/>
                <w:szCs w:val="20"/>
                <w14:ligatures w14:val="none"/>
              </w:rPr>
              <w:t>1</w:t>
            </w:r>
          </w:p>
        </w:tc>
      </w:tr>
      <w:tr w:rsidR="001F04E8" w:rsidRPr="001F04E8" w14:paraId="15946773" w14:textId="77777777" w:rsidTr="00D225EC">
        <w:trPr>
          <w:trHeight w:val="285"/>
        </w:trPr>
        <w:tc>
          <w:tcPr>
            <w:tcW w:w="1158" w:type="dxa"/>
            <w:vMerge/>
            <w:vAlign w:val="center"/>
            <w:hideMark/>
          </w:tcPr>
          <w:p w14:paraId="1BD8D779" w14:textId="77777777" w:rsidR="001F04E8" w:rsidRPr="001F04E8" w:rsidRDefault="001F04E8" w:rsidP="00D225EC">
            <w:pPr>
              <w:spacing w:after="0" w:line="240" w:lineRule="auto"/>
              <w:jc w:val="center"/>
              <w:rPr>
                <w:rFonts w:asciiTheme="minorBidi" w:eastAsia="Times New Roman" w:hAnsiTheme="minorBidi"/>
                <w:color w:val="000000"/>
                <w:kern w:val="0"/>
                <w14:ligatures w14:val="none"/>
              </w:rPr>
            </w:pPr>
          </w:p>
        </w:tc>
        <w:tc>
          <w:tcPr>
            <w:tcW w:w="2747" w:type="dxa"/>
            <w:shd w:val="clear" w:color="auto" w:fill="auto"/>
            <w:noWrap/>
            <w:vAlign w:val="bottom"/>
            <w:hideMark/>
          </w:tcPr>
          <w:p w14:paraId="68CF02CA" w14:textId="77777777" w:rsidR="001F04E8" w:rsidRPr="001F04E8" w:rsidRDefault="001F04E8" w:rsidP="001F04E8">
            <w:pPr>
              <w:spacing w:after="0" w:line="240" w:lineRule="auto"/>
              <w:rPr>
                <w:rFonts w:asciiTheme="minorBidi" w:eastAsia="Times New Roman" w:hAnsiTheme="minorBidi"/>
                <w:color w:val="000000"/>
                <w:kern w:val="0"/>
                <w14:ligatures w14:val="none"/>
              </w:rPr>
            </w:pPr>
            <w:r w:rsidRPr="001F04E8">
              <w:rPr>
                <w:rFonts w:asciiTheme="minorBidi" w:eastAsia="Times New Roman" w:hAnsiTheme="minorBidi"/>
                <w:color w:val="000000"/>
                <w:kern w:val="0"/>
                <w14:ligatures w14:val="none"/>
              </w:rPr>
              <w:t>Detection LR (AUC)</w:t>
            </w:r>
          </w:p>
        </w:tc>
        <w:tc>
          <w:tcPr>
            <w:tcW w:w="693" w:type="dxa"/>
            <w:shd w:val="clear" w:color="auto" w:fill="auto"/>
            <w:noWrap/>
            <w:vAlign w:val="bottom"/>
            <w:hideMark/>
          </w:tcPr>
          <w:p w14:paraId="68AAE44F" w14:textId="07C4BAC1" w:rsidR="001F04E8" w:rsidRPr="001F04E8" w:rsidRDefault="00C65275" w:rsidP="001F04E8">
            <w:pPr>
              <w:spacing w:after="0" w:line="240" w:lineRule="auto"/>
              <w:rPr>
                <w:rFonts w:asciiTheme="minorBidi" w:eastAsia="Times New Roman" w:hAnsiTheme="minorBidi"/>
                <w:color w:val="000000"/>
                <w:kern w:val="0"/>
                <w14:ligatures w14:val="none"/>
              </w:rPr>
            </w:pPr>
            <w:r w:rsidRPr="0026453B">
              <w:rPr>
                <w:rFonts w:asciiTheme="minorBidi" w:eastAsia="Times New Roman" w:hAnsiTheme="minorBidi"/>
                <w:color w:val="000000"/>
                <w:kern w:val="0"/>
                <w14:ligatures w14:val="none"/>
              </w:rPr>
              <w:t>0.599</w:t>
            </w:r>
          </w:p>
        </w:tc>
        <w:tc>
          <w:tcPr>
            <w:tcW w:w="803" w:type="dxa"/>
            <w:shd w:val="clear" w:color="auto" w:fill="auto"/>
            <w:noWrap/>
            <w:vAlign w:val="bottom"/>
            <w:hideMark/>
          </w:tcPr>
          <w:p w14:paraId="7F059E3C" w14:textId="3054D804" w:rsidR="001F04E8" w:rsidRPr="001F04E8" w:rsidRDefault="00D45755" w:rsidP="001F04E8">
            <w:pPr>
              <w:spacing w:after="0" w:line="240" w:lineRule="auto"/>
              <w:rPr>
                <w:rFonts w:asciiTheme="minorBidi" w:eastAsia="Times New Roman" w:hAnsiTheme="minorBidi"/>
                <w:kern w:val="0"/>
                <w:sz w:val="20"/>
                <w:szCs w:val="20"/>
                <w14:ligatures w14:val="none"/>
              </w:rPr>
            </w:pPr>
            <w:r>
              <w:rPr>
                <w:rFonts w:asciiTheme="minorBidi" w:eastAsia="Times New Roman" w:hAnsiTheme="minorBidi"/>
                <w:kern w:val="0"/>
                <w:sz w:val="20"/>
                <w:szCs w:val="20"/>
                <w14:ligatures w14:val="none"/>
              </w:rPr>
              <w:t>0.6467</w:t>
            </w:r>
          </w:p>
        </w:tc>
      </w:tr>
      <w:tr w:rsidR="001F04E8" w:rsidRPr="001F04E8" w14:paraId="522D6612" w14:textId="77777777" w:rsidTr="00D225EC">
        <w:trPr>
          <w:trHeight w:val="285"/>
        </w:trPr>
        <w:tc>
          <w:tcPr>
            <w:tcW w:w="1158" w:type="dxa"/>
            <w:vMerge/>
            <w:vAlign w:val="center"/>
            <w:hideMark/>
          </w:tcPr>
          <w:p w14:paraId="79515FCB" w14:textId="77777777" w:rsidR="001F04E8" w:rsidRPr="001F04E8" w:rsidRDefault="001F04E8" w:rsidP="00D225EC">
            <w:pPr>
              <w:spacing w:after="0" w:line="240" w:lineRule="auto"/>
              <w:jc w:val="center"/>
              <w:rPr>
                <w:rFonts w:asciiTheme="minorBidi" w:eastAsia="Times New Roman" w:hAnsiTheme="minorBidi"/>
                <w:color w:val="000000"/>
                <w:kern w:val="0"/>
                <w14:ligatures w14:val="none"/>
              </w:rPr>
            </w:pPr>
          </w:p>
        </w:tc>
        <w:tc>
          <w:tcPr>
            <w:tcW w:w="2747" w:type="dxa"/>
            <w:shd w:val="clear" w:color="auto" w:fill="auto"/>
            <w:noWrap/>
            <w:vAlign w:val="bottom"/>
            <w:hideMark/>
          </w:tcPr>
          <w:p w14:paraId="41D4F7B7" w14:textId="77777777" w:rsidR="001F04E8" w:rsidRPr="001F04E8" w:rsidRDefault="001F04E8" w:rsidP="001F04E8">
            <w:pPr>
              <w:spacing w:after="0" w:line="240" w:lineRule="auto"/>
              <w:rPr>
                <w:rFonts w:asciiTheme="minorBidi" w:eastAsia="Times New Roman" w:hAnsiTheme="minorBidi"/>
                <w:color w:val="000000"/>
                <w:kern w:val="0"/>
                <w14:ligatures w14:val="none"/>
              </w:rPr>
            </w:pPr>
            <w:r w:rsidRPr="001F04E8">
              <w:rPr>
                <w:rFonts w:asciiTheme="minorBidi" w:eastAsia="Times New Roman" w:hAnsiTheme="minorBidi"/>
                <w:color w:val="000000"/>
                <w:kern w:val="0"/>
                <w14:ligatures w14:val="none"/>
              </w:rPr>
              <w:t>Efficacy (AUC Real)</w:t>
            </w:r>
          </w:p>
        </w:tc>
        <w:tc>
          <w:tcPr>
            <w:tcW w:w="693" w:type="dxa"/>
            <w:shd w:val="clear" w:color="auto" w:fill="auto"/>
            <w:noWrap/>
            <w:vAlign w:val="bottom"/>
            <w:hideMark/>
          </w:tcPr>
          <w:p w14:paraId="223002D2" w14:textId="7EC3D794" w:rsidR="001F04E8" w:rsidRPr="001F04E8" w:rsidRDefault="00C65275" w:rsidP="001F04E8">
            <w:pPr>
              <w:spacing w:after="0" w:line="240" w:lineRule="auto"/>
              <w:rPr>
                <w:rFonts w:asciiTheme="minorBidi" w:eastAsia="Times New Roman" w:hAnsiTheme="minorBidi"/>
                <w:color w:val="000000"/>
                <w:kern w:val="0"/>
                <w14:ligatures w14:val="none"/>
              </w:rPr>
            </w:pPr>
            <w:r w:rsidRPr="0026453B">
              <w:rPr>
                <w:rFonts w:asciiTheme="minorBidi" w:eastAsia="Times New Roman" w:hAnsiTheme="minorBidi"/>
                <w:color w:val="000000"/>
                <w:kern w:val="0"/>
                <w14:ligatures w14:val="none"/>
              </w:rPr>
              <w:t>0.8862</w:t>
            </w:r>
          </w:p>
        </w:tc>
        <w:tc>
          <w:tcPr>
            <w:tcW w:w="803" w:type="dxa"/>
            <w:shd w:val="clear" w:color="auto" w:fill="auto"/>
            <w:noWrap/>
            <w:vAlign w:val="bottom"/>
            <w:hideMark/>
          </w:tcPr>
          <w:p w14:paraId="26E8F5E0" w14:textId="33757CA5" w:rsidR="001F04E8" w:rsidRPr="001F04E8" w:rsidRDefault="00D45755" w:rsidP="001F04E8">
            <w:pPr>
              <w:spacing w:after="0" w:line="240" w:lineRule="auto"/>
              <w:rPr>
                <w:rFonts w:asciiTheme="minorBidi" w:eastAsia="Times New Roman" w:hAnsiTheme="minorBidi"/>
                <w:kern w:val="0"/>
                <w:sz w:val="20"/>
                <w:szCs w:val="20"/>
                <w14:ligatures w14:val="none"/>
              </w:rPr>
            </w:pPr>
            <w:r>
              <w:rPr>
                <w:rFonts w:asciiTheme="minorBidi" w:eastAsia="Times New Roman" w:hAnsiTheme="minorBidi"/>
                <w:kern w:val="0"/>
                <w:sz w:val="20"/>
                <w:szCs w:val="20"/>
                <w14:ligatures w14:val="none"/>
              </w:rPr>
              <w:t>0.8862</w:t>
            </w:r>
          </w:p>
        </w:tc>
      </w:tr>
      <w:tr w:rsidR="001F04E8" w:rsidRPr="001F04E8" w14:paraId="20821999" w14:textId="77777777" w:rsidTr="00D225EC">
        <w:trPr>
          <w:trHeight w:val="285"/>
        </w:trPr>
        <w:tc>
          <w:tcPr>
            <w:tcW w:w="1158" w:type="dxa"/>
            <w:vMerge/>
            <w:vAlign w:val="center"/>
            <w:hideMark/>
          </w:tcPr>
          <w:p w14:paraId="32B19642" w14:textId="77777777" w:rsidR="001F04E8" w:rsidRPr="001F04E8" w:rsidRDefault="001F04E8" w:rsidP="00D225EC">
            <w:pPr>
              <w:spacing w:after="0" w:line="240" w:lineRule="auto"/>
              <w:jc w:val="center"/>
              <w:rPr>
                <w:rFonts w:asciiTheme="minorBidi" w:eastAsia="Times New Roman" w:hAnsiTheme="minorBidi"/>
                <w:color w:val="000000"/>
                <w:kern w:val="0"/>
                <w14:ligatures w14:val="none"/>
              </w:rPr>
            </w:pPr>
          </w:p>
        </w:tc>
        <w:tc>
          <w:tcPr>
            <w:tcW w:w="2747" w:type="dxa"/>
            <w:shd w:val="clear" w:color="auto" w:fill="auto"/>
            <w:noWrap/>
            <w:vAlign w:val="bottom"/>
            <w:hideMark/>
          </w:tcPr>
          <w:p w14:paraId="61DE3405" w14:textId="77777777" w:rsidR="001F04E8" w:rsidRPr="001F04E8" w:rsidRDefault="001F04E8" w:rsidP="001F04E8">
            <w:pPr>
              <w:spacing w:after="0" w:line="240" w:lineRule="auto"/>
              <w:rPr>
                <w:rFonts w:asciiTheme="minorBidi" w:eastAsia="Times New Roman" w:hAnsiTheme="minorBidi"/>
                <w:color w:val="000000"/>
                <w:kern w:val="0"/>
                <w14:ligatures w14:val="none"/>
              </w:rPr>
            </w:pPr>
            <w:r w:rsidRPr="001F04E8">
              <w:rPr>
                <w:rFonts w:asciiTheme="minorBidi" w:eastAsia="Times New Roman" w:hAnsiTheme="minorBidi"/>
                <w:color w:val="000000"/>
                <w:kern w:val="0"/>
                <w14:ligatures w14:val="none"/>
              </w:rPr>
              <w:t>Efficacy (AUC Synthetic)</w:t>
            </w:r>
          </w:p>
        </w:tc>
        <w:tc>
          <w:tcPr>
            <w:tcW w:w="693" w:type="dxa"/>
            <w:shd w:val="clear" w:color="auto" w:fill="auto"/>
            <w:noWrap/>
            <w:vAlign w:val="bottom"/>
            <w:hideMark/>
          </w:tcPr>
          <w:p w14:paraId="247EA00D" w14:textId="1DCF281F" w:rsidR="001F04E8" w:rsidRPr="001F04E8" w:rsidRDefault="00C65275" w:rsidP="001F04E8">
            <w:pPr>
              <w:spacing w:after="0" w:line="240" w:lineRule="auto"/>
              <w:rPr>
                <w:rFonts w:asciiTheme="minorBidi" w:eastAsia="Times New Roman" w:hAnsiTheme="minorBidi"/>
                <w:color w:val="000000"/>
                <w:kern w:val="0"/>
                <w14:ligatures w14:val="none"/>
              </w:rPr>
            </w:pPr>
            <w:r w:rsidRPr="0026453B">
              <w:rPr>
                <w:rFonts w:asciiTheme="minorBidi" w:eastAsia="Times New Roman" w:hAnsiTheme="minorBidi"/>
                <w:color w:val="000000"/>
                <w:kern w:val="0"/>
                <w14:ligatures w14:val="none"/>
              </w:rPr>
              <w:t>0.8366</w:t>
            </w:r>
          </w:p>
        </w:tc>
        <w:tc>
          <w:tcPr>
            <w:tcW w:w="803" w:type="dxa"/>
            <w:shd w:val="clear" w:color="auto" w:fill="auto"/>
            <w:noWrap/>
            <w:vAlign w:val="bottom"/>
            <w:hideMark/>
          </w:tcPr>
          <w:p w14:paraId="28CECC58" w14:textId="3545B89E" w:rsidR="001F04E8" w:rsidRPr="001F04E8" w:rsidRDefault="00D45755" w:rsidP="001F04E8">
            <w:pPr>
              <w:spacing w:after="0" w:line="240" w:lineRule="auto"/>
              <w:rPr>
                <w:rFonts w:asciiTheme="minorBidi" w:eastAsia="Times New Roman" w:hAnsiTheme="minorBidi"/>
                <w:kern w:val="0"/>
                <w:sz w:val="20"/>
                <w:szCs w:val="20"/>
                <w14:ligatures w14:val="none"/>
              </w:rPr>
            </w:pPr>
            <w:r>
              <w:rPr>
                <w:rFonts w:asciiTheme="minorBidi" w:eastAsia="Times New Roman" w:hAnsiTheme="minorBidi"/>
                <w:kern w:val="0"/>
                <w:sz w:val="20"/>
                <w:szCs w:val="20"/>
                <w14:ligatures w14:val="none"/>
              </w:rPr>
              <w:t>0.8288</w:t>
            </w:r>
          </w:p>
        </w:tc>
      </w:tr>
      <w:tr w:rsidR="001F04E8" w:rsidRPr="001F04E8" w14:paraId="32353FC3" w14:textId="77777777" w:rsidTr="00D225EC">
        <w:trPr>
          <w:trHeight w:val="285"/>
        </w:trPr>
        <w:tc>
          <w:tcPr>
            <w:tcW w:w="1158" w:type="dxa"/>
            <w:vMerge/>
            <w:vAlign w:val="center"/>
            <w:hideMark/>
          </w:tcPr>
          <w:p w14:paraId="3A1CBCF4" w14:textId="77777777" w:rsidR="001F04E8" w:rsidRPr="001F04E8" w:rsidRDefault="001F04E8" w:rsidP="00D225EC">
            <w:pPr>
              <w:spacing w:after="0" w:line="240" w:lineRule="auto"/>
              <w:jc w:val="center"/>
              <w:rPr>
                <w:rFonts w:asciiTheme="minorBidi" w:eastAsia="Times New Roman" w:hAnsiTheme="minorBidi"/>
                <w:color w:val="000000"/>
                <w:kern w:val="0"/>
                <w14:ligatures w14:val="none"/>
              </w:rPr>
            </w:pPr>
          </w:p>
        </w:tc>
        <w:tc>
          <w:tcPr>
            <w:tcW w:w="2747" w:type="dxa"/>
            <w:shd w:val="clear" w:color="auto" w:fill="auto"/>
            <w:noWrap/>
            <w:vAlign w:val="bottom"/>
            <w:hideMark/>
          </w:tcPr>
          <w:p w14:paraId="7B89A338" w14:textId="77777777" w:rsidR="001F04E8" w:rsidRPr="001F04E8" w:rsidRDefault="001F04E8" w:rsidP="001F04E8">
            <w:pPr>
              <w:spacing w:after="0" w:line="240" w:lineRule="auto"/>
              <w:rPr>
                <w:rFonts w:asciiTheme="minorBidi" w:eastAsia="Times New Roman" w:hAnsiTheme="minorBidi"/>
                <w:color w:val="000000"/>
                <w:kern w:val="0"/>
                <w14:ligatures w14:val="none"/>
              </w:rPr>
            </w:pPr>
            <w:r w:rsidRPr="001F04E8">
              <w:rPr>
                <w:rFonts w:asciiTheme="minorBidi" w:eastAsia="Times New Roman" w:hAnsiTheme="minorBidi"/>
                <w:color w:val="000000"/>
                <w:kern w:val="0"/>
                <w14:ligatures w14:val="none"/>
              </w:rPr>
              <w:t>Efficacy (Ratio)</w:t>
            </w:r>
          </w:p>
        </w:tc>
        <w:tc>
          <w:tcPr>
            <w:tcW w:w="693" w:type="dxa"/>
            <w:shd w:val="clear" w:color="auto" w:fill="auto"/>
            <w:noWrap/>
            <w:vAlign w:val="bottom"/>
            <w:hideMark/>
          </w:tcPr>
          <w:p w14:paraId="6A479F97" w14:textId="6355A328" w:rsidR="001F04E8" w:rsidRPr="001F04E8" w:rsidRDefault="00C65275" w:rsidP="001F04E8">
            <w:pPr>
              <w:spacing w:after="0" w:line="240" w:lineRule="auto"/>
              <w:rPr>
                <w:rFonts w:asciiTheme="minorBidi" w:eastAsia="Times New Roman" w:hAnsiTheme="minorBidi"/>
                <w:color w:val="000000"/>
                <w:kern w:val="0"/>
                <w14:ligatures w14:val="none"/>
              </w:rPr>
            </w:pPr>
            <w:r w:rsidRPr="0026453B">
              <w:rPr>
                <w:rFonts w:asciiTheme="minorBidi" w:eastAsia="Times New Roman" w:hAnsiTheme="minorBidi"/>
                <w:color w:val="000000"/>
                <w:kern w:val="0"/>
                <w14:ligatures w14:val="none"/>
              </w:rPr>
              <w:t>0.9440</w:t>
            </w:r>
          </w:p>
        </w:tc>
        <w:tc>
          <w:tcPr>
            <w:tcW w:w="803" w:type="dxa"/>
            <w:shd w:val="clear" w:color="auto" w:fill="auto"/>
            <w:noWrap/>
            <w:vAlign w:val="bottom"/>
            <w:hideMark/>
          </w:tcPr>
          <w:p w14:paraId="58C2549F" w14:textId="03FCC52B" w:rsidR="001F04E8" w:rsidRPr="001F04E8" w:rsidRDefault="00D45755" w:rsidP="001F04E8">
            <w:pPr>
              <w:spacing w:after="0" w:line="240" w:lineRule="auto"/>
              <w:rPr>
                <w:rFonts w:asciiTheme="minorBidi" w:eastAsia="Times New Roman" w:hAnsiTheme="minorBidi"/>
                <w:kern w:val="0"/>
                <w:sz w:val="20"/>
                <w:szCs w:val="20"/>
                <w14:ligatures w14:val="none"/>
              </w:rPr>
            </w:pPr>
            <w:r>
              <w:rPr>
                <w:rFonts w:asciiTheme="minorBidi" w:eastAsia="Times New Roman" w:hAnsiTheme="minorBidi"/>
                <w:kern w:val="0"/>
                <w:sz w:val="20"/>
                <w:szCs w:val="20"/>
                <w14:ligatures w14:val="none"/>
              </w:rPr>
              <w:t>0.9352</w:t>
            </w:r>
          </w:p>
        </w:tc>
      </w:tr>
      <w:tr w:rsidR="001F04E8" w:rsidRPr="001F04E8" w14:paraId="2D363DC4" w14:textId="77777777" w:rsidTr="00D225EC">
        <w:trPr>
          <w:trHeight w:val="285"/>
        </w:trPr>
        <w:tc>
          <w:tcPr>
            <w:tcW w:w="1158" w:type="dxa"/>
            <w:vMerge w:val="restart"/>
            <w:shd w:val="clear" w:color="auto" w:fill="auto"/>
            <w:noWrap/>
            <w:vAlign w:val="bottom"/>
            <w:hideMark/>
          </w:tcPr>
          <w:p w14:paraId="3FDBFA2D" w14:textId="77777777" w:rsidR="001F04E8" w:rsidRPr="001F04E8" w:rsidRDefault="001F04E8" w:rsidP="00D225EC">
            <w:pPr>
              <w:spacing w:after="0" w:line="240" w:lineRule="auto"/>
              <w:jc w:val="center"/>
              <w:rPr>
                <w:rFonts w:asciiTheme="minorBidi" w:eastAsia="Times New Roman" w:hAnsiTheme="minorBidi"/>
                <w:color w:val="000000"/>
                <w:kern w:val="0"/>
                <w14:ligatures w14:val="none"/>
              </w:rPr>
            </w:pPr>
            <w:r w:rsidRPr="001F04E8">
              <w:rPr>
                <w:rFonts w:asciiTheme="minorBidi" w:eastAsia="Times New Roman" w:hAnsiTheme="minorBidi"/>
                <w:color w:val="000000"/>
                <w:kern w:val="0"/>
                <w14:ligatures w14:val="none"/>
              </w:rPr>
              <w:t>Seed 43</w:t>
            </w:r>
          </w:p>
        </w:tc>
        <w:tc>
          <w:tcPr>
            <w:tcW w:w="2747" w:type="dxa"/>
            <w:shd w:val="clear" w:color="auto" w:fill="auto"/>
            <w:noWrap/>
            <w:vAlign w:val="bottom"/>
            <w:hideMark/>
          </w:tcPr>
          <w:p w14:paraId="75195E1F" w14:textId="77777777" w:rsidR="001F04E8" w:rsidRPr="001F04E8" w:rsidRDefault="001F04E8" w:rsidP="001F04E8">
            <w:pPr>
              <w:spacing w:after="0" w:line="240" w:lineRule="auto"/>
              <w:rPr>
                <w:rFonts w:asciiTheme="minorBidi" w:eastAsia="Times New Roman" w:hAnsiTheme="minorBidi"/>
                <w:color w:val="000000"/>
                <w:kern w:val="0"/>
                <w14:ligatures w14:val="none"/>
              </w:rPr>
            </w:pPr>
            <w:r w:rsidRPr="001F04E8">
              <w:rPr>
                <w:rFonts w:asciiTheme="minorBidi" w:eastAsia="Times New Roman" w:hAnsiTheme="minorBidi"/>
                <w:color w:val="000000"/>
                <w:kern w:val="0"/>
                <w14:ligatures w14:val="none"/>
              </w:rPr>
              <w:t>Detection RF (AUC)</w:t>
            </w:r>
          </w:p>
        </w:tc>
        <w:tc>
          <w:tcPr>
            <w:tcW w:w="693" w:type="dxa"/>
            <w:shd w:val="clear" w:color="auto" w:fill="auto"/>
            <w:noWrap/>
            <w:vAlign w:val="bottom"/>
            <w:hideMark/>
          </w:tcPr>
          <w:p w14:paraId="693CB9EE" w14:textId="17097493" w:rsidR="001F04E8" w:rsidRPr="001F04E8" w:rsidRDefault="0072090B" w:rsidP="001F04E8">
            <w:pPr>
              <w:spacing w:after="0" w:line="240" w:lineRule="auto"/>
              <w:rPr>
                <w:rFonts w:asciiTheme="minorBidi" w:eastAsia="Times New Roman" w:hAnsiTheme="minorBidi"/>
                <w:color w:val="000000"/>
                <w:kern w:val="0"/>
                <w14:ligatures w14:val="none"/>
              </w:rPr>
            </w:pPr>
            <w:r>
              <w:rPr>
                <w:rFonts w:asciiTheme="minorBidi" w:eastAsia="Times New Roman" w:hAnsiTheme="minorBidi"/>
                <w:color w:val="000000"/>
                <w:kern w:val="0"/>
                <w14:ligatures w14:val="none"/>
              </w:rPr>
              <w:t>1</w:t>
            </w:r>
          </w:p>
        </w:tc>
        <w:tc>
          <w:tcPr>
            <w:tcW w:w="803" w:type="dxa"/>
            <w:shd w:val="clear" w:color="auto" w:fill="auto"/>
            <w:noWrap/>
            <w:vAlign w:val="bottom"/>
            <w:hideMark/>
          </w:tcPr>
          <w:p w14:paraId="59B5C43D" w14:textId="0D52ED0C" w:rsidR="001F04E8" w:rsidRPr="001F04E8" w:rsidRDefault="00A41DC4" w:rsidP="001F04E8">
            <w:pPr>
              <w:spacing w:after="0" w:line="240" w:lineRule="auto"/>
              <w:rPr>
                <w:rFonts w:asciiTheme="minorBidi" w:eastAsia="Times New Roman" w:hAnsiTheme="minorBidi"/>
                <w:kern w:val="0"/>
                <w:sz w:val="20"/>
                <w:szCs w:val="20"/>
                <w14:ligatures w14:val="none"/>
              </w:rPr>
            </w:pPr>
            <w:r>
              <w:rPr>
                <w:rFonts w:asciiTheme="minorBidi" w:eastAsia="Times New Roman" w:hAnsiTheme="minorBidi"/>
                <w:kern w:val="0"/>
                <w:sz w:val="20"/>
                <w:szCs w:val="20"/>
                <w14:ligatures w14:val="none"/>
              </w:rPr>
              <w:t>1</w:t>
            </w:r>
          </w:p>
        </w:tc>
      </w:tr>
      <w:tr w:rsidR="001F04E8" w:rsidRPr="001F04E8" w14:paraId="67F74750" w14:textId="77777777" w:rsidTr="00D225EC">
        <w:trPr>
          <w:trHeight w:val="285"/>
        </w:trPr>
        <w:tc>
          <w:tcPr>
            <w:tcW w:w="1158" w:type="dxa"/>
            <w:vMerge/>
            <w:vAlign w:val="center"/>
            <w:hideMark/>
          </w:tcPr>
          <w:p w14:paraId="14EC475F" w14:textId="77777777" w:rsidR="001F04E8" w:rsidRPr="001F04E8" w:rsidRDefault="001F04E8" w:rsidP="00D225EC">
            <w:pPr>
              <w:spacing w:after="0" w:line="240" w:lineRule="auto"/>
              <w:jc w:val="center"/>
              <w:rPr>
                <w:rFonts w:asciiTheme="minorBidi" w:eastAsia="Times New Roman" w:hAnsiTheme="minorBidi"/>
                <w:color w:val="000000"/>
                <w:kern w:val="0"/>
                <w14:ligatures w14:val="none"/>
              </w:rPr>
            </w:pPr>
          </w:p>
        </w:tc>
        <w:tc>
          <w:tcPr>
            <w:tcW w:w="2747" w:type="dxa"/>
            <w:shd w:val="clear" w:color="auto" w:fill="auto"/>
            <w:noWrap/>
            <w:vAlign w:val="bottom"/>
            <w:hideMark/>
          </w:tcPr>
          <w:p w14:paraId="477ABFB5" w14:textId="77777777" w:rsidR="001F04E8" w:rsidRPr="001F04E8" w:rsidRDefault="001F04E8" w:rsidP="001F04E8">
            <w:pPr>
              <w:spacing w:after="0" w:line="240" w:lineRule="auto"/>
              <w:rPr>
                <w:rFonts w:asciiTheme="minorBidi" w:eastAsia="Times New Roman" w:hAnsiTheme="minorBidi"/>
                <w:color w:val="000000"/>
                <w:kern w:val="0"/>
                <w14:ligatures w14:val="none"/>
              </w:rPr>
            </w:pPr>
            <w:r w:rsidRPr="001F04E8">
              <w:rPr>
                <w:rFonts w:asciiTheme="minorBidi" w:eastAsia="Times New Roman" w:hAnsiTheme="minorBidi"/>
                <w:color w:val="000000"/>
                <w:kern w:val="0"/>
                <w14:ligatures w14:val="none"/>
              </w:rPr>
              <w:t>Detection LR (AUC)</w:t>
            </w:r>
          </w:p>
        </w:tc>
        <w:tc>
          <w:tcPr>
            <w:tcW w:w="693" w:type="dxa"/>
            <w:shd w:val="clear" w:color="auto" w:fill="auto"/>
            <w:noWrap/>
            <w:vAlign w:val="bottom"/>
            <w:hideMark/>
          </w:tcPr>
          <w:p w14:paraId="4B19656F" w14:textId="1A104378" w:rsidR="001F04E8" w:rsidRPr="001F04E8" w:rsidRDefault="0072090B" w:rsidP="001F04E8">
            <w:pPr>
              <w:spacing w:after="0" w:line="240" w:lineRule="auto"/>
              <w:rPr>
                <w:rFonts w:asciiTheme="minorBidi" w:eastAsia="Times New Roman" w:hAnsiTheme="minorBidi"/>
                <w:color w:val="000000"/>
                <w:kern w:val="0"/>
                <w14:ligatures w14:val="none"/>
              </w:rPr>
            </w:pPr>
            <w:r>
              <w:rPr>
                <w:rFonts w:asciiTheme="minorBidi" w:eastAsia="Times New Roman" w:hAnsiTheme="minorBidi"/>
                <w:color w:val="000000"/>
                <w:kern w:val="0"/>
                <w14:ligatures w14:val="none"/>
              </w:rPr>
              <w:t>0.7283</w:t>
            </w:r>
          </w:p>
        </w:tc>
        <w:tc>
          <w:tcPr>
            <w:tcW w:w="803" w:type="dxa"/>
            <w:shd w:val="clear" w:color="auto" w:fill="auto"/>
            <w:noWrap/>
            <w:vAlign w:val="bottom"/>
            <w:hideMark/>
          </w:tcPr>
          <w:p w14:paraId="285535A2" w14:textId="75B96F3B" w:rsidR="001F04E8" w:rsidRPr="001F04E8" w:rsidRDefault="00A41DC4" w:rsidP="001F04E8">
            <w:pPr>
              <w:spacing w:after="0" w:line="240" w:lineRule="auto"/>
              <w:rPr>
                <w:rFonts w:asciiTheme="minorBidi" w:eastAsia="Times New Roman" w:hAnsiTheme="minorBidi"/>
                <w:kern w:val="0"/>
                <w:sz w:val="20"/>
                <w:szCs w:val="20"/>
                <w14:ligatures w14:val="none"/>
              </w:rPr>
            </w:pPr>
            <w:r>
              <w:rPr>
                <w:rFonts w:asciiTheme="minorBidi" w:eastAsia="Times New Roman" w:hAnsiTheme="minorBidi"/>
                <w:kern w:val="0"/>
                <w:sz w:val="20"/>
                <w:szCs w:val="20"/>
                <w14:ligatures w14:val="none"/>
              </w:rPr>
              <w:t>0.6214</w:t>
            </w:r>
          </w:p>
        </w:tc>
      </w:tr>
      <w:tr w:rsidR="001F04E8" w:rsidRPr="001F04E8" w14:paraId="13D162CE" w14:textId="77777777" w:rsidTr="00D225EC">
        <w:trPr>
          <w:trHeight w:val="285"/>
        </w:trPr>
        <w:tc>
          <w:tcPr>
            <w:tcW w:w="1158" w:type="dxa"/>
            <w:vMerge/>
            <w:vAlign w:val="center"/>
            <w:hideMark/>
          </w:tcPr>
          <w:p w14:paraId="1477C280" w14:textId="77777777" w:rsidR="001F04E8" w:rsidRPr="001F04E8" w:rsidRDefault="001F04E8" w:rsidP="00D225EC">
            <w:pPr>
              <w:spacing w:after="0" w:line="240" w:lineRule="auto"/>
              <w:jc w:val="center"/>
              <w:rPr>
                <w:rFonts w:asciiTheme="minorBidi" w:eastAsia="Times New Roman" w:hAnsiTheme="minorBidi"/>
                <w:color w:val="000000"/>
                <w:kern w:val="0"/>
                <w14:ligatures w14:val="none"/>
              </w:rPr>
            </w:pPr>
          </w:p>
        </w:tc>
        <w:tc>
          <w:tcPr>
            <w:tcW w:w="2747" w:type="dxa"/>
            <w:shd w:val="clear" w:color="auto" w:fill="auto"/>
            <w:noWrap/>
            <w:vAlign w:val="bottom"/>
            <w:hideMark/>
          </w:tcPr>
          <w:p w14:paraId="516D5455" w14:textId="77777777" w:rsidR="001F04E8" w:rsidRPr="001F04E8" w:rsidRDefault="001F04E8" w:rsidP="001F04E8">
            <w:pPr>
              <w:spacing w:after="0" w:line="240" w:lineRule="auto"/>
              <w:rPr>
                <w:rFonts w:asciiTheme="minorBidi" w:eastAsia="Times New Roman" w:hAnsiTheme="minorBidi"/>
                <w:color w:val="000000"/>
                <w:kern w:val="0"/>
                <w14:ligatures w14:val="none"/>
              </w:rPr>
            </w:pPr>
            <w:r w:rsidRPr="001F04E8">
              <w:rPr>
                <w:rFonts w:asciiTheme="minorBidi" w:eastAsia="Times New Roman" w:hAnsiTheme="minorBidi"/>
                <w:color w:val="000000"/>
                <w:kern w:val="0"/>
                <w14:ligatures w14:val="none"/>
              </w:rPr>
              <w:t>Efficacy (AUC Real)</w:t>
            </w:r>
          </w:p>
        </w:tc>
        <w:tc>
          <w:tcPr>
            <w:tcW w:w="693" w:type="dxa"/>
            <w:shd w:val="clear" w:color="auto" w:fill="auto"/>
            <w:noWrap/>
            <w:vAlign w:val="bottom"/>
            <w:hideMark/>
          </w:tcPr>
          <w:p w14:paraId="6A4924AE" w14:textId="3E13A553" w:rsidR="001F04E8" w:rsidRPr="001F04E8" w:rsidRDefault="0072090B" w:rsidP="001F04E8">
            <w:pPr>
              <w:spacing w:after="0" w:line="240" w:lineRule="auto"/>
              <w:rPr>
                <w:rFonts w:asciiTheme="minorBidi" w:eastAsia="Times New Roman" w:hAnsiTheme="minorBidi"/>
                <w:color w:val="000000"/>
                <w:kern w:val="0"/>
                <w14:ligatures w14:val="none"/>
              </w:rPr>
            </w:pPr>
            <w:r>
              <w:rPr>
                <w:rFonts w:asciiTheme="minorBidi" w:eastAsia="Times New Roman" w:hAnsiTheme="minorBidi"/>
                <w:color w:val="000000"/>
                <w:kern w:val="0"/>
                <w14:ligatures w14:val="none"/>
              </w:rPr>
              <w:t>0.8742</w:t>
            </w:r>
          </w:p>
        </w:tc>
        <w:tc>
          <w:tcPr>
            <w:tcW w:w="803" w:type="dxa"/>
            <w:shd w:val="clear" w:color="auto" w:fill="auto"/>
            <w:noWrap/>
            <w:vAlign w:val="bottom"/>
            <w:hideMark/>
          </w:tcPr>
          <w:p w14:paraId="13112551" w14:textId="06AC596D" w:rsidR="001F04E8" w:rsidRPr="001F04E8" w:rsidRDefault="00A41DC4" w:rsidP="001F04E8">
            <w:pPr>
              <w:spacing w:after="0" w:line="240" w:lineRule="auto"/>
              <w:rPr>
                <w:rFonts w:asciiTheme="minorBidi" w:eastAsia="Times New Roman" w:hAnsiTheme="minorBidi"/>
                <w:kern w:val="0"/>
                <w:sz w:val="20"/>
                <w:szCs w:val="20"/>
                <w14:ligatures w14:val="none"/>
              </w:rPr>
            </w:pPr>
            <w:r>
              <w:rPr>
                <w:rFonts w:asciiTheme="minorBidi" w:eastAsia="Times New Roman" w:hAnsiTheme="minorBidi"/>
                <w:kern w:val="0"/>
                <w:sz w:val="20"/>
                <w:szCs w:val="20"/>
                <w14:ligatures w14:val="none"/>
              </w:rPr>
              <w:t>0.8742</w:t>
            </w:r>
          </w:p>
        </w:tc>
      </w:tr>
      <w:tr w:rsidR="001F04E8" w:rsidRPr="001F04E8" w14:paraId="7452FD6B" w14:textId="77777777" w:rsidTr="00D225EC">
        <w:trPr>
          <w:trHeight w:val="285"/>
        </w:trPr>
        <w:tc>
          <w:tcPr>
            <w:tcW w:w="1158" w:type="dxa"/>
            <w:vMerge/>
            <w:vAlign w:val="center"/>
            <w:hideMark/>
          </w:tcPr>
          <w:p w14:paraId="62C82C29" w14:textId="77777777" w:rsidR="001F04E8" w:rsidRPr="001F04E8" w:rsidRDefault="001F04E8" w:rsidP="00D225EC">
            <w:pPr>
              <w:spacing w:after="0" w:line="240" w:lineRule="auto"/>
              <w:jc w:val="center"/>
              <w:rPr>
                <w:rFonts w:asciiTheme="minorBidi" w:eastAsia="Times New Roman" w:hAnsiTheme="minorBidi"/>
                <w:color w:val="000000"/>
                <w:kern w:val="0"/>
                <w14:ligatures w14:val="none"/>
              </w:rPr>
            </w:pPr>
          </w:p>
        </w:tc>
        <w:tc>
          <w:tcPr>
            <w:tcW w:w="2747" w:type="dxa"/>
            <w:shd w:val="clear" w:color="auto" w:fill="auto"/>
            <w:noWrap/>
            <w:vAlign w:val="bottom"/>
            <w:hideMark/>
          </w:tcPr>
          <w:p w14:paraId="34530AFE" w14:textId="77777777" w:rsidR="001F04E8" w:rsidRPr="001F04E8" w:rsidRDefault="001F04E8" w:rsidP="001F04E8">
            <w:pPr>
              <w:spacing w:after="0" w:line="240" w:lineRule="auto"/>
              <w:rPr>
                <w:rFonts w:asciiTheme="minorBidi" w:eastAsia="Times New Roman" w:hAnsiTheme="minorBidi"/>
                <w:color w:val="000000"/>
                <w:kern w:val="0"/>
                <w14:ligatures w14:val="none"/>
              </w:rPr>
            </w:pPr>
            <w:r w:rsidRPr="001F04E8">
              <w:rPr>
                <w:rFonts w:asciiTheme="minorBidi" w:eastAsia="Times New Roman" w:hAnsiTheme="minorBidi"/>
                <w:color w:val="000000"/>
                <w:kern w:val="0"/>
                <w14:ligatures w14:val="none"/>
              </w:rPr>
              <w:t>Efficacy (AUC Synthetic)</w:t>
            </w:r>
          </w:p>
        </w:tc>
        <w:tc>
          <w:tcPr>
            <w:tcW w:w="693" w:type="dxa"/>
            <w:shd w:val="clear" w:color="auto" w:fill="auto"/>
            <w:noWrap/>
            <w:vAlign w:val="bottom"/>
            <w:hideMark/>
          </w:tcPr>
          <w:p w14:paraId="70D993E7" w14:textId="76164592" w:rsidR="001F04E8" w:rsidRPr="001F04E8" w:rsidRDefault="0072090B" w:rsidP="001F04E8">
            <w:pPr>
              <w:spacing w:after="0" w:line="240" w:lineRule="auto"/>
              <w:rPr>
                <w:rFonts w:asciiTheme="minorBidi" w:eastAsia="Times New Roman" w:hAnsiTheme="minorBidi"/>
                <w:color w:val="000000"/>
                <w:kern w:val="0"/>
                <w14:ligatures w14:val="none"/>
              </w:rPr>
            </w:pPr>
            <w:r>
              <w:rPr>
                <w:rFonts w:asciiTheme="minorBidi" w:eastAsia="Times New Roman" w:hAnsiTheme="minorBidi"/>
                <w:color w:val="000000"/>
                <w:kern w:val="0"/>
                <w14:ligatures w14:val="none"/>
              </w:rPr>
              <w:t>0.8440</w:t>
            </w:r>
          </w:p>
        </w:tc>
        <w:tc>
          <w:tcPr>
            <w:tcW w:w="803" w:type="dxa"/>
            <w:shd w:val="clear" w:color="auto" w:fill="auto"/>
            <w:noWrap/>
            <w:vAlign w:val="bottom"/>
            <w:hideMark/>
          </w:tcPr>
          <w:p w14:paraId="660BF8C1" w14:textId="16D53E0A" w:rsidR="001F04E8" w:rsidRPr="001F04E8" w:rsidRDefault="00A41DC4" w:rsidP="001F04E8">
            <w:pPr>
              <w:spacing w:after="0" w:line="240" w:lineRule="auto"/>
              <w:rPr>
                <w:rFonts w:asciiTheme="minorBidi" w:eastAsia="Times New Roman" w:hAnsiTheme="minorBidi"/>
                <w:kern w:val="0"/>
                <w:sz w:val="20"/>
                <w:szCs w:val="20"/>
                <w14:ligatures w14:val="none"/>
              </w:rPr>
            </w:pPr>
            <w:r>
              <w:rPr>
                <w:rFonts w:asciiTheme="minorBidi" w:eastAsia="Times New Roman" w:hAnsiTheme="minorBidi"/>
                <w:kern w:val="0"/>
                <w:sz w:val="20"/>
                <w:szCs w:val="20"/>
                <w14:ligatures w14:val="none"/>
              </w:rPr>
              <w:t>0.7597</w:t>
            </w:r>
          </w:p>
        </w:tc>
      </w:tr>
      <w:tr w:rsidR="001F04E8" w:rsidRPr="001F04E8" w14:paraId="07490502" w14:textId="77777777" w:rsidTr="00D225EC">
        <w:trPr>
          <w:trHeight w:val="285"/>
        </w:trPr>
        <w:tc>
          <w:tcPr>
            <w:tcW w:w="1158" w:type="dxa"/>
            <w:vMerge/>
            <w:vAlign w:val="center"/>
            <w:hideMark/>
          </w:tcPr>
          <w:p w14:paraId="2ED0F4FF" w14:textId="77777777" w:rsidR="001F04E8" w:rsidRPr="001F04E8" w:rsidRDefault="001F04E8" w:rsidP="00D225EC">
            <w:pPr>
              <w:spacing w:after="0" w:line="240" w:lineRule="auto"/>
              <w:jc w:val="center"/>
              <w:rPr>
                <w:rFonts w:asciiTheme="minorBidi" w:eastAsia="Times New Roman" w:hAnsiTheme="minorBidi"/>
                <w:color w:val="000000"/>
                <w:kern w:val="0"/>
                <w14:ligatures w14:val="none"/>
              </w:rPr>
            </w:pPr>
          </w:p>
        </w:tc>
        <w:tc>
          <w:tcPr>
            <w:tcW w:w="2747" w:type="dxa"/>
            <w:shd w:val="clear" w:color="auto" w:fill="auto"/>
            <w:noWrap/>
            <w:vAlign w:val="bottom"/>
            <w:hideMark/>
          </w:tcPr>
          <w:p w14:paraId="2153AFAF" w14:textId="77777777" w:rsidR="001F04E8" w:rsidRPr="001F04E8" w:rsidRDefault="001F04E8" w:rsidP="001F04E8">
            <w:pPr>
              <w:spacing w:after="0" w:line="240" w:lineRule="auto"/>
              <w:rPr>
                <w:rFonts w:asciiTheme="minorBidi" w:eastAsia="Times New Roman" w:hAnsiTheme="minorBidi"/>
                <w:color w:val="000000"/>
                <w:kern w:val="0"/>
                <w14:ligatures w14:val="none"/>
              </w:rPr>
            </w:pPr>
            <w:r w:rsidRPr="001F04E8">
              <w:rPr>
                <w:rFonts w:asciiTheme="minorBidi" w:eastAsia="Times New Roman" w:hAnsiTheme="minorBidi"/>
                <w:color w:val="000000"/>
                <w:kern w:val="0"/>
                <w14:ligatures w14:val="none"/>
              </w:rPr>
              <w:t>Efficacy (Ratio)</w:t>
            </w:r>
          </w:p>
        </w:tc>
        <w:tc>
          <w:tcPr>
            <w:tcW w:w="693" w:type="dxa"/>
            <w:shd w:val="clear" w:color="auto" w:fill="auto"/>
            <w:noWrap/>
            <w:vAlign w:val="bottom"/>
            <w:hideMark/>
          </w:tcPr>
          <w:p w14:paraId="22878645" w14:textId="0B0EFD80" w:rsidR="001F04E8" w:rsidRPr="001F04E8" w:rsidRDefault="0072090B" w:rsidP="001F04E8">
            <w:pPr>
              <w:spacing w:after="0" w:line="240" w:lineRule="auto"/>
              <w:rPr>
                <w:rFonts w:asciiTheme="minorBidi" w:eastAsia="Times New Roman" w:hAnsiTheme="minorBidi"/>
                <w:color w:val="000000"/>
                <w:kern w:val="0"/>
                <w14:ligatures w14:val="none"/>
              </w:rPr>
            </w:pPr>
            <w:r>
              <w:rPr>
                <w:rFonts w:asciiTheme="minorBidi" w:eastAsia="Times New Roman" w:hAnsiTheme="minorBidi"/>
                <w:color w:val="000000"/>
                <w:kern w:val="0"/>
                <w14:ligatures w14:val="none"/>
              </w:rPr>
              <w:t>0.9655</w:t>
            </w:r>
          </w:p>
        </w:tc>
        <w:tc>
          <w:tcPr>
            <w:tcW w:w="803" w:type="dxa"/>
            <w:shd w:val="clear" w:color="auto" w:fill="auto"/>
            <w:noWrap/>
            <w:vAlign w:val="bottom"/>
            <w:hideMark/>
          </w:tcPr>
          <w:p w14:paraId="4436D9A9" w14:textId="03B7ABE4" w:rsidR="001F04E8" w:rsidRPr="001F04E8" w:rsidRDefault="00A41DC4" w:rsidP="001F04E8">
            <w:pPr>
              <w:spacing w:after="0" w:line="240" w:lineRule="auto"/>
              <w:rPr>
                <w:rFonts w:asciiTheme="minorBidi" w:eastAsia="Times New Roman" w:hAnsiTheme="minorBidi"/>
                <w:kern w:val="0"/>
                <w:sz w:val="20"/>
                <w:szCs w:val="20"/>
                <w14:ligatures w14:val="none"/>
              </w:rPr>
            </w:pPr>
            <w:r>
              <w:rPr>
                <w:rFonts w:asciiTheme="minorBidi" w:eastAsia="Times New Roman" w:hAnsiTheme="minorBidi"/>
                <w:kern w:val="0"/>
                <w:sz w:val="20"/>
                <w:szCs w:val="20"/>
                <w14:ligatures w14:val="none"/>
              </w:rPr>
              <w:t>0.869</w:t>
            </w:r>
          </w:p>
        </w:tc>
      </w:tr>
      <w:tr w:rsidR="001F04E8" w:rsidRPr="001F04E8" w14:paraId="7126C216" w14:textId="77777777" w:rsidTr="00D225EC">
        <w:trPr>
          <w:trHeight w:val="285"/>
        </w:trPr>
        <w:tc>
          <w:tcPr>
            <w:tcW w:w="1158" w:type="dxa"/>
            <w:vMerge w:val="restart"/>
            <w:shd w:val="clear" w:color="auto" w:fill="auto"/>
            <w:noWrap/>
            <w:vAlign w:val="bottom"/>
            <w:hideMark/>
          </w:tcPr>
          <w:p w14:paraId="1751E4B0" w14:textId="77777777" w:rsidR="001F04E8" w:rsidRPr="001F04E8" w:rsidRDefault="001F04E8" w:rsidP="00D225EC">
            <w:pPr>
              <w:spacing w:after="0" w:line="240" w:lineRule="auto"/>
              <w:jc w:val="center"/>
              <w:rPr>
                <w:rFonts w:asciiTheme="minorBidi" w:eastAsia="Times New Roman" w:hAnsiTheme="minorBidi"/>
                <w:color w:val="000000"/>
                <w:kern w:val="0"/>
                <w14:ligatures w14:val="none"/>
              </w:rPr>
            </w:pPr>
            <w:r w:rsidRPr="001F04E8">
              <w:rPr>
                <w:rFonts w:asciiTheme="minorBidi" w:eastAsia="Times New Roman" w:hAnsiTheme="minorBidi"/>
                <w:color w:val="000000"/>
                <w:kern w:val="0"/>
                <w14:ligatures w14:val="none"/>
              </w:rPr>
              <w:t>Seed 44</w:t>
            </w:r>
          </w:p>
        </w:tc>
        <w:tc>
          <w:tcPr>
            <w:tcW w:w="2747" w:type="dxa"/>
            <w:shd w:val="clear" w:color="auto" w:fill="auto"/>
            <w:noWrap/>
            <w:vAlign w:val="bottom"/>
            <w:hideMark/>
          </w:tcPr>
          <w:p w14:paraId="3BBEE7F0" w14:textId="77777777" w:rsidR="001F04E8" w:rsidRPr="001F04E8" w:rsidRDefault="001F04E8" w:rsidP="001F04E8">
            <w:pPr>
              <w:spacing w:after="0" w:line="240" w:lineRule="auto"/>
              <w:rPr>
                <w:rFonts w:asciiTheme="minorBidi" w:eastAsia="Times New Roman" w:hAnsiTheme="minorBidi"/>
                <w:color w:val="000000"/>
                <w:kern w:val="0"/>
                <w14:ligatures w14:val="none"/>
              </w:rPr>
            </w:pPr>
            <w:r w:rsidRPr="001F04E8">
              <w:rPr>
                <w:rFonts w:asciiTheme="minorBidi" w:eastAsia="Times New Roman" w:hAnsiTheme="minorBidi"/>
                <w:color w:val="000000"/>
                <w:kern w:val="0"/>
                <w14:ligatures w14:val="none"/>
              </w:rPr>
              <w:t>Detection RF (AUC)</w:t>
            </w:r>
          </w:p>
        </w:tc>
        <w:tc>
          <w:tcPr>
            <w:tcW w:w="693" w:type="dxa"/>
            <w:shd w:val="clear" w:color="auto" w:fill="auto"/>
            <w:noWrap/>
            <w:vAlign w:val="bottom"/>
            <w:hideMark/>
          </w:tcPr>
          <w:p w14:paraId="25D4BE47" w14:textId="5DB97DAA" w:rsidR="001F04E8" w:rsidRPr="001F04E8" w:rsidRDefault="001610CE" w:rsidP="001F04E8">
            <w:pPr>
              <w:spacing w:after="0" w:line="240" w:lineRule="auto"/>
              <w:rPr>
                <w:rFonts w:asciiTheme="minorBidi" w:eastAsia="Times New Roman" w:hAnsiTheme="minorBidi"/>
                <w:color w:val="000000"/>
                <w:kern w:val="0"/>
                <w14:ligatures w14:val="none"/>
              </w:rPr>
            </w:pPr>
            <w:r>
              <w:rPr>
                <w:rFonts w:asciiTheme="minorBidi" w:eastAsia="Times New Roman" w:hAnsiTheme="minorBidi"/>
                <w:color w:val="000000"/>
                <w:kern w:val="0"/>
                <w14:ligatures w14:val="none"/>
              </w:rPr>
              <w:t>1</w:t>
            </w:r>
          </w:p>
        </w:tc>
        <w:tc>
          <w:tcPr>
            <w:tcW w:w="803" w:type="dxa"/>
            <w:shd w:val="clear" w:color="auto" w:fill="auto"/>
            <w:noWrap/>
            <w:vAlign w:val="bottom"/>
            <w:hideMark/>
          </w:tcPr>
          <w:p w14:paraId="6D946655" w14:textId="1EB2CA30" w:rsidR="001F04E8" w:rsidRPr="001F04E8" w:rsidRDefault="006908E0" w:rsidP="001F04E8">
            <w:pPr>
              <w:spacing w:after="0" w:line="240" w:lineRule="auto"/>
              <w:rPr>
                <w:rFonts w:asciiTheme="minorBidi" w:eastAsia="Times New Roman" w:hAnsiTheme="minorBidi"/>
                <w:kern w:val="0"/>
                <w:sz w:val="20"/>
                <w:szCs w:val="20"/>
                <w14:ligatures w14:val="none"/>
              </w:rPr>
            </w:pPr>
            <w:r>
              <w:rPr>
                <w:rFonts w:asciiTheme="minorBidi" w:eastAsia="Times New Roman" w:hAnsiTheme="minorBidi"/>
                <w:kern w:val="0"/>
                <w:sz w:val="20"/>
                <w:szCs w:val="20"/>
                <w14:ligatures w14:val="none"/>
              </w:rPr>
              <w:t>1</w:t>
            </w:r>
          </w:p>
        </w:tc>
      </w:tr>
      <w:tr w:rsidR="001F04E8" w:rsidRPr="001F04E8" w14:paraId="00F39824" w14:textId="77777777" w:rsidTr="00D225EC">
        <w:trPr>
          <w:trHeight w:val="285"/>
        </w:trPr>
        <w:tc>
          <w:tcPr>
            <w:tcW w:w="1158" w:type="dxa"/>
            <w:vMerge/>
            <w:vAlign w:val="center"/>
            <w:hideMark/>
          </w:tcPr>
          <w:p w14:paraId="76F0C5E4" w14:textId="77777777" w:rsidR="001F04E8" w:rsidRPr="001F04E8" w:rsidRDefault="001F04E8" w:rsidP="001F04E8">
            <w:pPr>
              <w:spacing w:after="0" w:line="240" w:lineRule="auto"/>
              <w:rPr>
                <w:rFonts w:asciiTheme="minorBidi" w:eastAsia="Times New Roman" w:hAnsiTheme="minorBidi"/>
                <w:color w:val="000000"/>
                <w:kern w:val="0"/>
                <w14:ligatures w14:val="none"/>
              </w:rPr>
            </w:pPr>
          </w:p>
        </w:tc>
        <w:tc>
          <w:tcPr>
            <w:tcW w:w="2747" w:type="dxa"/>
            <w:shd w:val="clear" w:color="auto" w:fill="auto"/>
            <w:noWrap/>
            <w:vAlign w:val="bottom"/>
            <w:hideMark/>
          </w:tcPr>
          <w:p w14:paraId="0DE4BE6E" w14:textId="77777777" w:rsidR="001F04E8" w:rsidRPr="001F04E8" w:rsidRDefault="001F04E8" w:rsidP="001F04E8">
            <w:pPr>
              <w:spacing w:after="0" w:line="240" w:lineRule="auto"/>
              <w:rPr>
                <w:rFonts w:asciiTheme="minorBidi" w:eastAsia="Times New Roman" w:hAnsiTheme="minorBidi"/>
                <w:color w:val="000000"/>
                <w:kern w:val="0"/>
                <w14:ligatures w14:val="none"/>
              </w:rPr>
            </w:pPr>
            <w:r w:rsidRPr="001F04E8">
              <w:rPr>
                <w:rFonts w:asciiTheme="minorBidi" w:eastAsia="Times New Roman" w:hAnsiTheme="minorBidi"/>
                <w:color w:val="000000"/>
                <w:kern w:val="0"/>
                <w14:ligatures w14:val="none"/>
              </w:rPr>
              <w:t>Detection LR (AUC)</w:t>
            </w:r>
          </w:p>
        </w:tc>
        <w:tc>
          <w:tcPr>
            <w:tcW w:w="693" w:type="dxa"/>
            <w:shd w:val="clear" w:color="auto" w:fill="auto"/>
            <w:noWrap/>
            <w:vAlign w:val="bottom"/>
            <w:hideMark/>
          </w:tcPr>
          <w:p w14:paraId="1B6A4C84" w14:textId="2015C2A3" w:rsidR="001F04E8" w:rsidRPr="001F04E8" w:rsidRDefault="001610CE" w:rsidP="001F04E8">
            <w:pPr>
              <w:spacing w:after="0" w:line="240" w:lineRule="auto"/>
              <w:rPr>
                <w:rFonts w:asciiTheme="minorBidi" w:eastAsia="Times New Roman" w:hAnsiTheme="minorBidi"/>
                <w:color w:val="000000"/>
                <w:kern w:val="0"/>
                <w14:ligatures w14:val="none"/>
              </w:rPr>
            </w:pPr>
            <w:r>
              <w:rPr>
                <w:rFonts w:asciiTheme="minorBidi" w:eastAsia="Times New Roman" w:hAnsiTheme="minorBidi"/>
                <w:color w:val="000000"/>
                <w:kern w:val="0"/>
                <w14:ligatures w14:val="none"/>
              </w:rPr>
              <w:t>0.6454</w:t>
            </w:r>
          </w:p>
        </w:tc>
        <w:tc>
          <w:tcPr>
            <w:tcW w:w="803" w:type="dxa"/>
            <w:shd w:val="clear" w:color="auto" w:fill="auto"/>
            <w:noWrap/>
            <w:vAlign w:val="bottom"/>
            <w:hideMark/>
          </w:tcPr>
          <w:p w14:paraId="58063387" w14:textId="182AD8B9" w:rsidR="001F04E8" w:rsidRPr="001F04E8" w:rsidRDefault="006908E0" w:rsidP="001F04E8">
            <w:pPr>
              <w:spacing w:after="0" w:line="240" w:lineRule="auto"/>
              <w:rPr>
                <w:rFonts w:asciiTheme="minorBidi" w:eastAsia="Times New Roman" w:hAnsiTheme="minorBidi"/>
                <w:kern w:val="0"/>
                <w:sz w:val="20"/>
                <w:szCs w:val="20"/>
                <w14:ligatures w14:val="none"/>
              </w:rPr>
            </w:pPr>
            <w:r>
              <w:rPr>
                <w:rFonts w:asciiTheme="minorBidi" w:eastAsia="Times New Roman" w:hAnsiTheme="minorBidi"/>
                <w:kern w:val="0"/>
                <w:sz w:val="20"/>
                <w:szCs w:val="20"/>
                <w14:ligatures w14:val="none"/>
              </w:rPr>
              <w:t>0.6415</w:t>
            </w:r>
          </w:p>
        </w:tc>
      </w:tr>
      <w:tr w:rsidR="001F04E8" w:rsidRPr="001F04E8" w14:paraId="7638AA1F" w14:textId="77777777" w:rsidTr="00D225EC">
        <w:trPr>
          <w:trHeight w:val="285"/>
        </w:trPr>
        <w:tc>
          <w:tcPr>
            <w:tcW w:w="1158" w:type="dxa"/>
            <w:vMerge/>
            <w:vAlign w:val="center"/>
            <w:hideMark/>
          </w:tcPr>
          <w:p w14:paraId="1C20453E" w14:textId="77777777" w:rsidR="001F04E8" w:rsidRPr="001F04E8" w:rsidRDefault="001F04E8" w:rsidP="001F04E8">
            <w:pPr>
              <w:spacing w:after="0" w:line="240" w:lineRule="auto"/>
              <w:rPr>
                <w:rFonts w:asciiTheme="minorBidi" w:eastAsia="Times New Roman" w:hAnsiTheme="minorBidi"/>
                <w:color w:val="000000"/>
                <w:kern w:val="0"/>
                <w14:ligatures w14:val="none"/>
              </w:rPr>
            </w:pPr>
          </w:p>
        </w:tc>
        <w:tc>
          <w:tcPr>
            <w:tcW w:w="2747" w:type="dxa"/>
            <w:shd w:val="clear" w:color="auto" w:fill="auto"/>
            <w:noWrap/>
            <w:vAlign w:val="bottom"/>
            <w:hideMark/>
          </w:tcPr>
          <w:p w14:paraId="1D0D1CCA" w14:textId="77777777" w:rsidR="001F04E8" w:rsidRPr="001F04E8" w:rsidRDefault="001F04E8" w:rsidP="001F04E8">
            <w:pPr>
              <w:spacing w:after="0" w:line="240" w:lineRule="auto"/>
              <w:rPr>
                <w:rFonts w:asciiTheme="minorBidi" w:eastAsia="Times New Roman" w:hAnsiTheme="minorBidi"/>
                <w:color w:val="000000"/>
                <w:kern w:val="0"/>
                <w14:ligatures w14:val="none"/>
              </w:rPr>
            </w:pPr>
            <w:r w:rsidRPr="001F04E8">
              <w:rPr>
                <w:rFonts w:asciiTheme="minorBidi" w:eastAsia="Times New Roman" w:hAnsiTheme="minorBidi"/>
                <w:color w:val="000000"/>
                <w:kern w:val="0"/>
                <w14:ligatures w14:val="none"/>
              </w:rPr>
              <w:t>Efficacy (AUC Real)</w:t>
            </w:r>
          </w:p>
        </w:tc>
        <w:tc>
          <w:tcPr>
            <w:tcW w:w="693" w:type="dxa"/>
            <w:shd w:val="clear" w:color="auto" w:fill="auto"/>
            <w:noWrap/>
            <w:vAlign w:val="bottom"/>
            <w:hideMark/>
          </w:tcPr>
          <w:p w14:paraId="1B163861" w14:textId="046E004B" w:rsidR="001F04E8" w:rsidRPr="001F04E8" w:rsidRDefault="001610CE" w:rsidP="001F04E8">
            <w:pPr>
              <w:spacing w:after="0" w:line="240" w:lineRule="auto"/>
              <w:rPr>
                <w:rFonts w:asciiTheme="minorBidi" w:eastAsia="Times New Roman" w:hAnsiTheme="minorBidi"/>
                <w:color w:val="000000"/>
                <w:kern w:val="0"/>
                <w14:ligatures w14:val="none"/>
              </w:rPr>
            </w:pPr>
            <w:r>
              <w:rPr>
                <w:rFonts w:asciiTheme="minorBidi" w:eastAsia="Times New Roman" w:hAnsiTheme="minorBidi"/>
                <w:color w:val="000000"/>
                <w:kern w:val="0"/>
                <w14:ligatures w14:val="none"/>
              </w:rPr>
              <w:t>0.8733</w:t>
            </w:r>
          </w:p>
        </w:tc>
        <w:tc>
          <w:tcPr>
            <w:tcW w:w="803" w:type="dxa"/>
            <w:shd w:val="clear" w:color="auto" w:fill="auto"/>
            <w:noWrap/>
            <w:vAlign w:val="bottom"/>
            <w:hideMark/>
          </w:tcPr>
          <w:p w14:paraId="3E7DABE8" w14:textId="54A150F6" w:rsidR="001F04E8" w:rsidRPr="001F04E8" w:rsidRDefault="006908E0" w:rsidP="001F04E8">
            <w:pPr>
              <w:spacing w:after="0" w:line="240" w:lineRule="auto"/>
              <w:rPr>
                <w:rFonts w:asciiTheme="minorBidi" w:eastAsia="Times New Roman" w:hAnsiTheme="minorBidi"/>
                <w:kern w:val="0"/>
                <w:sz w:val="20"/>
                <w:szCs w:val="20"/>
                <w14:ligatures w14:val="none"/>
              </w:rPr>
            </w:pPr>
            <w:r>
              <w:rPr>
                <w:rFonts w:asciiTheme="minorBidi" w:eastAsia="Times New Roman" w:hAnsiTheme="minorBidi"/>
                <w:kern w:val="0"/>
                <w:sz w:val="20"/>
                <w:szCs w:val="20"/>
                <w14:ligatures w14:val="none"/>
              </w:rPr>
              <w:t>0.8733</w:t>
            </w:r>
          </w:p>
        </w:tc>
      </w:tr>
      <w:tr w:rsidR="001F04E8" w:rsidRPr="001F04E8" w14:paraId="25232C89" w14:textId="77777777" w:rsidTr="00D225EC">
        <w:trPr>
          <w:trHeight w:val="285"/>
        </w:trPr>
        <w:tc>
          <w:tcPr>
            <w:tcW w:w="1158" w:type="dxa"/>
            <w:vMerge/>
            <w:vAlign w:val="center"/>
            <w:hideMark/>
          </w:tcPr>
          <w:p w14:paraId="76E370AD" w14:textId="77777777" w:rsidR="001F04E8" w:rsidRPr="001F04E8" w:rsidRDefault="001F04E8" w:rsidP="001F04E8">
            <w:pPr>
              <w:spacing w:after="0" w:line="240" w:lineRule="auto"/>
              <w:rPr>
                <w:rFonts w:asciiTheme="minorBidi" w:eastAsia="Times New Roman" w:hAnsiTheme="minorBidi"/>
                <w:color w:val="000000"/>
                <w:kern w:val="0"/>
                <w14:ligatures w14:val="none"/>
              </w:rPr>
            </w:pPr>
          </w:p>
        </w:tc>
        <w:tc>
          <w:tcPr>
            <w:tcW w:w="2747" w:type="dxa"/>
            <w:shd w:val="clear" w:color="auto" w:fill="auto"/>
            <w:noWrap/>
            <w:vAlign w:val="bottom"/>
            <w:hideMark/>
          </w:tcPr>
          <w:p w14:paraId="0E66A226" w14:textId="77777777" w:rsidR="001F04E8" w:rsidRPr="001F04E8" w:rsidRDefault="001F04E8" w:rsidP="001F04E8">
            <w:pPr>
              <w:spacing w:after="0" w:line="240" w:lineRule="auto"/>
              <w:rPr>
                <w:rFonts w:asciiTheme="minorBidi" w:eastAsia="Times New Roman" w:hAnsiTheme="minorBidi"/>
                <w:color w:val="000000"/>
                <w:kern w:val="0"/>
                <w14:ligatures w14:val="none"/>
              </w:rPr>
            </w:pPr>
            <w:r w:rsidRPr="001F04E8">
              <w:rPr>
                <w:rFonts w:asciiTheme="minorBidi" w:eastAsia="Times New Roman" w:hAnsiTheme="minorBidi"/>
                <w:color w:val="000000"/>
                <w:kern w:val="0"/>
                <w14:ligatures w14:val="none"/>
              </w:rPr>
              <w:t>Efficacy (AUC Synthetic)</w:t>
            </w:r>
          </w:p>
        </w:tc>
        <w:tc>
          <w:tcPr>
            <w:tcW w:w="693" w:type="dxa"/>
            <w:shd w:val="clear" w:color="auto" w:fill="auto"/>
            <w:noWrap/>
            <w:vAlign w:val="bottom"/>
            <w:hideMark/>
          </w:tcPr>
          <w:p w14:paraId="126744AE" w14:textId="51DC9179" w:rsidR="001F04E8" w:rsidRPr="001F04E8" w:rsidRDefault="001610CE" w:rsidP="001F04E8">
            <w:pPr>
              <w:spacing w:after="0" w:line="240" w:lineRule="auto"/>
              <w:rPr>
                <w:rFonts w:asciiTheme="minorBidi" w:eastAsia="Times New Roman" w:hAnsiTheme="minorBidi"/>
                <w:color w:val="000000"/>
                <w:kern w:val="0"/>
                <w14:ligatures w14:val="none"/>
              </w:rPr>
            </w:pPr>
            <w:r>
              <w:rPr>
                <w:rFonts w:asciiTheme="minorBidi" w:eastAsia="Times New Roman" w:hAnsiTheme="minorBidi"/>
                <w:color w:val="000000"/>
                <w:kern w:val="0"/>
                <w14:ligatures w14:val="none"/>
              </w:rPr>
              <w:t>0.8420</w:t>
            </w:r>
          </w:p>
        </w:tc>
        <w:tc>
          <w:tcPr>
            <w:tcW w:w="803" w:type="dxa"/>
            <w:shd w:val="clear" w:color="auto" w:fill="auto"/>
            <w:noWrap/>
            <w:vAlign w:val="bottom"/>
            <w:hideMark/>
          </w:tcPr>
          <w:p w14:paraId="1EC27585" w14:textId="44B71304" w:rsidR="001F04E8" w:rsidRPr="001F04E8" w:rsidRDefault="006908E0" w:rsidP="001F04E8">
            <w:pPr>
              <w:spacing w:after="0" w:line="240" w:lineRule="auto"/>
              <w:rPr>
                <w:rFonts w:asciiTheme="minorBidi" w:eastAsia="Times New Roman" w:hAnsiTheme="minorBidi"/>
                <w:kern w:val="0"/>
                <w:sz w:val="20"/>
                <w:szCs w:val="20"/>
                <w14:ligatures w14:val="none"/>
              </w:rPr>
            </w:pPr>
            <w:r>
              <w:rPr>
                <w:rFonts w:asciiTheme="minorBidi" w:eastAsia="Times New Roman" w:hAnsiTheme="minorBidi"/>
                <w:kern w:val="0"/>
                <w:sz w:val="20"/>
                <w:szCs w:val="20"/>
                <w14:ligatures w14:val="none"/>
              </w:rPr>
              <w:t>0.7976</w:t>
            </w:r>
          </w:p>
        </w:tc>
      </w:tr>
      <w:tr w:rsidR="001F04E8" w:rsidRPr="001F04E8" w14:paraId="015838C8" w14:textId="77777777" w:rsidTr="00D225EC">
        <w:trPr>
          <w:trHeight w:val="285"/>
        </w:trPr>
        <w:tc>
          <w:tcPr>
            <w:tcW w:w="1158" w:type="dxa"/>
            <w:vMerge/>
            <w:vAlign w:val="center"/>
            <w:hideMark/>
          </w:tcPr>
          <w:p w14:paraId="5170469B" w14:textId="77777777" w:rsidR="001F04E8" w:rsidRPr="001F04E8" w:rsidRDefault="001F04E8" w:rsidP="001F04E8">
            <w:pPr>
              <w:spacing w:after="0" w:line="240" w:lineRule="auto"/>
              <w:rPr>
                <w:rFonts w:asciiTheme="minorBidi" w:eastAsia="Times New Roman" w:hAnsiTheme="minorBidi"/>
                <w:color w:val="000000"/>
                <w:kern w:val="0"/>
                <w14:ligatures w14:val="none"/>
              </w:rPr>
            </w:pPr>
          </w:p>
        </w:tc>
        <w:tc>
          <w:tcPr>
            <w:tcW w:w="2747" w:type="dxa"/>
            <w:shd w:val="clear" w:color="auto" w:fill="auto"/>
            <w:noWrap/>
            <w:vAlign w:val="bottom"/>
            <w:hideMark/>
          </w:tcPr>
          <w:p w14:paraId="5B51830C" w14:textId="77777777" w:rsidR="001F04E8" w:rsidRPr="001F04E8" w:rsidRDefault="001F04E8" w:rsidP="001F04E8">
            <w:pPr>
              <w:spacing w:after="0" w:line="240" w:lineRule="auto"/>
              <w:rPr>
                <w:rFonts w:asciiTheme="minorBidi" w:eastAsia="Times New Roman" w:hAnsiTheme="minorBidi"/>
                <w:color w:val="000000"/>
                <w:kern w:val="0"/>
                <w14:ligatures w14:val="none"/>
              </w:rPr>
            </w:pPr>
            <w:r w:rsidRPr="001F04E8">
              <w:rPr>
                <w:rFonts w:asciiTheme="minorBidi" w:eastAsia="Times New Roman" w:hAnsiTheme="minorBidi"/>
                <w:color w:val="000000"/>
                <w:kern w:val="0"/>
                <w14:ligatures w14:val="none"/>
              </w:rPr>
              <w:t>Efficacy (Ratio)</w:t>
            </w:r>
          </w:p>
        </w:tc>
        <w:tc>
          <w:tcPr>
            <w:tcW w:w="693" w:type="dxa"/>
            <w:shd w:val="clear" w:color="auto" w:fill="auto"/>
            <w:noWrap/>
            <w:vAlign w:val="bottom"/>
            <w:hideMark/>
          </w:tcPr>
          <w:p w14:paraId="611D3BEC" w14:textId="5E9C0C03" w:rsidR="001F04E8" w:rsidRPr="001F04E8" w:rsidRDefault="001610CE" w:rsidP="001F04E8">
            <w:pPr>
              <w:spacing w:after="0" w:line="240" w:lineRule="auto"/>
              <w:rPr>
                <w:rFonts w:asciiTheme="minorBidi" w:eastAsia="Times New Roman" w:hAnsiTheme="minorBidi"/>
                <w:color w:val="000000"/>
                <w:kern w:val="0"/>
                <w14:ligatures w14:val="none"/>
              </w:rPr>
            </w:pPr>
            <w:r>
              <w:rPr>
                <w:rFonts w:asciiTheme="minorBidi" w:eastAsia="Times New Roman" w:hAnsiTheme="minorBidi"/>
                <w:color w:val="000000"/>
                <w:kern w:val="0"/>
                <w14:ligatures w14:val="none"/>
              </w:rPr>
              <w:t>0.9642</w:t>
            </w:r>
          </w:p>
        </w:tc>
        <w:tc>
          <w:tcPr>
            <w:tcW w:w="803" w:type="dxa"/>
            <w:shd w:val="clear" w:color="auto" w:fill="auto"/>
            <w:noWrap/>
            <w:vAlign w:val="bottom"/>
            <w:hideMark/>
          </w:tcPr>
          <w:p w14:paraId="3990C166" w14:textId="15A9E5BB" w:rsidR="001F04E8" w:rsidRPr="001F04E8" w:rsidRDefault="006908E0" w:rsidP="001F04E8">
            <w:pPr>
              <w:spacing w:after="0" w:line="240" w:lineRule="auto"/>
              <w:rPr>
                <w:rFonts w:asciiTheme="minorBidi" w:eastAsia="Times New Roman" w:hAnsiTheme="minorBidi"/>
                <w:kern w:val="0"/>
                <w:sz w:val="20"/>
                <w:szCs w:val="20"/>
                <w14:ligatures w14:val="none"/>
              </w:rPr>
            </w:pPr>
            <w:r>
              <w:rPr>
                <w:rFonts w:asciiTheme="minorBidi" w:eastAsia="Times New Roman" w:hAnsiTheme="minorBidi"/>
                <w:kern w:val="0"/>
                <w:sz w:val="20"/>
                <w:szCs w:val="20"/>
                <w14:ligatures w14:val="none"/>
              </w:rPr>
              <w:t>0.9133</w:t>
            </w:r>
          </w:p>
        </w:tc>
      </w:tr>
    </w:tbl>
    <w:p w14:paraId="39ABC00D" w14:textId="77777777" w:rsidR="001F04E8" w:rsidRPr="00F012EC" w:rsidRDefault="001F04E8" w:rsidP="00F012EC">
      <w:pPr>
        <w:ind w:left="360"/>
        <w:rPr>
          <w:rFonts w:cstheme="majorBidi"/>
        </w:rPr>
      </w:pPr>
    </w:p>
    <w:tbl>
      <w:tblPr>
        <w:tblW w:w="4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5"/>
        <w:gridCol w:w="1080"/>
        <w:gridCol w:w="1080"/>
      </w:tblGrid>
      <w:tr w:rsidR="00B552D9" w:rsidRPr="00B552D9" w14:paraId="4C0C8104" w14:textId="77777777" w:rsidTr="0054175C">
        <w:trPr>
          <w:trHeight w:val="285"/>
        </w:trPr>
        <w:tc>
          <w:tcPr>
            <w:tcW w:w="2295" w:type="dxa"/>
            <w:shd w:val="clear" w:color="auto" w:fill="auto"/>
            <w:noWrap/>
            <w:vAlign w:val="bottom"/>
            <w:hideMark/>
          </w:tcPr>
          <w:p w14:paraId="45D2099D" w14:textId="77777777" w:rsidR="00B552D9" w:rsidRPr="00B552D9" w:rsidRDefault="00B552D9" w:rsidP="00B552D9">
            <w:pPr>
              <w:spacing w:after="0" w:line="240" w:lineRule="auto"/>
              <w:rPr>
                <w:rFonts w:asciiTheme="minorBidi" w:eastAsia="Times New Roman" w:hAnsiTheme="minorBidi"/>
                <w:color w:val="000000"/>
                <w:kern w:val="0"/>
                <w14:ligatures w14:val="none"/>
              </w:rPr>
            </w:pPr>
            <w:r w:rsidRPr="00B552D9">
              <w:rPr>
                <w:rFonts w:asciiTheme="minorBidi" w:eastAsia="Times New Roman" w:hAnsiTheme="minorBidi"/>
                <w:color w:val="000000"/>
                <w:kern w:val="0"/>
                <w14:ligatures w14:val="none"/>
              </w:rPr>
              <w:t>Average</w:t>
            </w:r>
          </w:p>
        </w:tc>
        <w:tc>
          <w:tcPr>
            <w:tcW w:w="1080" w:type="dxa"/>
            <w:shd w:val="clear" w:color="auto" w:fill="auto"/>
            <w:noWrap/>
            <w:vAlign w:val="bottom"/>
            <w:hideMark/>
          </w:tcPr>
          <w:p w14:paraId="25C7A7C0" w14:textId="77777777" w:rsidR="00B552D9" w:rsidRPr="00B552D9" w:rsidRDefault="00B552D9" w:rsidP="00B552D9">
            <w:pPr>
              <w:spacing w:after="0" w:line="240" w:lineRule="auto"/>
              <w:rPr>
                <w:rFonts w:asciiTheme="minorBidi" w:eastAsia="Times New Roman" w:hAnsiTheme="minorBidi"/>
                <w:color w:val="000000"/>
                <w:kern w:val="0"/>
                <w14:ligatures w14:val="none"/>
              </w:rPr>
            </w:pPr>
            <w:r w:rsidRPr="00B552D9">
              <w:rPr>
                <w:rFonts w:asciiTheme="minorBidi" w:eastAsia="Times New Roman" w:hAnsiTheme="minorBidi"/>
                <w:color w:val="000000"/>
                <w:kern w:val="0"/>
                <w14:ligatures w14:val="none"/>
              </w:rPr>
              <w:t>GAN</w:t>
            </w:r>
          </w:p>
        </w:tc>
        <w:tc>
          <w:tcPr>
            <w:tcW w:w="1080" w:type="dxa"/>
            <w:shd w:val="clear" w:color="auto" w:fill="auto"/>
            <w:noWrap/>
            <w:vAlign w:val="bottom"/>
            <w:hideMark/>
          </w:tcPr>
          <w:p w14:paraId="777B30D0" w14:textId="77777777" w:rsidR="00B552D9" w:rsidRPr="00B552D9" w:rsidRDefault="00B552D9" w:rsidP="00B552D9">
            <w:pPr>
              <w:spacing w:after="0" w:line="240" w:lineRule="auto"/>
              <w:rPr>
                <w:rFonts w:asciiTheme="minorBidi" w:eastAsia="Times New Roman" w:hAnsiTheme="minorBidi"/>
                <w:color w:val="000000"/>
                <w:kern w:val="0"/>
                <w14:ligatures w14:val="none"/>
              </w:rPr>
            </w:pPr>
            <w:r w:rsidRPr="00B552D9">
              <w:rPr>
                <w:rFonts w:asciiTheme="minorBidi" w:eastAsia="Times New Roman" w:hAnsiTheme="minorBidi"/>
                <w:color w:val="000000"/>
                <w:kern w:val="0"/>
                <w14:ligatures w14:val="none"/>
              </w:rPr>
              <w:t>cGAN</w:t>
            </w:r>
          </w:p>
        </w:tc>
      </w:tr>
      <w:tr w:rsidR="00B552D9" w:rsidRPr="00B552D9" w14:paraId="4C179F63" w14:textId="77777777" w:rsidTr="0054175C">
        <w:trPr>
          <w:trHeight w:val="285"/>
        </w:trPr>
        <w:tc>
          <w:tcPr>
            <w:tcW w:w="2295" w:type="dxa"/>
            <w:shd w:val="clear" w:color="auto" w:fill="auto"/>
            <w:noWrap/>
            <w:vAlign w:val="bottom"/>
            <w:hideMark/>
          </w:tcPr>
          <w:p w14:paraId="16BE4E32" w14:textId="77777777" w:rsidR="00B552D9" w:rsidRPr="00B552D9" w:rsidRDefault="00B552D9" w:rsidP="00B552D9">
            <w:pPr>
              <w:spacing w:after="0" w:line="240" w:lineRule="auto"/>
              <w:rPr>
                <w:rFonts w:asciiTheme="minorBidi" w:eastAsia="Times New Roman" w:hAnsiTheme="minorBidi"/>
                <w:color w:val="000000"/>
                <w:kern w:val="0"/>
                <w14:ligatures w14:val="none"/>
              </w:rPr>
            </w:pPr>
            <w:r w:rsidRPr="00B552D9">
              <w:rPr>
                <w:rFonts w:asciiTheme="minorBidi" w:eastAsia="Times New Roman" w:hAnsiTheme="minorBidi"/>
                <w:color w:val="000000"/>
                <w:kern w:val="0"/>
                <w14:ligatures w14:val="none"/>
              </w:rPr>
              <w:t>Detection RF (AUC)</w:t>
            </w:r>
          </w:p>
        </w:tc>
        <w:tc>
          <w:tcPr>
            <w:tcW w:w="1080" w:type="dxa"/>
            <w:shd w:val="clear" w:color="auto" w:fill="auto"/>
            <w:noWrap/>
            <w:vAlign w:val="bottom"/>
            <w:hideMark/>
          </w:tcPr>
          <w:p w14:paraId="1DCAA28B" w14:textId="17564E2C" w:rsidR="00B552D9" w:rsidRPr="00B552D9" w:rsidRDefault="00040718" w:rsidP="00B552D9">
            <w:pPr>
              <w:spacing w:after="0" w:line="240" w:lineRule="auto"/>
              <w:rPr>
                <w:rFonts w:asciiTheme="minorBidi" w:eastAsia="Times New Roman" w:hAnsiTheme="minorBidi"/>
                <w:color w:val="000000"/>
                <w:kern w:val="0"/>
                <w14:ligatures w14:val="none"/>
              </w:rPr>
            </w:pPr>
            <w:r w:rsidRPr="00040718">
              <w:rPr>
                <w:rFonts w:asciiTheme="minorBidi" w:eastAsia="Times New Roman" w:hAnsiTheme="minorBidi"/>
                <w:color w:val="000000"/>
                <w:kern w:val="0"/>
                <w14:ligatures w14:val="none"/>
              </w:rPr>
              <w:t>1</w:t>
            </w:r>
          </w:p>
        </w:tc>
        <w:tc>
          <w:tcPr>
            <w:tcW w:w="1080" w:type="dxa"/>
            <w:shd w:val="clear" w:color="auto" w:fill="auto"/>
            <w:noWrap/>
            <w:vAlign w:val="bottom"/>
            <w:hideMark/>
          </w:tcPr>
          <w:p w14:paraId="01CA61D3" w14:textId="6501A761" w:rsidR="00B552D9" w:rsidRPr="00B552D9" w:rsidRDefault="00040718" w:rsidP="00B552D9">
            <w:pPr>
              <w:spacing w:after="0" w:line="240" w:lineRule="auto"/>
              <w:rPr>
                <w:rFonts w:asciiTheme="minorBidi" w:eastAsia="Times New Roman" w:hAnsiTheme="minorBidi"/>
                <w:kern w:val="0"/>
                <w:sz w:val="20"/>
                <w:szCs w:val="20"/>
                <w14:ligatures w14:val="none"/>
              </w:rPr>
            </w:pPr>
            <w:r w:rsidRPr="00040718">
              <w:rPr>
                <w:rFonts w:asciiTheme="minorBidi" w:eastAsia="Times New Roman" w:hAnsiTheme="minorBidi"/>
                <w:kern w:val="0"/>
                <w:sz w:val="20"/>
                <w:szCs w:val="20"/>
                <w14:ligatures w14:val="none"/>
              </w:rPr>
              <w:t>1</w:t>
            </w:r>
          </w:p>
        </w:tc>
      </w:tr>
      <w:tr w:rsidR="00B552D9" w:rsidRPr="00B552D9" w14:paraId="238DFB26" w14:textId="77777777" w:rsidTr="007D1328">
        <w:trPr>
          <w:trHeight w:val="285"/>
        </w:trPr>
        <w:tc>
          <w:tcPr>
            <w:tcW w:w="2295" w:type="dxa"/>
            <w:shd w:val="clear" w:color="auto" w:fill="auto"/>
            <w:noWrap/>
            <w:vAlign w:val="bottom"/>
            <w:hideMark/>
          </w:tcPr>
          <w:p w14:paraId="414A7A99" w14:textId="77777777" w:rsidR="00B552D9" w:rsidRPr="00B552D9" w:rsidRDefault="00B552D9" w:rsidP="00B552D9">
            <w:pPr>
              <w:spacing w:after="0" w:line="240" w:lineRule="auto"/>
              <w:rPr>
                <w:rFonts w:asciiTheme="minorBidi" w:eastAsia="Times New Roman" w:hAnsiTheme="minorBidi"/>
                <w:color w:val="000000"/>
                <w:kern w:val="0"/>
                <w14:ligatures w14:val="none"/>
              </w:rPr>
            </w:pPr>
            <w:r w:rsidRPr="00B552D9">
              <w:rPr>
                <w:rFonts w:asciiTheme="minorBidi" w:eastAsia="Times New Roman" w:hAnsiTheme="minorBidi"/>
                <w:color w:val="000000"/>
                <w:kern w:val="0"/>
                <w14:ligatures w14:val="none"/>
              </w:rPr>
              <w:t>Detection LR (AUC)</w:t>
            </w:r>
          </w:p>
        </w:tc>
        <w:tc>
          <w:tcPr>
            <w:tcW w:w="1080" w:type="dxa"/>
            <w:shd w:val="clear" w:color="auto" w:fill="auto"/>
            <w:noWrap/>
            <w:vAlign w:val="bottom"/>
            <w:hideMark/>
          </w:tcPr>
          <w:p w14:paraId="614E240F" w14:textId="6EDEFA71" w:rsidR="00B552D9" w:rsidRPr="00B552D9" w:rsidRDefault="000D19A9" w:rsidP="000D19A9">
            <w:pPr>
              <w:rPr>
                <w:rFonts w:ascii="Arial" w:hAnsi="Arial" w:cs="Arial"/>
                <w:color w:val="000000"/>
              </w:rPr>
            </w:pPr>
            <w:r>
              <w:rPr>
                <w:rFonts w:ascii="Arial" w:hAnsi="Arial" w:cs="Arial"/>
                <w:color w:val="000000"/>
              </w:rPr>
              <w:t>0.6576</w:t>
            </w:r>
          </w:p>
        </w:tc>
        <w:tc>
          <w:tcPr>
            <w:tcW w:w="1080" w:type="dxa"/>
            <w:shd w:val="clear" w:color="auto" w:fill="92D050"/>
            <w:noWrap/>
            <w:vAlign w:val="bottom"/>
            <w:hideMark/>
          </w:tcPr>
          <w:p w14:paraId="34ED6C9A" w14:textId="77777777" w:rsidR="00A1341A" w:rsidRDefault="00A1341A" w:rsidP="00A1341A">
            <w:pPr>
              <w:rPr>
                <w:rFonts w:ascii="Arial" w:hAnsi="Arial" w:cs="Arial"/>
                <w:color w:val="000000"/>
              </w:rPr>
            </w:pPr>
            <w:r>
              <w:rPr>
                <w:rFonts w:ascii="Arial" w:hAnsi="Arial" w:cs="Arial"/>
                <w:color w:val="000000"/>
              </w:rPr>
              <w:t>0.6365</w:t>
            </w:r>
          </w:p>
          <w:p w14:paraId="0DCA438C" w14:textId="77777777" w:rsidR="00B552D9" w:rsidRPr="00B552D9" w:rsidRDefault="00B552D9" w:rsidP="00B552D9">
            <w:pPr>
              <w:spacing w:after="0" w:line="240" w:lineRule="auto"/>
              <w:rPr>
                <w:rFonts w:asciiTheme="minorBidi" w:eastAsia="Times New Roman" w:hAnsiTheme="minorBidi"/>
                <w:kern w:val="0"/>
                <w:sz w:val="20"/>
                <w:szCs w:val="20"/>
                <w14:ligatures w14:val="none"/>
              </w:rPr>
            </w:pPr>
          </w:p>
        </w:tc>
      </w:tr>
      <w:tr w:rsidR="00B552D9" w:rsidRPr="00B552D9" w14:paraId="2BB9D9BA" w14:textId="77777777" w:rsidTr="007D1328">
        <w:trPr>
          <w:trHeight w:val="285"/>
        </w:trPr>
        <w:tc>
          <w:tcPr>
            <w:tcW w:w="2295" w:type="dxa"/>
            <w:shd w:val="clear" w:color="auto" w:fill="auto"/>
            <w:noWrap/>
            <w:vAlign w:val="bottom"/>
            <w:hideMark/>
          </w:tcPr>
          <w:p w14:paraId="18E89781" w14:textId="77777777" w:rsidR="00B552D9" w:rsidRPr="00B552D9" w:rsidRDefault="00B552D9" w:rsidP="00B552D9">
            <w:pPr>
              <w:spacing w:after="0" w:line="240" w:lineRule="auto"/>
              <w:rPr>
                <w:rFonts w:asciiTheme="minorBidi" w:eastAsia="Times New Roman" w:hAnsiTheme="minorBidi"/>
                <w:color w:val="000000"/>
                <w:kern w:val="0"/>
                <w14:ligatures w14:val="none"/>
              </w:rPr>
            </w:pPr>
            <w:r w:rsidRPr="00B552D9">
              <w:rPr>
                <w:rFonts w:asciiTheme="minorBidi" w:eastAsia="Times New Roman" w:hAnsiTheme="minorBidi"/>
                <w:color w:val="000000"/>
                <w:kern w:val="0"/>
                <w14:ligatures w14:val="none"/>
              </w:rPr>
              <w:t>Efficacy (Ratio)</w:t>
            </w:r>
          </w:p>
        </w:tc>
        <w:tc>
          <w:tcPr>
            <w:tcW w:w="1080" w:type="dxa"/>
            <w:shd w:val="clear" w:color="auto" w:fill="92D050"/>
            <w:noWrap/>
            <w:vAlign w:val="bottom"/>
            <w:hideMark/>
          </w:tcPr>
          <w:p w14:paraId="2E08FA45" w14:textId="0EA9B618" w:rsidR="00B552D9" w:rsidRPr="00B552D9" w:rsidRDefault="00D92009" w:rsidP="00D92009">
            <w:pPr>
              <w:rPr>
                <w:rFonts w:ascii="Arial" w:hAnsi="Arial" w:cs="Arial"/>
                <w:color w:val="000000"/>
              </w:rPr>
            </w:pPr>
            <w:r>
              <w:rPr>
                <w:rFonts w:ascii="Arial" w:hAnsi="Arial" w:cs="Arial"/>
                <w:color w:val="000000"/>
              </w:rPr>
              <w:t>0.9579</w:t>
            </w:r>
          </w:p>
        </w:tc>
        <w:tc>
          <w:tcPr>
            <w:tcW w:w="1080" w:type="dxa"/>
            <w:shd w:val="clear" w:color="auto" w:fill="auto"/>
            <w:noWrap/>
            <w:vAlign w:val="bottom"/>
            <w:hideMark/>
          </w:tcPr>
          <w:p w14:paraId="2975EAB5" w14:textId="2B1796B8" w:rsidR="00B552D9" w:rsidRPr="00B552D9" w:rsidRDefault="00707F29" w:rsidP="004F1740">
            <w:pPr>
              <w:rPr>
                <w:rFonts w:ascii="Arial" w:hAnsi="Arial" w:cs="Arial"/>
                <w:color w:val="000000"/>
              </w:rPr>
            </w:pPr>
            <w:r>
              <w:rPr>
                <w:rFonts w:ascii="Arial" w:hAnsi="Arial" w:cs="Arial"/>
                <w:color w:val="000000"/>
              </w:rPr>
              <w:t>0.9058</w:t>
            </w:r>
          </w:p>
        </w:tc>
      </w:tr>
    </w:tbl>
    <w:p w14:paraId="5632E924" w14:textId="77777777" w:rsidR="002A440E" w:rsidRDefault="002A440E" w:rsidP="00B552D9">
      <w:pPr>
        <w:rPr>
          <w:rFonts w:cstheme="majorBidi"/>
        </w:rPr>
      </w:pPr>
    </w:p>
    <w:p w14:paraId="1F4DCA04" w14:textId="77777777" w:rsidR="00743362" w:rsidRDefault="00743362" w:rsidP="00B552D9">
      <w:pPr>
        <w:rPr>
          <w:rFonts w:cstheme="majorBidi"/>
          <w:u w:val="single"/>
        </w:rPr>
      </w:pPr>
    </w:p>
    <w:p w14:paraId="2037F57F" w14:textId="77777777" w:rsidR="00743362" w:rsidRDefault="00743362" w:rsidP="00B552D9">
      <w:pPr>
        <w:rPr>
          <w:rFonts w:cstheme="majorBidi"/>
          <w:u w:val="single"/>
        </w:rPr>
      </w:pPr>
    </w:p>
    <w:p w14:paraId="16BB70FB" w14:textId="77777777" w:rsidR="00743362" w:rsidRDefault="00743362" w:rsidP="00B552D9">
      <w:pPr>
        <w:rPr>
          <w:rFonts w:cstheme="majorBidi"/>
          <w:u w:val="single"/>
        </w:rPr>
      </w:pPr>
    </w:p>
    <w:p w14:paraId="3F44E3C6" w14:textId="77777777" w:rsidR="00743362" w:rsidRDefault="00743362" w:rsidP="00B552D9">
      <w:pPr>
        <w:rPr>
          <w:rFonts w:cstheme="majorBidi"/>
          <w:u w:val="single"/>
        </w:rPr>
      </w:pPr>
    </w:p>
    <w:p w14:paraId="2E8968EE" w14:textId="77777777" w:rsidR="00743362" w:rsidRDefault="00743362" w:rsidP="00B552D9">
      <w:pPr>
        <w:rPr>
          <w:rFonts w:cstheme="majorBidi"/>
          <w:u w:val="single"/>
        </w:rPr>
      </w:pPr>
    </w:p>
    <w:p w14:paraId="41574A87" w14:textId="77777777" w:rsidR="00743362" w:rsidRDefault="00743362" w:rsidP="00B552D9">
      <w:pPr>
        <w:rPr>
          <w:rFonts w:cstheme="majorBidi"/>
          <w:u w:val="single"/>
        </w:rPr>
      </w:pPr>
    </w:p>
    <w:p w14:paraId="52732380" w14:textId="77777777" w:rsidR="00743362" w:rsidRDefault="00743362" w:rsidP="00B552D9">
      <w:pPr>
        <w:rPr>
          <w:rFonts w:cstheme="majorBidi"/>
          <w:u w:val="single"/>
        </w:rPr>
      </w:pPr>
    </w:p>
    <w:p w14:paraId="115DFBF4" w14:textId="77777777" w:rsidR="00743362" w:rsidRDefault="00743362" w:rsidP="00B552D9">
      <w:pPr>
        <w:rPr>
          <w:rFonts w:cstheme="majorBidi"/>
          <w:u w:val="single"/>
        </w:rPr>
      </w:pPr>
    </w:p>
    <w:p w14:paraId="167893F4" w14:textId="77777777" w:rsidR="00743362" w:rsidRDefault="00743362" w:rsidP="00B552D9">
      <w:pPr>
        <w:rPr>
          <w:rFonts w:cstheme="majorBidi"/>
          <w:u w:val="single"/>
        </w:rPr>
      </w:pPr>
    </w:p>
    <w:p w14:paraId="2224B0DE" w14:textId="77777777" w:rsidR="00743362" w:rsidRDefault="00743362" w:rsidP="00B552D9">
      <w:pPr>
        <w:rPr>
          <w:rFonts w:cstheme="majorBidi"/>
          <w:u w:val="single"/>
        </w:rPr>
      </w:pPr>
    </w:p>
    <w:p w14:paraId="02AEE12A" w14:textId="77777777" w:rsidR="00743362" w:rsidRDefault="00743362" w:rsidP="00B552D9">
      <w:pPr>
        <w:rPr>
          <w:rFonts w:cstheme="majorBidi"/>
          <w:u w:val="single"/>
        </w:rPr>
      </w:pPr>
    </w:p>
    <w:p w14:paraId="569F8A75" w14:textId="77777777" w:rsidR="00743362" w:rsidRDefault="00743362" w:rsidP="00B552D9">
      <w:pPr>
        <w:rPr>
          <w:rFonts w:cstheme="majorBidi"/>
          <w:u w:val="single"/>
        </w:rPr>
      </w:pPr>
    </w:p>
    <w:p w14:paraId="41E0735E" w14:textId="418F8768" w:rsidR="004319E7" w:rsidRPr="004319E7" w:rsidRDefault="004319E7" w:rsidP="00B552D9">
      <w:pPr>
        <w:rPr>
          <w:rFonts w:cstheme="majorBidi"/>
          <w:u w:val="single"/>
        </w:rPr>
      </w:pPr>
      <w:r w:rsidRPr="004319E7">
        <w:rPr>
          <w:rFonts w:cstheme="majorBidi"/>
          <w:u w:val="single"/>
        </w:rPr>
        <w:lastRenderedPageBreak/>
        <w:t>Detection Metric Analysis:</w:t>
      </w:r>
    </w:p>
    <w:p w14:paraId="6EE4181E" w14:textId="77777777" w:rsidR="004319E7" w:rsidRDefault="004319E7" w:rsidP="004319E7">
      <w:pPr>
        <w:rPr>
          <w:rFonts w:cstheme="majorBidi"/>
        </w:rPr>
      </w:pPr>
      <w:r w:rsidRPr="004319E7">
        <w:rPr>
          <w:rFonts w:cstheme="majorBidi"/>
          <w:b/>
          <w:bCs/>
        </w:rPr>
        <w:t>Random Forest (RF) Detection:</w:t>
      </w:r>
    </w:p>
    <w:p w14:paraId="627FA816" w14:textId="478CCABE" w:rsidR="004319E7" w:rsidRPr="004319E7" w:rsidRDefault="004319E7" w:rsidP="004319E7">
      <w:pPr>
        <w:pStyle w:val="ListParagraph"/>
        <w:numPr>
          <w:ilvl w:val="0"/>
          <w:numId w:val="68"/>
        </w:numPr>
        <w:rPr>
          <w:rFonts w:cstheme="majorBidi"/>
        </w:rPr>
      </w:pPr>
      <w:r w:rsidRPr="004319E7">
        <w:rPr>
          <w:rFonts w:cstheme="majorBidi"/>
        </w:rPr>
        <w:t xml:space="preserve">Both the </w:t>
      </w:r>
      <w:r w:rsidRPr="004319E7">
        <w:rPr>
          <w:rFonts w:cstheme="majorBidi"/>
          <w:b/>
          <w:bCs/>
        </w:rPr>
        <w:t>GAN</w:t>
      </w:r>
      <w:r w:rsidRPr="004319E7">
        <w:rPr>
          <w:rFonts w:cstheme="majorBidi"/>
        </w:rPr>
        <w:t xml:space="preserve"> and </w:t>
      </w:r>
      <w:r w:rsidRPr="004319E7">
        <w:rPr>
          <w:rFonts w:cstheme="majorBidi"/>
          <w:b/>
          <w:bCs/>
        </w:rPr>
        <w:t>cGAN</w:t>
      </w:r>
      <w:r w:rsidRPr="004319E7">
        <w:rPr>
          <w:rFonts w:cstheme="majorBidi"/>
        </w:rPr>
        <w:t xml:space="preserve"> achieved an average </w:t>
      </w:r>
      <w:r w:rsidRPr="004319E7">
        <w:rPr>
          <w:rFonts w:cstheme="majorBidi"/>
          <w:b/>
          <w:bCs/>
        </w:rPr>
        <w:t>Detection RF (AUC) of 1.0</w:t>
      </w:r>
      <w:r w:rsidRPr="004319E7">
        <w:rPr>
          <w:rFonts w:cstheme="majorBidi"/>
        </w:rPr>
        <w:t>. This indicates that the Random Forest classifier was able to perfectly distinguish synthetic samples from real samples for both models. This suggests that, from the perspective of a relatively complex model like RF, the generated data from both GAN and cGAN still contains discernible differences from the real data.</w:t>
      </w:r>
    </w:p>
    <w:p w14:paraId="56602FDA" w14:textId="77777777" w:rsidR="004319E7" w:rsidRPr="004319E7" w:rsidRDefault="004319E7" w:rsidP="004319E7">
      <w:pPr>
        <w:rPr>
          <w:rFonts w:cstheme="majorBidi"/>
        </w:rPr>
      </w:pPr>
      <w:r w:rsidRPr="004319E7">
        <w:rPr>
          <w:rFonts w:cstheme="majorBidi"/>
          <w:b/>
          <w:bCs/>
        </w:rPr>
        <w:t>Logistic Regression (LR) Detection:</w:t>
      </w:r>
    </w:p>
    <w:p w14:paraId="4318B28F" w14:textId="77777777" w:rsidR="004319E7" w:rsidRPr="004319E7" w:rsidRDefault="004319E7" w:rsidP="004319E7">
      <w:pPr>
        <w:numPr>
          <w:ilvl w:val="1"/>
          <w:numId w:val="73"/>
        </w:numPr>
        <w:rPr>
          <w:rFonts w:cstheme="majorBidi"/>
        </w:rPr>
      </w:pPr>
      <w:r w:rsidRPr="004319E7">
        <w:rPr>
          <w:rFonts w:cstheme="majorBidi"/>
        </w:rPr>
        <w:t xml:space="preserve">The </w:t>
      </w:r>
      <w:r w:rsidRPr="004319E7">
        <w:rPr>
          <w:rFonts w:cstheme="majorBidi"/>
          <w:b/>
          <w:bCs/>
        </w:rPr>
        <w:t>GAN</w:t>
      </w:r>
      <w:r w:rsidRPr="004319E7">
        <w:rPr>
          <w:rFonts w:cstheme="majorBidi"/>
        </w:rPr>
        <w:t xml:space="preserve"> had an average </w:t>
      </w:r>
      <w:r w:rsidRPr="004319E7">
        <w:rPr>
          <w:rFonts w:cstheme="majorBidi"/>
          <w:b/>
          <w:bCs/>
        </w:rPr>
        <w:t>Detection LR (AUC) of 0.6576</w:t>
      </w:r>
      <w:r w:rsidRPr="004319E7">
        <w:rPr>
          <w:rFonts w:cstheme="majorBidi"/>
        </w:rPr>
        <w:t>.</w:t>
      </w:r>
    </w:p>
    <w:p w14:paraId="2586F529" w14:textId="77777777" w:rsidR="004319E7" w:rsidRPr="004319E7" w:rsidRDefault="004319E7" w:rsidP="004319E7">
      <w:pPr>
        <w:numPr>
          <w:ilvl w:val="1"/>
          <w:numId w:val="73"/>
        </w:numPr>
        <w:rPr>
          <w:rFonts w:cstheme="majorBidi"/>
        </w:rPr>
      </w:pPr>
      <w:r w:rsidRPr="004319E7">
        <w:rPr>
          <w:rFonts w:cstheme="majorBidi"/>
        </w:rPr>
        <w:t xml:space="preserve">The </w:t>
      </w:r>
      <w:r w:rsidRPr="004319E7">
        <w:rPr>
          <w:rFonts w:cstheme="majorBidi"/>
          <w:b/>
          <w:bCs/>
        </w:rPr>
        <w:t>cGAN</w:t>
      </w:r>
      <w:r w:rsidRPr="004319E7">
        <w:rPr>
          <w:rFonts w:cstheme="majorBidi"/>
        </w:rPr>
        <w:t xml:space="preserve"> had an average </w:t>
      </w:r>
      <w:r w:rsidRPr="004319E7">
        <w:rPr>
          <w:rFonts w:cstheme="majorBidi"/>
          <w:b/>
          <w:bCs/>
        </w:rPr>
        <w:t>Detection LR (AUC) of 0.6365</w:t>
      </w:r>
      <w:r w:rsidRPr="004319E7">
        <w:rPr>
          <w:rFonts w:cstheme="majorBidi"/>
        </w:rPr>
        <w:t>.</w:t>
      </w:r>
    </w:p>
    <w:p w14:paraId="4577FE3C" w14:textId="77777777" w:rsidR="004319E7" w:rsidRPr="004319E7" w:rsidRDefault="004319E7" w:rsidP="004319E7">
      <w:pPr>
        <w:numPr>
          <w:ilvl w:val="1"/>
          <w:numId w:val="73"/>
        </w:numPr>
        <w:rPr>
          <w:rFonts w:cstheme="majorBidi"/>
        </w:rPr>
      </w:pPr>
      <w:r w:rsidRPr="004319E7">
        <w:rPr>
          <w:rFonts w:cstheme="majorBidi"/>
        </w:rPr>
        <w:t>Both models performed significantly better (i.e., were harder to detect) with the simpler Logistic Regression classifier compared to the Random Forest. An AUC closer to 0.5 means the classifier is closer to random guessing.</w:t>
      </w:r>
    </w:p>
    <w:p w14:paraId="2761238F" w14:textId="77777777" w:rsidR="004319E7" w:rsidRPr="004319E7" w:rsidRDefault="004319E7" w:rsidP="004319E7">
      <w:pPr>
        <w:numPr>
          <w:ilvl w:val="1"/>
          <w:numId w:val="73"/>
        </w:numPr>
        <w:rPr>
          <w:rFonts w:cstheme="majorBidi"/>
        </w:rPr>
      </w:pPr>
      <w:r w:rsidRPr="004319E7">
        <w:rPr>
          <w:rFonts w:cstheme="majorBidi"/>
        </w:rPr>
        <w:t xml:space="preserve">The </w:t>
      </w:r>
      <w:r w:rsidRPr="004319E7">
        <w:rPr>
          <w:rFonts w:cstheme="majorBidi"/>
          <w:b/>
          <w:bCs/>
        </w:rPr>
        <w:t>cGAN's average AUC (0.6365) is slightly lower than the GAN's (0.6576)</w:t>
      </w:r>
      <w:r w:rsidRPr="004319E7">
        <w:rPr>
          <w:rFonts w:cstheme="majorBidi"/>
        </w:rPr>
        <w:t>, suggesting that the cGAN's output might be marginally more difficult for a linear classifier to distinguish from real data than the standard GAN's output. This hints at a slightly higher degree of linear realism in the cGAN samples.</w:t>
      </w:r>
    </w:p>
    <w:p w14:paraId="549DDDAB" w14:textId="12AECFB2" w:rsidR="004319E7" w:rsidRDefault="004319E7" w:rsidP="004319E7">
      <w:pPr>
        <w:rPr>
          <w:rFonts w:cstheme="majorBidi"/>
        </w:rPr>
      </w:pPr>
      <w:r w:rsidRPr="004319E7">
        <w:rPr>
          <w:rFonts w:cstheme="majorBidi"/>
        </w:rPr>
        <w:t xml:space="preserve">While a powerful classifier (RF) can perfectly separate </w:t>
      </w:r>
      <w:proofErr w:type="gramStart"/>
      <w:r w:rsidRPr="004319E7">
        <w:rPr>
          <w:rFonts w:cstheme="majorBidi"/>
        </w:rPr>
        <w:t>synthetic</w:t>
      </w:r>
      <w:proofErr w:type="gramEnd"/>
      <w:r w:rsidRPr="004319E7">
        <w:rPr>
          <w:rFonts w:cstheme="majorBidi"/>
        </w:rPr>
        <w:t xml:space="preserve"> from real data for both models, a simpler linear classifier (LR) finds it more challenging, with the cGAN data being slightly harder to detect than GAN data.</w:t>
      </w:r>
    </w:p>
    <w:p w14:paraId="17044EDC" w14:textId="300ECE11" w:rsidR="00A863D3" w:rsidRPr="00A863D3" w:rsidRDefault="00A863D3" w:rsidP="00A863D3">
      <w:pPr>
        <w:rPr>
          <w:rFonts w:cstheme="majorBidi"/>
          <w:u w:val="single"/>
        </w:rPr>
      </w:pPr>
      <w:r w:rsidRPr="00A863D3">
        <w:rPr>
          <w:rFonts w:cstheme="majorBidi"/>
          <w:u w:val="single"/>
        </w:rPr>
        <w:t>Efficacy Metric Analysis</w:t>
      </w:r>
      <w:r w:rsidR="00ED421D">
        <w:rPr>
          <w:rFonts w:cstheme="majorBidi"/>
          <w:u w:val="single"/>
        </w:rPr>
        <w:t>:</w:t>
      </w:r>
    </w:p>
    <w:p w14:paraId="2E7F2DFC" w14:textId="77777777" w:rsidR="00ED421D" w:rsidRDefault="00A863D3" w:rsidP="00ED421D">
      <w:pPr>
        <w:rPr>
          <w:rFonts w:cstheme="majorBidi"/>
        </w:rPr>
      </w:pPr>
      <w:r w:rsidRPr="00A863D3">
        <w:rPr>
          <w:rFonts w:cstheme="majorBidi"/>
          <w:b/>
          <w:bCs/>
        </w:rPr>
        <w:t>GAN Efficacy:</w:t>
      </w:r>
    </w:p>
    <w:p w14:paraId="1A4163A7" w14:textId="3BE1C064" w:rsidR="00A863D3" w:rsidRPr="00ED421D" w:rsidRDefault="00A863D3" w:rsidP="00ED421D">
      <w:pPr>
        <w:pStyle w:val="ListParagraph"/>
        <w:numPr>
          <w:ilvl w:val="0"/>
          <w:numId w:val="74"/>
        </w:numPr>
        <w:rPr>
          <w:rFonts w:cstheme="majorBidi"/>
        </w:rPr>
      </w:pPr>
      <w:r w:rsidRPr="00ED421D">
        <w:rPr>
          <w:rFonts w:cstheme="majorBidi"/>
        </w:rPr>
        <w:t xml:space="preserve">The average </w:t>
      </w:r>
      <w:r w:rsidRPr="00ED421D">
        <w:rPr>
          <w:rFonts w:cstheme="majorBidi"/>
          <w:b/>
          <w:bCs/>
        </w:rPr>
        <w:t>Efficacy (Ratio) for the GAN is 0.9579</w:t>
      </w:r>
      <w:r w:rsidRPr="00ED421D">
        <w:rPr>
          <w:rFonts w:cstheme="majorBidi"/>
        </w:rPr>
        <w:t xml:space="preserve">. This is a strong result, indicating that a Random Forest model trained on GAN-generated data (with labels predicted by another model) achieved approximately </w:t>
      </w:r>
      <w:r w:rsidRPr="00ED421D">
        <w:rPr>
          <w:rFonts w:cstheme="majorBidi"/>
          <w:b/>
          <w:bCs/>
        </w:rPr>
        <w:t>95.79%</w:t>
      </w:r>
      <w:r w:rsidRPr="00ED421D">
        <w:rPr>
          <w:rFonts w:cstheme="majorBidi"/>
        </w:rPr>
        <w:t xml:space="preserve"> of the performance of a model trained on real data. This suggests high utility of the GAN-generated data for this specific task.</w:t>
      </w:r>
    </w:p>
    <w:p w14:paraId="0BC0C9D7" w14:textId="77777777" w:rsidR="00ED421D" w:rsidRDefault="00A863D3" w:rsidP="00ED421D">
      <w:pPr>
        <w:ind w:left="360"/>
        <w:rPr>
          <w:rFonts w:cstheme="majorBidi"/>
        </w:rPr>
      </w:pPr>
      <w:r w:rsidRPr="00A863D3">
        <w:rPr>
          <w:rFonts w:cstheme="majorBidi"/>
          <w:b/>
          <w:bCs/>
        </w:rPr>
        <w:t>cGAN Efficacy:</w:t>
      </w:r>
    </w:p>
    <w:p w14:paraId="54576D04" w14:textId="2B29DB45" w:rsidR="00A863D3" w:rsidRPr="00ED421D" w:rsidRDefault="00A863D3" w:rsidP="00ED421D">
      <w:pPr>
        <w:pStyle w:val="ListParagraph"/>
        <w:numPr>
          <w:ilvl w:val="0"/>
          <w:numId w:val="74"/>
        </w:numPr>
        <w:rPr>
          <w:rFonts w:cstheme="majorBidi"/>
        </w:rPr>
      </w:pPr>
      <w:r w:rsidRPr="00ED421D">
        <w:rPr>
          <w:rFonts w:cstheme="majorBidi"/>
        </w:rPr>
        <w:t xml:space="preserve">The average </w:t>
      </w:r>
      <w:r w:rsidRPr="00ED421D">
        <w:rPr>
          <w:rFonts w:cstheme="majorBidi"/>
          <w:b/>
          <w:bCs/>
        </w:rPr>
        <w:t>Efficacy (Ratio) for the cGAN is 0.9058</w:t>
      </w:r>
      <w:r w:rsidRPr="00ED421D">
        <w:rPr>
          <w:rFonts w:cstheme="majorBidi"/>
        </w:rPr>
        <w:t xml:space="preserve">. This means a Random Forest model trained on cGAN-generated data (using its directly generated conditional labels) achieved about </w:t>
      </w:r>
      <w:r w:rsidRPr="00ED421D">
        <w:rPr>
          <w:rFonts w:cstheme="majorBidi"/>
          <w:b/>
          <w:bCs/>
        </w:rPr>
        <w:t>90.58%</w:t>
      </w:r>
      <w:r w:rsidRPr="00ED421D">
        <w:rPr>
          <w:rFonts w:cstheme="majorBidi"/>
        </w:rPr>
        <w:t xml:space="preserve"> of the performance of a model trained on real data. While still indicating good utility, this is noticeably lower than the GAN's efficacy.</w:t>
      </w:r>
    </w:p>
    <w:p w14:paraId="38FE0553" w14:textId="77777777" w:rsidR="00A863D3" w:rsidRPr="00A863D3" w:rsidRDefault="00A863D3" w:rsidP="00A863D3">
      <w:pPr>
        <w:rPr>
          <w:rFonts w:cstheme="majorBidi"/>
        </w:rPr>
      </w:pPr>
      <w:r w:rsidRPr="00A863D3">
        <w:rPr>
          <w:rFonts w:cstheme="majorBidi"/>
          <w:b/>
          <w:bCs/>
        </w:rPr>
        <w:t>In summary for efficacy:</w:t>
      </w:r>
      <w:r w:rsidRPr="00A863D3">
        <w:rPr>
          <w:rFonts w:cstheme="majorBidi"/>
        </w:rPr>
        <w:t xml:space="preserve"> The synthetic data generated by the standard GAN proved to be a more effective substitute for real data in the downstream income prediction task compared to the data generated by the cGAN.</w:t>
      </w:r>
    </w:p>
    <w:sectPr w:rsidR="00A863D3" w:rsidRPr="00A863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1568"/>
    <w:multiLevelType w:val="multilevel"/>
    <w:tmpl w:val="DC58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7185B"/>
    <w:multiLevelType w:val="multilevel"/>
    <w:tmpl w:val="1F44D9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D370D"/>
    <w:multiLevelType w:val="hybridMultilevel"/>
    <w:tmpl w:val="D8BC34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6CF64D6"/>
    <w:multiLevelType w:val="multilevel"/>
    <w:tmpl w:val="541E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D19BF"/>
    <w:multiLevelType w:val="hybridMultilevel"/>
    <w:tmpl w:val="ECB0C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351204"/>
    <w:multiLevelType w:val="multilevel"/>
    <w:tmpl w:val="B6B4888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0AAD4084"/>
    <w:multiLevelType w:val="hybridMultilevel"/>
    <w:tmpl w:val="F588F26A"/>
    <w:lvl w:ilvl="0" w:tplc="FFFFFFFF">
      <w:start w:val="1"/>
      <w:numFmt w:val="decimal"/>
      <w:lvlText w:val="%1."/>
      <w:lvlJc w:val="left"/>
      <w:pPr>
        <w:ind w:left="720" w:right="1080" w:hanging="360"/>
      </w:pPr>
      <w:rPr>
        <w:color w:val="3A7C22" w:themeColor="accent6" w:themeShade="BF"/>
      </w:rPr>
    </w:lvl>
    <w:lvl w:ilvl="1" w:tplc="FFFFFFFF">
      <w:start w:val="1"/>
      <w:numFmt w:val="bullet"/>
      <w:lvlText w:val="o"/>
      <w:lvlJc w:val="left"/>
      <w:pPr>
        <w:ind w:left="1440" w:right="1800" w:hanging="360"/>
      </w:pPr>
      <w:rPr>
        <w:rFonts w:ascii="Courier New" w:hAnsi="Courier New" w:cs="Courier New" w:hint="default"/>
      </w:rPr>
    </w:lvl>
    <w:lvl w:ilvl="2" w:tplc="FFFFFFFF">
      <w:start w:val="1"/>
      <w:numFmt w:val="bullet"/>
      <w:lvlText w:val=""/>
      <w:lvlJc w:val="left"/>
      <w:pPr>
        <w:ind w:left="2160" w:right="2520" w:hanging="360"/>
      </w:pPr>
      <w:rPr>
        <w:rFonts w:ascii="Wingdings" w:hAnsi="Wingdings" w:hint="default"/>
      </w:rPr>
    </w:lvl>
    <w:lvl w:ilvl="3" w:tplc="FFFFFFFF">
      <w:start w:val="1"/>
      <w:numFmt w:val="bullet"/>
      <w:lvlText w:val=""/>
      <w:lvlJc w:val="left"/>
      <w:pPr>
        <w:ind w:left="2880" w:right="3240" w:hanging="360"/>
      </w:pPr>
      <w:rPr>
        <w:rFonts w:ascii="Symbol" w:hAnsi="Symbol" w:hint="default"/>
      </w:rPr>
    </w:lvl>
    <w:lvl w:ilvl="4" w:tplc="FFFFFFFF">
      <w:start w:val="1"/>
      <w:numFmt w:val="bullet"/>
      <w:lvlText w:val="o"/>
      <w:lvlJc w:val="left"/>
      <w:pPr>
        <w:ind w:left="3600" w:right="3960" w:hanging="360"/>
      </w:pPr>
      <w:rPr>
        <w:rFonts w:ascii="Courier New" w:hAnsi="Courier New" w:cs="Courier New" w:hint="default"/>
      </w:rPr>
    </w:lvl>
    <w:lvl w:ilvl="5" w:tplc="FFFFFFFF">
      <w:start w:val="1"/>
      <w:numFmt w:val="bullet"/>
      <w:lvlText w:val=""/>
      <w:lvlJc w:val="left"/>
      <w:pPr>
        <w:ind w:left="4320" w:right="4680" w:hanging="360"/>
      </w:pPr>
      <w:rPr>
        <w:rFonts w:ascii="Wingdings" w:hAnsi="Wingdings" w:hint="default"/>
      </w:rPr>
    </w:lvl>
    <w:lvl w:ilvl="6" w:tplc="FFFFFFFF">
      <w:start w:val="1"/>
      <w:numFmt w:val="bullet"/>
      <w:lvlText w:val=""/>
      <w:lvlJc w:val="left"/>
      <w:pPr>
        <w:ind w:left="5040" w:right="5400" w:hanging="360"/>
      </w:pPr>
      <w:rPr>
        <w:rFonts w:ascii="Symbol" w:hAnsi="Symbol" w:hint="default"/>
      </w:rPr>
    </w:lvl>
    <w:lvl w:ilvl="7" w:tplc="FFFFFFFF">
      <w:start w:val="1"/>
      <w:numFmt w:val="bullet"/>
      <w:lvlText w:val="o"/>
      <w:lvlJc w:val="left"/>
      <w:pPr>
        <w:ind w:left="5760" w:right="6120" w:hanging="360"/>
      </w:pPr>
      <w:rPr>
        <w:rFonts w:ascii="Courier New" w:hAnsi="Courier New" w:cs="Courier New" w:hint="default"/>
      </w:rPr>
    </w:lvl>
    <w:lvl w:ilvl="8" w:tplc="FFFFFFFF">
      <w:start w:val="1"/>
      <w:numFmt w:val="bullet"/>
      <w:lvlText w:val=""/>
      <w:lvlJc w:val="left"/>
      <w:pPr>
        <w:ind w:left="6480" w:right="6840" w:hanging="360"/>
      </w:pPr>
      <w:rPr>
        <w:rFonts w:ascii="Wingdings" w:hAnsi="Wingdings" w:hint="default"/>
      </w:rPr>
    </w:lvl>
  </w:abstractNum>
  <w:abstractNum w:abstractNumId="7" w15:restartNumberingAfterBreak="0">
    <w:nsid w:val="0AAF1A44"/>
    <w:multiLevelType w:val="multilevel"/>
    <w:tmpl w:val="CBA63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A041C"/>
    <w:multiLevelType w:val="hybridMultilevel"/>
    <w:tmpl w:val="1C624ADC"/>
    <w:lvl w:ilvl="0" w:tplc="038C7432">
      <w:start w:val="1"/>
      <w:numFmt w:val="bullet"/>
      <w:lvlText w:val=""/>
      <w:lvlJc w:val="left"/>
      <w:pPr>
        <w:ind w:left="720" w:hanging="360"/>
      </w:pPr>
      <w:rPr>
        <w:rFonts w:ascii="Symbol" w:eastAsiaTheme="minorHAnsi" w:hAnsi="Symbol" w:cstheme="maj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AF2BE2"/>
    <w:multiLevelType w:val="multilevel"/>
    <w:tmpl w:val="0624D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403F0A"/>
    <w:multiLevelType w:val="multilevel"/>
    <w:tmpl w:val="0624D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4B5927"/>
    <w:multiLevelType w:val="multilevel"/>
    <w:tmpl w:val="D5385F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9F0A4B"/>
    <w:multiLevelType w:val="hybridMultilevel"/>
    <w:tmpl w:val="FDAAE8F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18A0178"/>
    <w:multiLevelType w:val="hybridMultilevel"/>
    <w:tmpl w:val="26F4E122"/>
    <w:lvl w:ilvl="0" w:tplc="4EEAC0CC">
      <w:start w:val="1"/>
      <w:numFmt w:val="decimal"/>
      <w:lvlText w:val="%1."/>
      <w:lvlJc w:val="left"/>
      <w:pPr>
        <w:ind w:left="720" w:hanging="360"/>
      </w:pPr>
      <w:rPr>
        <w:rFonts w:hint="default"/>
        <w:color w:val="3A7C22" w:themeColor="accent6"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B31956"/>
    <w:multiLevelType w:val="hybridMultilevel"/>
    <w:tmpl w:val="B7560180"/>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07D01CA"/>
    <w:multiLevelType w:val="multilevel"/>
    <w:tmpl w:val="7D7A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593308"/>
    <w:multiLevelType w:val="multilevel"/>
    <w:tmpl w:val="ECA61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8419FA"/>
    <w:multiLevelType w:val="multilevel"/>
    <w:tmpl w:val="7B52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DE1BAD"/>
    <w:multiLevelType w:val="multilevel"/>
    <w:tmpl w:val="F32C7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C20285"/>
    <w:multiLevelType w:val="multilevel"/>
    <w:tmpl w:val="BFF80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C46537"/>
    <w:multiLevelType w:val="multilevel"/>
    <w:tmpl w:val="8D0A2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3A09C4"/>
    <w:multiLevelType w:val="hybridMultilevel"/>
    <w:tmpl w:val="220CB2FA"/>
    <w:lvl w:ilvl="0" w:tplc="FFFFFFFF">
      <w:start w:val="1"/>
      <w:numFmt w:val="decimal"/>
      <w:lvlText w:val="%1."/>
      <w:lvlJc w:val="left"/>
      <w:pPr>
        <w:ind w:left="720" w:right="1080" w:hanging="360"/>
      </w:pPr>
      <w:rPr>
        <w:rFonts w:hint="default"/>
      </w:rPr>
    </w:lvl>
    <w:lvl w:ilvl="1" w:tplc="FFFFFFFF">
      <w:start w:val="1"/>
      <w:numFmt w:val="bullet"/>
      <w:lvlText w:val="o"/>
      <w:lvlJc w:val="left"/>
      <w:pPr>
        <w:ind w:left="1440" w:right="1800" w:hanging="360"/>
      </w:pPr>
      <w:rPr>
        <w:rFonts w:ascii="Courier New" w:hAnsi="Courier New" w:cs="Courier New" w:hint="default"/>
      </w:rPr>
    </w:lvl>
    <w:lvl w:ilvl="2" w:tplc="FFFFFFFF">
      <w:start w:val="1"/>
      <w:numFmt w:val="bullet"/>
      <w:lvlText w:val=""/>
      <w:lvlJc w:val="left"/>
      <w:pPr>
        <w:ind w:left="2160" w:right="2520" w:hanging="360"/>
      </w:pPr>
      <w:rPr>
        <w:rFonts w:ascii="Wingdings" w:hAnsi="Wingdings" w:hint="default"/>
      </w:rPr>
    </w:lvl>
    <w:lvl w:ilvl="3" w:tplc="FFFFFFFF">
      <w:start w:val="1"/>
      <w:numFmt w:val="bullet"/>
      <w:lvlText w:val=""/>
      <w:lvlJc w:val="left"/>
      <w:pPr>
        <w:ind w:left="2880" w:right="3240" w:hanging="360"/>
      </w:pPr>
      <w:rPr>
        <w:rFonts w:ascii="Symbol" w:hAnsi="Symbol" w:hint="default"/>
      </w:rPr>
    </w:lvl>
    <w:lvl w:ilvl="4" w:tplc="FFFFFFFF">
      <w:start w:val="1"/>
      <w:numFmt w:val="bullet"/>
      <w:lvlText w:val="o"/>
      <w:lvlJc w:val="left"/>
      <w:pPr>
        <w:ind w:left="3600" w:right="3960" w:hanging="360"/>
      </w:pPr>
      <w:rPr>
        <w:rFonts w:ascii="Courier New" w:hAnsi="Courier New" w:cs="Courier New" w:hint="default"/>
      </w:rPr>
    </w:lvl>
    <w:lvl w:ilvl="5" w:tplc="FFFFFFFF">
      <w:start w:val="1"/>
      <w:numFmt w:val="bullet"/>
      <w:lvlText w:val=""/>
      <w:lvlJc w:val="left"/>
      <w:pPr>
        <w:ind w:left="4320" w:right="4680" w:hanging="360"/>
      </w:pPr>
      <w:rPr>
        <w:rFonts w:ascii="Wingdings" w:hAnsi="Wingdings" w:hint="default"/>
      </w:rPr>
    </w:lvl>
    <w:lvl w:ilvl="6" w:tplc="FFFFFFFF">
      <w:start w:val="1"/>
      <w:numFmt w:val="bullet"/>
      <w:lvlText w:val=""/>
      <w:lvlJc w:val="left"/>
      <w:pPr>
        <w:ind w:left="5040" w:right="5400" w:hanging="360"/>
      </w:pPr>
      <w:rPr>
        <w:rFonts w:ascii="Symbol" w:hAnsi="Symbol" w:hint="default"/>
      </w:rPr>
    </w:lvl>
    <w:lvl w:ilvl="7" w:tplc="FFFFFFFF">
      <w:start w:val="1"/>
      <w:numFmt w:val="bullet"/>
      <w:lvlText w:val="o"/>
      <w:lvlJc w:val="left"/>
      <w:pPr>
        <w:ind w:left="5760" w:right="6120" w:hanging="360"/>
      </w:pPr>
      <w:rPr>
        <w:rFonts w:ascii="Courier New" w:hAnsi="Courier New" w:cs="Courier New" w:hint="default"/>
      </w:rPr>
    </w:lvl>
    <w:lvl w:ilvl="8" w:tplc="FFFFFFFF">
      <w:start w:val="1"/>
      <w:numFmt w:val="bullet"/>
      <w:lvlText w:val=""/>
      <w:lvlJc w:val="left"/>
      <w:pPr>
        <w:ind w:left="6480" w:right="6840" w:hanging="360"/>
      </w:pPr>
      <w:rPr>
        <w:rFonts w:ascii="Wingdings" w:hAnsi="Wingdings" w:hint="default"/>
      </w:rPr>
    </w:lvl>
  </w:abstractNum>
  <w:abstractNum w:abstractNumId="22" w15:restartNumberingAfterBreak="0">
    <w:nsid w:val="30E576A2"/>
    <w:multiLevelType w:val="multilevel"/>
    <w:tmpl w:val="FFA87C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7425EA"/>
    <w:multiLevelType w:val="hybridMultilevel"/>
    <w:tmpl w:val="E286DBB2"/>
    <w:lvl w:ilvl="0" w:tplc="0409000F">
      <w:start w:val="1"/>
      <w:numFmt w:val="decimal"/>
      <w:lvlText w:val="%1."/>
      <w:lvlJc w:val="left"/>
      <w:pPr>
        <w:ind w:left="720" w:hanging="360"/>
      </w:pPr>
      <w:rPr>
        <w:rFonts w:hint="default"/>
      </w:rPr>
    </w:lvl>
    <w:lvl w:ilvl="1" w:tplc="487C09F8">
      <w:start w:val="1"/>
      <w:numFmt w:val="lowerLetter"/>
      <w:lvlText w:val="%2."/>
      <w:lvlJc w:val="left"/>
      <w:pPr>
        <w:ind w:left="1440" w:hanging="360"/>
      </w:pPr>
      <w:rPr>
        <w:b/>
        <w:bCs/>
      </w:r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6C5E3D"/>
    <w:multiLevelType w:val="multilevel"/>
    <w:tmpl w:val="3EA6D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8A1C6E"/>
    <w:multiLevelType w:val="multilevel"/>
    <w:tmpl w:val="B552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974EC9"/>
    <w:multiLevelType w:val="multilevel"/>
    <w:tmpl w:val="15DE4A36"/>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8B4BFE"/>
    <w:multiLevelType w:val="multilevel"/>
    <w:tmpl w:val="0624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8F62B2"/>
    <w:multiLevelType w:val="multilevel"/>
    <w:tmpl w:val="2132E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821262"/>
    <w:multiLevelType w:val="hybridMultilevel"/>
    <w:tmpl w:val="52CA73A2"/>
    <w:lvl w:ilvl="0" w:tplc="132CCE48">
      <w:start w:val="1"/>
      <w:numFmt w:val="decimal"/>
      <w:lvlText w:val="%1."/>
      <w:lvlJc w:val="left"/>
      <w:pPr>
        <w:ind w:left="720" w:hanging="360"/>
      </w:pPr>
      <w:rPr>
        <w:rFonts w:hint="default"/>
        <w:color w:val="4EA72E" w:themeColor="accent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B33AD7"/>
    <w:multiLevelType w:val="multilevel"/>
    <w:tmpl w:val="1648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9763ED"/>
    <w:multiLevelType w:val="hybridMultilevel"/>
    <w:tmpl w:val="6B2AA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6B00D48"/>
    <w:multiLevelType w:val="hybridMultilevel"/>
    <w:tmpl w:val="9C945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6D47F12"/>
    <w:multiLevelType w:val="hybridMultilevel"/>
    <w:tmpl w:val="9048B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ECF2458"/>
    <w:multiLevelType w:val="multilevel"/>
    <w:tmpl w:val="DEA0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076F62"/>
    <w:multiLevelType w:val="multilevel"/>
    <w:tmpl w:val="AA2E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DB2B39"/>
    <w:multiLevelType w:val="multilevel"/>
    <w:tmpl w:val="C9D0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B32F70"/>
    <w:multiLevelType w:val="multilevel"/>
    <w:tmpl w:val="284C5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4C7C61"/>
    <w:multiLevelType w:val="multilevel"/>
    <w:tmpl w:val="B8F62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88076B"/>
    <w:multiLevelType w:val="hybridMultilevel"/>
    <w:tmpl w:val="AD9E2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61C356E"/>
    <w:multiLevelType w:val="hybridMultilevel"/>
    <w:tmpl w:val="1EE216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57616A77"/>
    <w:multiLevelType w:val="multilevel"/>
    <w:tmpl w:val="63CC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9F0435"/>
    <w:multiLevelType w:val="hybridMultilevel"/>
    <w:tmpl w:val="13A4C5CE"/>
    <w:lvl w:ilvl="0" w:tplc="21A2A90C">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ABF2B7C"/>
    <w:multiLevelType w:val="hybridMultilevel"/>
    <w:tmpl w:val="93687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BFC1595"/>
    <w:multiLevelType w:val="multilevel"/>
    <w:tmpl w:val="4EBCF15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5CAC0110"/>
    <w:multiLevelType w:val="hybridMultilevel"/>
    <w:tmpl w:val="C4CAFE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F657CD6"/>
    <w:multiLevelType w:val="hybridMultilevel"/>
    <w:tmpl w:val="EE7CC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25F13EF"/>
    <w:multiLevelType w:val="multilevel"/>
    <w:tmpl w:val="FF4A85F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62F46FDA"/>
    <w:multiLevelType w:val="hybridMultilevel"/>
    <w:tmpl w:val="F588F26A"/>
    <w:lvl w:ilvl="0" w:tplc="8536D232">
      <w:start w:val="1"/>
      <w:numFmt w:val="decimal"/>
      <w:lvlText w:val="%1."/>
      <w:lvlJc w:val="left"/>
      <w:pPr>
        <w:ind w:left="720" w:right="1080" w:hanging="360"/>
      </w:pPr>
      <w:rPr>
        <w:color w:val="3A7C22" w:themeColor="accent6" w:themeShade="BF"/>
      </w:rPr>
    </w:lvl>
    <w:lvl w:ilvl="1" w:tplc="04090003">
      <w:start w:val="1"/>
      <w:numFmt w:val="bullet"/>
      <w:lvlText w:val="o"/>
      <w:lvlJc w:val="left"/>
      <w:pPr>
        <w:ind w:left="1440" w:right="1800" w:hanging="360"/>
      </w:pPr>
      <w:rPr>
        <w:rFonts w:ascii="Courier New" w:hAnsi="Courier New" w:cs="Courier New" w:hint="default"/>
      </w:rPr>
    </w:lvl>
    <w:lvl w:ilvl="2" w:tplc="04090005">
      <w:start w:val="1"/>
      <w:numFmt w:val="bullet"/>
      <w:lvlText w:val=""/>
      <w:lvlJc w:val="left"/>
      <w:pPr>
        <w:ind w:left="2160" w:right="2520" w:hanging="360"/>
      </w:pPr>
      <w:rPr>
        <w:rFonts w:ascii="Wingdings" w:hAnsi="Wingdings" w:hint="default"/>
      </w:rPr>
    </w:lvl>
    <w:lvl w:ilvl="3" w:tplc="04090001">
      <w:start w:val="1"/>
      <w:numFmt w:val="bullet"/>
      <w:lvlText w:val=""/>
      <w:lvlJc w:val="left"/>
      <w:pPr>
        <w:ind w:left="2880" w:right="3240" w:hanging="360"/>
      </w:pPr>
      <w:rPr>
        <w:rFonts w:ascii="Symbol" w:hAnsi="Symbol" w:hint="default"/>
      </w:rPr>
    </w:lvl>
    <w:lvl w:ilvl="4" w:tplc="04090003">
      <w:start w:val="1"/>
      <w:numFmt w:val="bullet"/>
      <w:lvlText w:val="o"/>
      <w:lvlJc w:val="left"/>
      <w:pPr>
        <w:ind w:left="3600" w:right="3960" w:hanging="360"/>
      </w:pPr>
      <w:rPr>
        <w:rFonts w:ascii="Courier New" w:hAnsi="Courier New" w:cs="Courier New" w:hint="default"/>
      </w:rPr>
    </w:lvl>
    <w:lvl w:ilvl="5" w:tplc="04090005">
      <w:start w:val="1"/>
      <w:numFmt w:val="bullet"/>
      <w:lvlText w:val=""/>
      <w:lvlJc w:val="left"/>
      <w:pPr>
        <w:ind w:left="4320" w:right="4680" w:hanging="360"/>
      </w:pPr>
      <w:rPr>
        <w:rFonts w:ascii="Wingdings" w:hAnsi="Wingdings" w:hint="default"/>
      </w:rPr>
    </w:lvl>
    <w:lvl w:ilvl="6" w:tplc="04090001">
      <w:start w:val="1"/>
      <w:numFmt w:val="bullet"/>
      <w:lvlText w:val=""/>
      <w:lvlJc w:val="left"/>
      <w:pPr>
        <w:ind w:left="5040" w:right="5400" w:hanging="360"/>
      </w:pPr>
      <w:rPr>
        <w:rFonts w:ascii="Symbol" w:hAnsi="Symbol" w:hint="default"/>
      </w:rPr>
    </w:lvl>
    <w:lvl w:ilvl="7" w:tplc="04090003">
      <w:start w:val="1"/>
      <w:numFmt w:val="bullet"/>
      <w:lvlText w:val="o"/>
      <w:lvlJc w:val="left"/>
      <w:pPr>
        <w:ind w:left="5760" w:right="6120" w:hanging="360"/>
      </w:pPr>
      <w:rPr>
        <w:rFonts w:ascii="Courier New" w:hAnsi="Courier New" w:cs="Courier New" w:hint="default"/>
      </w:rPr>
    </w:lvl>
    <w:lvl w:ilvl="8" w:tplc="04090005">
      <w:start w:val="1"/>
      <w:numFmt w:val="bullet"/>
      <w:lvlText w:val=""/>
      <w:lvlJc w:val="left"/>
      <w:pPr>
        <w:ind w:left="6480" w:right="6840" w:hanging="360"/>
      </w:pPr>
      <w:rPr>
        <w:rFonts w:ascii="Wingdings" w:hAnsi="Wingdings" w:hint="default"/>
      </w:rPr>
    </w:lvl>
  </w:abstractNum>
  <w:abstractNum w:abstractNumId="49" w15:restartNumberingAfterBreak="0">
    <w:nsid w:val="6307424F"/>
    <w:multiLevelType w:val="hybridMultilevel"/>
    <w:tmpl w:val="220CB2FA"/>
    <w:lvl w:ilvl="0" w:tplc="0409000F">
      <w:start w:val="1"/>
      <w:numFmt w:val="decimal"/>
      <w:lvlText w:val="%1."/>
      <w:lvlJc w:val="left"/>
      <w:pPr>
        <w:ind w:left="720" w:right="1080" w:hanging="360"/>
      </w:pPr>
      <w:rPr>
        <w:rFonts w:hint="default"/>
      </w:rPr>
    </w:lvl>
    <w:lvl w:ilvl="1" w:tplc="04090003">
      <w:start w:val="1"/>
      <w:numFmt w:val="bullet"/>
      <w:lvlText w:val="o"/>
      <w:lvlJc w:val="left"/>
      <w:pPr>
        <w:ind w:left="1440" w:right="1800" w:hanging="360"/>
      </w:pPr>
      <w:rPr>
        <w:rFonts w:ascii="Courier New" w:hAnsi="Courier New" w:cs="Courier New" w:hint="default"/>
      </w:rPr>
    </w:lvl>
    <w:lvl w:ilvl="2" w:tplc="04090005">
      <w:start w:val="1"/>
      <w:numFmt w:val="bullet"/>
      <w:lvlText w:val=""/>
      <w:lvlJc w:val="left"/>
      <w:pPr>
        <w:ind w:left="2160" w:right="2520" w:hanging="360"/>
      </w:pPr>
      <w:rPr>
        <w:rFonts w:ascii="Wingdings" w:hAnsi="Wingdings" w:hint="default"/>
      </w:rPr>
    </w:lvl>
    <w:lvl w:ilvl="3" w:tplc="04090001">
      <w:start w:val="1"/>
      <w:numFmt w:val="bullet"/>
      <w:lvlText w:val=""/>
      <w:lvlJc w:val="left"/>
      <w:pPr>
        <w:ind w:left="2880" w:right="3240" w:hanging="360"/>
      </w:pPr>
      <w:rPr>
        <w:rFonts w:ascii="Symbol" w:hAnsi="Symbol" w:hint="default"/>
      </w:rPr>
    </w:lvl>
    <w:lvl w:ilvl="4" w:tplc="04090003">
      <w:start w:val="1"/>
      <w:numFmt w:val="bullet"/>
      <w:lvlText w:val="o"/>
      <w:lvlJc w:val="left"/>
      <w:pPr>
        <w:ind w:left="3600" w:right="3960" w:hanging="360"/>
      </w:pPr>
      <w:rPr>
        <w:rFonts w:ascii="Courier New" w:hAnsi="Courier New" w:cs="Courier New" w:hint="default"/>
      </w:rPr>
    </w:lvl>
    <w:lvl w:ilvl="5" w:tplc="04090005">
      <w:start w:val="1"/>
      <w:numFmt w:val="bullet"/>
      <w:lvlText w:val=""/>
      <w:lvlJc w:val="left"/>
      <w:pPr>
        <w:ind w:left="4320" w:right="4680" w:hanging="360"/>
      </w:pPr>
      <w:rPr>
        <w:rFonts w:ascii="Wingdings" w:hAnsi="Wingdings" w:hint="default"/>
      </w:rPr>
    </w:lvl>
    <w:lvl w:ilvl="6" w:tplc="04090001">
      <w:start w:val="1"/>
      <w:numFmt w:val="bullet"/>
      <w:lvlText w:val=""/>
      <w:lvlJc w:val="left"/>
      <w:pPr>
        <w:ind w:left="5040" w:right="5400" w:hanging="360"/>
      </w:pPr>
      <w:rPr>
        <w:rFonts w:ascii="Symbol" w:hAnsi="Symbol" w:hint="default"/>
      </w:rPr>
    </w:lvl>
    <w:lvl w:ilvl="7" w:tplc="04090003">
      <w:start w:val="1"/>
      <w:numFmt w:val="bullet"/>
      <w:lvlText w:val="o"/>
      <w:lvlJc w:val="left"/>
      <w:pPr>
        <w:ind w:left="5760" w:right="6120" w:hanging="360"/>
      </w:pPr>
      <w:rPr>
        <w:rFonts w:ascii="Courier New" w:hAnsi="Courier New" w:cs="Courier New" w:hint="default"/>
      </w:rPr>
    </w:lvl>
    <w:lvl w:ilvl="8" w:tplc="04090005">
      <w:start w:val="1"/>
      <w:numFmt w:val="bullet"/>
      <w:lvlText w:val=""/>
      <w:lvlJc w:val="left"/>
      <w:pPr>
        <w:ind w:left="6480" w:right="6840" w:hanging="360"/>
      </w:pPr>
      <w:rPr>
        <w:rFonts w:ascii="Wingdings" w:hAnsi="Wingdings" w:hint="default"/>
      </w:rPr>
    </w:lvl>
  </w:abstractNum>
  <w:abstractNum w:abstractNumId="50" w15:restartNumberingAfterBreak="0">
    <w:nsid w:val="64362E4D"/>
    <w:multiLevelType w:val="multilevel"/>
    <w:tmpl w:val="0D640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5A1B0F"/>
    <w:multiLevelType w:val="multilevel"/>
    <w:tmpl w:val="6764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822EAD"/>
    <w:multiLevelType w:val="multilevel"/>
    <w:tmpl w:val="C7E8A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D312F1"/>
    <w:multiLevelType w:val="hybridMultilevel"/>
    <w:tmpl w:val="607029E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69065B24"/>
    <w:multiLevelType w:val="multilevel"/>
    <w:tmpl w:val="7EF8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BE7C2B"/>
    <w:multiLevelType w:val="hybridMultilevel"/>
    <w:tmpl w:val="B23E6F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E323C92"/>
    <w:multiLevelType w:val="hybridMultilevel"/>
    <w:tmpl w:val="DDD278DA"/>
    <w:lvl w:ilvl="0" w:tplc="0409000F">
      <w:start w:val="1"/>
      <w:numFmt w:val="decimal"/>
      <w:lvlText w:val="%1."/>
      <w:lvlJc w:val="left"/>
      <w:pPr>
        <w:ind w:left="720" w:right="1080" w:hanging="360"/>
      </w:pPr>
    </w:lvl>
    <w:lvl w:ilvl="1" w:tplc="0409000F">
      <w:start w:val="1"/>
      <w:numFmt w:val="decimal"/>
      <w:lvlText w:val="%2."/>
      <w:lvlJc w:val="left"/>
      <w:pPr>
        <w:ind w:left="1440" w:right="1800" w:hanging="360"/>
      </w:pPr>
    </w:lvl>
    <w:lvl w:ilvl="2" w:tplc="04090005">
      <w:start w:val="1"/>
      <w:numFmt w:val="bullet"/>
      <w:lvlText w:val=""/>
      <w:lvlJc w:val="left"/>
      <w:pPr>
        <w:ind w:left="2160" w:right="2520" w:hanging="360"/>
      </w:pPr>
      <w:rPr>
        <w:rFonts w:ascii="Wingdings" w:hAnsi="Wingdings" w:hint="default"/>
      </w:rPr>
    </w:lvl>
    <w:lvl w:ilvl="3" w:tplc="04090001">
      <w:start w:val="1"/>
      <w:numFmt w:val="bullet"/>
      <w:lvlText w:val=""/>
      <w:lvlJc w:val="left"/>
      <w:pPr>
        <w:ind w:left="2880" w:right="3240" w:hanging="360"/>
      </w:pPr>
      <w:rPr>
        <w:rFonts w:ascii="Symbol" w:hAnsi="Symbol" w:hint="default"/>
      </w:rPr>
    </w:lvl>
    <w:lvl w:ilvl="4" w:tplc="04090003">
      <w:start w:val="1"/>
      <w:numFmt w:val="bullet"/>
      <w:lvlText w:val="o"/>
      <w:lvlJc w:val="left"/>
      <w:pPr>
        <w:ind w:left="3600" w:right="3960" w:hanging="360"/>
      </w:pPr>
      <w:rPr>
        <w:rFonts w:ascii="Courier New" w:hAnsi="Courier New" w:cs="Courier New" w:hint="default"/>
      </w:rPr>
    </w:lvl>
    <w:lvl w:ilvl="5" w:tplc="04090005">
      <w:start w:val="1"/>
      <w:numFmt w:val="bullet"/>
      <w:lvlText w:val=""/>
      <w:lvlJc w:val="left"/>
      <w:pPr>
        <w:ind w:left="4320" w:right="4680" w:hanging="360"/>
      </w:pPr>
      <w:rPr>
        <w:rFonts w:ascii="Wingdings" w:hAnsi="Wingdings" w:hint="default"/>
      </w:rPr>
    </w:lvl>
    <w:lvl w:ilvl="6" w:tplc="04090001">
      <w:start w:val="1"/>
      <w:numFmt w:val="bullet"/>
      <w:lvlText w:val=""/>
      <w:lvlJc w:val="left"/>
      <w:pPr>
        <w:ind w:left="5040" w:right="5400" w:hanging="360"/>
      </w:pPr>
      <w:rPr>
        <w:rFonts w:ascii="Symbol" w:hAnsi="Symbol" w:hint="default"/>
      </w:rPr>
    </w:lvl>
    <w:lvl w:ilvl="7" w:tplc="04090003">
      <w:start w:val="1"/>
      <w:numFmt w:val="bullet"/>
      <w:lvlText w:val="o"/>
      <w:lvlJc w:val="left"/>
      <w:pPr>
        <w:ind w:left="5760" w:right="6120" w:hanging="360"/>
      </w:pPr>
      <w:rPr>
        <w:rFonts w:ascii="Courier New" w:hAnsi="Courier New" w:cs="Courier New" w:hint="default"/>
      </w:rPr>
    </w:lvl>
    <w:lvl w:ilvl="8" w:tplc="04090005">
      <w:start w:val="1"/>
      <w:numFmt w:val="bullet"/>
      <w:lvlText w:val=""/>
      <w:lvlJc w:val="left"/>
      <w:pPr>
        <w:ind w:left="6480" w:right="6840" w:hanging="360"/>
      </w:pPr>
      <w:rPr>
        <w:rFonts w:ascii="Wingdings" w:hAnsi="Wingdings" w:hint="default"/>
      </w:rPr>
    </w:lvl>
  </w:abstractNum>
  <w:abstractNum w:abstractNumId="57" w15:restartNumberingAfterBreak="0">
    <w:nsid w:val="70AC3EDC"/>
    <w:multiLevelType w:val="multilevel"/>
    <w:tmpl w:val="59207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114CA4"/>
    <w:multiLevelType w:val="multilevel"/>
    <w:tmpl w:val="0624D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B121E7"/>
    <w:multiLevelType w:val="hybridMultilevel"/>
    <w:tmpl w:val="61321D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74FB0C55"/>
    <w:multiLevelType w:val="hybridMultilevel"/>
    <w:tmpl w:val="F588F26A"/>
    <w:lvl w:ilvl="0" w:tplc="FFFFFFFF">
      <w:start w:val="1"/>
      <w:numFmt w:val="decimal"/>
      <w:lvlText w:val="%1."/>
      <w:lvlJc w:val="left"/>
      <w:pPr>
        <w:ind w:left="720" w:right="1080" w:hanging="360"/>
      </w:pPr>
      <w:rPr>
        <w:color w:val="3A7C22" w:themeColor="accent6" w:themeShade="BF"/>
      </w:rPr>
    </w:lvl>
    <w:lvl w:ilvl="1" w:tplc="FFFFFFFF">
      <w:start w:val="1"/>
      <w:numFmt w:val="bullet"/>
      <w:lvlText w:val="o"/>
      <w:lvlJc w:val="left"/>
      <w:pPr>
        <w:ind w:left="1440" w:right="1800" w:hanging="360"/>
      </w:pPr>
      <w:rPr>
        <w:rFonts w:ascii="Courier New" w:hAnsi="Courier New" w:cs="Courier New" w:hint="default"/>
      </w:rPr>
    </w:lvl>
    <w:lvl w:ilvl="2" w:tplc="FFFFFFFF">
      <w:start w:val="1"/>
      <w:numFmt w:val="bullet"/>
      <w:lvlText w:val=""/>
      <w:lvlJc w:val="left"/>
      <w:pPr>
        <w:ind w:left="2160" w:right="2520" w:hanging="360"/>
      </w:pPr>
      <w:rPr>
        <w:rFonts w:ascii="Wingdings" w:hAnsi="Wingdings" w:hint="default"/>
      </w:rPr>
    </w:lvl>
    <w:lvl w:ilvl="3" w:tplc="FFFFFFFF">
      <w:start w:val="1"/>
      <w:numFmt w:val="bullet"/>
      <w:lvlText w:val=""/>
      <w:lvlJc w:val="left"/>
      <w:pPr>
        <w:ind w:left="2880" w:right="3240" w:hanging="360"/>
      </w:pPr>
      <w:rPr>
        <w:rFonts w:ascii="Symbol" w:hAnsi="Symbol" w:hint="default"/>
      </w:rPr>
    </w:lvl>
    <w:lvl w:ilvl="4" w:tplc="FFFFFFFF">
      <w:start w:val="1"/>
      <w:numFmt w:val="bullet"/>
      <w:lvlText w:val="o"/>
      <w:lvlJc w:val="left"/>
      <w:pPr>
        <w:ind w:left="3600" w:right="3960" w:hanging="360"/>
      </w:pPr>
      <w:rPr>
        <w:rFonts w:ascii="Courier New" w:hAnsi="Courier New" w:cs="Courier New" w:hint="default"/>
      </w:rPr>
    </w:lvl>
    <w:lvl w:ilvl="5" w:tplc="FFFFFFFF">
      <w:start w:val="1"/>
      <w:numFmt w:val="bullet"/>
      <w:lvlText w:val=""/>
      <w:lvlJc w:val="left"/>
      <w:pPr>
        <w:ind w:left="4320" w:right="4680" w:hanging="360"/>
      </w:pPr>
      <w:rPr>
        <w:rFonts w:ascii="Wingdings" w:hAnsi="Wingdings" w:hint="default"/>
      </w:rPr>
    </w:lvl>
    <w:lvl w:ilvl="6" w:tplc="FFFFFFFF">
      <w:start w:val="1"/>
      <w:numFmt w:val="bullet"/>
      <w:lvlText w:val=""/>
      <w:lvlJc w:val="left"/>
      <w:pPr>
        <w:ind w:left="5040" w:right="5400" w:hanging="360"/>
      </w:pPr>
      <w:rPr>
        <w:rFonts w:ascii="Symbol" w:hAnsi="Symbol" w:hint="default"/>
      </w:rPr>
    </w:lvl>
    <w:lvl w:ilvl="7" w:tplc="FFFFFFFF">
      <w:start w:val="1"/>
      <w:numFmt w:val="bullet"/>
      <w:lvlText w:val="o"/>
      <w:lvlJc w:val="left"/>
      <w:pPr>
        <w:ind w:left="5760" w:right="6120" w:hanging="360"/>
      </w:pPr>
      <w:rPr>
        <w:rFonts w:ascii="Courier New" w:hAnsi="Courier New" w:cs="Courier New" w:hint="default"/>
      </w:rPr>
    </w:lvl>
    <w:lvl w:ilvl="8" w:tplc="FFFFFFFF">
      <w:start w:val="1"/>
      <w:numFmt w:val="bullet"/>
      <w:lvlText w:val=""/>
      <w:lvlJc w:val="left"/>
      <w:pPr>
        <w:ind w:left="6480" w:right="6840" w:hanging="360"/>
      </w:pPr>
      <w:rPr>
        <w:rFonts w:ascii="Wingdings" w:hAnsi="Wingdings" w:hint="default"/>
      </w:rPr>
    </w:lvl>
  </w:abstractNum>
  <w:abstractNum w:abstractNumId="61" w15:restartNumberingAfterBreak="0">
    <w:nsid w:val="76EC1661"/>
    <w:multiLevelType w:val="multilevel"/>
    <w:tmpl w:val="5FF82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6F0397A"/>
    <w:multiLevelType w:val="multilevel"/>
    <w:tmpl w:val="89BA2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863268"/>
    <w:multiLevelType w:val="multilevel"/>
    <w:tmpl w:val="12DAACD0"/>
    <w:lvl w:ilvl="0">
      <w:start w:val="1"/>
      <w:numFmt w:val="bullet"/>
      <w:lvlText w:val=""/>
      <w:lvlJc w:val="left"/>
      <w:pPr>
        <w:tabs>
          <w:tab w:val="num" w:pos="2160"/>
        </w:tabs>
        <w:ind w:left="2160" w:hanging="360"/>
      </w:pPr>
      <w:rPr>
        <w:rFonts w:ascii="Symbol" w:hAnsi="Symbol" w:hint="default"/>
        <w:sz w:val="20"/>
      </w:rPr>
    </w:lvl>
    <w:lvl w:ilvl="1">
      <w:start w:val="1"/>
      <w:numFmt w:val="decimal"/>
      <w:lvlText w:val="%2."/>
      <w:lvlJc w:val="left"/>
      <w:pPr>
        <w:tabs>
          <w:tab w:val="num" w:pos="2880"/>
        </w:tabs>
        <w:ind w:left="2880" w:hanging="360"/>
      </w:p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4" w15:restartNumberingAfterBreak="0">
    <w:nsid w:val="782B493F"/>
    <w:multiLevelType w:val="multilevel"/>
    <w:tmpl w:val="6568E46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78327B0C"/>
    <w:multiLevelType w:val="multilevel"/>
    <w:tmpl w:val="B82A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6215FF"/>
    <w:multiLevelType w:val="multilevel"/>
    <w:tmpl w:val="F490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872D31"/>
    <w:multiLevelType w:val="hybridMultilevel"/>
    <w:tmpl w:val="FA960A50"/>
    <w:lvl w:ilvl="0" w:tplc="BE8A4184">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D197F7E"/>
    <w:multiLevelType w:val="hybridMultilevel"/>
    <w:tmpl w:val="B2889D7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859544826">
    <w:abstractNumId w:val="67"/>
  </w:num>
  <w:num w:numId="2" w16cid:durableId="1301497024">
    <w:abstractNumId w:val="48"/>
    <w:lvlOverride w:ilvl="0">
      <w:startOverride w:val="1"/>
    </w:lvlOverride>
    <w:lvlOverride w:ilvl="1"/>
    <w:lvlOverride w:ilvl="2"/>
    <w:lvlOverride w:ilvl="3"/>
    <w:lvlOverride w:ilvl="4"/>
    <w:lvlOverride w:ilvl="5"/>
    <w:lvlOverride w:ilvl="6"/>
    <w:lvlOverride w:ilvl="7"/>
    <w:lvlOverride w:ilvl="8"/>
  </w:num>
  <w:num w:numId="3" w16cid:durableId="523597805">
    <w:abstractNumId w:val="48"/>
  </w:num>
  <w:num w:numId="4" w16cid:durableId="1173379343">
    <w:abstractNumId w:val="6"/>
  </w:num>
  <w:num w:numId="5" w16cid:durableId="1432120806">
    <w:abstractNumId w:val="60"/>
  </w:num>
  <w:num w:numId="6" w16cid:durableId="2006011081">
    <w:abstractNumId w:val="56"/>
    <w:lvlOverride w:ilvl="0">
      <w:startOverride w:val="1"/>
    </w:lvlOverride>
    <w:lvlOverride w:ilvl="1">
      <w:startOverride w:val="1"/>
    </w:lvlOverride>
    <w:lvlOverride w:ilvl="2"/>
    <w:lvlOverride w:ilvl="3"/>
    <w:lvlOverride w:ilvl="4"/>
    <w:lvlOverride w:ilvl="5"/>
    <w:lvlOverride w:ilvl="6"/>
    <w:lvlOverride w:ilvl="7"/>
    <w:lvlOverride w:ilvl="8"/>
  </w:num>
  <w:num w:numId="7" w16cid:durableId="766199582">
    <w:abstractNumId w:val="29"/>
  </w:num>
  <w:num w:numId="8" w16cid:durableId="116527313">
    <w:abstractNumId w:val="43"/>
  </w:num>
  <w:num w:numId="9" w16cid:durableId="198933538">
    <w:abstractNumId w:val="53"/>
  </w:num>
  <w:num w:numId="10" w16cid:durableId="378752290">
    <w:abstractNumId w:val="49"/>
  </w:num>
  <w:num w:numId="11" w16cid:durableId="1580941655">
    <w:abstractNumId w:val="55"/>
  </w:num>
  <w:num w:numId="12" w16cid:durableId="1754005984">
    <w:abstractNumId w:val="49"/>
  </w:num>
  <w:num w:numId="13" w16cid:durableId="158232841">
    <w:abstractNumId w:val="13"/>
  </w:num>
  <w:num w:numId="14" w16cid:durableId="1666545025">
    <w:abstractNumId w:val="49"/>
  </w:num>
  <w:num w:numId="15" w16cid:durableId="1144421550">
    <w:abstractNumId w:val="21"/>
  </w:num>
  <w:num w:numId="16" w16cid:durableId="1630743881">
    <w:abstractNumId w:val="68"/>
  </w:num>
  <w:num w:numId="17" w16cid:durableId="922909049">
    <w:abstractNumId w:val="45"/>
  </w:num>
  <w:num w:numId="18" w16cid:durableId="2129860315">
    <w:abstractNumId w:val="23"/>
  </w:num>
  <w:num w:numId="19" w16cid:durableId="1900436134">
    <w:abstractNumId w:val="32"/>
  </w:num>
  <w:num w:numId="20" w16cid:durableId="543710454">
    <w:abstractNumId w:val="8"/>
  </w:num>
  <w:num w:numId="21" w16cid:durableId="451438150">
    <w:abstractNumId w:val="33"/>
  </w:num>
  <w:num w:numId="22" w16cid:durableId="632368318">
    <w:abstractNumId w:val="42"/>
  </w:num>
  <w:num w:numId="23" w16cid:durableId="1103692274">
    <w:abstractNumId w:val="59"/>
  </w:num>
  <w:num w:numId="24" w16cid:durableId="1833448001">
    <w:abstractNumId w:val="0"/>
  </w:num>
  <w:num w:numId="25" w16cid:durableId="2069841725">
    <w:abstractNumId w:val="54"/>
  </w:num>
  <w:num w:numId="26" w16cid:durableId="1944679411">
    <w:abstractNumId w:val="34"/>
  </w:num>
  <w:num w:numId="27" w16cid:durableId="308749880">
    <w:abstractNumId w:val="14"/>
  </w:num>
  <w:num w:numId="28" w16cid:durableId="584415385">
    <w:abstractNumId w:val="18"/>
  </w:num>
  <w:num w:numId="29" w16cid:durableId="524636036">
    <w:abstractNumId w:val="65"/>
  </w:num>
  <w:num w:numId="30" w16cid:durableId="667055107">
    <w:abstractNumId w:val="37"/>
  </w:num>
  <w:num w:numId="31" w16cid:durableId="2072727161">
    <w:abstractNumId w:val="41"/>
  </w:num>
  <w:num w:numId="32" w16cid:durableId="1969509188">
    <w:abstractNumId w:val="15"/>
  </w:num>
  <w:num w:numId="33" w16cid:durableId="164437701">
    <w:abstractNumId w:val="17"/>
  </w:num>
  <w:num w:numId="34" w16cid:durableId="1896164301">
    <w:abstractNumId w:val="47"/>
  </w:num>
  <w:num w:numId="35" w16cid:durableId="815102060">
    <w:abstractNumId w:val="51"/>
  </w:num>
  <w:num w:numId="36" w16cid:durableId="1906186459">
    <w:abstractNumId w:val="7"/>
  </w:num>
  <w:num w:numId="37" w16cid:durableId="377049221">
    <w:abstractNumId w:val="50"/>
  </w:num>
  <w:num w:numId="38" w16cid:durableId="160003250">
    <w:abstractNumId w:val="40"/>
  </w:num>
  <w:num w:numId="39" w16cid:durableId="1838693958">
    <w:abstractNumId w:val="57"/>
  </w:num>
  <w:num w:numId="40" w16cid:durableId="1301036669">
    <w:abstractNumId w:val="2"/>
  </w:num>
  <w:num w:numId="41" w16cid:durableId="342434248">
    <w:abstractNumId w:val="3"/>
  </w:num>
  <w:num w:numId="42" w16cid:durableId="2106996538">
    <w:abstractNumId w:val="16"/>
  </w:num>
  <w:num w:numId="43" w16cid:durableId="1040200680">
    <w:abstractNumId w:val="52"/>
  </w:num>
  <w:num w:numId="44" w16cid:durableId="334191332">
    <w:abstractNumId w:val="63"/>
  </w:num>
  <w:num w:numId="45" w16cid:durableId="1941334560">
    <w:abstractNumId w:val="12"/>
  </w:num>
  <w:num w:numId="46" w16cid:durableId="1787386192">
    <w:abstractNumId w:val="64"/>
  </w:num>
  <w:num w:numId="47" w16cid:durableId="1882549780">
    <w:abstractNumId w:val="35"/>
  </w:num>
  <w:num w:numId="48" w16cid:durableId="1723751054">
    <w:abstractNumId w:val="19"/>
  </w:num>
  <w:num w:numId="49" w16cid:durableId="1715108882">
    <w:abstractNumId w:val="30"/>
  </w:num>
  <w:num w:numId="50" w16cid:durableId="2053142145">
    <w:abstractNumId w:val="1"/>
  </w:num>
  <w:num w:numId="51" w16cid:durableId="1229536766">
    <w:abstractNumId w:val="26"/>
  </w:num>
  <w:num w:numId="52" w16cid:durableId="194930774">
    <w:abstractNumId w:val="5"/>
  </w:num>
  <w:num w:numId="53" w16cid:durableId="1953324049">
    <w:abstractNumId w:val="31"/>
  </w:num>
  <w:num w:numId="54" w16cid:durableId="673192725">
    <w:abstractNumId w:val="25"/>
  </w:num>
  <w:num w:numId="55" w16cid:durableId="1595548284">
    <w:abstractNumId w:val="36"/>
  </w:num>
  <w:num w:numId="56" w16cid:durableId="2017924195">
    <w:abstractNumId w:val="39"/>
  </w:num>
  <w:num w:numId="57" w16cid:durableId="895121032">
    <w:abstractNumId w:val="4"/>
  </w:num>
  <w:num w:numId="58" w16cid:durableId="1855993965">
    <w:abstractNumId w:val="46"/>
  </w:num>
  <w:num w:numId="59" w16cid:durableId="1047921082">
    <w:abstractNumId w:val="61"/>
  </w:num>
  <w:num w:numId="60" w16cid:durableId="1348022130">
    <w:abstractNumId w:val="20"/>
  </w:num>
  <w:num w:numId="61" w16cid:durableId="380908101">
    <w:abstractNumId w:val="38"/>
  </w:num>
  <w:num w:numId="62" w16cid:durableId="1341931210">
    <w:abstractNumId w:val="38"/>
    <w:lvlOverride w:ilvl="1">
      <w:lvl w:ilvl="1">
        <w:numFmt w:val="decimal"/>
        <w:lvlText w:val="%2."/>
        <w:lvlJc w:val="left"/>
      </w:lvl>
    </w:lvlOverride>
  </w:num>
  <w:num w:numId="63" w16cid:durableId="235628736">
    <w:abstractNumId w:val="66"/>
  </w:num>
  <w:num w:numId="64" w16cid:durableId="439254626">
    <w:abstractNumId w:val="62"/>
  </w:num>
  <w:num w:numId="65" w16cid:durableId="115411260">
    <w:abstractNumId w:val="24"/>
  </w:num>
  <w:num w:numId="66" w16cid:durableId="1250430137">
    <w:abstractNumId w:val="24"/>
    <w:lvlOverride w:ilvl="1">
      <w:lvl w:ilvl="1">
        <w:numFmt w:val="decimal"/>
        <w:lvlText w:val="%2."/>
        <w:lvlJc w:val="left"/>
      </w:lvl>
    </w:lvlOverride>
  </w:num>
  <w:num w:numId="67" w16cid:durableId="43792202">
    <w:abstractNumId w:val="44"/>
  </w:num>
  <w:num w:numId="68" w16cid:durableId="2102332244">
    <w:abstractNumId w:val="28"/>
  </w:num>
  <w:num w:numId="69" w16cid:durableId="1456679562">
    <w:abstractNumId w:val="11"/>
  </w:num>
  <w:num w:numId="70" w16cid:durableId="417410020">
    <w:abstractNumId w:val="22"/>
  </w:num>
  <w:num w:numId="71" w16cid:durableId="32122605">
    <w:abstractNumId w:val="27"/>
  </w:num>
  <w:num w:numId="72" w16cid:durableId="261304819">
    <w:abstractNumId w:val="58"/>
  </w:num>
  <w:num w:numId="73" w16cid:durableId="798380966">
    <w:abstractNumId w:val="9"/>
  </w:num>
  <w:num w:numId="74" w16cid:durableId="8242775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142"/>
    <w:rsid w:val="000008D3"/>
    <w:rsid w:val="0000494B"/>
    <w:rsid w:val="00033227"/>
    <w:rsid w:val="00040718"/>
    <w:rsid w:val="0004146C"/>
    <w:rsid w:val="00045939"/>
    <w:rsid w:val="00052786"/>
    <w:rsid w:val="00052914"/>
    <w:rsid w:val="0006181C"/>
    <w:rsid w:val="000629FA"/>
    <w:rsid w:val="00063CDC"/>
    <w:rsid w:val="000649CE"/>
    <w:rsid w:val="000658C5"/>
    <w:rsid w:val="000670AA"/>
    <w:rsid w:val="000673E2"/>
    <w:rsid w:val="00076C6C"/>
    <w:rsid w:val="00080845"/>
    <w:rsid w:val="000815CD"/>
    <w:rsid w:val="000820B2"/>
    <w:rsid w:val="00085190"/>
    <w:rsid w:val="000853A5"/>
    <w:rsid w:val="000937CE"/>
    <w:rsid w:val="00095BCC"/>
    <w:rsid w:val="00096B8A"/>
    <w:rsid w:val="000A2276"/>
    <w:rsid w:val="000A79E0"/>
    <w:rsid w:val="000B124C"/>
    <w:rsid w:val="000B2F18"/>
    <w:rsid w:val="000B7317"/>
    <w:rsid w:val="000D19A9"/>
    <w:rsid w:val="000D3E9C"/>
    <w:rsid w:val="000D4D11"/>
    <w:rsid w:val="000D4DA4"/>
    <w:rsid w:val="000E07FB"/>
    <w:rsid w:val="000E3BFA"/>
    <w:rsid w:val="000E441E"/>
    <w:rsid w:val="000E5387"/>
    <w:rsid w:val="000F0325"/>
    <w:rsid w:val="000F2BF6"/>
    <w:rsid w:val="000F60F8"/>
    <w:rsid w:val="0010148E"/>
    <w:rsid w:val="00103E85"/>
    <w:rsid w:val="001112A4"/>
    <w:rsid w:val="00125414"/>
    <w:rsid w:val="001523AB"/>
    <w:rsid w:val="0015296B"/>
    <w:rsid w:val="001529DB"/>
    <w:rsid w:val="001610CE"/>
    <w:rsid w:val="001623A0"/>
    <w:rsid w:val="00164DDA"/>
    <w:rsid w:val="00183B5C"/>
    <w:rsid w:val="00187EBE"/>
    <w:rsid w:val="00192180"/>
    <w:rsid w:val="0019529F"/>
    <w:rsid w:val="00196695"/>
    <w:rsid w:val="001A047F"/>
    <w:rsid w:val="001A0B3B"/>
    <w:rsid w:val="001A5E03"/>
    <w:rsid w:val="001B0C75"/>
    <w:rsid w:val="001B28D1"/>
    <w:rsid w:val="001B4929"/>
    <w:rsid w:val="001C128F"/>
    <w:rsid w:val="001C3960"/>
    <w:rsid w:val="001C3BEE"/>
    <w:rsid w:val="001C46F0"/>
    <w:rsid w:val="001C5394"/>
    <w:rsid w:val="001C5DDE"/>
    <w:rsid w:val="001C65AE"/>
    <w:rsid w:val="001D09A7"/>
    <w:rsid w:val="001D3EB1"/>
    <w:rsid w:val="001D4AD7"/>
    <w:rsid w:val="001D58F3"/>
    <w:rsid w:val="001E68E1"/>
    <w:rsid w:val="001F04E8"/>
    <w:rsid w:val="001F32F3"/>
    <w:rsid w:val="001F53F9"/>
    <w:rsid w:val="00200F23"/>
    <w:rsid w:val="0021144F"/>
    <w:rsid w:val="002150F9"/>
    <w:rsid w:val="0021560E"/>
    <w:rsid w:val="0021625F"/>
    <w:rsid w:val="0022016B"/>
    <w:rsid w:val="002201E7"/>
    <w:rsid w:val="002221A8"/>
    <w:rsid w:val="00227982"/>
    <w:rsid w:val="00241587"/>
    <w:rsid w:val="0024445A"/>
    <w:rsid w:val="002463FE"/>
    <w:rsid w:val="00250671"/>
    <w:rsid w:val="0025093D"/>
    <w:rsid w:val="002528C7"/>
    <w:rsid w:val="00260597"/>
    <w:rsid w:val="0026453B"/>
    <w:rsid w:val="00264CB0"/>
    <w:rsid w:val="002739FF"/>
    <w:rsid w:val="00280A43"/>
    <w:rsid w:val="0028286F"/>
    <w:rsid w:val="00284362"/>
    <w:rsid w:val="00287851"/>
    <w:rsid w:val="00290B90"/>
    <w:rsid w:val="002936DB"/>
    <w:rsid w:val="002936F3"/>
    <w:rsid w:val="002954D2"/>
    <w:rsid w:val="002A164D"/>
    <w:rsid w:val="002A175D"/>
    <w:rsid w:val="002A2E65"/>
    <w:rsid w:val="002A440E"/>
    <w:rsid w:val="002B0607"/>
    <w:rsid w:val="002B403D"/>
    <w:rsid w:val="002B70CC"/>
    <w:rsid w:val="002C1879"/>
    <w:rsid w:val="002C7B7D"/>
    <w:rsid w:val="002D12AC"/>
    <w:rsid w:val="002D7708"/>
    <w:rsid w:val="002E1381"/>
    <w:rsid w:val="002E3C3B"/>
    <w:rsid w:val="003137BB"/>
    <w:rsid w:val="00313BCA"/>
    <w:rsid w:val="00316B71"/>
    <w:rsid w:val="003203B9"/>
    <w:rsid w:val="003216CD"/>
    <w:rsid w:val="003218F9"/>
    <w:rsid w:val="00327F11"/>
    <w:rsid w:val="003349F0"/>
    <w:rsid w:val="00336376"/>
    <w:rsid w:val="00336CBE"/>
    <w:rsid w:val="0034162F"/>
    <w:rsid w:val="00353D63"/>
    <w:rsid w:val="003540EE"/>
    <w:rsid w:val="00357BBA"/>
    <w:rsid w:val="003650E5"/>
    <w:rsid w:val="00366041"/>
    <w:rsid w:val="00366FA2"/>
    <w:rsid w:val="00371C10"/>
    <w:rsid w:val="003752E3"/>
    <w:rsid w:val="003771AA"/>
    <w:rsid w:val="0037731E"/>
    <w:rsid w:val="0039062F"/>
    <w:rsid w:val="003929D0"/>
    <w:rsid w:val="00395406"/>
    <w:rsid w:val="003958D7"/>
    <w:rsid w:val="003A15E5"/>
    <w:rsid w:val="003A489D"/>
    <w:rsid w:val="003B0D66"/>
    <w:rsid w:val="003C6490"/>
    <w:rsid w:val="003D7E25"/>
    <w:rsid w:val="003E1D72"/>
    <w:rsid w:val="003E25F7"/>
    <w:rsid w:val="003E4043"/>
    <w:rsid w:val="003E6938"/>
    <w:rsid w:val="003E6B37"/>
    <w:rsid w:val="003F6CF7"/>
    <w:rsid w:val="00407754"/>
    <w:rsid w:val="00414DB5"/>
    <w:rsid w:val="0041793A"/>
    <w:rsid w:val="004216EE"/>
    <w:rsid w:val="00426E0A"/>
    <w:rsid w:val="00427581"/>
    <w:rsid w:val="00430FB3"/>
    <w:rsid w:val="004319E7"/>
    <w:rsid w:val="00431AC1"/>
    <w:rsid w:val="00435CF8"/>
    <w:rsid w:val="00436E79"/>
    <w:rsid w:val="00440527"/>
    <w:rsid w:val="0044265C"/>
    <w:rsid w:val="00444204"/>
    <w:rsid w:val="00446CBA"/>
    <w:rsid w:val="0045247A"/>
    <w:rsid w:val="004539FA"/>
    <w:rsid w:val="00454A5B"/>
    <w:rsid w:val="00454B02"/>
    <w:rsid w:val="004577AD"/>
    <w:rsid w:val="004604FB"/>
    <w:rsid w:val="004610B3"/>
    <w:rsid w:val="00470B8C"/>
    <w:rsid w:val="0047414B"/>
    <w:rsid w:val="00475142"/>
    <w:rsid w:val="004755CB"/>
    <w:rsid w:val="00480B20"/>
    <w:rsid w:val="00491E88"/>
    <w:rsid w:val="004A21A9"/>
    <w:rsid w:val="004A3702"/>
    <w:rsid w:val="004A4EFC"/>
    <w:rsid w:val="004A7036"/>
    <w:rsid w:val="004B12D8"/>
    <w:rsid w:val="004B1451"/>
    <w:rsid w:val="004B4A03"/>
    <w:rsid w:val="004B5265"/>
    <w:rsid w:val="004B6913"/>
    <w:rsid w:val="004B6EFD"/>
    <w:rsid w:val="004C1725"/>
    <w:rsid w:val="004C46E9"/>
    <w:rsid w:val="004C59DF"/>
    <w:rsid w:val="004D2B1E"/>
    <w:rsid w:val="004D6AD0"/>
    <w:rsid w:val="004E0771"/>
    <w:rsid w:val="004E1D45"/>
    <w:rsid w:val="004E2BF8"/>
    <w:rsid w:val="004F1740"/>
    <w:rsid w:val="004F1973"/>
    <w:rsid w:val="004F38DB"/>
    <w:rsid w:val="004F5464"/>
    <w:rsid w:val="004F75B9"/>
    <w:rsid w:val="00500FF0"/>
    <w:rsid w:val="00512A7E"/>
    <w:rsid w:val="005154E2"/>
    <w:rsid w:val="00517095"/>
    <w:rsid w:val="00521899"/>
    <w:rsid w:val="00531EB9"/>
    <w:rsid w:val="005412AD"/>
    <w:rsid w:val="005414E7"/>
    <w:rsid w:val="0054175C"/>
    <w:rsid w:val="00551F71"/>
    <w:rsid w:val="00555AFA"/>
    <w:rsid w:val="00556181"/>
    <w:rsid w:val="0056719D"/>
    <w:rsid w:val="00567C5D"/>
    <w:rsid w:val="00571F24"/>
    <w:rsid w:val="00573C16"/>
    <w:rsid w:val="00583469"/>
    <w:rsid w:val="00583476"/>
    <w:rsid w:val="00587180"/>
    <w:rsid w:val="0059581B"/>
    <w:rsid w:val="00596B6B"/>
    <w:rsid w:val="005A2443"/>
    <w:rsid w:val="005A467E"/>
    <w:rsid w:val="005A5E99"/>
    <w:rsid w:val="005A73DE"/>
    <w:rsid w:val="005B1C72"/>
    <w:rsid w:val="005B31BD"/>
    <w:rsid w:val="005C0A6C"/>
    <w:rsid w:val="005D246F"/>
    <w:rsid w:val="005D3051"/>
    <w:rsid w:val="005D57CA"/>
    <w:rsid w:val="005D7593"/>
    <w:rsid w:val="005E2F11"/>
    <w:rsid w:val="005E3036"/>
    <w:rsid w:val="005F1087"/>
    <w:rsid w:val="005F1163"/>
    <w:rsid w:val="005F5441"/>
    <w:rsid w:val="005F72BF"/>
    <w:rsid w:val="00607FC2"/>
    <w:rsid w:val="00610FFA"/>
    <w:rsid w:val="00613B6A"/>
    <w:rsid w:val="00621E38"/>
    <w:rsid w:val="006259C1"/>
    <w:rsid w:val="00627A98"/>
    <w:rsid w:val="00641B87"/>
    <w:rsid w:val="006443EC"/>
    <w:rsid w:val="006448FB"/>
    <w:rsid w:val="00650A89"/>
    <w:rsid w:val="00651367"/>
    <w:rsid w:val="00652660"/>
    <w:rsid w:val="00654866"/>
    <w:rsid w:val="00654F14"/>
    <w:rsid w:val="00657F6F"/>
    <w:rsid w:val="006624FD"/>
    <w:rsid w:val="00664771"/>
    <w:rsid w:val="0066593E"/>
    <w:rsid w:val="00666C8C"/>
    <w:rsid w:val="006677B2"/>
    <w:rsid w:val="0067137B"/>
    <w:rsid w:val="00673C58"/>
    <w:rsid w:val="00682400"/>
    <w:rsid w:val="006825B6"/>
    <w:rsid w:val="006908E0"/>
    <w:rsid w:val="00696E33"/>
    <w:rsid w:val="0069726F"/>
    <w:rsid w:val="00697AF2"/>
    <w:rsid w:val="006A79FA"/>
    <w:rsid w:val="006A7C42"/>
    <w:rsid w:val="006B0862"/>
    <w:rsid w:val="006B3223"/>
    <w:rsid w:val="006B5462"/>
    <w:rsid w:val="006B64B3"/>
    <w:rsid w:val="006C5B6B"/>
    <w:rsid w:val="006C5D81"/>
    <w:rsid w:val="006D2593"/>
    <w:rsid w:val="006E1D1A"/>
    <w:rsid w:val="006E4F05"/>
    <w:rsid w:val="006F32FD"/>
    <w:rsid w:val="0070107E"/>
    <w:rsid w:val="00706C41"/>
    <w:rsid w:val="00707F29"/>
    <w:rsid w:val="00711E06"/>
    <w:rsid w:val="00712C07"/>
    <w:rsid w:val="007140DF"/>
    <w:rsid w:val="007153F1"/>
    <w:rsid w:val="0072090B"/>
    <w:rsid w:val="00724154"/>
    <w:rsid w:val="00726267"/>
    <w:rsid w:val="00726DA6"/>
    <w:rsid w:val="0072755F"/>
    <w:rsid w:val="0073208A"/>
    <w:rsid w:val="007334F8"/>
    <w:rsid w:val="0073515E"/>
    <w:rsid w:val="00736147"/>
    <w:rsid w:val="00736EAE"/>
    <w:rsid w:val="00740B14"/>
    <w:rsid w:val="00742B42"/>
    <w:rsid w:val="00743362"/>
    <w:rsid w:val="00746E49"/>
    <w:rsid w:val="0074766B"/>
    <w:rsid w:val="00750914"/>
    <w:rsid w:val="00757412"/>
    <w:rsid w:val="007574AA"/>
    <w:rsid w:val="00761AB2"/>
    <w:rsid w:val="00761BE5"/>
    <w:rsid w:val="0077019F"/>
    <w:rsid w:val="00780A6A"/>
    <w:rsid w:val="00785C43"/>
    <w:rsid w:val="00790C01"/>
    <w:rsid w:val="00791D8F"/>
    <w:rsid w:val="007924BF"/>
    <w:rsid w:val="00792CC8"/>
    <w:rsid w:val="007A0A37"/>
    <w:rsid w:val="007A0B0A"/>
    <w:rsid w:val="007A1D38"/>
    <w:rsid w:val="007B3C78"/>
    <w:rsid w:val="007B4ED9"/>
    <w:rsid w:val="007C0319"/>
    <w:rsid w:val="007C2C2E"/>
    <w:rsid w:val="007C4546"/>
    <w:rsid w:val="007C6EA9"/>
    <w:rsid w:val="007D06E0"/>
    <w:rsid w:val="007D1328"/>
    <w:rsid w:val="007D1A63"/>
    <w:rsid w:val="007D5F01"/>
    <w:rsid w:val="007E0F02"/>
    <w:rsid w:val="007E656E"/>
    <w:rsid w:val="007F0208"/>
    <w:rsid w:val="007F5692"/>
    <w:rsid w:val="007F61CA"/>
    <w:rsid w:val="00800C71"/>
    <w:rsid w:val="0080538E"/>
    <w:rsid w:val="0082087D"/>
    <w:rsid w:val="008228A7"/>
    <w:rsid w:val="00824B0B"/>
    <w:rsid w:val="00824C8F"/>
    <w:rsid w:val="00831893"/>
    <w:rsid w:val="00834470"/>
    <w:rsid w:val="00834DAD"/>
    <w:rsid w:val="008354FF"/>
    <w:rsid w:val="00836C83"/>
    <w:rsid w:val="00837A16"/>
    <w:rsid w:val="00837A85"/>
    <w:rsid w:val="008402C7"/>
    <w:rsid w:val="0084073C"/>
    <w:rsid w:val="0085373F"/>
    <w:rsid w:val="008623DF"/>
    <w:rsid w:val="00866752"/>
    <w:rsid w:val="008707EC"/>
    <w:rsid w:val="00873F18"/>
    <w:rsid w:val="008759B9"/>
    <w:rsid w:val="00883895"/>
    <w:rsid w:val="00886392"/>
    <w:rsid w:val="00886F9A"/>
    <w:rsid w:val="008877B2"/>
    <w:rsid w:val="00892E51"/>
    <w:rsid w:val="008935A6"/>
    <w:rsid w:val="00894A71"/>
    <w:rsid w:val="00894A95"/>
    <w:rsid w:val="008A087D"/>
    <w:rsid w:val="008A357B"/>
    <w:rsid w:val="008A40DE"/>
    <w:rsid w:val="008A7BFD"/>
    <w:rsid w:val="008B3B6E"/>
    <w:rsid w:val="008B3FEB"/>
    <w:rsid w:val="008C6FAD"/>
    <w:rsid w:val="008E1B07"/>
    <w:rsid w:val="008E41AE"/>
    <w:rsid w:val="008F1ED8"/>
    <w:rsid w:val="008F2D09"/>
    <w:rsid w:val="008F2F17"/>
    <w:rsid w:val="009007B0"/>
    <w:rsid w:val="00904AE9"/>
    <w:rsid w:val="009159F6"/>
    <w:rsid w:val="009250C2"/>
    <w:rsid w:val="00931354"/>
    <w:rsid w:val="00932B26"/>
    <w:rsid w:val="0093309C"/>
    <w:rsid w:val="0093681F"/>
    <w:rsid w:val="00936B48"/>
    <w:rsid w:val="0094076A"/>
    <w:rsid w:val="00945994"/>
    <w:rsid w:val="009472C3"/>
    <w:rsid w:val="009504B4"/>
    <w:rsid w:val="0095146B"/>
    <w:rsid w:val="0095234C"/>
    <w:rsid w:val="00953B69"/>
    <w:rsid w:val="00961E1A"/>
    <w:rsid w:val="00967862"/>
    <w:rsid w:val="00972783"/>
    <w:rsid w:val="0098101B"/>
    <w:rsid w:val="0098141B"/>
    <w:rsid w:val="009830AC"/>
    <w:rsid w:val="009836B2"/>
    <w:rsid w:val="00985B99"/>
    <w:rsid w:val="00993443"/>
    <w:rsid w:val="009A2B87"/>
    <w:rsid w:val="009A48FC"/>
    <w:rsid w:val="009A7662"/>
    <w:rsid w:val="009B0B13"/>
    <w:rsid w:val="009C2BAE"/>
    <w:rsid w:val="009C3C68"/>
    <w:rsid w:val="009C55E7"/>
    <w:rsid w:val="009C6CAA"/>
    <w:rsid w:val="009D6031"/>
    <w:rsid w:val="009D688D"/>
    <w:rsid w:val="009E7773"/>
    <w:rsid w:val="009F78D9"/>
    <w:rsid w:val="00A04456"/>
    <w:rsid w:val="00A06FE6"/>
    <w:rsid w:val="00A1203D"/>
    <w:rsid w:val="00A1341A"/>
    <w:rsid w:val="00A310AE"/>
    <w:rsid w:val="00A3230E"/>
    <w:rsid w:val="00A3574A"/>
    <w:rsid w:val="00A36939"/>
    <w:rsid w:val="00A41DC4"/>
    <w:rsid w:val="00A4309D"/>
    <w:rsid w:val="00A5003F"/>
    <w:rsid w:val="00A51375"/>
    <w:rsid w:val="00A57CC9"/>
    <w:rsid w:val="00A8203B"/>
    <w:rsid w:val="00A82493"/>
    <w:rsid w:val="00A836B1"/>
    <w:rsid w:val="00A85FD6"/>
    <w:rsid w:val="00A863D3"/>
    <w:rsid w:val="00A9493D"/>
    <w:rsid w:val="00A9559A"/>
    <w:rsid w:val="00A961E4"/>
    <w:rsid w:val="00AA3FA2"/>
    <w:rsid w:val="00AA4173"/>
    <w:rsid w:val="00AA4BB5"/>
    <w:rsid w:val="00AA53F3"/>
    <w:rsid w:val="00AA5E18"/>
    <w:rsid w:val="00AB0BCA"/>
    <w:rsid w:val="00AB31A7"/>
    <w:rsid w:val="00AB68BB"/>
    <w:rsid w:val="00AB7219"/>
    <w:rsid w:val="00AC2EE9"/>
    <w:rsid w:val="00AC30BC"/>
    <w:rsid w:val="00AC4EBA"/>
    <w:rsid w:val="00AC63BB"/>
    <w:rsid w:val="00AD18C6"/>
    <w:rsid w:val="00AD2E1A"/>
    <w:rsid w:val="00AD7603"/>
    <w:rsid w:val="00AD7CC7"/>
    <w:rsid w:val="00AE1BFD"/>
    <w:rsid w:val="00AF291E"/>
    <w:rsid w:val="00AF2E01"/>
    <w:rsid w:val="00AF3E38"/>
    <w:rsid w:val="00AF74DE"/>
    <w:rsid w:val="00AF792E"/>
    <w:rsid w:val="00B0019A"/>
    <w:rsid w:val="00B06D03"/>
    <w:rsid w:val="00B13297"/>
    <w:rsid w:val="00B15258"/>
    <w:rsid w:val="00B16D14"/>
    <w:rsid w:val="00B17EEC"/>
    <w:rsid w:val="00B207E3"/>
    <w:rsid w:val="00B22672"/>
    <w:rsid w:val="00B241D1"/>
    <w:rsid w:val="00B309F4"/>
    <w:rsid w:val="00B32958"/>
    <w:rsid w:val="00B32B37"/>
    <w:rsid w:val="00B3563C"/>
    <w:rsid w:val="00B35DB2"/>
    <w:rsid w:val="00B430F1"/>
    <w:rsid w:val="00B4327F"/>
    <w:rsid w:val="00B4427F"/>
    <w:rsid w:val="00B552D9"/>
    <w:rsid w:val="00B558DC"/>
    <w:rsid w:val="00B55A0E"/>
    <w:rsid w:val="00B567FD"/>
    <w:rsid w:val="00B57BA8"/>
    <w:rsid w:val="00B602B3"/>
    <w:rsid w:val="00B6180D"/>
    <w:rsid w:val="00B65B66"/>
    <w:rsid w:val="00B73556"/>
    <w:rsid w:val="00B82B86"/>
    <w:rsid w:val="00B90A1E"/>
    <w:rsid w:val="00B91CBD"/>
    <w:rsid w:val="00B97185"/>
    <w:rsid w:val="00BA146A"/>
    <w:rsid w:val="00BA35E1"/>
    <w:rsid w:val="00BA43EF"/>
    <w:rsid w:val="00BB05D5"/>
    <w:rsid w:val="00BB2236"/>
    <w:rsid w:val="00BB4460"/>
    <w:rsid w:val="00BB5F85"/>
    <w:rsid w:val="00BB6C46"/>
    <w:rsid w:val="00BB7B99"/>
    <w:rsid w:val="00BB7E88"/>
    <w:rsid w:val="00BC2A3A"/>
    <w:rsid w:val="00BC521E"/>
    <w:rsid w:val="00BD7DE0"/>
    <w:rsid w:val="00BE35DE"/>
    <w:rsid w:val="00BE5A67"/>
    <w:rsid w:val="00C000FD"/>
    <w:rsid w:val="00C051C3"/>
    <w:rsid w:val="00C1280E"/>
    <w:rsid w:val="00C218CB"/>
    <w:rsid w:val="00C22B6B"/>
    <w:rsid w:val="00C27A4D"/>
    <w:rsid w:val="00C27CC7"/>
    <w:rsid w:val="00C3178E"/>
    <w:rsid w:val="00C35979"/>
    <w:rsid w:val="00C433EC"/>
    <w:rsid w:val="00C439AF"/>
    <w:rsid w:val="00C46444"/>
    <w:rsid w:val="00C516E2"/>
    <w:rsid w:val="00C62D39"/>
    <w:rsid w:val="00C65275"/>
    <w:rsid w:val="00C71C98"/>
    <w:rsid w:val="00C77FA7"/>
    <w:rsid w:val="00C81E46"/>
    <w:rsid w:val="00C86D7C"/>
    <w:rsid w:val="00C900EF"/>
    <w:rsid w:val="00C90AFF"/>
    <w:rsid w:val="00C90EBD"/>
    <w:rsid w:val="00C93C7F"/>
    <w:rsid w:val="00C9419E"/>
    <w:rsid w:val="00C942FE"/>
    <w:rsid w:val="00CA0A95"/>
    <w:rsid w:val="00CA1EF8"/>
    <w:rsid w:val="00CA3618"/>
    <w:rsid w:val="00CA4303"/>
    <w:rsid w:val="00CB4EA9"/>
    <w:rsid w:val="00CC3FD6"/>
    <w:rsid w:val="00CC53C1"/>
    <w:rsid w:val="00CD0346"/>
    <w:rsid w:val="00CD2FF6"/>
    <w:rsid w:val="00CD4D04"/>
    <w:rsid w:val="00CE1E96"/>
    <w:rsid w:val="00CE270E"/>
    <w:rsid w:val="00CF01B2"/>
    <w:rsid w:val="00CF3664"/>
    <w:rsid w:val="00CF4661"/>
    <w:rsid w:val="00D03C9D"/>
    <w:rsid w:val="00D101A9"/>
    <w:rsid w:val="00D1423B"/>
    <w:rsid w:val="00D16712"/>
    <w:rsid w:val="00D225EC"/>
    <w:rsid w:val="00D22A58"/>
    <w:rsid w:val="00D248AD"/>
    <w:rsid w:val="00D24A0B"/>
    <w:rsid w:val="00D407C9"/>
    <w:rsid w:val="00D40CA3"/>
    <w:rsid w:val="00D45755"/>
    <w:rsid w:val="00D60CE2"/>
    <w:rsid w:val="00D619AC"/>
    <w:rsid w:val="00D61AA5"/>
    <w:rsid w:val="00D64D4D"/>
    <w:rsid w:val="00D76F2C"/>
    <w:rsid w:val="00D805C7"/>
    <w:rsid w:val="00D869FE"/>
    <w:rsid w:val="00D87072"/>
    <w:rsid w:val="00D87ABE"/>
    <w:rsid w:val="00D91BC8"/>
    <w:rsid w:val="00D92009"/>
    <w:rsid w:val="00D925D5"/>
    <w:rsid w:val="00D965B0"/>
    <w:rsid w:val="00DA0B15"/>
    <w:rsid w:val="00DB3DF7"/>
    <w:rsid w:val="00DB5B0C"/>
    <w:rsid w:val="00DB64B9"/>
    <w:rsid w:val="00DB6631"/>
    <w:rsid w:val="00DB69BF"/>
    <w:rsid w:val="00DB7875"/>
    <w:rsid w:val="00DB78B6"/>
    <w:rsid w:val="00DD4E45"/>
    <w:rsid w:val="00DE55AC"/>
    <w:rsid w:val="00DE5F54"/>
    <w:rsid w:val="00DF2845"/>
    <w:rsid w:val="00DF3D71"/>
    <w:rsid w:val="00DF68A9"/>
    <w:rsid w:val="00E0112D"/>
    <w:rsid w:val="00E03D53"/>
    <w:rsid w:val="00E07F7C"/>
    <w:rsid w:val="00E13621"/>
    <w:rsid w:val="00E13840"/>
    <w:rsid w:val="00E176D7"/>
    <w:rsid w:val="00E214E6"/>
    <w:rsid w:val="00E26AA3"/>
    <w:rsid w:val="00E317E9"/>
    <w:rsid w:val="00E358DD"/>
    <w:rsid w:val="00E41E20"/>
    <w:rsid w:val="00E42ABC"/>
    <w:rsid w:val="00E448BB"/>
    <w:rsid w:val="00E46DC8"/>
    <w:rsid w:val="00E51A15"/>
    <w:rsid w:val="00E543DC"/>
    <w:rsid w:val="00E54572"/>
    <w:rsid w:val="00E57BD0"/>
    <w:rsid w:val="00E7089B"/>
    <w:rsid w:val="00E72DBF"/>
    <w:rsid w:val="00E755B5"/>
    <w:rsid w:val="00E767C1"/>
    <w:rsid w:val="00E819ED"/>
    <w:rsid w:val="00E81B36"/>
    <w:rsid w:val="00E83F7A"/>
    <w:rsid w:val="00E858B0"/>
    <w:rsid w:val="00E91686"/>
    <w:rsid w:val="00E9464D"/>
    <w:rsid w:val="00EA6B32"/>
    <w:rsid w:val="00EB2CC3"/>
    <w:rsid w:val="00EB38BA"/>
    <w:rsid w:val="00EC0D5B"/>
    <w:rsid w:val="00EC13E9"/>
    <w:rsid w:val="00EC4450"/>
    <w:rsid w:val="00ED0C62"/>
    <w:rsid w:val="00ED421D"/>
    <w:rsid w:val="00ED777D"/>
    <w:rsid w:val="00EE15B2"/>
    <w:rsid w:val="00EE18A3"/>
    <w:rsid w:val="00EF0557"/>
    <w:rsid w:val="00EF161D"/>
    <w:rsid w:val="00EF5070"/>
    <w:rsid w:val="00EF5D74"/>
    <w:rsid w:val="00EF5EBB"/>
    <w:rsid w:val="00F00EB5"/>
    <w:rsid w:val="00F012EC"/>
    <w:rsid w:val="00F02B9E"/>
    <w:rsid w:val="00F04131"/>
    <w:rsid w:val="00F042F1"/>
    <w:rsid w:val="00F04771"/>
    <w:rsid w:val="00F0603D"/>
    <w:rsid w:val="00F129FE"/>
    <w:rsid w:val="00F14B20"/>
    <w:rsid w:val="00F26095"/>
    <w:rsid w:val="00F2662A"/>
    <w:rsid w:val="00F359D5"/>
    <w:rsid w:val="00F36BF4"/>
    <w:rsid w:val="00F37A87"/>
    <w:rsid w:val="00F41B59"/>
    <w:rsid w:val="00F425CD"/>
    <w:rsid w:val="00F44662"/>
    <w:rsid w:val="00F44798"/>
    <w:rsid w:val="00F463C5"/>
    <w:rsid w:val="00F52877"/>
    <w:rsid w:val="00F55A2C"/>
    <w:rsid w:val="00F66D41"/>
    <w:rsid w:val="00F702EE"/>
    <w:rsid w:val="00F72132"/>
    <w:rsid w:val="00F81A8B"/>
    <w:rsid w:val="00F82116"/>
    <w:rsid w:val="00F82F21"/>
    <w:rsid w:val="00F92308"/>
    <w:rsid w:val="00F93F7F"/>
    <w:rsid w:val="00FA018B"/>
    <w:rsid w:val="00FA0D52"/>
    <w:rsid w:val="00FA100A"/>
    <w:rsid w:val="00FA2B21"/>
    <w:rsid w:val="00FA63A1"/>
    <w:rsid w:val="00FB56A6"/>
    <w:rsid w:val="00FC3330"/>
    <w:rsid w:val="00FC3E61"/>
    <w:rsid w:val="00FC659B"/>
    <w:rsid w:val="00FD5329"/>
    <w:rsid w:val="00FE6B31"/>
    <w:rsid w:val="00FE6D84"/>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9F0E1"/>
  <w15:chartTrackingRefBased/>
  <w15:docId w15:val="{1F934357-CC04-4942-8BCA-C24D9BEBB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E88"/>
  </w:style>
  <w:style w:type="paragraph" w:styleId="Heading1">
    <w:name w:val="heading 1"/>
    <w:basedOn w:val="Normal"/>
    <w:next w:val="Normal"/>
    <w:link w:val="Heading1Char"/>
    <w:uiPriority w:val="9"/>
    <w:qFormat/>
    <w:rsid w:val="004751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1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1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1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1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1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1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1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1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1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1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1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1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1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142"/>
    <w:rPr>
      <w:rFonts w:eastAsiaTheme="majorEastAsia" w:cstheme="majorBidi"/>
      <w:color w:val="272727" w:themeColor="text1" w:themeTint="D8"/>
    </w:rPr>
  </w:style>
  <w:style w:type="paragraph" w:styleId="Title">
    <w:name w:val="Title"/>
    <w:basedOn w:val="Normal"/>
    <w:next w:val="Normal"/>
    <w:link w:val="TitleChar"/>
    <w:uiPriority w:val="10"/>
    <w:qFormat/>
    <w:rsid w:val="004751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1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1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1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142"/>
    <w:pPr>
      <w:spacing w:before="160"/>
      <w:jc w:val="center"/>
    </w:pPr>
    <w:rPr>
      <w:i/>
      <w:iCs/>
      <w:color w:val="404040" w:themeColor="text1" w:themeTint="BF"/>
    </w:rPr>
  </w:style>
  <w:style w:type="character" w:customStyle="1" w:styleId="QuoteChar">
    <w:name w:val="Quote Char"/>
    <w:basedOn w:val="DefaultParagraphFont"/>
    <w:link w:val="Quote"/>
    <w:uiPriority w:val="29"/>
    <w:rsid w:val="00475142"/>
    <w:rPr>
      <w:i/>
      <w:iCs/>
      <w:color w:val="404040" w:themeColor="text1" w:themeTint="BF"/>
    </w:rPr>
  </w:style>
  <w:style w:type="paragraph" w:styleId="ListParagraph">
    <w:name w:val="List Paragraph"/>
    <w:basedOn w:val="Normal"/>
    <w:uiPriority w:val="34"/>
    <w:qFormat/>
    <w:rsid w:val="00475142"/>
    <w:pPr>
      <w:ind w:left="720"/>
      <w:contextualSpacing/>
    </w:pPr>
  </w:style>
  <w:style w:type="character" w:styleId="IntenseEmphasis">
    <w:name w:val="Intense Emphasis"/>
    <w:basedOn w:val="DefaultParagraphFont"/>
    <w:uiPriority w:val="21"/>
    <w:qFormat/>
    <w:rsid w:val="00475142"/>
    <w:rPr>
      <w:i/>
      <w:iCs/>
      <w:color w:val="0F4761" w:themeColor="accent1" w:themeShade="BF"/>
    </w:rPr>
  </w:style>
  <w:style w:type="paragraph" w:styleId="IntenseQuote">
    <w:name w:val="Intense Quote"/>
    <w:basedOn w:val="Normal"/>
    <w:next w:val="Normal"/>
    <w:link w:val="IntenseQuoteChar"/>
    <w:uiPriority w:val="30"/>
    <w:qFormat/>
    <w:rsid w:val="004751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142"/>
    <w:rPr>
      <w:i/>
      <w:iCs/>
      <w:color w:val="0F4761" w:themeColor="accent1" w:themeShade="BF"/>
    </w:rPr>
  </w:style>
  <w:style w:type="character" w:styleId="IntenseReference">
    <w:name w:val="Intense Reference"/>
    <w:basedOn w:val="DefaultParagraphFont"/>
    <w:uiPriority w:val="32"/>
    <w:qFormat/>
    <w:rsid w:val="00475142"/>
    <w:rPr>
      <w:b/>
      <w:bCs/>
      <w:smallCaps/>
      <w:color w:val="0F4761" w:themeColor="accent1" w:themeShade="BF"/>
      <w:spacing w:val="5"/>
    </w:rPr>
  </w:style>
  <w:style w:type="character" w:styleId="Hyperlink">
    <w:name w:val="Hyperlink"/>
    <w:basedOn w:val="DefaultParagraphFont"/>
    <w:uiPriority w:val="99"/>
    <w:unhideWhenUsed/>
    <w:rsid w:val="00DD4E45"/>
    <w:rPr>
      <w:color w:val="467886" w:themeColor="hyperlink"/>
      <w:u w:val="single"/>
    </w:rPr>
  </w:style>
  <w:style w:type="character" w:styleId="UnresolvedMention">
    <w:name w:val="Unresolved Mention"/>
    <w:basedOn w:val="DefaultParagraphFont"/>
    <w:uiPriority w:val="99"/>
    <w:semiHidden/>
    <w:unhideWhenUsed/>
    <w:rsid w:val="00DD4E45"/>
    <w:rPr>
      <w:color w:val="605E5C"/>
      <w:shd w:val="clear" w:color="auto" w:fill="E1DFDD"/>
    </w:rPr>
  </w:style>
  <w:style w:type="character" w:styleId="PlaceholderText">
    <w:name w:val="Placeholder Text"/>
    <w:basedOn w:val="DefaultParagraphFont"/>
    <w:uiPriority w:val="99"/>
    <w:semiHidden/>
    <w:rsid w:val="004C46E9"/>
    <w:rPr>
      <w:color w:val="666666"/>
    </w:rPr>
  </w:style>
  <w:style w:type="paragraph" w:styleId="HTMLPreformatted">
    <w:name w:val="HTML Preformatted"/>
    <w:basedOn w:val="Normal"/>
    <w:link w:val="HTMLPreformattedChar"/>
    <w:uiPriority w:val="99"/>
    <w:semiHidden/>
    <w:unhideWhenUsed/>
    <w:rsid w:val="004C172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C1725"/>
    <w:rPr>
      <w:rFonts w:ascii="Consolas" w:hAnsi="Consolas"/>
      <w:sz w:val="20"/>
      <w:szCs w:val="20"/>
    </w:rPr>
  </w:style>
  <w:style w:type="table" w:styleId="TableGrid">
    <w:name w:val="Table Grid"/>
    <w:basedOn w:val="TableNormal"/>
    <w:uiPriority w:val="39"/>
    <w:rsid w:val="00E26A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A489D"/>
    <w:rPr>
      <w:b/>
      <w:bCs/>
    </w:rPr>
  </w:style>
  <w:style w:type="character" w:styleId="HTMLCode">
    <w:name w:val="HTML Code"/>
    <w:basedOn w:val="DefaultParagraphFont"/>
    <w:uiPriority w:val="99"/>
    <w:semiHidden/>
    <w:unhideWhenUsed/>
    <w:rsid w:val="00B65B66"/>
    <w:rPr>
      <w:rFonts w:ascii="Courier New" w:eastAsia="Times New Roman" w:hAnsi="Courier New" w:cs="Courier New"/>
      <w:sz w:val="20"/>
      <w:szCs w:val="20"/>
    </w:rPr>
  </w:style>
  <w:style w:type="character" w:customStyle="1" w:styleId="mord">
    <w:name w:val="mord"/>
    <w:basedOn w:val="DefaultParagraphFont"/>
    <w:rsid w:val="00B65B66"/>
  </w:style>
  <w:style w:type="character" w:customStyle="1" w:styleId="vlist-s">
    <w:name w:val="vlist-s"/>
    <w:basedOn w:val="DefaultParagraphFont"/>
    <w:rsid w:val="00B65B66"/>
  </w:style>
  <w:style w:type="character" w:customStyle="1" w:styleId="mpunct">
    <w:name w:val="mpunct"/>
    <w:basedOn w:val="DefaultParagraphFont"/>
    <w:rsid w:val="00B65B66"/>
  </w:style>
  <w:style w:type="character" w:customStyle="1" w:styleId="mbin">
    <w:name w:val="mbin"/>
    <w:basedOn w:val="DefaultParagraphFont"/>
    <w:rsid w:val="00B65B66"/>
  </w:style>
  <w:style w:type="paragraph" w:styleId="NormalWeb">
    <w:name w:val="Normal (Web)"/>
    <w:basedOn w:val="Normal"/>
    <w:uiPriority w:val="99"/>
    <w:unhideWhenUsed/>
    <w:rsid w:val="000E3BFA"/>
    <w:pPr>
      <w:spacing w:before="100" w:beforeAutospacing="1" w:after="100" w:afterAutospacing="1" w:line="240" w:lineRule="auto"/>
    </w:pPr>
    <w:rPr>
      <w:rFonts w:ascii="Times New Roman" w:eastAsia="Times New Roman" w:hAnsi="Times New Roman" w:cs="Times New Roman"/>
      <w:kern w:val="0"/>
      <w:sz w:val="24"/>
      <w:szCs w:val="24"/>
      <w:lang w:val="ru-RU"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1493">
      <w:bodyDiv w:val="1"/>
      <w:marLeft w:val="0"/>
      <w:marRight w:val="0"/>
      <w:marTop w:val="0"/>
      <w:marBottom w:val="0"/>
      <w:divBdr>
        <w:top w:val="none" w:sz="0" w:space="0" w:color="auto"/>
        <w:left w:val="none" w:sz="0" w:space="0" w:color="auto"/>
        <w:bottom w:val="none" w:sz="0" w:space="0" w:color="auto"/>
        <w:right w:val="none" w:sz="0" w:space="0" w:color="auto"/>
      </w:divBdr>
    </w:div>
    <w:div w:id="16200940">
      <w:bodyDiv w:val="1"/>
      <w:marLeft w:val="0"/>
      <w:marRight w:val="0"/>
      <w:marTop w:val="0"/>
      <w:marBottom w:val="0"/>
      <w:divBdr>
        <w:top w:val="none" w:sz="0" w:space="0" w:color="auto"/>
        <w:left w:val="none" w:sz="0" w:space="0" w:color="auto"/>
        <w:bottom w:val="none" w:sz="0" w:space="0" w:color="auto"/>
        <w:right w:val="none" w:sz="0" w:space="0" w:color="auto"/>
      </w:divBdr>
    </w:div>
    <w:div w:id="24260261">
      <w:bodyDiv w:val="1"/>
      <w:marLeft w:val="0"/>
      <w:marRight w:val="0"/>
      <w:marTop w:val="0"/>
      <w:marBottom w:val="0"/>
      <w:divBdr>
        <w:top w:val="none" w:sz="0" w:space="0" w:color="auto"/>
        <w:left w:val="none" w:sz="0" w:space="0" w:color="auto"/>
        <w:bottom w:val="none" w:sz="0" w:space="0" w:color="auto"/>
        <w:right w:val="none" w:sz="0" w:space="0" w:color="auto"/>
      </w:divBdr>
    </w:div>
    <w:div w:id="32971141">
      <w:bodyDiv w:val="1"/>
      <w:marLeft w:val="0"/>
      <w:marRight w:val="0"/>
      <w:marTop w:val="0"/>
      <w:marBottom w:val="0"/>
      <w:divBdr>
        <w:top w:val="none" w:sz="0" w:space="0" w:color="auto"/>
        <w:left w:val="none" w:sz="0" w:space="0" w:color="auto"/>
        <w:bottom w:val="none" w:sz="0" w:space="0" w:color="auto"/>
        <w:right w:val="none" w:sz="0" w:space="0" w:color="auto"/>
      </w:divBdr>
    </w:div>
    <w:div w:id="33123826">
      <w:bodyDiv w:val="1"/>
      <w:marLeft w:val="0"/>
      <w:marRight w:val="0"/>
      <w:marTop w:val="0"/>
      <w:marBottom w:val="0"/>
      <w:divBdr>
        <w:top w:val="none" w:sz="0" w:space="0" w:color="auto"/>
        <w:left w:val="none" w:sz="0" w:space="0" w:color="auto"/>
        <w:bottom w:val="none" w:sz="0" w:space="0" w:color="auto"/>
        <w:right w:val="none" w:sz="0" w:space="0" w:color="auto"/>
      </w:divBdr>
    </w:div>
    <w:div w:id="46346704">
      <w:bodyDiv w:val="1"/>
      <w:marLeft w:val="0"/>
      <w:marRight w:val="0"/>
      <w:marTop w:val="0"/>
      <w:marBottom w:val="0"/>
      <w:divBdr>
        <w:top w:val="none" w:sz="0" w:space="0" w:color="auto"/>
        <w:left w:val="none" w:sz="0" w:space="0" w:color="auto"/>
        <w:bottom w:val="none" w:sz="0" w:space="0" w:color="auto"/>
        <w:right w:val="none" w:sz="0" w:space="0" w:color="auto"/>
      </w:divBdr>
    </w:div>
    <w:div w:id="53042476">
      <w:bodyDiv w:val="1"/>
      <w:marLeft w:val="0"/>
      <w:marRight w:val="0"/>
      <w:marTop w:val="0"/>
      <w:marBottom w:val="0"/>
      <w:divBdr>
        <w:top w:val="none" w:sz="0" w:space="0" w:color="auto"/>
        <w:left w:val="none" w:sz="0" w:space="0" w:color="auto"/>
        <w:bottom w:val="none" w:sz="0" w:space="0" w:color="auto"/>
        <w:right w:val="none" w:sz="0" w:space="0" w:color="auto"/>
      </w:divBdr>
    </w:div>
    <w:div w:id="57676922">
      <w:bodyDiv w:val="1"/>
      <w:marLeft w:val="0"/>
      <w:marRight w:val="0"/>
      <w:marTop w:val="0"/>
      <w:marBottom w:val="0"/>
      <w:divBdr>
        <w:top w:val="none" w:sz="0" w:space="0" w:color="auto"/>
        <w:left w:val="none" w:sz="0" w:space="0" w:color="auto"/>
        <w:bottom w:val="none" w:sz="0" w:space="0" w:color="auto"/>
        <w:right w:val="none" w:sz="0" w:space="0" w:color="auto"/>
      </w:divBdr>
      <w:divsChild>
        <w:div w:id="48309971">
          <w:marLeft w:val="0"/>
          <w:marRight w:val="0"/>
          <w:marTop w:val="0"/>
          <w:marBottom w:val="0"/>
          <w:divBdr>
            <w:top w:val="none" w:sz="0" w:space="0" w:color="auto"/>
            <w:left w:val="none" w:sz="0" w:space="0" w:color="auto"/>
            <w:bottom w:val="none" w:sz="0" w:space="0" w:color="auto"/>
            <w:right w:val="none" w:sz="0" w:space="0" w:color="auto"/>
          </w:divBdr>
        </w:div>
      </w:divsChild>
    </w:div>
    <w:div w:id="85813601">
      <w:bodyDiv w:val="1"/>
      <w:marLeft w:val="0"/>
      <w:marRight w:val="0"/>
      <w:marTop w:val="0"/>
      <w:marBottom w:val="0"/>
      <w:divBdr>
        <w:top w:val="none" w:sz="0" w:space="0" w:color="auto"/>
        <w:left w:val="none" w:sz="0" w:space="0" w:color="auto"/>
        <w:bottom w:val="none" w:sz="0" w:space="0" w:color="auto"/>
        <w:right w:val="none" w:sz="0" w:space="0" w:color="auto"/>
      </w:divBdr>
    </w:div>
    <w:div w:id="131605216">
      <w:bodyDiv w:val="1"/>
      <w:marLeft w:val="0"/>
      <w:marRight w:val="0"/>
      <w:marTop w:val="0"/>
      <w:marBottom w:val="0"/>
      <w:divBdr>
        <w:top w:val="none" w:sz="0" w:space="0" w:color="auto"/>
        <w:left w:val="none" w:sz="0" w:space="0" w:color="auto"/>
        <w:bottom w:val="none" w:sz="0" w:space="0" w:color="auto"/>
        <w:right w:val="none" w:sz="0" w:space="0" w:color="auto"/>
      </w:divBdr>
    </w:div>
    <w:div w:id="133791234">
      <w:bodyDiv w:val="1"/>
      <w:marLeft w:val="0"/>
      <w:marRight w:val="0"/>
      <w:marTop w:val="0"/>
      <w:marBottom w:val="0"/>
      <w:divBdr>
        <w:top w:val="none" w:sz="0" w:space="0" w:color="auto"/>
        <w:left w:val="none" w:sz="0" w:space="0" w:color="auto"/>
        <w:bottom w:val="none" w:sz="0" w:space="0" w:color="auto"/>
        <w:right w:val="none" w:sz="0" w:space="0" w:color="auto"/>
      </w:divBdr>
    </w:div>
    <w:div w:id="154536369">
      <w:bodyDiv w:val="1"/>
      <w:marLeft w:val="0"/>
      <w:marRight w:val="0"/>
      <w:marTop w:val="0"/>
      <w:marBottom w:val="0"/>
      <w:divBdr>
        <w:top w:val="none" w:sz="0" w:space="0" w:color="auto"/>
        <w:left w:val="none" w:sz="0" w:space="0" w:color="auto"/>
        <w:bottom w:val="none" w:sz="0" w:space="0" w:color="auto"/>
        <w:right w:val="none" w:sz="0" w:space="0" w:color="auto"/>
      </w:divBdr>
    </w:div>
    <w:div w:id="184945794">
      <w:bodyDiv w:val="1"/>
      <w:marLeft w:val="0"/>
      <w:marRight w:val="0"/>
      <w:marTop w:val="0"/>
      <w:marBottom w:val="0"/>
      <w:divBdr>
        <w:top w:val="none" w:sz="0" w:space="0" w:color="auto"/>
        <w:left w:val="none" w:sz="0" w:space="0" w:color="auto"/>
        <w:bottom w:val="none" w:sz="0" w:space="0" w:color="auto"/>
        <w:right w:val="none" w:sz="0" w:space="0" w:color="auto"/>
      </w:divBdr>
    </w:div>
    <w:div w:id="199902477">
      <w:bodyDiv w:val="1"/>
      <w:marLeft w:val="0"/>
      <w:marRight w:val="0"/>
      <w:marTop w:val="0"/>
      <w:marBottom w:val="0"/>
      <w:divBdr>
        <w:top w:val="none" w:sz="0" w:space="0" w:color="auto"/>
        <w:left w:val="none" w:sz="0" w:space="0" w:color="auto"/>
        <w:bottom w:val="none" w:sz="0" w:space="0" w:color="auto"/>
        <w:right w:val="none" w:sz="0" w:space="0" w:color="auto"/>
      </w:divBdr>
    </w:div>
    <w:div w:id="214896244">
      <w:bodyDiv w:val="1"/>
      <w:marLeft w:val="0"/>
      <w:marRight w:val="0"/>
      <w:marTop w:val="0"/>
      <w:marBottom w:val="0"/>
      <w:divBdr>
        <w:top w:val="none" w:sz="0" w:space="0" w:color="auto"/>
        <w:left w:val="none" w:sz="0" w:space="0" w:color="auto"/>
        <w:bottom w:val="none" w:sz="0" w:space="0" w:color="auto"/>
        <w:right w:val="none" w:sz="0" w:space="0" w:color="auto"/>
      </w:divBdr>
    </w:div>
    <w:div w:id="218899600">
      <w:bodyDiv w:val="1"/>
      <w:marLeft w:val="0"/>
      <w:marRight w:val="0"/>
      <w:marTop w:val="0"/>
      <w:marBottom w:val="0"/>
      <w:divBdr>
        <w:top w:val="none" w:sz="0" w:space="0" w:color="auto"/>
        <w:left w:val="none" w:sz="0" w:space="0" w:color="auto"/>
        <w:bottom w:val="none" w:sz="0" w:space="0" w:color="auto"/>
        <w:right w:val="none" w:sz="0" w:space="0" w:color="auto"/>
      </w:divBdr>
    </w:div>
    <w:div w:id="248389920">
      <w:bodyDiv w:val="1"/>
      <w:marLeft w:val="0"/>
      <w:marRight w:val="0"/>
      <w:marTop w:val="0"/>
      <w:marBottom w:val="0"/>
      <w:divBdr>
        <w:top w:val="none" w:sz="0" w:space="0" w:color="auto"/>
        <w:left w:val="none" w:sz="0" w:space="0" w:color="auto"/>
        <w:bottom w:val="none" w:sz="0" w:space="0" w:color="auto"/>
        <w:right w:val="none" w:sz="0" w:space="0" w:color="auto"/>
      </w:divBdr>
      <w:divsChild>
        <w:div w:id="172110535">
          <w:marLeft w:val="0"/>
          <w:marRight w:val="0"/>
          <w:marTop w:val="0"/>
          <w:marBottom w:val="0"/>
          <w:divBdr>
            <w:top w:val="none" w:sz="0" w:space="0" w:color="auto"/>
            <w:left w:val="none" w:sz="0" w:space="0" w:color="auto"/>
            <w:bottom w:val="none" w:sz="0" w:space="0" w:color="auto"/>
            <w:right w:val="none" w:sz="0" w:space="0" w:color="auto"/>
          </w:divBdr>
        </w:div>
      </w:divsChild>
    </w:div>
    <w:div w:id="263340828">
      <w:bodyDiv w:val="1"/>
      <w:marLeft w:val="0"/>
      <w:marRight w:val="0"/>
      <w:marTop w:val="0"/>
      <w:marBottom w:val="0"/>
      <w:divBdr>
        <w:top w:val="none" w:sz="0" w:space="0" w:color="auto"/>
        <w:left w:val="none" w:sz="0" w:space="0" w:color="auto"/>
        <w:bottom w:val="none" w:sz="0" w:space="0" w:color="auto"/>
        <w:right w:val="none" w:sz="0" w:space="0" w:color="auto"/>
      </w:divBdr>
    </w:div>
    <w:div w:id="279384489">
      <w:bodyDiv w:val="1"/>
      <w:marLeft w:val="0"/>
      <w:marRight w:val="0"/>
      <w:marTop w:val="0"/>
      <w:marBottom w:val="0"/>
      <w:divBdr>
        <w:top w:val="none" w:sz="0" w:space="0" w:color="auto"/>
        <w:left w:val="none" w:sz="0" w:space="0" w:color="auto"/>
        <w:bottom w:val="none" w:sz="0" w:space="0" w:color="auto"/>
        <w:right w:val="none" w:sz="0" w:space="0" w:color="auto"/>
      </w:divBdr>
    </w:div>
    <w:div w:id="290675701">
      <w:bodyDiv w:val="1"/>
      <w:marLeft w:val="0"/>
      <w:marRight w:val="0"/>
      <w:marTop w:val="0"/>
      <w:marBottom w:val="0"/>
      <w:divBdr>
        <w:top w:val="none" w:sz="0" w:space="0" w:color="auto"/>
        <w:left w:val="none" w:sz="0" w:space="0" w:color="auto"/>
        <w:bottom w:val="none" w:sz="0" w:space="0" w:color="auto"/>
        <w:right w:val="none" w:sz="0" w:space="0" w:color="auto"/>
      </w:divBdr>
    </w:div>
    <w:div w:id="291596642">
      <w:bodyDiv w:val="1"/>
      <w:marLeft w:val="0"/>
      <w:marRight w:val="0"/>
      <w:marTop w:val="0"/>
      <w:marBottom w:val="0"/>
      <w:divBdr>
        <w:top w:val="none" w:sz="0" w:space="0" w:color="auto"/>
        <w:left w:val="none" w:sz="0" w:space="0" w:color="auto"/>
        <w:bottom w:val="none" w:sz="0" w:space="0" w:color="auto"/>
        <w:right w:val="none" w:sz="0" w:space="0" w:color="auto"/>
      </w:divBdr>
      <w:divsChild>
        <w:div w:id="1735931251">
          <w:marLeft w:val="0"/>
          <w:marRight w:val="0"/>
          <w:marTop w:val="0"/>
          <w:marBottom w:val="0"/>
          <w:divBdr>
            <w:top w:val="none" w:sz="0" w:space="0" w:color="auto"/>
            <w:left w:val="none" w:sz="0" w:space="0" w:color="auto"/>
            <w:bottom w:val="none" w:sz="0" w:space="0" w:color="auto"/>
            <w:right w:val="none" w:sz="0" w:space="0" w:color="auto"/>
          </w:divBdr>
        </w:div>
      </w:divsChild>
    </w:div>
    <w:div w:id="300309150">
      <w:bodyDiv w:val="1"/>
      <w:marLeft w:val="0"/>
      <w:marRight w:val="0"/>
      <w:marTop w:val="0"/>
      <w:marBottom w:val="0"/>
      <w:divBdr>
        <w:top w:val="none" w:sz="0" w:space="0" w:color="auto"/>
        <w:left w:val="none" w:sz="0" w:space="0" w:color="auto"/>
        <w:bottom w:val="none" w:sz="0" w:space="0" w:color="auto"/>
        <w:right w:val="none" w:sz="0" w:space="0" w:color="auto"/>
      </w:divBdr>
    </w:div>
    <w:div w:id="306788370">
      <w:bodyDiv w:val="1"/>
      <w:marLeft w:val="0"/>
      <w:marRight w:val="0"/>
      <w:marTop w:val="0"/>
      <w:marBottom w:val="0"/>
      <w:divBdr>
        <w:top w:val="none" w:sz="0" w:space="0" w:color="auto"/>
        <w:left w:val="none" w:sz="0" w:space="0" w:color="auto"/>
        <w:bottom w:val="none" w:sz="0" w:space="0" w:color="auto"/>
        <w:right w:val="none" w:sz="0" w:space="0" w:color="auto"/>
      </w:divBdr>
    </w:div>
    <w:div w:id="309017381">
      <w:bodyDiv w:val="1"/>
      <w:marLeft w:val="0"/>
      <w:marRight w:val="0"/>
      <w:marTop w:val="0"/>
      <w:marBottom w:val="0"/>
      <w:divBdr>
        <w:top w:val="none" w:sz="0" w:space="0" w:color="auto"/>
        <w:left w:val="none" w:sz="0" w:space="0" w:color="auto"/>
        <w:bottom w:val="none" w:sz="0" w:space="0" w:color="auto"/>
        <w:right w:val="none" w:sz="0" w:space="0" w:color="auto"/>
      </w:divBdr>
    </w:div>
    <w:div w:id="350766088">
      <w:bodyDiv w:val="1"/>
      <w:marLeft w:val="0"/>
      <w:marRight w:val="0"/>
      <w:marTop w:val="0"/>
      <w:marBottom w:val="0"/>
      <w:divBdr>
        <w:top w:val="none" w:sz="0" w:space="0" w:color="auto"/>
        <w:left w:val="none" w:sz="0" w:space="0" w:color="auto"/>
        <w:bottom w:val="none" w:sz="0" w:space="0" w:color="auto"/>
        <w:right w:val="none" w:sz="0" w:space="0" w:color="auto"/>
      </w:divBdr>
    </w:div>
    <w:div w:id="351228054">
      <w:bodyDiv w:val="1"/>
      <w:marLeft w:val="0"/>
      <w:marRight w:val="0"/>
      <w:marTop w:val="0"/>
      <w:marBottom w:val="0"/>
      <w:divBdr>
        <w:top w:val="none" w:sz="0" w:space="0" w:color="auto"/>
        <w:left w:val="none" w:sz="0" w:space="0" w:color="auto"/>
        <w:bottom w:val="none" w:sz="0" w:space="0" w:color="auto"/>
        <w:right w:val="none" w:sz="0" w:space="0" w:color="auto"/>
      </w:divBdr>
    </w:div>
    <w:div w:id="360008848">
      <w:bodyDiv w:val="1"/>
      <w:marLeft w:val="0"/>
      <w:marRight w:val="0"/>
      <w:marTop w:val="0"/>
      <w:marBottom w:val="0"/>
      <w:divBdr>
        <w:top w:val="none" w:sz="0" w:space="0" w:color="auto"/>
        <w:left w:val="none" w:sz="0" w:space="0" w:color="auto"/>
        <w:bottom w:val="none" w:sz="0" w:space="0" w:color="auto"/>
        <w:right w:val="none" w:sz="0" w:space="0" w:color="auto"/>
      </w:divBdr>
    </w:div>
    <w:div w:id="379864852">
      <w:bodyDiv w:val="1"/>
      <w:marLeft w:val="0"/>
      <w:marRight w:val="0"/>
      <w:marTop w:val="0"/>
      <w:marBottom w:val="0"/>
      <w:divBdr>
        <w:top w:val="none" w:sz="0" w:space="0" w:color="auto"/>
        <w:left w:val="none" w:sz="0" w:space="0" w:color="auto"/>
        <w:bottom w:val="none" w:sz="0" w:space="0" w:color="auto"/>
        <w:right w:val="none" w:sz="0" w:space="0" w:color="auto"/>
      </w:divBdr>
    </w:div>
    <w:div w:id="393044097">
      <w:bodyDiv w:val="1"/>
      <w:marLeft w:val="0"/>
      <w:marRight w:val="0"/>
      <w:marTop w:val="0"/>
      <w:marBottom w:val="0"/>
      <w:divBdr>
        <w:top w:val="none" w:sz="0" w:space="0" w:color="auto"/>
        <w:left w:val="none" w:sz="0" w:space="0" w:color="auto"/>
        <w:bottom w:val="none" w:sz="0" w:space="0" w:color="auto"/>
        <w:right w:val="none" w:sz="0" w:space="0" w:color="auto"/>
      </w:divBdr>
    </w:div>
    <w:div w:id="395052750">
      <w:bodyDiv w:val="1"/>
      <w:marLeft w:val="0"/>
      <w:marRight w:val="0"/>
      <w:marTop w:val="0"/>
      <w:marBottom w:val="0"/>
      <w:divBdr>
        <w:top w:val="none" w:sz="0" w:space="0" w:color="auto"/>
        <w:left w:val="none" w:sz="0" w:space="0" w:color="auto"/>
        <w:bottom w:val="none" w:sz="0" w:space="0" w:color="auto"/>
        <w:right w:val="none" w:sz="0" w:space="0" w:color="auto"/>
      </w:divBdr>
    </w:div>
    <w:div w:id="398283906">
      <w:bodyDiv w:val="1"/>
      <w:marLeft w:val="0"/>
      <w:marRight w:val="0"/>
      <w:marTop w:val="0"/>
      <w:marBottom w:val="0"/>
      <w:divBdr>
        <w:top w:val="none" w:sz="0" w:space="0" w:color="auto"/>
        <w:left w:val="none" w:sz="0" w:space="0" w:color="auto"/>
        <w:bottom w:val="none" w:sz="0" w:space="0" w:color="auto"/>
        <w:right w:val="none" w:sz="0" w:space="0" w:color="auto"/>
      </w:divBdr>
    </w:div>
    <w:div w:id="435834514">
      <w:bodyDiv w:val="1"/>
      <w:marLeft w:val="0"/>
      <w:marRight w:val="0"/>
      <w:marTop w:val="0"/>
      <w:marBottom w:val="0"/>
      <w:divBdr>
        <w:top w:val="none" w:sz="0" w:space="0" w:color="auto"/>
        <w:left w:val="none" w:sz="0" w:space="0" w:color="auto"/>
        <w:bottom w:val="none" w:sz="0" w:space="0" w:color="auto"/>
        <w:right w:val="none" w:sz="0" w:space="0" w:color="auto"/>
      </w:divBdr>
    </w:div>
    <w:div w:id="437608027">
      <w:bodyDiv w:val="1"/>
      <w:marLeft w:val="0"/>
      <w:marRight w:val="0"/>
      <w:marTop w:val="0"/>
      <w:marBottom w:val="0"/>
      <w:divBdr>
        <w:top w:val="none" w:sz="0" w:space="0" w:color="auto"/>
        <w:left w:val="none" w:sz="0" w:space="0" w:color="auto"/>
        <w:bottom w:val="none" w:sz="0" w:space="0" w:color="auto"/>
        <w:right w:val="none" w:sz="0" w:space="0" w:color="auto"/>
      </w:divBdr>
    </w:div>
    <w:div w:id="439418936">
      <w:bodyDiv w:val="1"/>
      <w:marLeft w:val="0"/>
      <w:marRight w:val="0"/>
      <w:marTop w:val="0"/>
      <w:marBottom w:val="0"/>
      <w:divBdr>
        <w:top w:val="none" w:sz="0" w:space="0" w:color="auto"/>
        <w:left w:val="none" w:sz="0" w:space="0" w:color="auto"/>
        <w:bottom w:val="none" w:sz="0" w:space="0" w:color="auto"/>
        <w:right w:val="none" w:sz="0" w:space="0" w:color="auto"/>
      </w:divBdr>
    </w:div>
    <w:div w:id="457263604">
      <w:bodyDiv w:val="1"/>
      <w:marLeft w:val="0"/>
      <w:marRight w:val="0"/>
      <w:marTop w:val="0"/>
      <w:marBottom w:val="0"/>
      <w:divBdr>
        <w:top w:val="none" w:sz="0" w:space="0" w:color="auto"/>
        <w:left w:val="none" w:sz="0" w:space="0" w:color="auto"/>
        <w:bottom w:val="none" w:sz="0" w:space="0" w:color="auto"/>
        <w:right w:val="none" w:sz="0" w:space="0" w:color="auto"/>
      </w:divBdr>
    </w:div>
    <w:div w:id="488785488">
      <w:bodyDiv w:val="1"/>
      <w:marLeft w:val="0"/>
      <w:marRight w:val="0"/>
      <w:marTop w:val="0"/>
      <w:marBottom w:val="0"/>
      <w:divBdr>
        <w:top w:val="none" w:sz="0" w:space="0" w:color="auto"/>
        <w:left w:val="none" w:sz="0" w:space="0" w:color="auto"/>
        <w:bottom w:val="none" w:sz="0" w:space="0" w:color="auto"/>
        <w:right w:val="none" w:sz="0" w:space="0" w:color="auto"/>
      </w:divBdr>
      <w:divsChild>
        <w:div w:id="1349017971">
          <w:marLeft w:val="0"/>
          <w:marRight w:val="0"/>
          <w:marTop w:val="0"/>
          <w:marBottom w:val="0"/>
          <w:divBdr>
            <w:top w:val="none" w:sz="0" w:space="0" w:color="auto"/>
            <w:left w:val="none" w:sz="0" w:space="0" w:color="auto"/>
            <w:bottom w:val="none" w:sz="0" w:space="0" w:color="auto"/>
            <w:right w:val="none" w:sz="0" w:space="0" w:color="auto"/>
          </w:divBdr>
        </w:div>
      </w:divsChild>
    </w:div>
    <w:div w:id="534316709">
      <w:bodyDiv w:val="1"/>
      <w:marLeft w:val="0"/>
      <w:marRight w:val="0"/>
      <w:marTop w:val="0"/>
      <w:marBottom w:val="0"/>
      <w:divBdr>
        <w:top w:val="none" w:sz="0" w:space="0" w:color="auto"/>
        <w:left w:val="none" w:sz="0" w:space="0" w:color="auto"/>
        <w:bottom w:val="none" w:sz="0" w:space="0" w:color="auto"/>
        <w:right w:val="none" w:sz="0" w:space="0" w:color="auto"/>
      </w:divBdr>
    </w:div>
    <w:div w:id="538736459">
      <w:bodyDiv w:val="1"/>
      <w:marLeft w:val="0"/>
      <w:marRight w:val="0"/>
      <w:marTop w:val="0"/>
      <w:marBottom w:val="0"/>
      <w:divBdr>
        <w:top w:val="none" w:sz="0" w:space="0" w:color="auto"/>
        <w:left w:val="none" w:sz="0" w:space="0" w:color="auto"/>
        <w:bottom w:val="none" w:sz="0" w:space="0" w:color="auto"/>
        <w:right w:val="none" w:sz="0" w:space="0" w:color="auto"/>
      </w:divBdr>
    </w:div>
    <w:div w:id="559100110">
      <w:bodyDiv w:val="1"/>
      <w:marLeft w:val="0"/>
      <w:marRight w:val="0"/>
      <w:marTop w:val="0"/>
      <w:marBottom w:val="0"/>
      <w:divBdr>
        <w:top w:val="none" w:sz="0" w:space="0" w:color="auto"/>
        <w:left w:val="none" w:sz="0" w:space="0" w:color="auto"/>
        <w:bottom w:val="none" w:sz="0" w:space="0" w:color="auto"/>
        <w:right w:val="none" w:sz="0" w:space="0" w:color="auto"/>
      </w:divBdr>
    </w:div>
    <w:div w:id="559362821">
      <w:bodyDiv w:val="1"/>
      <w:marLeft w:val="0"/>
      <w:marRight w:val="0"/>
      <w:marTop w:val="0"/>
      <w:marBottom w:val="0"/>
      <w:divBdr>
        <w:top w:val="none" w:sz="0" w:space="0" w:color="auto"/>
        <w:left w:val="none" w:sz="0" w:space="0" w:color="auto"/>
        <w:bottom w:val="none" w:sz="0" w:space="0" w:color="auto"/>
        <w:right w:val="none" w:sz="0" w:space="0" w:color="auto"/>
      </w:divBdr>
    </w:div>
    <w:div w:id="588658869">
      <w:bodyDiv w:val="1"/>
      <w:marLeft w:val="0"/>
      <w:marRight w:val="0"/>
      <w:marTop w:val="0"/>
      <w:marBottom w:val="0"/>
      <w:divBdr>
        <w:top w:val="none" w:sz="0" w:space="0" w:color="auto"/>
        <w:left w:val="none" w:sz="0" w:space="0" w:color="auto"/>
        <w:bottom w:val="none" w:sz="0" w:space="0" w:color="auto"/>
        <w:right w:val="none" w:sz="0" w:space="0" w:color="auto"/>
      </w:divBdr>
    </w:div>
    <w:div w:id="594098325">
      <w:bodyDiv w:val="1"/>
      <w:marLeft w:val="0"/>
      <w:marRight w:val="0"/>
      <w:marTop w:val="0"/>
      <w:marBottom w:val="0"/>
      <w:divBdr>
        <w:top w:val="none" w:sz="0" w:space="0" w:color="auto"/>
        <w:left w:val="none" w:sz="0" w:space="0" w:color="auto"/>
        <w:bottom w:val="none" w:sz="0" w:space="0" w:color="auto"/>
        <w:right w:val="none" w:sz="0" w:space="0" w:color="auto"/>
      </w:divBdr>
    </w:div>
    <w:div w:id="597982373">
      <w:bodyDiv w:val="1"/>
      <w:marLeft w:val="0"/>
      <w:marRight w:val="0"/>
      <w:marTop w:val="0"/>
      <w:marBottom w:val="0"/>
      <w:divBdr>
        <w:top w:val="none" w:sz="0" w:space="0" w:color="auto"/>
        <w:left w:val="none" w:sz="0" w:space="0" w:color="auto"/>
        <w:bottom w:val="none" w:sz="0" w:space="0" w:color="auto"/>
        <w:right w:val="none" w:sz="0" w:space="0" w:color="auto"/>
      </w:divBdr>
    </w:div>
    <w:div w:id="612253343">
      <w:bodyDiv w:val="1"/>
      <w:marLeft w:val="0"/>
      <w:marRight w:val="0"/>
      <w:marTop w:val="0"/>
      <w:marBottom w:val="0"/>
      <w:divBdr>
        <w:top w:val="none" w:sz="0" w:space="0" w:color="auto"/>
        <w:left w:val="none" w:sz="0" w:space="0" w:color="auto"/>
        <w:bottom w:val="none" w:sz="0" w:space="0" w:color="auto"/>
        <w:right w:val="none" w:sz="0" w:space="0" w:color="auto"/>
      </w:divBdr>
      <w:divsChild>
        <w:div w:id="572397304">
          <w:marLeft w:val="0"/>
          <w:marRight w:val="0"/>
          <w:marTop w:val="0"/>
          <w:marBottom w:val="0"/>
          <w:divBdr>
            <w:top w:val="none" w:sz="0" w:space="0" w:color="auto"/>
            <w:left w:val="none" w:sz="0" w:space="0" w:color="auto"/>
            <w:bottom w:val="none" w:sz="0" w:space="0" w:color="auto"/>
            <w:right w:val="none" w:sz="0" w:space="0" w:color="auto"/>
          </w:divBdr>
        </w:div>
      </w:divsChild>
    </w:div>
    <w:div w:id="617373930">
      <w:bodyDiv w:val="1"/>
      <w:marLeft w:val="0"/>
      <w:marRight w:val="0"/>
      <w:marTop w:val="0"/>
      <w:marBottom w:val="0"/>
      <w:divBdr>
        <w:top w:val="none" w:sz="0" w:space="0" w:color="auto"/>
        <w:left w:val="none" w:sz="0" w:space="0" w:color="auto"/>
        <w:bottom w:val="none" w:sz="0" w:space="0" w:color="auto"/>
        <w:right w:val="none" w:sz="0" w:space="0" w:color="auto"/>
      </w:divBdr>
    </w:div>
    <w:div w:id="634525260">
      <w:bodyDiv w:val="1"/>
      <w:marLeft w:val="0"/>
      <w:marRight w:val="0"/>
      <w:marTop w:val="0"/>
      <w:marBottom w:val="0"/>
      <w:divBdr>
        <w:top w:val="none" w:sz="0" w:space="0" w:color="auto"/>
        <w:left w:val="none" w:sz="0" w:space="0" w:color="auto"/>
        <w:bottom w:val="none" w:sz="0" w:space="0" w:color="auto"/>
        <w:right w:val="none" w:sz="0" w:space="0" w:color="auto"/>
      </w:divBdr>
    </w:div>
    <w:div w:id="661740438">
      <w:bodyDiv w:val="1"/>
      <w:marLeft w:val="0"/>
      <w:marRight w:val="0"/>
      <w:marTop w:val="0"/>
      <w:marBottom w:val="0"/>
      <w:divBdr>
        <w:top w:val="none" w:sz="0" w:space="0" w:color="auto"/>
        <w:left w:val="none" w:sz="0" w:space="0" w:color="auto"/>
        <w:bottom w:val="none" w:sz="0" w:space="0" w:color="auto"/>
        <w:right w:val="none" w:sz="0" w:space="0" w:color="auto"/>
      </w:divBdr>
    </w:div>
    <w:div w:id="663123263">
      <w:bodyDiv w:val="1"/>
      <w:marLeft w:val="0"/>
      <w:marRight w:val="0"/>
      <w:marTop w:val="0"/>
      <w:marBottom w:val="0"/>
      <w:divBdr>
        <w:top w:val="none" w:sz="0" w:space="0" w:color="auto"/>
        <w:left w:val="none" w:sz="0" w:space="0" w:color="auto"/>
        <w:bottom w:val="none" w:sz="0" w:space="0" w:color="auto"/>
        <w:right w:val="none" w:sz="0" w:space="0" w:color="auto"/>
      </w:divBdr>
    </w:div>
    <w:div w:id="670836950">
      <w:bodyDiv w:val="1"/>
      <w:marLeft w:val="0"/>
      <w:marRight w:val="0"/>
      <w:marTop w:val="0"/>
      <w:marBottom w:val="0"/>
      <w:divBdr>
        <w:top w:val="none" w:sz="0" w:space="0" w:color="auto"/>
        <w:left w:val="none" w:sz="0" w:space="0" w:color="auto"/>
        <w:bottom w:val="none" w:sz="0" w:space="0" w:color="auto"/>
        <w:right w:val="none" w:sz="0" w:space="0" w:color="auto"/>
      </w:divBdr>
    </w:div>
    <w:div w:id="671447918">
      <w:bodyDiv w:val="1"/>
      <w:marLeft w:val="0"/>
      <w:marRight w:val="0"/>
      <w:marTop w:val="0"/>
      <w:marBottom w:val="0"/>
      <w:divBdr>
        <w:top w:val="none" w:sz="0" w:space="0" w:color="auto"/>
        <w:left w:val="none" w:sz="0" w:space="0" w:color="auto"/>
        <w:bottom w:val="none" w:sz="0" w:space="0" w:color="auto"/>
        <w:right w:val="none" w:sz="0" w:space="0" w:color="auto"/>
      </w:divBdr>
    </w:div>
    <w:div w:id="687682946">
      <w:bodyDiv w:val="1"/>
      <w:marLeft w:val="0"/>
      <w:marRight w:val="0"/>
      <w:marTop w:val="0"/>
      <w:marBottom w:val="0"/>
      <w:divBdr>
        <w:top w:val="none" w:sz="0" w:space="0" w:color="auto"/>
        <w:left w:val="none" w:sz="0" w:space="0" w:color="auto"/>
        <w:bottom w:val="none" w:sz="0" w:space="0" w:color="auto"/>
        <w:right w:val="none" w:sz="0" w:space="0" w:color="auto"/>
      </w:divBdr>
    </w:div>
    <w:div w:id="688485948">
      <w:bodyDiv w:val="1"/>
      <w:marLeft w:val="0"/>
      <w:marRight w:val="0"/>
      <w:marTop w:val="0"/>
      <w:marBottom w:val="0"/>
      <w:divBdr>
        <w:top w:val="none" w:sz="0" w:space="0" w:color="auto"/>
        <w:left w:val="none" w:sz="0" w:space="0" w:color="auto"/>
        <w:bottom w:val="none" w:sz="0" w:space="0" w:color="auto"/>
        <w:right w:val="none" w:sz="0" w:space="0" w:color="auto"/>
      </w:divBdr>
    </w:div>
    <w:div w:id="689836029">
      <w:bodyDiv w:val="1"/>
      <w:marLeft w:val="0"/>
      <w:marRight w:val="0"/>
      <w:marTop w:val="0"/>
      <w:marBottom w:val="0"/>
      <w:divBdr>
        <w:top w:val="none" w:sz="0" w:space="0" w:color="auto"/>
        <w:left w:val="none" w:sz="0" w:space="0" w:color="auto"/>
        <w:bottom w:val="none" w:sz="0" w:space="0" w:color="auto"/>
        <w:right w:val="none" w:sz="0" w:space="0" w:color="auto"/>
      </w:divBdr>
    </w:div>
    <w:div w:id="713508178">
      <w:bodyDiv w:val="1"/>
      <w:marLeft w:val="0"/>
      <w:marRight w:val="0"/>
      <w:marTop w:val="0"/>
      <w:marBottom w:val="0"/>
      <w:divBdr>
        <w:top w:val="none" w:sz="0" w:space="0" w:color="auto"/>
        <w:left w:val="none" w:sz="0" w:space="0" w:color="auto"/>
        <w:bottom w:val="none" w:sz="0" w:space="0" w:color="auto"/>
        <w:right w:val="none" w:sz="0" w:space="0" w:color="auto"/>
      </w:divBdr>
      <w:divsChild>
        <w:div w:id="1644848706">
          <w:marLeft w:val="0"/>
          <w:marRight w:val="0"/>
          <w:marTop w:val="0"/>
          <w:marBottom w:val="0"/>
          <w:divBdr>
            <w:top w:val="none" w:sz="0" w:space="0" w:color="auto"/>
            <w:left w:val="none" w:sz="0" w:space="0" w:color="auto"/>
            <w:bottom w:val="none" w:sz="0" w:space="0" w:color="auto"/>
            <w:right w:val="none" w:sz="0" w:space="0" w:color="auto"/>
          </w:divBdr>
        </w:div>
      </w:divsChild>
    </w:div>
    <w:div w:id="730425023">
      <w:bodyDiv w:val="1"/>
      <w:marLeft w:val="0"/>
      <w:marRight w:val="0"/>
      <w:marTop w:val="0"/>
      <w:marBottom w:val="0"/>
      <w:divBdr>
        <w:top w:val="none" w:sz="0" w:space="0" w:color="auto"/>
        <w:left w:val="none" w:sz="0" w:space="0" w:color="auto"/>
        <w:bottom w:val="none" w:sz="0" w:space="0" w:color="auto"/>
        <w:right w:val="none" w:sz="0" w:space="0" w:color="auto"/>
      </w:divBdr>
    </w:div>
    <w:div w:id="759444982">
      <w:bodyDiv w:val="1"/>
      <w:marLeft w:val="0"/>
      <w:marRight w:val="0"/>
      <w:marTop w:val="0"/>
      <w:marBottom w:val="0"/>
      <w:divBdr>
        <w:top w:val="none" w:sz="0" w:space="0" w:color="auto"/>
        <w:left w:val="none" w:sz="0" w:space="0" w:color="auto"/>
        <w:bottom w:val="none" w:sz="0" w:space="0" w:color="auto"/>
        <w:right w:val="none" w:sz="0" w:space="0" w:color="auto"/>
      </w:divBdr>
    </w:div>
    <w:div w:id="761028478">
      <w:bodyDiv w:val="1"/>
      <w:marLeft w:val="0"/>
      <w:marRight w:val="0"/>
      <w:marTop w:val="0"/>
      <w:marBottom w:val="0"/>
      <w:divBdr>
        <w:top w:val="none" w:sz="0" w:space="0" w:color="auto"/>
        <w:left w:val="none" w:sz="0" w:space="0" w:color="auto"/>
        <w:bottom w:val="none" w:sz="0" w:space="0" w:color="auto"/>
        <w:right w:val="none" w:sz="0" w:space="0" w:color="auto"/>
      </w:divBdr>
    </w:div>
    <w:div w:id="762454693">
      <w:bodyDiv w:val="1"/>
      <w:marLeft w:val="0"/>
      <w:marRight w:val="0"/>
      <w:marTop w:val="0"/>
      <w:marBottom w:val="0"/>
      <w:divBdr>
        <w:top w:val="none" w:sz="0" w:space="0" w:color="auto"/>
        <w:left w:val="none" w:sz="0" w:space="0" w:color="auto"/>
        <w:bottom w:val="none" w:sz="0" w:space="0" w:color="auto"/>
        <w:right w:val="none" w:sz="0" w:space="0" w:color="auto"/>
      </w:divBdr>
    </w:div>
    <w:div w:id="764769314">
      <w:bodyDiv w:val="1"/>
      <w:marLeft w:val="0"/>
      <w:marRight w:val="0"/>
      <w:marTop w:val="0"/>
      <w:marBottom w:val="0"/>
      <w:divBdr>
        <w:top w:val="none" w:sz="0" w:space="0" w:color="auto"/>
        <w:left w:val="none" w:sz="0" w:space="0" w:color="auto"/>
        <w:bottom w:val="none" w:sz="0" w:space="0" w:color="auto"/>
        <w:right w:val="none" w:sz="0" w:space="0" w:color="auto"/>
      </w:divBdr>
    </w:div>
    <w:div w:id="764887600">
      <w:bodyDiv w:val="1"/>
      <w:marLeft w:val="0"/>
      <w:marRight w:val="0"/>
      <w:marTop w:val="0"/>
      <w:marBottom w:val="0"/>
      <w:divBdr>
        <w:top w:val="none" w:sz="0" w:space="0" w:color="auto"/>
        <w:left w:val="none" w:sz="0" w:space="0" w:color="auto"/>
        <w:bottom w:val="none" w:sz="0" w:space="0" w:color="auto"/>
        <w:right w:val="none" w:sz="0" w:space="0" w:color="auto"/>
      </w:divBdr>
    </w:div>
    <w:div w:id="775251340">
      <w:bodyDiv w:val="1"/>
      <w:marLeft w:val="0"/>
      <w:marRight w:val="0"/>
      <w:marTop w:val="0"/>
      <w:marBottom w:val="0"/>
      <w:divBdr>
        <w:top w:val="none" w:sz="0" w:space="0" w:color="auto"/>
        <w:left w:val="none" w:sz="0" w:space="0" w:color="auto"/>
        <w:bottom w:val="none" w:sz="0" w:space="0" w:color="auto"/>
        <w:right w:val="none" w:sz="0" w:space="0" w:color="auto"/>
      </w:divBdr>
    </w:div>
    <w:div w:id="777338860">
      <w:bodyDiv w:val="1"/>
      <w:marLeft w:val="0"/>
      <w:marRight w:val="0"/>
      <w:marTop w:val="0"/>
      <w:marBottom w:val="0"/>
      <w:divBdr>
        <w:top w:val="none" w:sz="0" w:space="0" w:color="auto"/>
        <w:left w:val="none" w:sz="0" w:space="0" w:color="auto"/>
        <w:bottom w:val="none" w:sz="0" w:space="0" w:color="auto"/>
        <w:right w:val="none" w:sz="0" w:space="0" w:color="auto"/>
      </w:divBdr>
    </w:div>
    <w:div w:id="791827766">
      <w:bodyDiv w:val="1"/>
      <w:marLeft w:val="0"/>
      <w:marRight w:val="0"/>
      <w:marTop w:val="0"/>
      <w:marBottom w:val="0"/>
      <w:divBdr>
        <w:top w:val="none" w:sz="0" w:space="0" w:color="auto"/>
        <w:left w:val="none" w:sz="0" w:space="0" w:color="auto"/>
        <w:bottom w:val="none" w:sz="0" w:space="0" w:color="auto"/>
        <w:right w:val="none" w:sz="0" w:space="0" w:color="auto"/>
      </w:divBdr>
    </w:div>
    <w:div w:id="796728573">
      <w:bodyDiv w:val="1"/>
      <w:marLeft w:val="0"/>
      <w:marRight w:val="0"/>
      <w:marTop w:val="0"/>
      <w:marBottom w:val="0"/>
      <w:divBdr>
        <w:top w:val="none" w:sz="0" w:space="0" w:color="auto"/>
        <w:left w:val="none" w:sz="0" w:space="0" w:color="auto"/>
        <w:bottom w:val="none" w:sz="0" w:space="0" w:color="auto"/>
        <w:right w:val="none" w:sz="0" w:space="0" w:color="auto"/>
      </w:divBdr>
    </w:div>
    <w:div w:id="797646157">
      <w:bodyDiv w:val="1"/>
      <w:marLeft w:val="0"/>
      <w:marRight w:val="0"/>
      <w:marTop w:val="0"/>
      <w:marBottom w:val="0"/>
      <w:divBdr>
        <w:top w:val="none" w:sz="0" w:space="0" w:color="auto"/>
        <w:left w:val="none" w:sz="0" w:space="0" w:color="auto"/>
        <w:bottom w:val="none" w:sz="0" w:space="0" w:color="auto"/>
        <w:right w:val="none" w:sz="0" w:space="0" w:color="auto"/>
      </w:divBdr>
    </w:div>
    <w:div w:id="800347619">
      <w:bodyDiv w:val="1"/>
      <w:marLeft w:val="0"/>
      <w:marRight w:val="0"/>
      <w:marTop w:val="0"/>
      <w:marBottom w:val="0"/>
      <w:divBdr>
        <w:top w:val="none" w:sz="0" w:space="0" w:color="auto"/>
        <w:left w:val="none" w:sz="0" w:space="0" w:color="auto"/>
        <w:bottom w:val="none" w:sz="0" w:space="0" w:color="auto"/>
        <w:right w:val="none" w:sz="0" w:space="0" w:color="auto"/>
      </w:divBdr>
    </w:div>
    <w:div w:id="833179796">
      <w:bodyDiv w:val="1"/>
      <w:marLeft w:val="0"/>
      <w:marRight w:val="0"/>
      <w:marTop w:val="0"/>
      <w:marBottom w:val="0"/>
      <w:divBdr>
        <w:top w:val="none" w:sz="0" w:space="0" w:color="auto"/>
        <w:left w:val="none" w:sz="0" w:space="0" w:color="auto"/>
        <w:bottom w:val="none" w:sz="0" w:space="0" w:color="auto"/>
        <w:right w:val="none" w:sz="0" w:space="0" w:color="auto"/>
      </w:divBdr>
    </w:div>
    <w:div w:id="843668959">
      <w:bodyDiv w:val="1"/>
      <w:marLeft w:val="0"/>
      <w:marRight w:val="0"/>
      <w:marTop w:val="0"/>
      <w:marBottom w:val="0"/>
      <w:divBdr>
        <w:top w:val="none" w:sz="0" w:space="0" w:color="auto"/>
        <w:left w:val="none" w:sz="0" w:space="0" w:color="auto"/>
        <w:bottom w:val="none" w:sz="0" w:space="0" w:color="auto"/>
        <w:right w:val="none" w:sz="0" w:space="0" w:color="auto"/>
      </w:divBdr>
    </w:div>
    <w:div w:id="850028625">
      <w:bodyDiv w:val="1"/>
      <w:marLeft w:val="0"/>
      <w:marRight w:val="0"/>
      <w:marTop w:val="0"/>
      <w:marBottom w:val="0"/>
      <w:divBdr>
        <w:top w:val="none" w:sz="0" w:space="0" w:color="auto"/>
        <w:left w:val="none" w:sz="0" w:space="0" w:color="auto"/>
        <w:bottom w:val="none" w:sz="0" w:space="0" w:color="auto"/>
        <w:right w:val="none" w:sz="0" w:space="0" w:color="auto"/>
      </w:divBdr>
    </w:div>
    <w:div w:id="875848393">
      <w:bodyDiv w:val="1"/>
      <w:marLeft w:val="0"/>
      <w:marRight w:val="0"/>
      <w:marTop w:val="0"/>
      <w:marBottom w:val="0"/>
      <w:divBdr>
        <w:top w:val="none" w:sz="0" w:space="0" w:color="auto"/>
        <w:left w:val="none" w:sz="0" w:space="0" w:color="auto"/>
        <w:bottom w:val="none" w:sz="0" w:space="0" w:color="auto"/>
        <w:right w:val="none" w:sz="0" w:space="0" w:color="auto"/>
      </w:divBdr>
    </w:div>
    <w:div w:id="884483901">
      <w:bodyDiv w:val="1"/>
      <w:marLeft w:val="0"/>
      <w:marRight w:val="0"/>
      <w:marTop w:val="0"/>
      <w:marBottom w:val="0"/>
      <w:divBdr>
        <w:top w:val="none" w:sz="0" w:space="0" w:color="auto"/>
        <w:left w:val="none" w:sz="0" w:space="0" w:color="auto"/>
        <w:bottom w:val="none" w:sz="0" w:space="0" w:color="auto"/>
        <w:right w:val="none" w:sz="0" w:space="0" w:color="auto"/>
      </w:divBdr>
    </w:div>
    <w:div w:id="886992061">
      <w:bodyDiv w:val="1"/>
      <w:marLeft w:val="0"/>
      <w:marRight w:val="0"/>
      <w:marTop w:val="0"/>
      <w:marBottom w:val="0"/>
      <w:divBdr>
        <w:top w:val="none" w:sz="0" w:space="0" w:color="auto"/>
        <w:left w:val="none" w:sz="0" w:space="0" w:color="auto"/>
        <w:bottom w:val="none" w:sz="0" w:space="0" w:color="auto"/>
        <w:right w:val="none" w:sz="0" w:space="0" w:color="auto"/>
      </w:divBdr>
    </w:div>
    <w:div w:id="896160371">
      <w:bodyDiv w:val="1"/>
      <w:marLeft w:val="0"/>
      <w:marRight w:val="0"/>
      <w:marTop w:val="0"/>
      <w:marBottom w:val="0"/>
      <w:divBdr>
        <w:top w:val="none" w:sz="0" w:space="0" w:color="auto"/>
        <w:left w:val="none" w:sz="0" w:space="0" w:color="auto"/>
        <w:bottom w:val="none" w:sz="0" w:space="0" w:color="auto"/>
        <w:right w:val="none" w:sz="0" w:space="0" w:color="auto"/>
      </w:divBdr>
    </w:div>
    <w:div w:id="939289761">
      <w:bodyDiv w:val="1"/>
      <w:marLeft w:val="0"/>
      <w:marRight w:val="0"/>
      <w:marTop w:val="0"/>
      <w:marBottom w:val="0"/>
      <w:divBdr>
        <w:top w:val="none" w:sz="0" w:space="0" w:color="auto"/>
        <w:left w:val="none" w:sz="0" w:space="0" w:color="auto"/>
        <w:bottom w:val="none" w:sz="0" w:space="0" w:color="auto"/>
        <w:right w:val="none" w:sz="0" w:space="0" w:color="auto"/>
      </w:divBdr>
    </w:div>
    <w:div w:id="948590103">
      <w:bodyDiv w:val="1"/>
      <w:marLeft w:val="0"/>
      <w:marRight w:val="0"/>
      <w:marTop w:val="0"/>
      <w:marBottom w:val="0"/>
      <w:divBdr>
        <w:top w:val="none" w:sz="0" w:space="0" w:color="auto"/>
        <w:left w:val="none" w:sz="0" w:space="0" w:color="auto"/>
        <w:bottom w:val="none" w:sz="0" w:space="0" w:color="auto"/>
        <w:right w:val="none" w:sz="0" w:space="0" w:color="auto"/>
      </w:divBdr>
    </w:div>
    <w:div w:id="952635488">
      <w:bodyDiv w:val="1"/>
      <w:marLeft w:val="0"/>
      <w:marRight w:val="0"/>
      <w:marTop w:val="0"/>
      <w:marBottom w:val="0"/>
      <w:divBdr>
        <w:top w:val="none" w:sz="0" w:space="0" w:color="auto"/>
        <w:left w:val="none" w:sz="0" w:space="0" w:color="auto"/>
        <w:bottom w:val="none" w:sz="0" w:space="0" w:color="auto"/>
        <w:right w:val="none" w:sz="0" w:space="0" w:color="auto"/>
      </w:divBdr>
    </w:div>
    <w:div w:id="952979846">
      <w:bodyDiv w:val="1"/>
      <w:marLeft w:val="0"/>
      <w:marRight w:val="0"/>
      <w:marTop w:val="0"/>
      <w:marBottom w:val="0"/>
      <w:divBdr>
        <w:top w:val="none" w:sz="0" w:space="0" w:color="auto"/>
        <w:left w:val="none" w:sz="0" w:space="0" w:color="auto"/>
        <w:bottom w:val="none" w:sz="0" w:space="0" w:color="auto"/>
        <w:right w:val="none" w:sz="0" w:space="0" w:color="auto"/>
      </w:divBdr>
    </w:div>
    <w:div w:id="964043437">
      <w:bodyDiv w:val="1"/>
      <w:marLeft w:val="0"/>
      <w:marRight w:val="0"/>
      <w:marTop w:val="0"/>
      <w:marBottom w:val="0"/>
      <w:divBdr>
        <w:top w:val="none" w:sz="0" w:space="0" w:color="auto"/>
        <w:left w:val="none" w:sz="0" w:space="0" w:color="auto"/>
        <w:bottom w:val="none" w:sz="0" w:space="0" w:color="auto"/>
        <w:right w:val="none" w:sz="0" w:space="0" w:color="auto"/>
      </w:divBdr>
    </w:div>
    <w:div w:id="996345943">
      <w:bodyDiv w:val="1"/>
      <w:marLeft w:val="0"/>
      <w:marRight w:val="0"/>
      <w:marTop w:val="0"/>
      <w:marBottom w:val="0"/>
      <w:divBdr>
        <w:top w:val="none" w:sz="0" w:space="0" w:color="auto"/>
        <w:left w:val="none" w:sz="0" w:space="0" w:color="auto"/>
        <w:bottom w:val="none" w:sz="0" w:space="0" w:color="auto"/>
        <w:right w:val="none" w:sz="0" w:space="0" w:color="auto"/>
      </w:divBdr>
    </w:div>
    <w:div w:id="1012415451">
      <w:bodyDiv w:val="1"/>
      <w:marLeft w:val="0"/>
      <w:marRight w:val="0"/>
      <w:marTop w:val="0"/>
      <w:marBottom w:val="0"/>
      <w:divBdr>
        <w:top w:val="none" w:sz="0" w:space="0" w:color="auto"/>
        <w:left w:val="none" w:sz="0" w:space="0" w:color="auto"/>
        <w:bottom w:val="none" w:sz="0" w:space="0" w:color="auto"/>
        <w:right w:val="none" w:sz="0" w:space="0" w:color="auto"/>
      </w:divBdr>
    </w:div>
    <w:div w:id="1018388187">
      <w:bodyDiv w:val="1"/>
      <w:marLeft w:val="0"/>
      <w:marRight w:val="0"/>
      <w:marTop w:val="0"/>
      <w:marBottom w:val="0"/>
      <w:divBdr>
        <w:top w:val="none" w:sz="0" w:space="0" w:color="auto"/>
        <w:left w:val="none" w:sz="0" w:space="0" w:color="auto"/>
        <w:bottom w:val="none" w:sz="0" w:space="0" w:color="auto"/>
        <w:right w:val="none" w:sz="0" w:space="0" w:color="auto"/>
      </w:divBdr>
    </w:div>
    <w:div w:id="1022711298">
      <w:bodyDiv w:val="1"/>
      <w:marLeft w:val="0"/>
      <w:marRight w:val="0"/>
      <w:marTop w:val="0"/>
      <w:marBottom w:val="0"/>
      <w:divBdr>
        <w:top w:val="none" w:sz="0" w:space="0" w:color="auto"/>
        <w:left w:val="none" w:sz="0" w:space="0" w:color="auto"/>
        <w:bottom w:val="none" w:sz="0" w:space="0" w:color="auto"/>
        <w:right w:val="none" w:sz="0" w:space="0" w:color="auto"/>
      </w:divBdr>
    </w:div>
    <w:div w:id="1079713008">
      <w:bodyDiv w:val="1"/>
      <w:marLeft w:val="0"/>
      <w:marRight w:val="0"/>
      <w:marTop w:val="0"/>
      <w:marBottom w:val="0"/>
      <w:divBdr>
        <w:top w:val="none" w:sz="0" w:space="0" w:color="auto"/>
        <w:left w:val="none" w:sz="0" w:space="0" w:color="auto"/>
        <w:bottom w:val="none" w:sz="0" w:space="0" w:color="auto"/>
        <w:right w:val="none" w:sz="0" w:space="0" w:color="auto"/>
      </w:divBdr>
    </w:div>
    <w:div w:id="1106274282">
      <w:bodyDiv w:val="1"/>
      <w:marLeft w:val="0"/>
      <w:marRight w:val="0"/>
      <w:marTop w:val="0"/>
      <w:marBottom w:val="0"/>
      <w:divBdr>
        <w:top w:val="none" w:sz="0" w:space="0" w:color="auto"/>
        <w:left w:val="none" w:sz="0" w:space="0" w:color="auto"/>
        <w:bottom w:val="none" w:sz="0" w:space="0" w:color="auto"/>
        <w:right w:val="none" w:sz="0" w:space="0" w:color="auto"/>
      </w:divBdr>
    </w:div>
    <w:div w:id="1106922892">
      <w:bodyDiv w:val="1"/>
      <w:marLeft w:val="0"/>
      <w:marRight w:val="0"/>
      <w:marTop w:val="0"/>
      <w:marBottom w:val="0"/>
      <w:divBdr>
        <w:top w:val="none" w:sz="0" w:space="0" w:color="auto"/>
        <w:left w:val="none" w:sz="0" w:space="0" w:color="auto"/>
        <w:bottom w:val="none" w:sz="0" w:space="0" w:color="auto"/>
        <w:right w:val="none" w:sz="0" w:space="0" w:color="auto"/>
      </w:divBdr>
    </w:div>
    <w:div w:id="1111976207">
      <w:bodyDiv w:val="1"/>
      <w:marLeft w:val="0"/>
      <w:marRight w:val="0"/>
      <w:marTop w:val="0"/>
      <w:marBottom w:val="0"/>
      <w:divBdr>
        <w:top w:val="none" w:sz="0" w:space="0" w:color="auto"/>
        <w:left w:val="none" w:sz="0" w:space="0" w:color="auto"/>
        <w:bottom w:val="none" w:sz="0" w:space="0" w:color="auto"/>
        <w:right w:val="none" w:sz="0" w:space="0" w:color="auto"/>
      </w:divBdr>
    </w:div>
    <w:div w:id="1112093207">
      <w:bodyDiv w:val="1"/>
      <w:marLeft w:val="0"/>
      <w:marRight w:val="0"/>
      <w:marTop w:val="0"/>
      <w:marBottom w:val="0"/>
      <w:divBdr>
        <w:top w:val="none" w:sz="0" w:space="0" w:color="auto"/>
        <w:left w:val="none" w:sz="0" w:space="0" w:color="auto"/>
        <w:bottom w:val="none" w:sz="0" w:space="0" w:color="auto"/>
        <w:right w:val="none" w:sz="0" w:space="0" w:color="auto"/>
      </w:divBdr>
    </w:div>
    <w:div w:id="1112171724">
      <w:bodyDiv w:val="1"/>
      <w:marLeft w:val="0"/>
      <w:marRight w:val="0"/>
      <w:marTop w:val="0"/>
      <w:marBottom w:val="0"/>
      <w:divBdr>
        <w:top w:val="none" w:sz="0" w:space="0" w:color="auto"/>
        <w:left w:val="none" w:sz="0" w:space="0" w:color="auto"/>
        <w:bottom w:val="none" w:sz="0" w:space="0" w:color="auto"/>
        <w:right w:val="none" w:sz="0" w:space="0" w:color="auto"/>
      </w:divBdr>
    </w:div>
    <w:div w:id="1117480286">
      <w:bodyDiv w:val="1"/>
      <w:marLeft w:val="0"/>
      <w:marRight w:val="0"/>
      <w:marTop w:val="0"/>
      <w:marBottom w:val="0"/>
      <w:divBdr>
        <w:top w:val="none" w:sz="0" w:space="0" w:color="auto"/>
        <w:left w:val="none" w:sz="0" w:space="0" w:color="auto"/>
        <w:bottom w:val="none" w:sz="0" w:space="0" w:color="auto"/>
        <w:right w:val="none" w:sz="0" w:space="0" w:color="auto"/>
      </w:divBdr>
    </w:div>
    <w:div w:id="1131945770">
      <w:bodyDiv w:val="1"/>
      <w:marLeft w:val="0"/>
      <w:marRight w:val="0"/>
      <w:marTop w:val="0"/>
      <w:marBottom w:val="0"/>
      <w:divBdr>
        <w:top w:val="none" w:sz="0" w:space="0" w:color="auto"/>
        <w:left w:val="none" w:sz="0" w:space="0" w:color="auto"/>
        <w:bottom w:val="none" w:sz="0" w:space="0" w:color="auto"/>
        <w:right w:val="none" w:sz="0" w:space="0" w:color="auto"/>
      </w:divBdr>
    </w:div>
    <w:div w:id="1145122640">
      <w:bodyDiv w:val="1"/>
      <w:marLeft w:val="0"/>
      <w:marRight w:val="0"/>
      <w:marTop w:val="0"/>
      <w:marBottom w:val="0"/>
      <w:divBdr>
        <w:top w:val="none" w:sz="0" w:space="0" w:color="auto"/>
        <w:left w:val="none" w:sz="0" w:space="0" w:color="auto"/>
        <w:bottom w:val="none" w:sz="0" w:space="0" w:color="auto"/>
        <w:right w:val="none" w:sz="0" w:space="0" w:color="auto"/>
      </w:divBdr>
    </w:div>
    <w:div w:id="1174800441">
      <w:bodyDiv w:val="1"/>
      <w:marLeft w:val="0"/>
      <w:marRight w:val="0"/>
      <w:marTop w:val="0"/>
      <w:marBottom w:val="0"/>
      <w:divBdr>
        <w:top w:val="none" w:sz="0" w:space="0" w:color="auto"/>
        <w:left w:val="none" w:sz="0" w:space="0" w:color="auto"/>
        <w:bottom w:val="none" w:sz="0" w:space="0" w:color="auto"/>
        <w:right w:val="none" w:sz="0" w:space="0" w:color="auto"/>
      </w:divBdr>
    </w:div>
    <w:div w:id="1178732735">
      <w:bodyDiv w:val="1"/>
      <w:marLeft w:val="0"/>
      <w:marRight w:val="0"/>
      <w:marTop w:val="0"/>
      <w:marBottom w:val="0"/>
      <w:divBdr>
        <w:top w:val="none" w:sz="0" w:space="0" w:color="auto"/>
        <w:left w:val="none" w:sz="0" w:space="0" w:color="auto"/>
        <w:bottom w:val="none" w:sz="0" w:space="0" w:color="auto"/>
        <w:right w:val="none" w:sz="0" w:space="0" w:color="auto"/>
      </w:divBdr>
    </w:div>
    <w:div w:id="1184125855">
      <w:bodyDiv w:val="1"/>
      <w:marLeft w:val="0"/>
      <w:marRight w:val="0"/>
      <w:marTop w:val="0"/>
      <w:marBottom w:val="0"/>
      <w:divBdr>
        <w:top w:val="none" w:sz="0" w:space="0" w:color="auto"/>
        <w:left w:val="none" w:sz="0" w:space="0" w:color="auto"/>
        <w:bottom w:val="none" w:sz="0" w:space="0" w:color="auto"/>
        <w:right w:val="none" w:sz="0" w:space="0" w:color="auto"/>
      </w:divBdr>
    </w:div>
    <w:div w:id="1185023573">
      <w:bodyDiv w:val="1"/>
      <w:marLeft w:val="0"/>
      <w:marRight w:val="0"/>
      <w:marTop w:val="0"/>
      <w:marBottom w:val="0"/>
      <w:divBdr>
        <w:top w:val="none" w:sz="0" w:space="0" w:color="auto"/>
        <w:left w:val="none" w:sz="0" w:space="0" w:color="auto"/>
        <w:bottom w:val="none" w:sz="0" w:space="0" w:color="auto"/>
        <w:right w:val="none" w:sz="0" w:space="0" w:color="auto"/>
      </w:divBdr>
    </w:div>
    <w:div w:id="1194149490">
      <w:bodyDiv w:val="1"/>
      <w:marLeft w:val="0"/>
      <w:marRight w:val="0"/>
      <w:marTop w:val="0"/>
      <w:marBottom w:val="0"/>
      <w:divBdr>
        <w:top w:val="none" w:sz="0" w:space="0" w:color="auto"/>
        <w:left w:val="none" w:sz="0" w:space="0" w:color="auto"/>
        <w:bottom w:val="none" w:sz="0" w:space="0" w:color="auto"/>
        <w:right w:val="none" w:sz="0" w:space="0" w:color="auto"/>
      </w:divBdr>
    </w:div>
    <w:div w:id="1240409944">
      <w:bodyDiv w:val="1"/>
      <w:marLeft w:val="0"/>
      <w:marRight w:val="0"/>
      <w:marTop w:val="0"/>
      <w:marBottom w:val="0"/>
      <w:divBdr>
        <w:top w:val="none" w:sz="0" w:space="0" w:color="auto"/>
        <w:left w:val="none" w:sz="0" w:space="0" w:color="auto"/>
        <w:bottom w:val="none" w:sz="0" w:space="0" w:color="auto"/>
        <w:right w:val="none" w:sz="0" w:space="0" w:color="auto"/>
      </w:divBdr>
      <w:divsChild>
        <w:div w:id="147944154">
          <w:marLeft w:val="0"/>
          <w:marRight w:val="0"/>
          <w:marTop w:val="0"/>
          <w:marBottom w:val="0"/>
          <w:divBdr>
            <w:top w:val="none" w:sz="0" w:space="0" w:color="auto"/>
            <w:left w:val="none" w:sz="0" w:space="0" w:color="auto"/>
            <w:bottom w:val="none" w:sz="0" w:space="0" w:color="auto"/>
            <w:right w:val="none" w:sz="0" w:space="0" w:color="auto"/>
          </w:divBdr>
        </w:div>
      </w:divsChild>
    </w:div>
    <w:div w:id="1251154737">
      <w:bodyDiv w:val="1"/>
      <w:marLeft w:val="0"/>
      <w:marRight w:val="0"/>
      <w:marTop w:val="0"/>
      <w:marBottom w:val="0"/>
      <w:divBdr>
        <w:top w:val="none" w:sz="0" w:space="0" w:color="auto"/>
        <w:left w:val="none" w:sz="0" w:space="0" w:color="auto"/>
        <w:bottom w:val="none" w:sz="0" w:space="0" w:color="auto"/>
        <w:right w:val="none" w:sz="0" w:space="0" w:color="auto"/>
      </w:divBdr>
    </w:div>
    <w:div w:id="1255045120">
      <w:bodyDiv w:val="1"/>
      <w:marLeft w:val="0"/>
      <w:marRight w:val="0"/>
      <w:marTop w:val="0"/>
      <w:marBottom w:val="0"/>
      <w:divBdr>
        <w:top w:val="none" w:sz="0" w:space="0" w:color="auto"/>
        <w:left w:val="none" w:sz="0" w:space="0" w:color="auto"/>
        <w:bottom w:val="none" w:sz="0" w:space="0" w:color="auto"/>
        <w:right w:val="none" w:sz="0" w:space="0" w:color="auto"/>
      </w:divBdr>
    </w:div>
    <w:div w:id="1269658962">
      <w:bodyDiv w:val="1"/>
      <w:marLeft w:val="0"/>
      <w:marRight w:val="0"/>
      <w:marTop w:val="0"/>
      <w:marBottom w:val="0"/>
      <w:divBdr>
        <w:top w:val="none" w:sz="0" w:space="0" w:color="auto"/>
        <w:left w:val="none" w:sz="0" w:space="0" w:color="auto"/>
        <w:bottom w:val="none" w:sz="0" w:space="0" w:color="auto"/>
        <w:right w:val="none" w:sz="0" w:space="0" w:color="auto"/>
      </w:divBdr>
    </w:div>
    <w:div w:id="1300266969">
      <w:bodyDiv w:val="1"/>
      <w:marLeft w:val="0"/>
      <w:marRight w:val="0"/>
      <w:marTop w:val="0"/>
      <w:marBottom w:val="0"/>
      <w:divBdr>
        <w:top w:val="none" w:sz="0" w:space="0" w:color="auto"/>
        <w:left w:val="none" w:sz="0" w:space="0" w:color="auto"/>
        <w:bottom w:val="none" w:sz="0" w:space="0" w:color="auto"/>
        <w:right w:val="none" w:sz="0" w:space="0" w:color="auto"/>
      </w:divBdr>
    </w:div>
    <w:div w:id="1305964147">
      <w:bodyDiv w:val="1"/>
      <w:marLeft w:val="0"/>
      <w:marRight w:val="0"/>
      <w:marTop w:val="0"/>
      <w:marBottom w:val="0"/>
      <w:divBdr>
        <w:top w:val="none" w:sz="0" w:space="0" w:color="auto"/>
        <w:left w:val="none" w:sz="0" w:space="0" w:color="auto"/>
        <w:bottom w:val="none" w:sz="0" w:space="0" w:color="auto"/>
        <w:right w:val="none" w:sz="0" w:space="0" w:color="auto"/>
      </w:divBdr>
    </w:div>
    <w:div w:id="1325283716">
      <w:bodyDiv w:val="1"/>
      <w:marLeft w:val="0"/>
      <w:marRight w:val="0"/>
      <w:marTop w:val="0"/>
      <w:marBottom w:val="0"/>
      <w:divBdr>
        <w:top w:val="none" w:sz="0" w:space="0" w:color="auto"/>
        <w:left w:val="none" w:sz="0" w:space="0" w:color="auto"/>
        <w:bottom w:val="none" w:sz="0" w:space="0" w:color="auto"/>
        <w:right w:val="none" w:sz="0" w:space="0" w:color="auto"/>
      </w:divBdr>
    </w:div>
    <w:div w:id="1327513247">
      <w:bodyDiv w:val="1"/>
      <w:marLeft w:val="0"/>
      <w:marRight w:val="0"/>
      <w:marTop w:val="0"/>
      <w:marBottom w:val="0"/>
      <w:divBdr>
        <w:top w:val="none" w:sz="0" w:space="0" w:color="auto"/>
        <w:left w:val="none" w:sz="0" w:space="0" w:color="auto"/>
        <w:bottom w:val="none" w:sz="0" w:space="0" w:color="auto"/>
        <w:right w:val="none" w:sz="0" w:space="0" w:color="auto"/>
      </w:divBdr>
    </w:div>
    <w:div w:id="1341352123">
      <w:bodyDiv w:val="1"/>
      <w:marLeft w:val="0"/>
      <w:marRight w:val="0"/>
      <w:marTop w:val="0"/>
      <w:marBottom w:val="0"/>
      <w:divBdr>
        <w:top w:val="none" w:sz="0" w:space="0" w:color="auto"/>
        <w:left w:val="none" w:sz="0" w:space="0" w:color="auto"/>
        <w:bottom w:val="none" w:sz="0" w:space="0" w:color="auto"/>
        <w:right w:val="none" w:sz="0" w:space="0" w:color="auto"/>
      </w:divBdr>
    </w:div>
    <w:div w:id="1342470684">
      <w:bodyDiv w:val="1"/>
      <w:marLeft w:val="0"/>
      <w:marRight w:val="0"/>
      <w:marTop w:val="0"/>
      <w:marBottom w:val="0"/>
      <w:divBdr>
        <w:top w:val="none" w:sz="0" w:space="0" w:color="auto"/>
        <w:left w:val="none" w:sz="0" w:space="0" w:color="auto"/>
        <w:bottom w:val="none" w:sz="0" w:space="0" w:color="auto"/>
        <w:right w:val="none" w:sz="0" w:space="0" w:color="auto"/>
      </w:divBdr>
    </w:div>
    <w:div w:id="1343895739">
      <w:bodyDiv w:val="1"/>
      <w:marLeft w:val="0"/>
      <w:marRight w:val="0"/>
      <w:marTop w:val="0"/>
      <w:marBottom w:val="0"/>
      <w:divBdr>
        <w:top w:val="none" w:sz="0" w:space="0" w:color="auto"/>
        <w:left w:val="none" w:sz="0" w:space="0" w:color="auto"/>
        <w:bottom w:val="none" w:sz="0" w:space="0" w:color="auto"/>
        <w:right w:val="none" w:sz="0" w:space="0" w:color="auto"/>
      </w:divBdr>
    </w:div>
    <w:div w:id="1350523712">
      <w:bodyDiv w:val="1"/>
      <w:marLeft w:val="0"/>
      <w:marRight w:val="0"/>
      <w:marTop w:val="0"/>
      <w:marBottom w:val="0"/>
      <w:divBdr>
        <w:top w:val="none" w:sz="0" w:space="0" w:color="auto"/>
        <w:left w:val="none" w:sz="0" w:space="0" w:color="auto"/>
        <w:bottom w:val="none" w:sz="0" w:space="0" w:color="auto"/>
        <w:right w:val="none" w:sz="0" w:space="0" w:color="auto"/>
      </w:divBdr>
    </w:div>
    <w:div w:id="1370690786">
      <w:bodyDiv w:val="1"/>
      <w:marLeft w:val="0"/>
      <w:marRight w:val="0"/>
      <w:marTop w:val="0"/>
      <w:marBottom w:val="0"/>
      <w:divBdr>
        <w:top w:val="none" w:sz="0" w:space="0" w:color="auto"/>
        <w:left w:val="none" w:sz="0" w:space="0" w:color="auto"/>
        <w:bottom w:val="none" w:sz="0" w:space="0" w:color="auto"/>
        <w:right w:val="none" w:sz="0" w:space="0" w:color="auto"/>
      </w:divBdr>
    </w:div>
    <w:div w:id="1379892303">
      <w:bodyDiv w:val="1"/>
      <w:marLeft w:val="0"/>
      <w:marRight w:val="0"/>
      <w:marTop w:val="0"/>
      <w:marBottom w:val="0"/>
      <w:divBdr>
        <w:top w:val="none" w:sz="0" w:space="0" w:color="auto"/>
        <w:left w:val="none" w:sz="0" w:space="0" w:color="auto"/>
        <w:bottom w:val="none" w:sz="0" w:space="0" w:color="auto"/>
        <w:right w:val="none" w:sz="0" w:space="0" w:color="auto"/>
      </w:divBdr>
    </w:div>
    <w:div w:id="1404181684">
      <w:bodyDiv w:val="1"/>
      <w:marLeft w:val="0"/>
      <w:marRight w:val="0"/>
      <w:marTop w:val="0"/>
      <w:marBottom w:val="0"/>
      <w:divBdr>
        <w:top w:val="none" w:sz="0" w:space="0" w:color="auto"/>
        <w:left w:val="none" w:sz="0" w:space="0" w:color="auto"/>
        <w:bottom w:val="none" w:sz="0" w:space="0" w:color="auto"/>
        <w:right w:val="none" w:sz="0" w:space="0" w:color="auto"/>
      </w:divBdr>
    </w:div>
    <w:div w:id="1421101701">
      <w:bodyDiv w:val="1"/>
      <w:marLeft w:val="0"/>
      <w:marRight w:val="0"/>
      <w:marTop w:val="0"/>
      <w:marBottom w:val="0"/>
      <w:divBdr>
        <w:top w:val="none" w:sz="0" w:space="0" w:color="auto"/>
        <w:left w:val="none" w:sz="0" w:space="0" w:color="auto"/>
        <w:bottom w:val="none" w:sz="0" w:space="0" w:color="auto"/>
        <w:right w:val="none" w:sz="0" w:space="0" w:color="auto"/>
      </w:divBdr>
    </w:div>
    <w:div w:id="1428427496">
      <w:bodyDiv w:val="1"/>
      <w:marLeft w:val="0"/>
      <w:marRight w:val="0"/>
      <w:marTop w:val="0"/>
      <w:marBottom w:val="0"/>
      <w:divBdr>
        <w:top w:val="none" w:sz="0" w:space="0" w:color="auto"/>
        <w:left w:val="none" w:sz="0" w:space="0" w:color="auto"/>
        <w:bottom w:val="none" w:sz="0" w:space="0" w:color="auto"/>
        <w:right w:val="none" w:sz="0" w:space="0" w:color="auto"/>
      </w:divBdr>
    </w:div>
    <w:div w:id="1438797038">
      <w:bodyDiv w:val="1"/>
      <w:marLeft w:val="0"/>
      <w:marRight w:val="0"/>
      <w:marTop w:val="0"/>
      <w:marBottom w:val="0"/>
      <w:divBdr>
        <w:top w:val="none" w:sz="0" w:space="0" w:color="auto"/>
        <w:left w:val="none" w:sz="0" w:space="0" w:color="auto"/>
        <w:bottom w:val="none" w:sz="0" w:space="0" w:color="auto"/>
        <w:right w:val="none" w:sz="0" w:space="0" w:color="auto"/>
      </w:divBdr>
    </w:div>
    <w:div w:id="1445272717">
      <w:bodyDiv w:val="1"/>
      <w:marLeft w:val="0"/>
      <w:marRight w:val="0"/>
      <w:marTop w:val="0"/>
      <w:marBottom w:val="0"/>
      <w:divBdr>
        <w:top w:val="none" w:sz="0" w:space="0" w:color="auto"/>
        <w:left w:val="none" w:sz="0" w:space="0" w:color="auto"/>
        <w:bottom w:val="none" w:sz="0" w:space="0" w:color="auto"/>
        <w:right w:val="none" w:sz="0" w:space="0" w:color="auto"/>
      </w:divBdr>
    </w:div>
    <w:div w:id="1458260070">
      <w:bodyDiv w:val="1"/>
      <w:marLeft w:val="0"/>
      <w:marRight w:val="0"/>
      <w:marTop w:val="0"/>
      <w:marBottom w:val="0"/>
      <w:divBdr>
        <w:top w:val="none" w:sz="0" w:space="0" w:color="auto"/>
        <w:left w:val="none" w:sz="0" w:space="0" w:color="auto"/>
        <w:bottom w:val="none" w:sz="0" w:space="0" w:color="auto"/>
        <w:right w:val="none" w:sz="0" w:space="0" w:color="auto"/>
      </w:divBdr>
    </w:div>
    <w:div w:id="1463695054">
      <w:bodyDiv w:val="1"/>
      <w:marLeft w:val="0"/>
      <w:marRight w:val="0"/>
      <w:marTop w:val="0"/>
      <w:marBottom w:val="0"/>
      <w:divBdr>
        <w:top w:val="none" w:sz="0" w:space="0" w:color="auto"/>
        <w:left w:val="none" w:sz="0" w:space="0" w:color="auto"/>
        <w:bottom w:val="none" w:sz="0" w:space="0" w:color="auto"/>
        <w:right w:val="none" w:sz="0" w:space="0" w:color="auto"/>
      </w:divBdr>
    </w:div>
    <w:div w:id="1467233977">
      <w:bodyDiv w:val="1"/>
      <w:marLeft w:val="0"/>
      <w:marRight w:val="0"/>
      <w:marTop w:val="0"/>
      <w:marBottom w:val="0"/>
      <w:divBdr>
        <w:top w:val="none" w:sz="0" w:space="0" w:color="auto"/>
        <w:left w:val="none" w:sz="0" w:space="0" w:color="auto"/>
        <w:bottom w:val="none" w:sz="0" w:space="0" w:color="auto"/>
        <w:right w:val="none" w:sz="0" w:space="0" w:color="auto"/>
      </w:divBdr>
      <w:divsChild>
        <w:div w:id="296758821">
          <w:marLeft w:val="0"/>
          <w:marRight w:val="0"/>
          <w:marTop w:val="0"/>
          <w:marBottom w:val="0"/>
          <w:divBdr>
            <w:top w:val="none" w:sz="0" w:space="0" w:color="auto"/>
            <w:left w:val="none" w:sz="0" w:space="0" w:color="auto"/>
            <w:bottom w:val="none" w:sz="0" w:space="0" w:color="auto"/>
            <w:right w:val="none" w:sz="0" w:space="0" w:color="auto"/>
          </w:divBdr>
        </w:div>
      </w:divsChild>
    </w:div>
    <w:div w:id="1488091651">
      <w:bodyDiv w:val="1"/>
      <w:marLeft w:val="0"/>
      <w:marRight w:val="0"/>
      <w:marTop w:val="0"/>
      <w:marBottom w:val="0"/>
      <w:divBdr>
        <w:top w:val="none" w:sz="0" w:space="0" w:color="auto"/>
        <w:left w:val="none" w:sz="0" w:space="0" w:color="auto"/>
        <w:bottom w:val="none" w:sz="0" w:space="0" w:color="auto"/>
        <w:right w:val="none" w:sz="0" w:space="0" w:color="auto"/>
      </w:divBdr>
    </w:div>
    <w:div w:id="1488933458">
      <w:bodyDiv w:val="1"/>
      <w:marLeft w:val="0"/>
      <w:marRight w:val="0"/>
      <w:marTop w:val="0"/>
      <w:marBottom w:val="0"/>
      <w:divBdr>
        <w:top w:val="none" w:sz="0" w:space="0" w:color="auto"/>
        <w:left w:val="none" w:sz="0" w:space="0" w:color="auto"/>
        <w:bottom w:val="none" w:sz="0" w:space="0" w:color="auto"/>
        <w:right w:val="none" w:sz="0" w:space="0" w:color="auto"/>
      </w:divBdr>
    </w:div>
    <w:div w:id="1494905135">
      <w:bodyDiv w:val="1"/>
      <w:marLeft w:val="0"/>
      <w:marRight w:val="0"/>
      <w:marTop w:val="0"/>
      <w:marBottom w:val="0"/>
      <w:divBdr>
        <w:top w:val="none" w:sz="0" w:space="0" w:color="auto"/>
        <w:left w:val="none" w:sz="0" w:space="0" w:color="auto"/>
        <w:bottom w:val="none" w:sz="0" w:space="0" w:color="auto"/>
        <w:right w:val="none" w:sz="0" w:space="0" w:color="auto"/>
      </w:divBdr>
      <w:divsChild>
        <w:div w:id="879363235">
          <w:marLeft w:val="0"/>
          <w:marRight w:val="0"/>
          <w:marTop w:val="0"/>
          <w:marBottom w:val="0"/>
          <w:divBdr>
            <w:top w:val="none" w:sz="0" w:space="0" w:color="auto"/>
            <w:left w:val="none" w:sz="0" w:space="0" w:color="auto"/>
            <w:bottom w:val="none" w:sz="0" w:space="0" w:color="auto"/>
            <w:right w:val="none" w:sz="0" w:space="0" w:color="auto"/>
          </w:divBdr>
        </w:div>
      </w:divsChild>
    </w:div>
    <w:div w:id="1505050012">
      <w:bodyDiv w:val="1"/>
      <w:marLeft w:val="0"/>
      <w:marRight w:val="0"/>
      <w:marTop w:val="0"/>
      <w:marBottom w:val="0"/>
      <w:divBdr>
        <w:top w:val="none" w:sz="0" w:space="0" w:color="auto"/>
        <w:left w:val="none" w:sz="0" w:space="0" w:color="auto"/>
        <w:bottom w:val="none" w:sz="0" w:space="0" w:color="auto"/>
        <w:right w:val="none" w:sz="0" w:space="0" w:color="auto"/>
      </w:divBdr>
    </w:div>
    <w:div w:id="1507135703">
      <w:bodyDiv w:val="1"/>
      <w:marLeft w:val="0"/>
      <w:marRight w:val="0"/>
      <w:marTop w:val="0"/>
      <w:marBottom w:val="0"/>
      <w:divBdr>
        <w:top w:val="none" w:sz="0" w:space="0" w:color="auto"/>
        <w:left w:val="none" w:sz="0" w:space="0" w:color="auto"/>
        <w:bottom w:val="none" w:sz="0" w:space="0" w:color="auto"/>
        <w:right w:val="none" w:sz="0" w:space="0" w:color="auto"/>
      </w:divBdr>
    </w:div>
    <w:div w:id="1508448503">
      <w:bodyDiv w:val="1"/>
      <w:marLeft w:val="0"/>
      <w:marRight w:val="0"/>
      <w:marTop w:val="0"/>
      <w:marBottom w:val="0"/>
      <w:divBdr>
        <w:top w:val="none" w:sz="0" w:space="0" w:color="auto"/>
        <w:left w:val="none" w:sz="0" w:space="0" w:color="auto"/>
        <w:bottom w:val="none" w:sz="0" w:space="0" w:color="auto"/>
        <w:right w:val="none" w:sz="0" w:space="0" w:color="auto"/>
      </w:divBdr>
    </w:div>
    <w:div w:id="1525098043">
      <w:bodyDiv w:val="1"/>
      <w:marLeft w:val="0"/>
      <w:marRight w:val="0"/>
      <w:marTop w:val="0"/>
      <w:marBottom w:val="0"/>
      <w:divBdr>
        <w:top w:val="none" w:sz="0" w:space="0" w:color="auto"/>
        <w:left w:val="none" w:sz="0" w:space="0" w:color="auto"/>
        <w:bottom w:val="none" w:sz="0" w:space="0" w:color="auto"/>
        <w:right w:val="none" w:sz="0" w:space="0" w:color="auto"/>
      </w:divBdr>
      <w:divsChild>
        <w:div w:id="584613005">
          <w:marLeft w:val="0"/>
          <w:marRight w:val="0"/>
          <w:marTop w:val="0"/>
          <w:marBottom w:val="0"/>
          <w:divBdr>
            <w:top w:val="none" w:sz="0" w:space="0" w:color="auto"/>
            <w:left w:val="none" w:sz="0" w:space="0" w:color="auto"/>
            <w:bottom w:val="none" w:sz="0" w:space="0" w:color="auto"/>
            <w:right w:val="none" w:sz="0" w:space="0" w:color="auto"/>
          </w:divBdr>
        </w:div>
      </w:divsChild>
    </w:div>
    <w:div w:id="1526166922">
      <w:bodyDiv w:val="1"/>
      <w:marLeft w:val="0"/>
      <w:marRight w:val="0"/>
      <w:marTop w:val="0"/>
      <w:marBottom w:val="0"/>
      <w:divBdr>
        <w:top w:val="none" w:sz="0" w:space="0" w:color="auto"/>
        <w:left w:val="none" w:sz="0" w:space="0" w:color="auto"/>
        <w:bottom w:val="none" w:sz="0" w:space="0" w:color="auto"/>
        <w:right w:val="none" w:sz="0" w:space="0" w:color="auto"/>
      </w:divBdr>
    </w:div>
    <w:div w:id="1542591405">
      <w:bodyDiv w:val="1"/>
      <w:marLeft w:val="0"/>
      <w:marRight w:val="0"/>
      <w:marTop w:val="0"/>
      <w:marBottom w:val="0"/>
      <w:divBdr>
        <w:top w:val="none" w:sz="0" w:space="0" w:color="auto"/>
        <w:left w:val="none" w:sz="0" w:space="0" w:color="auto"/>
        <w:bottom w:val="none" w:sz="0" w:space="0" w:color="auto"/>
        <w:right w:val="none" w:sz="0" w:space="0" w:color="auto"/>
      </w:divBdr>
    </w:div>
    <w:div w:id="1551570954">
      <w:bodyDiv w:val="1"/>
      <w:marLeft w:val="0"/>
      <w:marRight w:val="0"/>
      <w:marTop w:val="0"/>
      <w:marBottom w:val="0"/>
      <w:divBdr>
        <w:top w:val="none" w:sz="0" w:space="0" w:color="auto"/>
        <w:left w:val="none" w:sz="0" w:space="0" w:color="auto"/>
        <w:bottom w:val="none" w:sz="0" w:space="0" w:color="auto"/>
        <w:right w:val="none" w:sz="0" w:space="0" w:color="auto"/>
      </w:divBdr>
    </w:div>
    <w:div w:id="1558054288">
      <w:bodyDiv w:val="1"/>
      <w:marLeft w:val="0"/>
      <w:marRight w:val="0"/>
      <w:marTop w:val="0"/>
      <w:marBottom w:val="0"/>
      <w:divBdr>
        <w:top w:val="none" w:sz="0" w:space="0" w:color="auto"/>
        <w:left w:val="none" w:sz="0" w:space="0" w:color="auto"/>
        <w:bottom w:val="none" w:sz="0" w:space="0" w:color="auto"/>
        <w:right w:val="none" w:sz="0" w:space="0" w:color="auto"/>
      </w:divBdr>
    </w:div>
    <w:div w:id="1568226700">
      <w:bodyDiv w:val="1"/>
      <w:marLeft w:val="0"/>
      <w:marRight w:val="0"/>
      <w:marTop w:val="0"/>
      <w:marBottom w:val="0"/>
      <w:divBdr>
        <w:top w:val="none" w:sz="0" w:space="0" w:color="auto"/>
        <w:left w:val="none" w:sz="0" w:space="0" w:color="auto"/>
        <w:bottom w:val="none" w:sz="0" w:space="0" w:color="auto"/>
        <w:right w:val="none" w:sz="0" w:space="0" w:color="auto"/>
      </w:divBdr>
    </w:div>
    <w:div w:id="1572033975">
      <w:bodyDiv w:val="1"/>
      <w:marLeft w:val="0"/>
      <w:marRight w:val="0"/>
      <w:marTop w:val="0"/>
      <w:marBottom w:val="0"/>
      <w:divBdr>
        <w:top w:val="none" w:sz="0" w:space="0" w:color="auto"/>
        <w:left w:val="none" w:sz="0" w:space="0" w:color="auto"/>
        <w:bottom w:val="none" w:sz="0" w:space="0" w:color="auto"/>
        <w:right w:val="none" w:sz="0" w:space="0" w:color="auto"/>
      </w:divBdr>
    </w:div>
    <w:div w:id="1592160766">
      <w:bodyDiv w:val="1"/>
      <w:marLeft w:val="0"/>
      <w:marRight w:val="0"/>
      <w:marTop w:val="0"/>
      <w:marBottom w:val="0"/>
      <w:divBdr>
        <w:top w:val="none" w:sz="0" w:space="0" w:color="auto"/>
        <w:left w:val="none" w:sz="0" w:space="0" w:color="auto"/>
        <w:bottom w:val="none" w:sz="0" w:space="0" w:color="auto"/>
        <w:right w:val="none" w:sz="0" w:space="0" w:color="auto"/>
      </w:divBdr>
    </w:div>
    <w:div w:id="1601915544">
      <w:bodyDiv w:val="1"/>
      <w:marLeft w:val="0"/>
      <w:marRight w:val="0"/>
      <w:marTop w:val="0"/>
      <w:marBottom w:val="0"/>
      <w:divBdr>
        <w:top w:val="none" w:sz="0" w:space="0" w:color="auto"/>
        <w:left w:val="none" w:sz="0" w:space="0" w:color="auto"/>
        <w:bottom w:val="none" w:sz="0" w:space="0" w:color="auto"/>
        <w:right w:val="none" w:sz="0" w:space="0" w:color="auto"/>
      </w:divBdr>
    </w:div>
    <w:div w:id="1614748801">
      <w:bodyDiv w:val="1"/>
      <w:marLeft w:val="0"/>
      <w:marRight w:val="0"/>
      <w:marTop w:val="0"/>
      <w:marBottom w:val="0"/>
      <w:divBdr>
        <w:top w:val="none" w:sz="0" w:space="0" w:color="auto"/>
        <w:left w:val="none" w:sz="0" w:space="0" w:color="auto"/>
        <w:bottom w:val="none" w:sz="0" w:space="0" w:color="auto"/>
        <w:right w:val="none" w:sz="0" w:space="0" w:color="auto"/>
      </w:divBdr>
    </w:div>
    <w:div w:id="1629124194">
      <w:bodyDiv w:val="1"/>
      <w:marLeft w:val="0"/>
      <w:marRight w:val="0"/>
      <w:marTop w:val="0"/>
      <w:marBottom w:val="0"/>
      <w:divBdr>
        <w:top w:val="none" w:sz="0" w:space="0" w:color="auto"/>
        <w:left w:val="none" w:sz="0" w:space="0" w:color="auto"/>
        <w:bottom w:val="none" w:sz="0" w:space="0" w:color="auto"/>
        <w:right w:val="none" w:sz="0" w:space="0" w:color="auto"/>
      </w:divBdr>
    </w:div>
    <w:div w:id="1630436649">
      <w:bodyDiv w:val="1"/>
      <w:marLeft w:val="0"/>
      <w:marRight w:val="0"/>
      <w:marTop w:val="0"/>
      <w:marBottom w:val="0"/>
      <w:divBdr>
        <w:top w:val="none" w:sz="0" w:space="0" w:color="auto"/>
        <w:left w:val="none" w:sz="0" w:space="0" w:color="auto"/>
        <w:bottom w:val="none" w:sz="0" w:space="0" w:color="auto"/>
        <w:right w:val="none" w:sz="0" w:space="0" w:color="auto"/>
      </w:divBdr>
    </w:div>
    <w:div w:id="1630436998">
      <w:bodyDiv w:val="1"/>
      <w:marLeft w:val="0"/>
      <w:marRight w:val="0"/>
      <w:marTop w:val="0"/>
      <w:marBottom w:val="0"/>
      <w:divBdr>
        <w:top w:val="none" w:sz="0" w:space="0" w:color="auto"/>
        <w:left w:val="none" w:sz="0" w:space="0" w:color="auto"/>
        <w:bottom w:val="none" w:sz="0" w:space="0" w:color="auto"/>
        <w:right w:val="none" w:sz="0" w:space="0" w:color="auto"/>
      </w:divBdr>
    </w:div>
    <w:div w:id="1645161513">
      <w:bodyDiv w:val="1"/>
      <w:marLeft w:val="0"/>
      <w:marRight w:val="0"/>
      <w:marTop w:val="0"/>
      <w:marBottom w:val="0"/>
      <w:divBdr>
        <w:top w:val="none" w:sz="0" w:space="0" w:color="auto"/>
        <w:left w:val="none" w:sz="0" w:space="0" w:color="auto"/>
        <w:bottom w:val="none" w:sz="0" w:space="0" w:color="auto"/>
        <w:right w:val="none" w:sz="0" w:space="0" w:color="auto"/>
      </w:divBdr>
    </w:div>
    <w:div w:id="1661694942">
      <w:bodyDiv w:val="1"/>
      <w:marLeft w:val="0"/>
      <w:marRight w:val="0"/>
      <w:marTop w:val="0"/>
      <w:marBottom w:val="0"/>
      <w:divBdr>
        <w:top w:val="none" w:sz="0" w:space="0" w:color="auto"/>
        <w:left w:val="none" w:sz="0" w:space="0" w:color="auto"/>
        <w:bottom w:val="none" w:sz="0" w:space="0" w:color="auto"/>
        <w:right w:val="none" w:sz="0" w:space="0" w:color="auto"/>
      </w:divBdr>
    </w:div>
    <w:div w:id="1680690559">
      <w:bodyDiv w:val="1"/>
      <w:marLeft w:val="0"/>
      <w:marRight w:val="0"/>
      <w:marTop w:val="0"/>
      <w:marBottom w:val="0"/>
      <w:divBdr>
        <w:top w:val="none" w:sz="0" w:space="0" w:color="auto"/>
        <w:left w:val="none" w:sz="0" w:space="0" w:color="auto"/>
        <w:bottom w:val="none" w:sz="0" w:space="0" w:color="auto"/>
        <w:right w:val="none" w:sz="0" w:space="0" w:color="auto"/>
      </w:divBdr>
    </w:div>
    <w:div w:id="1698968563">
      <w:bodyDiv w:val="1"/>
      <w:marLeft w:val="0"/>
      <w:marRight w:val="0"/>
      <w:marTop w:val="0"/>
      <w:marBottom w:val="0"/>
      <w:divBdr>
        <w:top w:val="none" w:sz="0" w:space="0" w:color="auto"/>
        <w:left w:val="none" w:sz="0" w:space="0" w:color="auto"/>
        <w:bottom w:val="none" w:sz="0" w:space="0" w:color="auto"/>
        <w:right w:val="none" w:sz="0" w:space="0" w:color="auto"/>
      </w:divBdr>
    </w:div>
    <w:div w:id="1703246996">
      <w:bodyDiv w:val="1"/>
      <w:marLeft w:val="0"/>
      <w:marRight w:val="0"/>
      <w:marTop w:val="0"/>
      <w:marBottom w:val="0"/>
      <w:divBdr>
        <w:top w:val="none" w:sz="0" w:space="0" w:color="auto"/>
        <w:left w:val="none" w:sz="0" w:space="0" w:color="auto"/>
        <w:bottom w:val="none" w:sz="0" w:space="0" w:color="auto"/>
        <w:right w:val="none" w:sz="0" w:space="0" w:color="auto"/>
      </w:divBdr>
    </w:div>
    <w:div w:id="1747065628">
      <w:bodyDiv w:val="1"/>
      <w:marLeft w:val="0"/>
      <w:marRight w:val="0"/>
      <w:marTop w:val="0"/>
      <w:marBottom w:val="0"/>
      <w:divBdr>
        <w:top w:val="none" w:sz="0" w:space="0" w:color="auto"/>
        <w:left w:val="none" w:sz="0" w:space="0" w:color="auto"/>
        <w:bottom w:val="none" w:sz="0" w:space="0" w:color="auto"/>
        <w:right w:val="none" w:sz="0" w:space="0" w:color="auto"/>
      </w:divBdr>
    </w:div>
    <w:div w:id="1761216978">
      <w:bodyDiv w:val="1"/>
      <w:marLeft w:val="0"/>
      <w:marRight w:val="0"/>
      <w:marTop w:val="0"/>
      <w:marBottom w:val="0"/>
      <w:divBdr>
        <w:top w:val="none" w:sz="0" w:space="0" w:color="auto"/>
        <w:left w:val="none" w:sz="0" w:space="0" w:color="auto"/>
        <w:bottom w:val="none" w:sz="0" w:space="0" w:color="auto"/>
        <w:right w:val="none" w:sz="0" w:space="0" w:color="auto"/>
      </w:divBdr>
    </w:div>
    <w:div w:id="1777674034">
      <w:bodyDiv w:val="1"/>
      <w:marLeft w:val="0"/>
      <w:marRight w:val="0"/>
      <w:marTop w:val="0"/>
      <w:marBottom w:val="0"/>
      <w:divBdr>
        <w:top w:val="none" w:sz="0" w:space="0" w:color="auto"/>
        <w:left w:val="none" w:sz="0" w:space="0" w:color="auto"/>
        <w:bottom w:val="none" w:sz="0" w:space="0" w:color="auto"/>
        <w:right w:val="none" w:sz="0" w:space="0" w:color="auto"/>
      </w:divBdr>
    </w:div>
    <w:div w:id="1784885469">
      <w:bodyDiv w:val="1"/>
      <w:marLeft w:val="0"/>
      <w:marRight w:val="0"/>
      <w:marTop w:val="0"/>
      <w:marBottom w:val="0"/>
      <w:divBdr>
        <w:top w:val="none" w:sz="0" w:space="0" w:color="auto"/>
        <w:left w:val="none" w:sz="0" w:space="0" w:color="auto"/>
        <w:bottom w:val="none" w:sz="0" w:space="0" w:color="auto"/>
        <w:right w:val="none" w:sz="0" w:space="0" w:color="auto"/>
      </w:divBdr>
    </w:div>
    <w:div w:id="1792825180">
      <w:bodyDiv w:val="1"/>
      <w:marLeft w:val="0"/>
      <w:marRight w:val="0"/>
      <w:marTop w:val="0"/>
      <w:marBottom w:val="0"/>
      <w:divBdr>
        <w:top w:val="none" w:sz="0" w:space="0" w:color="auto"/>
        <w:left w:val="none" w:sz="0" w:space="0" w:color="auto"/>
        <w:bottom w:val="none" w:sz="0" w:space="0" w:color="auto"/>
        <w:right w:val="none" w:sz="0" w:space="0" w:color="auto"/>
      </w:divBdr>
    </w:div>
    <w:div w:id="1803380732">
      <w:bodyDiv w:val="1"/>
      <w:marLeft w:val="0"/>
      <w:marRight w:val="0"/>
      <w:marTop w:val="0"/>
      <w:marBottom w:val="0"/>
      <w:divBdr>
        <w:top w:val="none" w:sz="0" w:space="0" w:color="auto"/>
        <w:left w:val="none" w:sz="0" w:space="0" w:color="auto"/>
        <w:bottom w:val="none" w:sz="0" w:space="0" w:color="auto"/>
        <w:right w:val="none" w:sz="0" w:space="0" w:color="auto"/>
      </w:divBdr>
    </w:div>
    <w:div w:id="1805125183">
      <w:bodyDiv w:val="1"/>
      <w:marLeft w:val="0"/>
      <w:marRight w:val="0"/>
      <w:marTop w:val="0"/>
      <w:marBottom w:val="0"/>
      <w:divBdr>
        <w:top w:val="none" w:sz="0" w:space="0" w:color="auto"/>
        <w:left w:val="none" w:sz="0" w:space="0" w:color="auto"/>
        <w:bottom w:val="none" w:sz="0" w:space="0" w:color="auto"/>
        <w:right w:val="none" w:sz="0" w:space="0" w:color="auto"/>
      </w:divBdr>
    </w:div>
    <w:div w:id="1806654124">
      <w:bodyDiv w:val="1"/>
      <w:marLeft w:val="0"/>
      <w:marRight w:val="0"/>
      <w:marTop w:val="0"/>
      <w:marBottom w:val="0"/>
      <w:divBdr>
        <w:top w:val="none" w:sz="0" w:space="0" w:color="auto"/>
        <w:left w:val="none" w:sz="0" w:space="0" w:color="auto"/>
        <w:bottom w:val="none" w:sz="0" w:space="0" w:color="auto"/>
        <w:right w:val="none" w:sz="0" w:space="0" w:color="auto"/>
      </w:divBdr>
    </w:div>
    <w:div w:id="1812361420">
      <w:bodyDiv w:val="1"/>
      <w:marLeft w:val="0"/>
      <w:marRight w:val="0"/>
      <w:marTop w:val="0"/>
      <w:marBottom w:val="0"/>
      <w:divBdr>
        <w:top w:val="none" w:sz="0" w:space="0" w:color="auto"/>
        <w:left w:val="none" w:sz="0" w:space="0" w:color="auto"/>
        <w:bottom w:val="none" w:sz="0" w:space="0" w:color="auto"/>
        <w:right w:val="none" w:sz="0" w:space="0" w:color="auto"/>
      </w:divBdr>
    </w:div>
    <w:div w:id="1816606771">
      <w:bodyDiv w:val="1"/>
      <w:marLeft w:val="0"/>
      <w:marRight w:val="0"/>
      <w:marTop w:val="0"/>
      <w:marBottom w:val="0"/>
      <w:divBdr>
        <w:top w:val="none" w:sz="0" w:space="0" w:color="auto"/>
        <w:left w:val="none" w:sz="0" w:space="0" w:color="auto"/>
        <w:bottom w:val="none" w:sz="0" w:space="0" w:color="auto"/>
        <w:right w:val="none" w:sz="0" w:space="0" w:color="auto"/>
      </w:divBdr>
    </w:div>
    <w:div w:id="1837770903">
      <w:bodyDiv w:val="1"/>
      <w:marLeft w:val="0"/>
      <w:marRight w:val="0"/>
      <w:marTop w:val="0"/>
      <w:marBottom w:val="0"/>
      <w:divBdr>
        <w:top w:val="none" w:sz="0" w:space="0" w:color="auto"/>
        <w:left w:val="none" w:sz="0" w:space="0" w:color="auto"/>
        <w:bottom w:val="none" w:sz="0" w:space="0" w:color="auto"/>
        <w:right w:val="none" w:sz="0" w:space="0" w:color="auto"/>
      </w:divBdr>
    </w:div>
    <w:div w:id="1857765062">
      <w:bodyDiv w:val="1"/>
      <w:marLeft w:val="0"/>
      <w:marRight w:val="0"/>
      <w:marTop w:val="0"/>
      <w:marBottom w:val="0"/>
      <w:divBdr>
        <w:top w:val="none" w:sz="0" w:space="0" w:color="auto"/>
        <w:left w:val="none" w:sz="0" w:space="0" w:color="auto"/>
        <w:bottom w:val="none" w:sz="0" w:space="0" w:color="auto"/>
        <w:right w:val="none" w:sz="0" w:space="0" w:color="auto"/>
      </w:divBdr>
    </w:div>
    <w:div w:id="1860270432">
      <w:bodyDiv w:val="1"/>
      <w:marLeft w:val="0"/>
      <w:marRight w:val="0"/>
      <w:marTop w:val="0"/>
      <w:marBottom w:val="0"/>
      <w:divBdr>
        <w:top w:val="none" w:sz="0" w:space="0" w:color="auto"/>
        <w:left w:val="none" w:sz="0" w:space="0" w:color="auto"/>
        <w:bottom w:val="none" w:sz="0" w:space="0" w:color="auto"/>
        <w:right w:val="none" w:sz="0" w:space="0" w:color="auto"/>
      </w:divBdr>
    </w:div>
    <w:div w:id="1864400284">
      <w:bodyDiv w:val="1"/>
      <w:marLeft w:val="0"/>
      <w:marRight w:val="0"/>
      <w:marTop w:val="0"/>
      <w:marBottom w:val="0"/>
      <w:divBdr>
        <w:top w:val="none" w:sz="0" w:space="0" w:color="auto"/>
        <w:left w:val="none" w:sz="0" w:space="0" w:color="auto"/>
        <w:bottom w:val="none" w:sz="0" w:space="0" w:color="auto"/>
        <w:right w:val="none" w:sz="0" w:space="0" w:color="auto"/>
      </w:divBdr>
    </w:div>
    <w:div w:id="1867131980">
      <w:bodyDiv w:val="1"/>
      <w:marLeft w:val="0"/>
      <w:marRight w:val="0"/>
      <w:marTop w:val="0"/>
      <w:marBottom w:val="0"/>
      <w:divBdr>
        <w:top w:val="none" w:sz="0" w:space="0" w:color="auto"/>
        <w:left w:val="none" w:sz="0" w:space="0" w:color="auto"/>
        <w:bottom w:val="none" w:sz="0" w:space="0" w:color="auto"/>
        <w:right w:val="none" w:sz="0" w:space="0" w:color="auto"/>
      </w:divBdr>
    </w:div>
    <w:div w:id="1869490536">
      <w:bodyDiv w:val="1"/>
      <w:marLeft w:val="0"/>
      <w:marRight w:val="0"/>
      <w:marTop w:val="0"/>
      <w:marBottom w:val="0"/>
      <w:divBdr>
        <w:top w:val="none" w:sz="0" w:space="0" w:color="auto"/>
        <w:left w:val="none" w:sz="0" w:space="0" w:color="auto"/>
        <w:bottom w:val="none" w:sz="0" w:space="0" w:color="auto"/>
        <w:right w:val="none" w:sz="0" w:space="0" w:color="auto"/>
      </w:divBdr>
      <w:divsChild>
        <w:div w:id="431127206">
          <w:marLeft w:val="0"/>
          <w:marRight w:val="0"/>
          <w:marTop w:val="0"/>
          <w:marBottom w:val="0"/>
          <w:divBdr>
            <w:top w:val="none" w:sz="0" w:space="0" w:color="auto"/>
            <w:left w:val="none" w:sz="0" w:space="0" w:color="auto"/>
            <w:bottom w:val="none" w:sz="0" w:space="0" w:color="auto"/>
            <w:right w:val="none" w:sz="0" w:space="0" w:color="auto"/>
          </w:divBdr>
        </w:div>
      </w:divsChild>
    </w:div>
    <w:div w:id="1927884809">
      <w:bodyDiv w:val="1"/>
      <w:marLeft w:val="0"/>
      <w:marRight w:val="0"/>
      <w:marTop w:val="0"/>
      <w:marBottom w:val="0"/>
      <w:divBdr>
        <w:top w:val="none" w:sz="0" w:space="0" w:color="auto"/>
        <w:left w:val="none" w:sz="0" w:space="0" w:color="auto"/>
        <w:bottom w:val="none" w:sz="0" w:space="0" w:color="auto"/>
        <w:right w:val="none" w:sz="0" w:space="0" w:color="auto"/>
      </w:divBdr>
    </w:div>
    <w:div w:id="1950047022">
      <w:bodyDiv w:val="1"/>
      <w:marLeft w:val="0"/>
      <w:marRight w:val="0"/>
      <w:marTop w:val="0"/>
      <w:marBottom w:val="0"/>
      <w:divBdr>
        <w:top w:val="none" w:sz="0" w:space="0" w:color="auto"/>
        <w:left w:val="none" w:sz="0" w:space="0" w:color="auto"/>
        <w:bottom w:val="none" w:sz="0" w:space="0" w:color="auto"/>
        <w:right w:val="none" w:sz="0" w:space="0" w:color="auto"/>
      </w:divBdr>
    </w:div>
    <w:div w:id="1952205322">
      <w:bodyDiv w:val="1"/>
      <w:marLeft w:val="0"/>
      <w:marRight w:val="0"/>
      <w:marTop w:val="0"/>
      <w:marBottom w:val="0"/>
      <w:divBdr>
        <w:top w:val="none" w:sz="0" w:space="0" w:color="auto"/>
        <w:left w:val="none" w:sz="0" w:space="0" w:color="auto"/>
        <w:bottom w:val="none" w:sz="0" w:space="0" w:color="auto"/>
        <w:right w:val="none" w:sz="0" w:space="0" w:color="auto"/>
      </w:divBdr>
    </w:div>
    <w:div w:id="1957711033">
      <w:bodyDiv w:val="1"/>
      <w:marLeft w:val="0"/>
      <w:marRight w:val="0"/>
      <w:marTop w:val="0"/>
      <w:marBottom w:val="0"/>
      <w:divBdr>
        <w:top w:val="none" w:sz="0" w:space="0" w:color="auto"/>
        <w:left w:val="none" w:sz="0" w:space="0" w:color="auto"/>
        <w:bottom w:val="none" w:sz="0" w:space="0" w:color="auto"/>
        <w:right w:val="none" w:sz="0" w:space="0" w:color="auto"/>
      </w:divBdr>
    </w:div>
    <w:div w:id="1984000165">
      <w:bodyDiv w:val="1"/>
      <w:marLeft w:val="0"/>
      <w:marRight w:val="0"/>
      <w:marTop w:val="0"/>
      <w:marBottom w:val="0"/>
      <w:divBdr>
        <w:top w:val="none" w:sz="0" w:space="0" w:color="auto"/>
        <w:left w:val="none" w:sz="0" w:space="0" w:color="auto"/>
        <w:bottom w:val="none" w:sz="0" w:space="0" w:color="auto"/>
        <w:right w:val="none" w:sz="0" w:space="0" w:color="auto"/>
      </w:divBdr>
    </w:div>
    <w:div w:id="1994140429">
      <w:bodyDiv w:val="1"/>
      <w:marLeft w:val="0"/>
      <w:marRight w:val="0"/>
      <w:marTop w:val="0"/>
      <w:marBottom w:val="0"/>
      <w:divBdr>
        <w:top w:val="none" w:sz="0" w:space="0" w:color="auto"/>
        <w:left w:val="none" w:sz="0" w:space="0" w:color="auto"/>
        <w:bottom w:val="none" w:sz="0" w:space="0" w:color="auto"/>
        <w:right w:val="none" w:sz="0" w:space="0" w:color="auto"/>
      </w:divBdr>
    </w:div>
    <w:div w:id="2001347476">
      <w:bodyDiv w:val="1"/>
      <w:marLeft w:val="0"/>
      <w:marRight w:val="0"/>
      <w:marTop w:val="0"/>
      <w:marBottom w:val="0"/>
      <w:divBdr>
        <w:top w:val="none" w:sz="0" w:space="0" w:color="auto"/>
        <w:left w:val="none" w:sz="0" w:space="0" w:color="auto"/>
        <w:bottom w:val="none" w:sz="0" w:space="0" w:color="auto"/>
        <w:right w:val="none" w:sz="0" w:space="0" w:color="auto"/>
      </w:divBdr>
    </w:div>
    <w:div w:id="2001495184">
      <w:bodyDiv w:val="1"/>
      <w:marLeft w:val="0"/>
      <w:marRight w:val="0"/>
      <w:marTop w:val="0"/>
      <w:marBottom w:val="0"/>
      <w:divBdr>
        <w:top w:val="none" w:sz="0" w:space="0" w:color="auto"/>
        <w:left w:val="none" w:sz="0" w:space="0" w:color="auto"/>
        <w:bottom w:val="none" w:sz="0" w:space="0" w:color="auto"/>
        <w:right w:val="none" w:sz="0" w:space="0" w:color="auto"/>
      </w:divBdr>
    </w:div>
    <w:div w:id="2031225018">
      <w:bodyDiv w:val="1"/>
      <w:marLeft w:val="0"/>
      <w:marRight w:val="0"/>
      <w:marTop w:val="0"/>
      <w:marBottom w:val="0"/>
      <w:divBdr>
        <w:top w:val="none" w:sz="0" w:space="0" w:color="auto"/>
        <w:left w:val="none" w:sz="0" w:space="0" w:color="auto"/>
        <w:bottom w:val="none" w:sz="0" w:space="0" w:color="auto"/>
        <w:right w:val="none" w:sz="0" w:space="0" w:color="auto"/>
      </w:divBdr>
    </w:div>
    <w:div w:id="2035305834">
      <w:bodyDiv w:val="1"/>
      <w:marLeft w:val="0"/>
      <w:marRight w:val="0"/>
      <w:marTop w:val="0"/>
      <w:marBottom w:val="0"/>
      <w:divBdr>
        <w:top w:val="none" w:sz="0" w:space="0" w:color="auto"/>
        <w:left w:val="none" w:sz="0" w:space="0" w:color="auto"/>
        <w:bottom w:val="none" w:sz="0" w:space="0" w:color="auto"/>
        <w:right w:val="none" w:sz="0" w:space="0" w:color="auto"/>
      </w:divBdr>
    </w:div>
    <w:div w:id="2038001449">
      <w:bodyDiv w:val="1"/>
      <w:marLeft w:val="0"/>
      <w:marRight w:val="0"/>
      <w:marTop w:val="0"/>
      <w:marBottom w:val="0"/>
      <w:divBdr>
        <w:top w:val="none" w:sz="0" w:space="0" w:color="auto"/>
        <w:left w:val="none" w:sz="0" w:space="0" w:color="auto"/>
        <w:bottom w:val="none" w:sz="0" w:space="0" w:color="auto"/>
        <w:right w:val="none" w:sz="0" w:space="0" w:color="auto"/>
      </w:divBdr>
    </w:div>
    <w:div w:id="2053924484">
      <w:bodyDiv w:val="1"/>
      <w:marLeft w:val="0"/>
      <w:marRight w:val="0"/>
      <w:marTop w:val="0"/>
      <w:marBottom w:val="0"/>
      <w:divBdr>
        <w:top w:val="none" w:sz="0" w:space="0" w:color="auto"/>
        <w:left w:val="none" w:sz="0" w:space="0" w:color="auto"/>
        <w:bottom w:val="none" w:sz="0" w:space="0" w:color="auto"/>
        <w:right w:val="none" w:sz="0" w:space="0" w:color="auto"/>
      </w:divBdr>
    </w:div>
    <w:div w:id="2056394668">
      <w:bodyDiv w:val="1"/>
      <w:marLeft w:val="0"/>
      <w:marRight w:val="0"/>
      <w:marTop w:val="0"/>
      <w:marBottom w:val="0"/>
      <w:divBdr>
        <w:top w:val="none" w:sz="0" w:space="0" w:color="auto"/>
        <w:left w:val="none" w:sz="0" w:space="0" w:color="auto"/>
        <w:bottom w:val="none" w:sz="0" w:space="0" w:color="auto"/>
        <w:right w:val="none" w:sz="0" w:space="0" w:color="auto"/>
      </w:divBdr>
    </w:div>
    <w:div w:id="2068650443">
      <w:bodyDiv w:val="1"/>
      <w:marLeft w:val="0"/>
      <w:marRight w:val="0"/>
      <w:marTop w:val="0"/>
      <w:marBottom w:val="0"/>
      <w:divBdr>
        <w:top w:val="none" w:sz="0" w:space="0" w:color="auto"/>
        <w:left w:val="none" w:sz="0" w:space="0" w:color="auto"/>
        <w:bottom w:val="none" w:sz="0" w:space="0" w:color="auto"/>
        <w:right w:val="none" w:sz="0" w:space="0" w:color="auto"/>
      </w:divBdr>
      <w:divsChild>
        <w:div w:id="1930850992">
          <w:marLeft w:val="0"/>
          <w:marRight w:val="0"/>
          <w:marTop w:val="0"/>
          <w:marBottom w:val="0"/>
          <w:divBdr>
            <w:top w:val="none" w:sz="0" w:space="0" w:color="auto"/>
            <w:left w:val="none" w:sz="0" w:space="0" w:color="auto"/>
            <w:bottom w:val="none" w:sz="0" w:space="0" w:color="auto"/>
            <w:right w:val="none" w:sz="0" w:space="0" w:color="auto"/>
          </w:divBdr>
        </w:div>
      </w:divsChild>
    </w:div>
    <w:div w:id="2087650489">
      <w:bodyDiv w:val="1"/>
      <w:marLeft w:val="0"/>
      <w:marRight w:val="0"/>
      <w:marTop w:val="0"/>
      <w:marBottom w:val="0"/>
      <w:divBdr>
        <w:top w:val="none" w:sz="0" w:space="0" w:color="auto"/>
        <w:left w:val="none" w:sz="0" w:space="0" w:color="auto"/>
        <w:bottom w:val="none" w:sz="0" w:space="0" w:color="auto"/>
        <w:right w:val="none" w:sz="0" w:space="0" w:color="auto"/>
      </w:divBdr>
    </w:div>
    <w:div w:id="2114324875">
      <w:bodyDiv w:val="1"/>
      <w:marLeft w:val="0"/>
      <w:marRight w:val="0"/>
      <w:marTop w:val="0"/>
      <w:marBottom w:val="0"/>
      <w:divBdr>
        <w:top w:val="none" w:sz="0" w:space="0" w:color="auto"/>
        <w:left w:val="none" w:sz="0" w:space="0" w:color="auto"/>
        <w:bottom w:val="none" w:sz="0" w:space="0" w:color="auto"/>
        <w:right w:val="none" w:sz="0" w:space="0" w:color="auto"/>
      </w:divBdr>
    </w:div>
    <w:div w:id="2124760037">
      <w:bodyDiv w:val="1"/>
      <w:marLeft w:val="0"/>
      <w:marRight w:val="0"/>
      <w:marTop w:val="0"/>
      <w:marBottom w:val="0"/>
      <w:divBdr>
        <w:top w:val="none" w:sz="0" w:space="0" w:color="auto"/>
        <w:left w:val="none" w:sz="0" w:space="0" w:color="auto"/>
        <w:bottom w:val="none" w:sz="0" w:space="0" w:color="auto"/>
        <w:right w:val="none" w:sz="0" w:space="0" w:color="auto"/>
      </w:divBdr>
    </w:div>
    <w:div w:id="2142384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1460</TotalTime>
  <Pages>12</Pages>
  <Words>2787</Words>
  <Characters>15888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Lsports Ltd</Company>
  <LinksUpToDate>false</LinksUpToDate>
  <CharactersWithSpaces>18638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Yuriy Rusanov</dc:creator>
  <cp:keywords/>
  <dc:description/>
  <cp:lastModifiedBy>Юрий Русанов</cp:lastModifiedBy>
  <cp:revision>647</cp:revision>
  <cp:lastPrinted>2025-05-26T09:19:00Z</cp:lastPrinted>
  <dcterms:created xsi:type="dcterms:W3CDTF">2024-11-21T14:15:00Z</dcterms:created>
  <dcterms:modified xsi:type="dcterms:W3CDTF">2025-06-06T05:39:00Z</dcterms:modified>
</cp:coreProperties>
</file>