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32" w:rsidRPr="00147932" w:rsidRDefault="00147932" w:rsidP="00147932">
      <w:pPr>
        <w:jc w:val="right"/>
        <w:outlineLvl w:val="0"/>
        <w:rPr>
          <w:b/>
          <w:i/>
        </w:rPr>
      </w:pPr>
      <w:r w:rsidRPr="00147932">
        <w:rPr>
          <w:b/>
          <w:i/>
        </w:rPr>
        <w:t>Стригин Илья, ПИЭ-11МО</w:t>
      </w:r>
    </w:p>
    <w:p w:rsidR="001439C7" w:rsidRPr="003F684A" w:rsidRDefault="001439C7" w:rsidP="001439C7">
      <w:pPr>
        <w:jc w:val="both"/>
        <w:outlineLvl w:val="0"/>
        <w:rPr>
          <w:b/>
        </w:rPr>
      </w:pPr>
      <w:r w:rsidRPr="003F684A">
        <w:rPr>
          <w:b/>
        </w:rPr>
        <w:t>Решите транспортную задачу:</w:t>
      </w:r>
    </w:p>
    <w:p w:rsidR="001439C7" w:rsidRPr="003F684A" w:rsidRDefault="001439C7" w:rsidP="001439C7">
      <w:pPr>
        <w:jc w:val="both"/>
      </w:pPr>
      <w:r w:rsidRPr="003F684A">
        <w:t xml:space="preserve">Есть 3 </w:t>
      </w:r>
      <w:r>
        <w:t>склада</w:t>
      </w:r>
      <w:r w:rsidRPr="003F684A">
        <w:t xml:space="preserve"> с запасами груза с</w:t>
      </w:r>
      <w:r w:rsidRPr="003F684A">
        <w:rPr>
          <w:vertAlign w:val="subscript"/>
        </w:rPr>
        <w:t>1</w:t>
      </w:r>
      <w:r w:rsidRPr="003F684A">
        <w:t>, с</w:t>
      </w:r>
      <w:r w:rsidRPr="003F684A">
        <w:rPr>
          <w:vertAlign w:val="subscript"/>
        </w:rPr>
        <w:t>2</w:t>
      </w:r>
      <w:r w:rsidRPr="003F684A">
        <w:t>, с</w:t>
      </w:r>
      <w:r w:rsidRPr="003F684A">
        <w:rPr>
          <w:vertAlign w:val="subscript"/>
        </w:rPr>
        <w:t>3</w:t>
      </w:r>
      <w:r w:rsidRPr="003F684A">
        <w:t xml:space="preserve"> и 5 </w:t>
      </w:r>
      <w:r>
        <w:t>магазинов</w:t>
      </w:r>
      <w:r w:rsidRPr="003F684A">
        <w:t xml:space="preserve">, спрос которых составляет соответственно </w:t>
      </w:r>
      <w:r w:rsidRPr="003F684A">
        <w:rPr>
          <w:lang w:val="en-US"/>
        </w:rPr>
        <w:t>d</w:t>
      </w:r>
      <w:r w:rsidRPr="003F684A">
        <w:rPr>
          <w:vertAlign w:val="subscript"/>
        </w:rPr>
        <w:t>1</w:t>
      </w:r>
      <w:r w:rsidRPr="003F684A">
        <w:t xml:space="preserve">, </w:t>
      </w:r>
      <w:r w:rsidRPr="003F684A">
        <w:rPr>
          <w:lang w:val="en-US"/>
        </w:rPr>
        <w:t>d</w:t>
      </w:r>
      <w:r w:rsidRPr="003F684A">
        <w:rPr>
          <w:vertAlign w:val="subscript"/>
        </w:rPr>
        <w:t>2</w:t>
      </w:r>
      <w:r w:rsidRPr="003F684A">
        <w:t xml:space="preserve">, </w:t>
      </w:r>
      <w:r w:rsidRPr="003F684A">
        <w:rPr>
          <w:lang w:val="en-US"/>
        </w:rPr>
        <w:t>d</w:t>
      </w:r>
      <w:r w:rsidRPr="003F684A">
        <w:rPr>
          <w:vertAlign w:val="subscript"/>
        </w:rPr>
        <w:t>3</w:t>
      </w:r>
      <w:r w:rsidRPr="003F684A">
        <w:t xml:space="preserve">, </w:t>
      </w:r>
      <w:r w:rsidRPr="003F684A">
        <w:rPr>
          <w:lang w:val="en-US"/>
        </w:rPr>
        <w:t>d</w:t>
      </w:r>
      <w:r w:rsidRPr="003F684A">
        <w:rPr>
          <w:vertAlign w:val="subscript"/>
        </w:rPr>
        <w:t>4</w:t>
      </w:r>
      <w:r w:rsidRPr="003F684A">
        <w:t xml:space="preserve">, </w:t>
      </w:r>
      <w:r w:rsidRPr="003F684A">
        <w:rPr>
          <w:lang w:val="en-US"/>
        </w:rPr>
        <w:t>d</w:t>
      </w:r>
      <w:r w:rsidRPr="003F684A">
        <w:rPr>
          <w:vertAlign w:val="subscript"/>
        </w:rPr>
        <w:t>5</w:t>
      </w:r>
      <w:r w:rsidR="00147932">
        <w:t xml:space="preserve">. Стоимость доставки </w:t>
      </w:r>
      <w:bookmarkStart w:id="0" w:name="_GoBack"/>
      <w:bookmarkEnd w:id="0"/>
      <w:r w:rsidRPr="003F684A">
        <w:t>единицы груза от каждого поставщика к каждому потребителю задается матрицей А размера 3</w:t>
      </w:r>
      <w:r w:rsidRPr="003F684A">
        <w:sym w:font="Symbol" w:char="F0B4"/>
      </w:r>
      <w:r w:rsidRPr="003F684A">
        <w:t>5. Найти оптимальный план поставок.</w:t>
      </w:r>
    </w:p>
    <w:p w:rsidR="001439C7" w:rsidRDefault="001439C7" w:rsidP="001439C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14"/>
        <w:gridCol w:w="386"/>
        <w:gridCol w:w="540"/>
        <w:gridCol w:w="360"/>
        <w:gridCol w:w="577"/>
        <w:gridCol w:w="285"/>
        <w:gridCol w:w="758"/>
        <w:gridCol w:w="236"/>
        <w:gridCol w:w="645"/>
        <w:gridCol w:w="487"/>
        <w:gridCol w:w="724"/>
      </w:tblGrid>
      <w:tr w:rsidR="001439C7" w:rsidTr="00114091">
        <w:trPr>
          <w:cantSplit/>
          <w:jc w:val="center"/>
        </w:trPr>
        <w:tc>
          <w:tcPr>
            <w:tcW w:w="1368" w:type="dxa"/>
            <w:vMerge w:val="restart"/>
            <w:vAlign w:val="center"/>
          </w:tcPr>
          <w:p w:rsidR="001439C7" w:rsidRDefault="001439C7" w:rsidP="00114091">
            <w:pPr>
              <w:pStyle w:val="3"/>
            </w:pPr>
            <w:r>
              <w:t>Склады</w:t>
            </w:r>
          </w:p>
        </w:tc>
        <w:tc>
          <w:tcPr>
            <w:tcW w:w="4788" w:type="dxa"/>
            <w:gridSpan w:val="10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>
              <w:t>Магазины</w:t>
            </w:r>
          </w:p>
        </w:tc>
        <w:tc>
          <w:tcPr>
            <w:tcW w:w="724" w:type="dxa"/>
            <w:vMerge w:val="restart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</w:p>
        </w:tc>
      </w:tr>
      <w:tr w:rsidR="001439C7" w:rsidTr="00114091">
        <w:trPr>
          <w:cantSplit/>
          <w:jc w:val="center"/>
        </w:trPr>
        <w:tc>
          <w:tcPr>
            <w:tcW w:w="1368" w:type="dxa"/>
            <w:vMerge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2</w:t>
            </w:r>
          </w:p>
        </w:tc>
        <w:tc>
          <w:tcPr>
            <w:tcW w:w="862" w:type="dxa"/>
            <w:gridSpan w:val="2"/>
            <w:tcBorders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3</w:t>
            </w:r>
          </w:p>
        </w:tc>
        <w:tc>
          <w:tcPr>
            <w:tcW w:w="994" w:type="dxa"/>
            <w:gridSpan w:val="2"/>
            <w:tcBorders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4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5</w:t>
            </w:r>
          </w:p>
        </w:tc>
        <w:tc>
          <w:tcPr>
            <w:tcW w:w="724" w:type="dxa"/>
            <w:vMerge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</w:p>
        </w:tc>
      </w:tr>
      <w:tr w:rsidR="001439C7" w:rsidTr="00114091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</w:pPr>
            <w:r>
              <w:rPr>
                <w:rFonts w:eastAsia="TimesNewRomanPSMT"/>
              </w:rPr>
              <w:t>С</w:t>
            </w:r>
            <w:r>
              <w:rPr>
                <w:rFonts w:eastAsia="TimesNewRomanPSMT"/>
                <w:vertAlign w:val="subscript"/>
              </w:rPr>
              <w:t>1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5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5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9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7</w:t>
            </w:r>
          </w:p>
        </w:tc>
        <w:tc>
          <w:tcPr>
            <w:tcW w:w="724" w:type="dxa"/>
            <w:vMerge w:val="restart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50</w:t>
            </w:r>
          </w:p>
        </w:tc>
      </w:tr>
      <w:tr w:rsidR="001439C7" w:rsidTr="00114091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1439C7" w:rsidTr="00114091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</w:pPr>
            <w:r>
              <w:rPr>
                <w:rFonts w:eastAsia="TimesNewRomanPSMT"/>
              </w:rPr>
              <w:t>С</w:t>
            </w:r>
            <w:r>
              <w:rPr>
                <w:rFonts w:eastAsia="TimesNewRomanPSMT"/>
                <w:vertAlign w:val="subscript"/>
              </w:rPr>
              <w:t>2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2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8</w:t>
            </w:r>
          </w:p>
        </w:tc>
        <w:tc>
          <w:tcPr>
            <w:tcW w:w="724" w:type="dxa"/>
            <w:vMerge w:val="restart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40</w:t>
            </w:r>
          </w:p>
        </w:tc>
      </w:tr>
      <w:tr w:rsidR="001439C7" w:rsidTr="00114091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1439C7" w:rsidTr="00114091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</w:pPr>
            <w:r>
              <w:rPr>
                <w:rFonts w:eastAsia="TimesNewRomanPSMT"/>
              </w:rPr>
              <w:t>С</w:t>
            </w:r>
            <w:r>
              <w:rPr>
                <w:rFonts w:eastAsia="TimesNewRomanPSMT"/>
                <w:vertAlign w:val="subscript"/>
              </w:rPr>
              <w:t>3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24" w:type="dxa"/>
            <w:vMerge w:val="restart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40</w:t>
            </w:r>
          </w:p>
        </w:tc>
      </w:tr>
      <w:tr w:rsidR="001439C7" w:rsidTr="00114091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1439C7" w:rsidTr="008D2F99">
        <w:trPr>
          <w:cantSplit/>
          <w:trHeight w:val="449"/>
          <w:jc w:val="center"/>
        </w:trPr>
        <w:tc>
          <w:tcPr>
            <w:tcW w:w="1368" w:type="dxa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24</w:t>
            </w:r>
          </w:p>
        </w:tc>
        <w:tc>
          <w:tcPr>
            <w:tcW w:w="900" w:type="dxa"/>
            <w:gridSpan w:val="2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26</w:t>
            </w:r>
          </w:p>
        </w:tc>
        <w:tc>
          <w:tcPr>
            <w:tcW w:w="862" w:type="dxa"/>
            <w:gridSpan w:val="2"/>
            <w:tcBorders>
              <w:top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20</w:t>
            </w:r>
          </w:p>
        </w:tc>
        <w:tc>
          <w:tcPr>
            <w:tcW w:w="994" w:type="dxa"/>
            <w:gridSpan w:val="2"/>
            <w:tcBorders>
              <w:top w:val="nil"/>
            </w:tcBorders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32</w:t>
            </w:r>
          </w:p>
        </w:tc>
        <w:tc>
          <w:tcPr>
            <w:tcW w:w="1132" w:type="dxa"/>
            <w:gridSpan w:val="2"/>
            <w:vAlign w:val="center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28</w:t>
            </w:r>
          </w:p>
        </w:tc>
        <w:tc>
          <w:tcPr>
            <w:tcW w:w="724" w:type="dxa"/>
          </w:tcPr>
          <w:p w:rsidR="001439C7" w:rsidRDefault="001439C7" w:rsidP="00114091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</w:tbl>
    <w:p w:rsidR="001439C7" w:rsidRDefault="008D2F99" w:rsidP="001439C7">
      <w:r>
        <w:t>Решение:</w:t>
      </w:r>
    </w:p>
    <w:p w:rsidR="008D2F99" w:rsidRDefault="008D2F99" w:rsidP="008D2F99">
      <w:pPr>
        <w:pStyle w:val="31"/>
        <w:jc w:val="center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Поиск допустимого решения</w:t>
      </w:r>
      <w:r>
        <w:rPr>
          <w:rFonts w:eastAsia="Times New Roman"/>
          <w:b/>
          <w:bCs/>
          <w:szCs w:val="24"/>
        </w:rPr>
        <w:t xml:space="preserve">. </w:t>
      </w:r>
      <w:r>
        <w:t>М</w:t>
      </w:r>
      <w:r>
        <w:t>етод минимального элемента</w:t>
      </w:r>
      <w:r>
        <w:t>.</w:t>
      </w:r>
    </w:p>
    <w:p w:rsidR="008D2F99" w:rsidRDefault="008D2F99" w:rsidP="001439C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14"/>
        <w:gridCol w:w="386"/>
        <w:gridCol w:w="393"/>
        <w:gridCol w:w="507"/>
        <w:gridCol w:w="577"/>
        <w:gridCol w:w="285"/>
        <w:gridCol w:w="758"/>
        <w:gridCol w:w="236"/>
        <w:gridCol w:w="645"/>
        <w:gridCol w:w="487"/>
        <w:gridCol w:w="724"/>
      </w:tblGrid>
      <w:tr w:rsidR="008D2F99" w:rsidTr="0089015C">
        <w:trPr>
          <w:cantSplit/>
          <w:jc w:val="center"/>
        </w:trPr>
        <w:tc>
          <w:tcPr>
            <w:tcW w:w="1368" w:type="dxa"/>
            <w:vMerge w:val="restart"/>
            <w:vAlign w:val="center"/>
          </w:tcPr>
          <w:p w:rsidR="008D2F99" w:rsidRDefault="008D2F99" w:rsidP="0089015C">
            <w:pPr>
              <w:pStyle w:val="3"/>
            </w:pPr>
            <w:r>
              <w:t>Склады</w:t>
            </w:r>
          </w:p>
        </w:tc>
        <w:tc>
          <w:tcPr>
            <w:tcW w:w="4788" w:type="dxa"/>
            <w:gridSpan w:val="10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>
              <w:t>Магазины</w:t>
            </w:r>
          </w:p>
        </w:tc>
        <w:tc>
          <w:tcPr>
            <w:tcW w:w="724" w:type="dxa"/>
            <w:vMerge w:val="restart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  <w:r>
              <w:rPr>
                <w:rFonts w:ascii="TimesNewRomanPSMT" w:eastAsia="TimesNewRomanPSMT"/>
                <w:sz w:val="20"/>
                <w:szCs w:val="20"/>
              </w:rPr>
              <w:t>Запас</w:t>
            </w:r>
            <w:r>
              <w:rPr>
                <w:rFonts w:ascii="TimesNewRomanPSMT" w:eastAsia="TimesNewRomanPSMT"/>
                <w:sz w:val="20"/>
                <w:szCs w:val="20"/>
              </w:rPr>
              <w:t xml:space="preserve"> </w:t>
            </w:r>
            <w:r>
              <w:rPr>
                <w:rFonts w:ascii="TimesNewRomanPSMT" w:eastAsia="TimesNewRomanPSMT"/>
                <w:sz w:val="20"/>
                <w:szCs w:val="20"/>
              </w:rPr>
              <w:t>склад</w:t>
            </w:r>
          </w:p>
        </w:tc>
      </w:tr>
      <w:tr w:rsidR="008D2F99" w:rsidTr="0089015C">
        <w:trPr>
          <w:cantSplit/>
          <w:jc w:val="center"/>
        </w:trPr>
        <w:tc>
          <w:tcPr>
            <w:tcW w:w="1368" w:type="dxa"/>
            <w:vMerge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trike/>
                <w:sz w:val="20"/>
                <w:szCs w:val="20"/>
              </w:rPr>
            </w:pPr>
            <w:r w:rsidRPr="002231FA">
              <w:rPr>
                <w:strike/>
                <w:lang w:val="en-US"/>
              </w:rPr>
              <w:t>d</w:t>
            </w:r>
            <w:r w:rsidRPr="002231FA">
              <w:rPr>
                <w:rFonts w:eastAsia="TimesNewRomanPSMT"/>
                <w:strike/>
                <w:vertAlign w:val="subscript"/>
              </w:rPr>
              <w:t xml:space="preserve"> 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trike/>
                <w:sz w:val="20"/>
                <w:szCs w:val="20"/>
              </w:rPr>
            </w:pPr>
            <w:r w:rsidRPr="002231FA">
              <w:rPr>
                <w:strike/>
                <w:lang w:val="en-US"/>
              </w:rPr>
              <w:t>d</w:t>
            </w:r>
            <w:r w:rsidRPr="002231FA">
              <w:rPr>
                <w:rFonts w:eastAsia="TimesNewRomanPSMT"/>
                <w:strike/>
                <w:vertAlign w:val="subscript"/>
              </w:rPr>
              <w:t xml:space="preserve"> 2</w:t>
            </w:r>
          </w:p>
        </w:tc>
        <w:tc>
          <w:tcPr>
            <w:tcW w:w="862" w:type="dxa"/>
            <w:gridSpan w:val="2"/>
            <w:tcBorders>
              <w:bottom w:val="single" w:sz="4" w:space="0" w:color="auto"/>
            </w:tcBorders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</w:rPr>
            </w:pPr>
            <w:r w:rsidRPr="002231FA">
              <w:rPr>
                <w:strike/>
                <w:lang w:val="en-US"/>
              </w:rPr>
              <w:t>d</w:t>
            </w:r>
            <w:r w:rsidRPr="002231FA">
              <w:rPr>
                <w:rFonts w:eastAsia="TimesNewRomanPSMT"/>
                <w:strike/>
                <w:vertAlign w:val="subscript"/>
              </w:rPr>
              <w:t xml:space="preserve"> 3</w:t>
            </w:r>
          </w:p>
        </w:tc>
        <w:tc>
          <w:tcPr>
            <w:tcW w:w="994" w:type="dxa"/>
            <w:gridSpan w:val="2"/>
            <w:tcBorders>
              <w:bottom w:val="single" w:sz="4" w:space="0" w:color="auto"/>
            </w:tcBorders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</w:rPr>
            </w:pPr>
            <w:r w:rsidRPr="002231FA">
              <w:rPr>
                <w:strike/>
                <w:lang w:val="en-US"/>
              </w:rPr>
              <w:t>d</w:t>
            </w:r>
            <w:r w:rsidRPr="002231FA">
              <w:rPr>
                <w:rFonts w:eastAsia="TimesNewRomanPSMT"/>
                <w:strike/>
                <w:vertAlign w:val="subscript"/>
              </w:rPr>
              <w:t xml:space="preserve"> 4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trike/>
                <w:sz w:val="20"/>
                <w:szCs w:val="20"/>
              </w:rPr>
            </w:pPr>
            <w:r w:rsidRPr="002231FA">
              <w:rPr>
                <w:strike/>
                <w:lang w:val="en-US"/>
              </w:rPr>
              <w:t>d</w:t>
            </w:r>
            <w:r w:rsidRPr="002231FA">
              <w:rPr>
                <w:rFonts w:eastAsia="TimesNewRomanPSMT"/>
                <w:strike/>
                <w:vertAlign w:val="subscript"/>
              </w:rPr>
              <w:t xml:space="preserve"> 5</w:t>
            </w:r>
          </w:p>
        </w:tc>
        <w:tc>
          <w:tcPr>
            <w:tcW w:w="724" w:type="dxa"/>
            <w:vMerge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</w:p>
        </w:tc>
      </w:tr>
      <w:tr w:rsidR="008D2F99" w:rsidTr="002231FA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8D2F99" w:rsidRPr="00E67717" w:rsidRDefault="008D2F99" w:rsidP="0089015C">
            <w:pPr>
              <w:autoSpaceDE w:val="0"/>
              <w:autoSpaceDN w:val="0"/>
              <w:adjustRightInd w:val="0"/>
              <w:jc w:val="center"/>
              <w:rPr>
                <w:strike/>
              </w:rPr>
            </w:pPr>
            <w:r w:rsidRPr="00E67717">
              <w:rPr>
                <w:rFonts w:eastAsia="TimesNewRomanPSMT"/>
                <w:strike/>
              </w:rPr>
              <w:t>С</w:t>
            </w:r>
            <w:r w:rsidRPr="00E67717">
              <w:rPr>
                <w:rFonts w:eastAsia="TimesNewRomanPSMT"/>
                <w:strike/>
                <w:vertAlign w:val="subscript"/>
              </w:rPr>
              <w:t>1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5</w:t>
            </w:r>
          </w:p>
        </w:tc>
        <w:tc>
          <w:tcPr>
            <w:tcW w:w="393" w:type="dxa"/>
            <w:tcBorders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5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9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7</w:t>
            </w:r>
          </w:p>
        </w:tc>
        <w:tc>
          <w:tcPr>
            <w:tcW w:w="724" w:type="dxa"/>
            <w:vMerge w:val="restart"/>
            <w:vAlign w:val="center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  <w:lang w:val="en-US"/>
              </w:rPr>
            </w:pPr>
            <w:r w:rsidRPr="002231FA">
              <w:rPr>
                <w:rFonts w:eastAsia="TimesNewRomanPSMT"/>
                <w:strike/>
                <w:szCs w:val="20"/>
              </w:rPr>
              <w:t>50</w:t>
            </w:r>
            <w:r w:rsidR="002231FA">
              <w:rPr>
                <w:rFonts w:eastAsia="TimesNewRomanPSMT"/>
                <w:strike/>
                <w:szCs w:val="20"/>
                <w:lang w:val="en-US"/>
              </w:rPr>
              <w:t xml:space="preserve"> </w:t>
            </w:r>
            <w:r w:rsidR="002231FA" w:rsidRPr="002231FA">
              <w:rPr>
                <w:rFonts w:eastAsia="TimesNewRomanPSMT"/>
                <w:strike/>
                <w:szCs w:val="20"/>
                <w:lang w:val="en-US"/>
              </w:rPr>
              <w:t>30</w:t>
            </w:r>
          </w:p>
          <w:p w:rsidR="002231FA" w:rsidRPr="002231FA" w:rsidRDefault="002231FA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  <w:lang w:val="en-US"/>
              </w:rPr>
            </w:pPr>
            <w:r w:rsidRPr="002231FA">
              <w:rPr>
                <w:rFonts w:eastAsia="TimesNewRomanPSMT"/>
                <w:strike/>
                <w:szCs w:val="20"/>
                <w:lang w:val="en-US"/>
              </w:rPr>
              <w:t>28</w:t>
            </w:r>
          </w:p>
        </w:tc>
      </w:tr>
      <w:tr w:rsidR="008D2F99" w:rsidTr="002231FA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93" w:type="dxa"/>
            <w:tcBorders>
              <w:top w:val="nil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Pr="002231FA" w:rsidRDefault="002231FA" w:rsidP="002231FA">
            <w:pPr>
              <w:autoSpaceDE w:val="0"/>
              <w:autoSpaceDN w:val="0"/>
              <w:adjustRightInd w:val="0"/>
              <w:ind w:left="-57" w:right="-57"/>
              <w:rPr>
                <w:rFonts w:eastAsia="TimesNewRomanPSMT"/>
                <w:b/>
                <w:szCs w:val="20"/>
                <w:lang w:val="en-US"/>
              </w:rPr>
            </w:pPr>
            <w:r w:rsidRPr="002231FA">
              <w:rPr>
                <w:rFonts w:eastAsia="TimesNewRomanPSMT"/>
                <w:b/>
                <w:szCs w:val="20"/>
                <w:lang w:val="en-US"/>
              </w:rPr>
              <w:t>2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Pr="002231FA" w:rsidRDefault="002231FA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  <w:lang w:val="en-US"/>
              </w:rPr>
            </w:pPr>
            <w:r w:rsidRPr="002231FA">
              <w:rPr>
                <w:rFonts w:eastAsia="TimesNewRomanPSMT"/>
                <w:b/>
                <w:szCs w:val="20"/>
                <w:lang w:val="en-US"/>
              </w:rPr>
              <w:t>20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Pr="002231FA" w:rsidRDefault="002231FA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  <w:lang w:val="en-US"/>
              </w:rPr>
            </w:pPr>
            <w:r w:rsidRPr="002231FA">
              <w:rPr>
                <w:rFonts w:eastAsia="TimesNewRomanPSMT"/>
                <w:b/>
                <w:szCs w:val="20"/>
                <w:lang w:val="en-US"/>
              </w:rPr>
              <w:t>28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8D2F99" w:rsidTr="002231FA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strike/>
              </w:rPr>
            </w:pPr>
            <w:r w:rsidRPr="002231FA">
              <w:rPr>
                <w:rFonts w:eastAsia="TimesNewRomanPSMT"/>
                <w:strike/>
              </w:rPr>
              <w:t>С</w:t>
            </w:r>
            <w:r w:rsidRPr="002231FA">
              <w:rPr>
                <w:rFonts w:eastAsia="TimesNewRomanPSMT"/>
                <w:strike/>
                <w:vertAlign w:val="subscript"/>
              </w:rPr>
              <w:t>2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393" w:type="dxa"/>
            <w:tcBorders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2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8</w:t>
            </w:r>
          </w:p>
        </w:tc>
        <w:tc>
          <w:tcPr>
            <w:tcW w:w="724" w:type="dxa"/>
            <w:vMerge w:val="restart"/>
            <w:vAlign w:val="center"/>
          </w:tcPr>
          <w:p w:rsidR="008D2F99" w:rsidRP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</w:rPr>
            </w:pPr>
            <w:r w:rsidRPr="008D2F99">
              <w:rPr>
                <w:rFonts w:eastAsia="TimesNewRomanPSMT"/>
                <w:strike/>
                <w:szCs w:val="20"/>
              </w:rPr>
              <w:t>40</w:t>
            </w:r>
            <w:r>
              <w:rPr>
                <w:rFonts w:eastAsia="TimesNewRomanPSMT"/>
                <w:strike/>
                <w:szCs w:val="20"/>
              </w:rPr>
              <w:t xml:space="preserve"> </w:t>
            </w:r>
            <w:r w:rsidRPr="002231FA">
              <w:rPr>
                <w:rFonts w:eastAsia="TimesNewRomanPSMT"/>
                <w:strike/>
                <w:szCs w:val="20"/>
              </w:rPr>
              <w:t>8</w:t>
            </w:r>
          </w:p>
        </w:tc>
      </w:tr>
      <w:tr w:rsidR="008D2F99" w:rsidTr="002231FA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93" w:type="dxa"/>
            <w:tcBorders>
              <w:top w:val="nil"/>
              <w:bottom w:val="single" w:sz="4" w:space="0" w:color="auto"/>
              <w:right w:val="nil"/>
            </w:tcBorders>
          </w:tcPr>
          <w:p w:rsidR="008D2F99" w:rsidRPr="002231FA" w:rsidRDefault="002231FA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  <w:lang w:val="en-US"/>
              </w:rPr>
            </w:pPr>
            <w:r w:rsidRPr="002231FA">
              <w:rPr>
                <w:rFonts w:eastAsia="TimesNewRomanPSMT"/>
                <w:b/>
                <w:szCs w:val="20"/>
                <w:lang w:val="en-US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P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>
              <w:rPr>
                <w:rFonts w:eastAsia="TimesNewRomanPSMT"/>
                <w:b/>
                <w:szCs w:val="20"/>
              </w:rPr>
              <w:t>32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8D2F99" w:rsidTr="002231FA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strike/>
              </w:rPr>
            </w:pPr>
            <w:r w:rsidRPr="002231FA">
              <w:rPr>
                <w:rFonts w:eastAsia="TimesNewRomanPSMT"/>
                <w:strike/>
              </w:rPr>
              <w:t>С</w:t>
            </w:r>
            <w:r w:rsidRPr="002231FA">
              <w:rPr>
                <w:rFonts w:eastAsia="TimesNewRomanPSMT"/>
                <w:strike/>
                <w:vertAlign w:val="subscript"/>
              </w:rPr>
              <w:t>3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393" w:type="dxa"/>
            <w:tcBorders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24" w:type="dxa"/>
            <w:vMerge w:val="restart"/>
            <w:vAlign w:val="center"/>
          </w:tcPr>
          <w:p w:rsidR="008D2F99" w:rsidRP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  <w:lang w:val="en-US"/>
              </w:rPr>
            </w:pPr>
            <w:r w:rsidRPr="008D2F99">
              <w:rPr>
                <w:rFonts w:eastAsia="TimesNewRomanPSMT"/>
                <w:strike/>
                <w:szCs w:val="20"/>
              </w:rPr>
              <w:t>40</w:t>
            </w:r>
            <w:r>
              <w:rPr>
                <w:rFonts w:eastAsia="TimesNewRomanPSMT"/>
                <w:strike/>
                <w:szCs w:val="20"/>
                <w:lang w:val="en-US"/>
              </w:rPr>
              <w:t xml:space="preserve"> </w:t>
            </w:r>
            <w:r w:rsidRPr="002231FA">
              <w:rPr>
                <w:rFonts w:eastAsia="TimesNewRomanPSMT"/>
                <w:strike/>
                <w:szCs w:val="20"/>
                <w:lang w:val="en-US"/>
              </w:rPr>
              <w:t>16</w:t>
            </w:r>
          </w:p>
        </w:tc>
      </w:tr>
      <w:tr w:rsidR="008D2F99" w:rsidTr="002231FA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8D2F99" w:rsidRP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  <w:lang w:val="en-US"/>
              </w:rPr>
            </w:pPr>
            <w:r w:rsidRPr="008D2F99">
              <w:rPr>
                <w:rFonts w:eastAsia="TimesNewRomanPSMT"/>
                <w:b/>
                <w:szCs w:val="20"/>
                <w:lang w:val="en-US"/>
              </w:rPr>
              <w:t>24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93" w:type="dxa"/>
            <w:tcBorders>
              <w:top w:val="nil"/>
              <w:bottom w:val="single" w:sz="4" w:space="0" w:color="auto"/>
              <w:right w:val="nil"/>
            </w:tcBorders>
          </w:tcPr>
          <w:p w:rsidR="008D2F99" w:rsidRPr="002231FA" w:rsidRDefault="002231FA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  <w:lang w:val="en-US"/>
              </w:rPr>
            </w:pPr>
            <w:r w:rsidRPr="002231FA">
              <w:rPr>
                <w:rFonts w:eastAsia="TimesNewRomanPSMT"/>
                <w:b/>
                <w:szCs w:val="20"/>
                <w:lang w:val="en-US"/>
              </w:rPr>
              <w:t>16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8D2F99" w:rsidRDefault="008D2F9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8D2F99" w:rsidTr="0089015C">
        <w:trPr>
          <w:cantSplit/>
          <w:trHeight w:val="449"/>
          <w:jc w:val="center"/>
        </w:trPr>
        <w:tc>
          <w:tcPr>
            <w:tcW w:w="1368" w:type="dxa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8D2F99">
              <w:rPr>
                <w:rFonts w:eastAsia="TimesNewRomanPSMT"/>
                <w:sz w:val="18"/>
                <w:szCs w:val="18"/>
              </w:rPr>
              <w:t xml:space="preserve">Запрос </w:t>
            </w:r>
            <w:proofErr w:type="spellStart"/>
            <w:r w:rsidRPr="008D2F99">
              <w:rPr>
                <w:rFonts w:eastAsia="TimesNewRomanPSMT"/>
                <w:sz w:val="18"/>
                <w:szCs w:val="18"/>
              </w:rPr>
              <w:t>магаз</w:t>
            </w:r>
            <w:proofErr w:type="spellEnd"/>
            <w:r>
              <w:rPr>
                <w:rFonts w:eastAsia="TimesNewRomanPSMT"/>
              </w:rPr>
              <w:t>.</w:t>
            </w:r>
          </w:p>
        </w:tc>
        <w:tc>
          <w:tcPr>
            <w:tcW w:w="900" w:type="dxa"/>
            <w:gridSpan w:val="2"/>
            <w:vAlign w:val="center"/>
          </w:tcPr>
          <w:p w:rsidR="008D2F99" w:rsidRP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</w:rPr>
            </w:pPr>
            <w:r w:rsidRPr="008D2F99">
              <w:rPr>
                <w:rFonts w:eastAsia="TimesNewRomanPSMT"/>
                <w:strike/>
                <w:szCs w:val="20"/>
              </w:rPr>
              <w:t>24</w:t>
            </w:r>
          </w:p>
        </w:tc>
        <w:tc>
          <w:tcPr>
            <w:tcW w:w="900" w:type="dxa"/>
            <w:gridSpan w:val="2"/>
            <w:vAlign w:val="center"/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  <w:lang w:val="en-US"/>
              </w:rPr>
            </w:pPr>
            <w:r w:rsidRPr="002231FA">
              <w:rPr>
                <w:rFonts w:eastAsia="TimesNewRomanPSMT"/>
                <w:strike/>
                <w:szCs w:val="20"/>
              </w:rPr>
              <w:t>26</w:t>
            </w:r>
            <w:r w:rsidR="002231FA">
              <w:rPr>
                <w:rFonts w:eastAsia="TimesNewRomanPSMT"/>
                <w:strike/>
                <w:szCs w:val="20"/>
                <w:lang w:val="en-US"/>
              </w:rPr>
              <w:t xml:space="preserve"> </w:t>
            </w:r>
            <w:r w:rsidR="002231FA" w:rsidRPr="002231FA">
              <w:rPr>
                <w:rFonts w:eastAsia="TimesNewRomanPSMT"/>
                <w:strike/>
                <w:szCs w:val="20"/>
                <w:lang w:val="en-US"/>
              </w:rPr>
              <w:t>10</w:t>
            </w:r>
            <w:r w:rsidR="002231FA">
              <w:rPr>
                <w:rFonts w:eastAsia="TimesNewRomanPSMT"/>
                <w:strike/>
                <w:szCs w:val="20"/>
                <w:lang w:val="en-US"/>
              </w:rPr>
              <w:t xml:space="preserve"> </w:t>
            </w:r>
            <w:r w:rsidR="002231FA" w:rsidRPr="002231FA">
              <w:rPr>
                <w:rFonts w:eastAsia="TimesNewRomanPSMT"/>
                <w:strike/>
                <w:szCs w:val="20"/>
                <w:lang w:val="en-US"/>
              </w:rPr>
              <w:t>2</w:t>
            </w:r>
          </w:p>
        </w:tc>
        <w:tc>
          <w:tcPr>
            <w:tcW w:w="862" w:type="dxa"/>
            <w:gridSpan w:val="2"/>
            <w:tcBorders>
              <w:top w:val="nil"/>
            </w:tcBorders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</w:rPr>
            </w:pPr>
            <w:r w:rsidRPr="002231FA">
              <w:rPr>
                <w:rFonts w:eastAsia="TimesNewRomanPSMT"/>
                <w:strike/>
                <w:szCs w:val="20"/>
              </w:rPr>
              <w:t>20</w:t>
            </w:r>
          </w:p>
        </w:tc>
        <w:tc>
          <w:tcPr>
            <w:tcW w:w="994" w:type="dxa"/>
            <w:gridSpan w:val="2"/>
            <w:tcBorders>
              <w:top w:val="nil"/>
            </w:tcBorders>
          </w:tcPr>
          <w:p w:rsidR="008D2F99" w:rsidRP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</w:rPr>
            </w:pPr>
            <w:r w:rsidRPr="008D2F99">
              <w:rPr>
                <w:rFonts w:eastAsia="TimesNewRomanPSMT"/>
                <w:strike/>
                <w:szCs w:val="20"/>
              </w:rPr>
              <w:t>32</w:t>
            </w:r>
          </w:p>
        </w:tc>
        <w:tc>
          <w:tcPr>
            <w:tcW w:w="1132" w:type="dxa"/>
            <w:gridSpan w:val="2"/>
            <w:vAlign w:val="center"/>
          </w:tcPr>
          <w:p w:rsidR="008D2F99" w:rsidRPr="002231FA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trike/>
                <w:szCs w:val="20"/>
              </w:rPr>
            </w:pPr>
            <w:r w:rsidRPr="002231FA">
              <w:rPr>
                <w:rFonts w:eastAsia="TimesNewRomanPSMT"/>
                <w:strike/>
                <w:szCs w:val="20"/>
              </w:rPr>
              <w:t>28</w:t>
            </w:r>
          </w:p>
        </w:tc>
        <w:tc>
          <w:tcPr>
            <w:tcW w:w="724" w:type="dxa"/>
          </w:tcPr>
          <w:p w:rsidR="008D2F99" w:rsidRDefault="008D2F9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</w:tbl>
    <w:p w:rsidR="00FE7510" w:rsidRPr="00FE7510" w:rsidRDefault="00E67717">
      <w:pPr>
        <w:rPr>
          <w:szCs w:val="28"/>
        </w:rPr>
      </w:pPr>
      <w:r w:rsidRPr="00FE7510">
        <w:rPr>
          <w:szCs w:val="28"/>
        </w:rPr>
        <w:t>Получен допустимый план перевозок:</w:t>
      </w:r>
      <w:r w:rsidRPr="00FE7510">
        <w:rPr>
          <w:szCs w:val="28"/>
        </w:rPr>
        <w:t xml:space="preserve"> </w:t>
      </w:r>
    </w:p>
    <w:p w:rsidR="00EB6C49" w:rsidRPr="00FE7510" w:rsidRDefault="00FE7510" w:rsidP="00FE7510">
      <w:pPr>
        <w:pStyle w:val="a3"/>
        <w:numPr>
          <w:ilvl w:val="0"/>
          <w:numId w:val="1"/>
        </w:numPr>
        <w:rPr>
          <w:szCs w:val="28"/>
        </w:rPr>
      </w:pPr>
      <w:r w:rsidRPr="00FE7510">
        <w:rPr>
          <w:szCs w:val="28"/>
        </w:rPr>
        <w:t>С</w:t>
      </w:r>
      <w:r w:rsidR="00E67717" w:rsidRPr="00FE7510">
        <w:rPr>
          <w:szCs w:val="28"/>
        </w:rPr>
        <w:t>клад</w:t>
      </w:r>
      <w:r w:rsidR="00E67717" w:rsidRPr="00FE7510">
        <w:rPr>
          <w:szCs w:val="28"/>
        </w:rPr>
        <w:t xml:space="preserve"> </w:t>
      </w:r>
      <w:r w:rsidR="00E67717" w:rsidRPr="00FE7510">
        <w:rPr>
          <w:szCs w:val="28"/>
          <w:lang w:val="en-US"/>
        </w:rPr>
        <w:t>C</w:t>
      </w:r>
      <w:r w:rsidR="00E67717" w:rsidRPr="00FE7510">
        <w:rPr>
          <w:szCs w:val="28"/>
          <w:vertAlign w:val="subscript"/>
        </w:rPr>
        <w:t>1</w:t>
      </w:r>
      <w:r w:rsidR="00E67717" w:rsidRPr="00FE7510">
        <w:rPr>
          <w:szCs w:val="28"/>
        </w:rPr>
        <w:t xml:space="preserve"> </w:t>
      </w:r>
      <w:r w:rsidR="00E67717" w:rsidRPr="00FE7510">
        <w:rPr>
          <w:szCs w:val="28"/>
        </w:rPr>
        <w:t>поставляет</w:t>
      </w:r>
      <w:r w:rsidR="00E67717" w:rsidRPr="00FE7510">
        <w:rPr>
          <w:szCs w:val="28"/>
        </w:rPr>
        <w:t xml:space="preserve"> 2 </w:t>
      </w:r>
      <w:r w:rsidRPr="00FE7510">
        <w:rPr>
          <w:szCs w:val="28"/>
        </w:rPr>
        <w:t xml:space="preserve">у.е. товара </w:t>
      </w:r>
      <w:r w:rsidRPr="00FE7510">
        <w:rPr>
          <w:szCs w:val="28"/>
        </w:rPr>
        <w:t>магазину</w:t>
      </w:r>
      <w:r w:rsidRPr="00FE7510">
        <w:rPr>
          <w:szCs w:val="28"/>
        </w:rPr>
        <w:t xml:space="preserve"> </w:t>
      </w:r>
      <w:r w:rsidRPr="00FE7510">
        <w:rPr>
          <w:szCs w:val="28"/>
          <w:lang w:val="en-US"/>
        </w:rPr>
        <w:t>d</w:t>
      </w:r>
      <w:r w:rsidRPr="00FE7510">
        <w:rPr>
          <w:szCs w:val="28"/>
          <w:vertAlign w:val="subscript"/>
        </w:rPr>
        <w:t>2</w:t>
      </w:r>
      <w:r w:rsidRPr="00FE7510">
        <w:rPr>
          <w:szCs w:val="28"/>
        </w:rPr>
        <w:t xml:space="preserve">, 20 у.е. товара магазину </w:t>
      </w:r>
      <w:r w:rsidRPr="00FE7510">
        <w:rPr>
          <w:szCs w:val="28"/>
          <w:lang w:val="en-US"/>
        </w:rPr>
        <w:t>d</w:t>
      </w:r>
      <w:r w:rsidRPr="00FE7510">
        <w:rPr>
          <w:szCs w:val="28"/>
          <w:vertAlign w:val="subscript"/>
        </w:rPr>
        <w:t xml:space="preserve">3 </w:t>
      </w:r>
      <w:r w:rsidRPr="00FE7510">
        <w:rPr>
          <w:szCs w:val="28"/>
        </w:rPr>
        <w:t xml:space="preserve">и </w:t>
      </w:r>
      <w:r w:rsidRPr="00FE7510">
        <w:rPr>
          <w:szCs w:val="28"/>
        </w:rPr>
        <w:t>2</w:t>
      </w:r>
      <w:r w:rsidRPr="00FE7510">
        <w:rPr>
          <w:szCs w:val="28"/>
        </w:rPr>
        <w:t>8</w:t>
      </w:r>
      <w:r w:rsidRPr="00FE7510">
        <w:rPr>
          <w:szCs w:val="28"/>
        </w:rPr>
        <w:t xml:space="preserve"> у.е. товара магазину </w:t>
      </w:r>
      <w:r w:rsidRPr="00FE7510">
        <w:rPr>
          <w:szCs w:val="28"/>
          <w:lang w:val="en-US"/>
        </w:rPr>
        <w:t>d</w:t>
      </w:r>
      <w:r w:rsidRPr="00FE7510">
        <w:rPr>
          <w:szCs w:val="28"/>
          <w:vertAlign w:val="subscript"/>
        </w:rPr>
        <w:t>5</w:t>
      </w:r>
    </w:p>
    <w:p w:rsidR="00FE7510" w:rsidRPr="00FE7510" w:rsidRDefault="00FE7510" w:rsidP="00FE7510">
      <w:pPr>
        <w:pStyle w:val="a3"/>
        <w:numPr>
          <w:ilvl w:val="0"/>
          <w:numId w:val="1"/>
        </w:numPr>
        <w:rPr>
          <w:szCs w:val="28"/>
        </w:rPr>
      </w:pPr>
      <w:r w:rsidRPr="00FE7510">
        <w:rPr>
          <w:szCs w:val="28"/>
        </w:rPr>
        <w:t xml:space="preserve">Склад </w:t>
      </w:r>
      <w:r w:rsidRPr="00FE7510">
        <w:rPr>
          <w:szCs w:val="28"/>
          <w:lang w:val="en-US"/>
        </w:rPr>
        <w:t>C</w:t>
      </w:r>
      <w:r w:rsidRPr="00FE7510">
        <w:rPr>
          <w:szCs w:val="28"/>
          <w:vertAlign w:val="subscript"/>
        </w:rPr>
        <w:t xml:space="preserve">2 </w:t>
      </w:r>
      <w:r w:rsidRPr="00FE7510">
        <w:rPr>
          <w:szCs w:val="28"/>
        </w:rPr>
        <w:t>поставляет</w:t>
      </w:r>
      <w:r w:rsidRPr="00FE7510">
        <w:rPr>
          <w:szCs w:val="28"/>
        </w:rPr>
        <w:t xml:space="preserve"> 8</w:t>
      </w:r>
      <w:r w:rsidRPr="00FE7510">
        <w:rPr>
          <w:szCs w:val="28"/>
        </w:rPr>
        <w:t xml:space="preserve"> у.е. товара магазину </w:t>
      </w:r>
      <w:r w:rsidRPr="00FE7510">
        <w:rPr>
          <w:szCs w:val="28"/>
          <w:lang w:val="en-US"/>
        </w:rPr>
        <w:t>d</w:t>
      </w:r>
      <w:r w:rsidRPr="00FE7510">
        <w:rPr>
          <w:szCs w:val="28"/>
          <w:vertAlign w:val="subscript"/>
        </w:rPr>
        <w:t>2</w:t>
      </w:r>
      <w:r w:rsidRPr="00FE7510">
        <w:rPr>
          <w:szCs w:val="28"/>
          <w:vertAlign w:val="subscript"/>
        </w:rPr>
        <w:t xml:space="preserve"> </w:t>
      </w:r>
      <w:r w:rsidRPr="00FE7510">
        <w:rPr>
          <w:szCs w:val="28"/>
        </w:rPr>
        <w:t>и 32</w:t>
      </w:r>
      <w:r w:rsidRPr="00FE7510">
        <w:rPr>
          <w:szCs w:val="28"/>
        </w:rPr>
        <w:t xml:space="preserve"> у.е. товара магазину </w:t>
      </w:r>
      <w:r w:rsidRPr="00FE7510">
        <w:rPr>
          <w:szCs w:val="28"/>
          <w:lang w:val="en-US"/>
        </w:rPr>
        <w:t>d</w:t>
      </w:r>
      <w:r w:rsidRPr="00FE7510">
        <w:rPr>
          <w:szCs w:val="28"/>
          <w:vertAlign w:val="subscript"/>
        </w:rPr>
        <w:t>4</w:t>
      </w:r>
      <w:r w:rsidRPr="00FE7510">
        <w:rPr>
          <w:szCs w:val="28"/>
        </w:rPr>
        <w:t xml:space="preserve"> </w:t>
      </w:r>
    </w:p>
    <w:p w:rsidR="00FE7510" w:rsidRPr="00FE7510" w:rsidRDefault="00FE7510" w:rsidP="00FE7510">
      <w:pPr>
        <w:pStyle w:val="a3"/>
        <w:numPr>
          <w:ilvl w:val="0"/>
          <w:numId w:val="1"/>
        </w:numPr>
        <w:rPr>
          <w:szCs w:val="28"/>
        </w:rPr>
      </w:pPr>
      <w:r w:rsidRPr="00FE7510">
        <w:rPr>
          <w:szCs w:val="28"/>
        </w:rPr>
        <w:t xml:space="preserve">Склад </w:t>
      </w:r>
      <w:r w:rsidRPr="00FE7510">
        <w:rPr>
          <w:szCs w:val="28"/>
          <w:lang w:val="en-US"/>
        </w:rPr>
        <w:t>C</w:t>
      </w:r>
      <w:r w:rsidRPr="00FE7510">
        <w:rPr>
          <w:szCs w:val="28"/>
          <w:vertAlign w:val="subscript"/>
        </w:rPr>
        <w:t xml:space="preserve">3 </w:t>
      </w:r>
      <w:r w:rsidRPr="00FE7510">
        <w:rPr>
          <w:szCs w:val="28"/>
        </w:rPr>
        <w:t>поставляет</w:t>
      </w:r>
      <w:r w:rsidRPr="00FE7510">
        <w:rPr>
          <w:szCs w:val="28"/>
        </w:rPr>
        <w:t xml:space="preserve"> 24</w:t>
      </w:r>
      <w:r w:rsidRPr="00FE7510">
        <w:rPr>
          <w:szCs w:val="28"/>
        </w:rPr>
        <w:t xml:space="preserve"> у.е. товара магазину </w:t>
      </w:r>
      <w:r w:rsidRPr="00FE7510">
        <w:rPr>
          <w:szCs w:val="28"/>
          <w:lang w:val="en-US"/>
        </w:rPr>
        <w:t>d</w:t>
      </w:r>
      <w:r w:rsidRPr="00FE7510">
        <w:rPr>
          <w:szCs w:val="28"/>
          <w:vertAlign w:val="subscript"/>
        </w:rPr>
        <w:t xml:space="preserve">1 </w:t>
      </w:r>
      <w:r w:rsidRPr="00FE7510">
        <w:rPr>
          <w:szCs w:val="28"/>
        </w:rPr>
        <w:t>и 16</w:t>
      </w:r>
      <w:r w:rsidRPr="00FE7510">
        <w:rPr>
          <w:szCs w:val="28"/>
        </w:rPr>
        <w:t xml:space="preserve"> у.е. товара магазину </w:t>
      </w:r>
      <w:r w:rsidRPr="00FE7510">
        <w:rPr>
          <w:szCs w:val="28"/>
          <w:lang w:val="en-US"/>
        </w:rPr>
        <w:t>d</w:t>
      </w:r>
      <w:r w:rsidRPr="00FE7510">
        <w:rPr>
          <w:szCs w:val="28"/>
          <w:vertAlign w:val="subscript"/>
        </w:rPr>
        <w:t>2</w:t>
      </w:r>
      <w:r w:rsidRPr="00FE7510">
        <w:rPr>
          <w:szCs w:val="28"/>
        </w:rPr>
        <w:t xml:space="preserve"> </w:t>
      </w:r>
    </w:p>
    <w:p w:rsidR="00FE7510" w:rsidRDefault="00FE7510" w:rsidP="00FE7510">
      <w:pPr>
        <w:pStyle w:val="a3"/>
      </w:pPr>
    </w:p>
    <w:p w:rsidR="00FE7510" w:rsidRDefault="00FE7510" w:rsidP="00FE7510">
      <w:pPr>
        <w:rPr>
          <w:szCs w:val="28"/>
        </w:rPr>
      </w:pPr>
      <w:r w:rsidRPr="00FE7510">
        <w:rPr>
          <w:szCs w:val="28"/>
        </w:rPr>
        <w:t>Общие затраты на перевозки составят</w:t>
      </w:r>
      <w:r>
        <w:rPr>
          <w:szCs w:val="28"/>
        </w:rPr>
        <w:t xml:space="preserve">: 2 * 5 + </w:t>
      </w:r>
      <w:r w:rsidR="00187F3B">
        <w:rPr>
          <w:szCs w:val="28"/>
        </w:rPr>
        <w:t>20 * 4 + 28 * 7 + 8 * 2 + 32 * 1 + 24 * 1 + 16 * 1 = 2</w:t>
      </w:r>
      <w:r w:rsidR="00187F3B" w:rsidRPr="00187F3B">
        <w:rPr>
          <w:szCs w:val="28"/>
        </w:rPr>
        <w:t>160</w:t>
      </w:r>
      <w:r w:rsidR="00187F3B">
        <w:rPr>
          <w:szCs w:val="28"/>
        </w:rPr>
        <w:t xml:space="preserve"> </w:t>
      </w:r>
      <w:proofErr w:type="spellStart"/>
      <w:r w:rsidR="00187F3B" w:rsidRPr="00187F3B">
        <w:rPr>
          <w:szCs w:val="28"/>
        </w:rPr>
        <w:t>ден</w:t>
      </w:r>
      <w:proofErr w:type="spellEnd"/>
      <w:r w:rsidR="00187F3B" w:rsidRPr="00187F3B">
        <w:rPr>
          <w:szCs w:val="28"/>
        </w:rPr>
        <w:t>. ед.</w:t>
      </w:r>
    </w:p>
    <w:p w:rsidR="003349D9" w:rsidRDefault="00187F3B" w:rsidP="00FE7510">
      <w:pPr>
        <w:rPr>
          <w:b/>
          <w:bCs/>
        </w:rPr>
      </w:pPr>
      <w:r>
        <w:rPr>
          <w:szCs w:val="28"/>
        </w:rPr>
        <w:t xml:space="preserve">Количество базисных переменных = </w:t>
      </w:r>
      <w:r>
        <w:rPr>
          <w:b/>
          <w:bCs/>
        </w:rPr>
        <w:t>M + N – 1</w:t>
      </w:r>
      <w:r>
        <w:rPr>
          <w:b/>
          <w:bCs/>
        </w:rPr>
        <w:t xml:space="preserve"> = 7 – верно</w:t>
      </w:r>
    </w:p>
    <w:p w:rsidR="003349D9" w:rsidRDefault="003349D9" w:rsidP="00FE7510">
      <w:pPr>
        <w:rPr>
          <w:b/>
          <w:bCs/>
        </w:rPr>
      </w:pPr>
    </w:p>
    <w:p w:rsidR="003349D9" w:rsidRDefault="00187F3B" w:rsidP="00977215">
      <w:pPr>
        <w:jc w:val="center"/>
      </w:pPr>
      <w:r w:rsidRPr="00187F3B">
        <w:rPr>
          <w:b/>
        </w:rPr>
        <w:t>Поиск оптимального решения.</w:t>
      </w:r>
      <w:r>
        <w:t xml:space="preserve"> Метод потенциалов</w:t>
      </w:r>
      <w:r>
        <w:t>.</w:t>
      </w:r>
    </w:p>
    <w:p w:rsidR="00977215" w:rsidRDefault="00977215" w:rsidP="00977215">
      <w:pPr>
        <w:pStyle w:val="31"/>
        <w:spacing w:before="120" w:after="120"/>
        <w:ind w:firstLine="0"/>
      </w:pPr>
      <w:r>
        <w:t xml:space="preserve">Шаг 1. </w:t>
      </w:r>
    </w:p>
    <w:p w:rsidR="00977215" w:rsidRDefault="00977215" w:rsidP="00977215">
      <w:pPr>
        <w:pStyle w:val="31"/>
        <w:spacing w:before="120" w:after="120"/>
        <w:ind w:firstLine="0"/>
        <w:jc w:val="center"/>
        <w:rPr>
          <w:rFonts w:eastAsia="Times New Roman"/>
          <w:i/>
          <w:iCs/>
          <w:szCs w:val="24"/>
        </w:rPr>
      </w:pPr>
      <w:proofErr w:type="spellStart"/>
      <w:r w:rsidRPr="00977215">
        <w:rPr>
          <w:rFonts w:eastAsia="Times New Roman"/>
          <w:b/>
          <w:i/>
          <w:iCs/>
          <w:szCs w:val="24"/>
          <w:lang w:val="en-US"/>
        </w:rPr>
        <w:t>U</w:t>
      </w:r>
      <w:r w:rsidRPr="00977215">
        <w:rPr>
          <w:rFonts w:eastAsia="Times New Roman"/>
          <w:b/>
          <w:i/>
          <w:iCs/>
          <w:szCs w:val="24"/>
          <w:vertAlign w:val="subscript"/>
          <w:lang w:val="en-US"/>
        </w:rPr>
        <w:t>i</w:t>
      </w:r>
      <w:proofErr w:type="spellEnd"/>
      <w:r w:rsidRPr="00977215">
        <w:rPr>
          <w:rFonts w:eastAsia="Times New Roman"/>
          <w:b/>
          <w:i/>
          <w:iCs/>
          <w:szCs w:val="24"/>
        </w:rPr>
        <w:t xml:space="preserve"> + </w:t>
      </w:r>
      <w:proofErr w:type="spellStart"/>
      <w:proofErr w:type="gramStart"/>
      <w:r w:rsidRPr="00977215">
        <w:rPr>
          <w:rFonts w:eastAsia="Times New Roman"/>
          <w:b/>
          <w:i/>
          <w:iCs/>
          <w:szCs w:val="24"/>
          <w:lang w:val="en-US"/>
        </w:rPr>
        <w:t>V</w:t>
      </w:r>
      <w:r w:rsidRPr="00977215">
        <w:rPr>
          <w:rFonts w:eastAsia="Times New Roman"/>
          <w:b/>
          <w:i/>
          <w:iCs/>
          <w:szCs w:val="24"/>
          <w:vertAlign w:val="subscript"/>
          <w:lang w:val="en-US"/>
        </w:rPr>
        <w:t>j</w:t>
      </w:r>
      <w:proofErr w:type="spellEnd"/>
      <w:proofErr w:type="gramEnd"/>
      <w:r w:rsidRPr="00977215">
        <w:rPr>
          <w:rFonts w:eastAsia="Times New Roman"/>
          <w:b/>
          <w:i/>
          <w:iCs/>
          <w:szCs w:val="24"/>
        </w:rPr>
        <w:t xml:space="preserve"> = </w:t>
      </w:r>
      <w:proofErr w:type="spellStart"/>
      <w:r w:rsidRPr="00977215">
        <w:rPr>
          <w:rFonts w:eastAsia="Times New Roman"/>
          <w:b/>
          <w:i/>
          <w:iCs/>
          <w:szCs w:val="24"/>
          <w:lang w:val="en-US"/>
        </w:rPr>
        <w:t>C</w:t>
      </w:r>
      <w:r w:rsidRPr="00977215">
        <w:rPr>
          <w:rFonts w:eastAsia="Times New Roman"/>
          <w:b/>
          <w:i/>
          <w:iCs/>
          <w:szCs w:val="24"/>
          <w:vertAlign w:val="subscript"/>
          <w:lang w:val="en-US"/>
        </w:rPr>
        <w:t>ij</w:t>
      </w:r>
      <w:proofErr w:type="spellEnd"/>
    </w:p>
    <w:p w:rsidR="00187F3B" w:rsidRDefault="00187F3B" w:rsidP="00187F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14"/>
        <w:gridCol w:w="386"/>
        <w:gridCol w:w="540"/>
        <w:gridCol w:w="360"/>
        <w:gridCol w:w="577"/>
        <w:gridCol w:w="285"/>
        <w:gridCol w:w="758"/>
        <w:gridCol w:w="236"/>
        <w:gridCol w:w="645"/>
        <w:gridCol w:w="487"/>
        <w:gridCol w:w="616"/>
      </w:tblGrid>
      <w:tr w:rsidR="003349D9" w:rsidTr="003349D9">
        <w:trPr>
          <w:cantSplit/>
          <w:jc w:val="center"/>
        </w:trPr>
        <w:tc>
          <w:tcPr>
            <w:tcW w:w="1368" w:type="dxa"/>
            <w:vMerge w:val="restart"/>
            <w:vAlign w:val="center"/>
          </w:tcPr>
          <w:p w:rsidR="003349D9" w:rsidRDefault="003349D9" w:rsidP="0089015C">
            <w:pPr>
              <w:pStyle w:val="3"/>
            </w:pPr>
            <w:r>
              <w:t>Склады</w:t>
            </w:r>
          </w:p>
        </w:tc>
        <w:tc>
          <w:tcPr>
            <w:tcW w:w="4788" w:type="dxa"/>
            <w:gridSpan w:val="10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>
              <w:t>Магазины</w:t>
            </w:r>
          </w:p>
        </w:tc>
        <w:tc>
          <w:tcPr>
            <w:tcW w:w="616" w:type="dxa"/>
            <w:vMerge w:val="restart"/>
          </w:tcPr>
          <w:p w:rsidR="003349D9" w:rsidRPr="00977215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asciiTheme="minorHAnsi" w:eastAsia="TimesNewRomanPSMT" w:hAnsiTheme="minorHAnsi"/>
                <w:b/>
                <w:szCs w:val="28"/>
              </w:rPr>
            </w:pPr>
            <w:r w:rsidRPr="003349D9">
              <w:rPr>
                <w:rFonts w:asciiTheme="minorHAnsi" w:eastAsia="TimesNewRomanPSMT" w:hAnsiTheme="minorHAnsi"/>
                <w:b/>
                <w:szCs w:val="28"/>
                <w:lang w:val="en-US"/>
              </w:rPr>
              <w:t>U</w:t>
            </w:r>
            <w:r w:rsidRPr="003349D9">
              <w:rPr>
                <w:rFonts w:asciiTheme="minorHAnsi" w:eastAsia="TimesNewRomanPSMT" w:hAnsiTheme="minorHAnsi"/>
                <w:b/>
                <w:szCs w:val="28"/>
                <w:vertAlign w:val="subscript"/>
                <w:lang w:val="en-US"/>
              </w:rPr>
              <w:t>n</w:t>
            </w:r>
          </w:p>
        </w:tc>
      </w:tr>
      <w:tr w:rsidR="003349D9" w:rsidTr="003349D9">
        <w:trPr>
          <w:cantSplit/>
          <w:jc w:val="center"/>
        </w:trPr>
        <w:tc>
          <w:tcPr>
            <w:tcW w:w="1368" w:type="dxa"/>
            <w:vMerge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1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2</w:t>
            </w:r>
          </w:p>
        </w:tc>
        <w:tc>
          <w:tcPr>
            <w:tcW w:w="862" w:type="dxa"/>
            <w:gridSpan w:val="2"/>
            <w:tcBorders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3</w:t>
            </w:r>
          </w:p>
        </w:tc>
        <w:tc>
          <w:tcPr>
            <w:tcW w:w="994" w:type="dxa"/>
            <w:gridSpan w:val="2"/>
            <w:tcBorders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4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  <w:r w:rsidRPr="003F684A">
              <w:rPr>
                <w:lang w:val="en-US"/>
              </w:rPr>
              <w:t>d</w:t>
            </w:r>
            <w:r>
              <w:rPr>
                <w:rFonts w:eastAsia="TimesNewRomanPSMT"/>
                <w:vertAlign w:val="subscript"/>
              </w:rPr>
              <w:t xml:space="preserve"> 5</w:t>
            </w:r>
          </w:p>
        </w:tc>
        <w:tc>
          <w:tcPr>
            <w:tcW w:w="616" w:type="dxa"/>
            <w:vMerge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ascii="TimesNewRomanPSMT" w:eastAsia="TimesNewRomanPSMT"/>
                <w:sz w:val="20"/>
                <w:szCs w:val="20"/>
              </w:rPr>
            </w:pPr>
          </w:p>
        </w:tc>
      </w:tr>
      <w:tr w:rsidR="003349D9" w:rsidTr="00977215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</w:pPr>
            <w:r>
              <w:rPr>
                <w:rFonts w:eastAsia="TimesNewRomanPSMT"/>
              </w:rPr>
              <w:t>С</w:t>
            </w:r>
            <w:r>
              <w:rPr>
                <w:rFonts w:eastAsia="TimesNewRomanPSMT"/>
                <w:vertAlign w:val="subscript"/>
              </w:rPr>
              <w:t>1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5</w:t>
            </w:r>
          </w:p>
        </w:tc>
        <w:tc>
          <w:tcPr>
            <w:tcW w:w="540" w:type="dxa"/>
            <w:tcBorders>
              <w:bottom w:val="nil"/>
              <w:right w:val="nil"/>
            </w:tcBorders>
            <w:shd w:val="clear" w:color="auto" w:fill="auto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5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9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7</w:t>
            </w:r>
          </w:p>
        </w:tc>
        <w:tc>
          <w:tcPr>
            <w:tcW w:w="616" w:type="dxa"/>
            <w:vMerge w:val="restart"/>
            <w:vAlign w:val="center"/>
          </w:tcPr>
          <w:p w:rsidR="003349D9" w:rsidRDefault="00977215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5</w:t>
            </w:r>
          </w:p>
        </w:tc>
      </w:tr>
      <w:tr w:rsidR="003349D9" w:rsidTr="00977215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 w:rsidRPr="003349D9">
              <w:rPr>
                <w:rFonts w:eastAsia="TimesNewRomanPSMT"/>
                <w:b/>
                <w:szCs w:val="2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 w:rsidRPr="003349D9">
              <w:rPr>
                <w:rFonts w:eastAsia="TimesNewRomanPSMT"/>
                <w:b/>
                <w:szCs w:val="20"/>
              </w:rPr>
              <w:t>20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 w:rsidRPr="003349D9">
              <w:rPr>
                <w:rFonts w:eastAsia="TimesNewRomanPSMT"/>
                <w:b/>
                <w:szCs w:val="20"/>
              </w:rPr>
              <w:t>28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  <w:shd w:val="clear" w:color="auto" w:fill="A6A6A6" w:themeFill="background1" w:themeFillShade="A6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16" w:type="dxa"/>
            <w:vMerge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3349D9" w:rsidTr="003349D9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</w:pPr>
            <w:r>
              <w:rPr>
                <w:rFonts w:eastAsia="TimesNewRomanPSMT"/>
              </w:rPr>
              <w:t>С</w:t>
            </w:r>
            <w:r>
              <w:rPr>
                <w:rFonts w:eastAsia="TimesNewRomanPSMT"/>
                <w:vertAlign w:val="subscript"/>
              </w:rPr>
              <w:t>2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2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8</w:t>
            </w:r>
          </w:p>
        </w:tc>
        <w:tc>
          <w:tcPr>
            <w:tcW w:w="616" w:type="dxa"/>
            <w:vMerge w:val="restart"/>
            <w:vAlign w:val="center"/>
          </w:tcPr>
          <w:p w:rsidR="003349D9" w:rsidRDefault="00977215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2</w:t>
            </w:r>
          </w:p>
        </w:tc>
      </w:tr>
      <w:tr w:rsidR="003349D9" w:rsidTr="00977215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 w:rsidRPr="003349D9">
              <w:rPr>
                <w:rFonts w:eastAsia="TimesNewRomanPSMT"/>
                <w:b/>
                <w:szCs w:val="20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 w:rsidRPr="003349D9">
              <w:rPr>
                <w:rFonts w:eastAsia="TimesNewRomanPSMT"/>
                <w:b/>
                <w:szCs w:val="20"/>
              </w:rPr>
              <w:t>32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16" w:type="dxa"/>
            <w:vMerge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3349D9" w:rsidTr="003349D9">
        <w:trPr>
          <w:cantSplit/>
          <w:trHeight w:val="159"/>
          <w:jc w:val="center"/>
        </w:trPr>
        <w:tc>
          <w:tcPr>
            <w:tcW w:w="1368" w:type="dxa"/>
            <w:vMerge w:val="restart"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</w:pPr>
            <w:r>
              <w:rPr>
                <w:rFonts w:eastAsia="TimesNewRomanPSMT"/>
              </w:rPr>
              <w:t>С</w:t>
            </w:r>
            <w:r>
              <w:rPr>
                <w:rFonts w:eastAsia="TimesNewRomanPSMT"/>
                <w:vertAlign w:val="subscript"/>
              </w:rPr>
              <w:t>3</w:t>
            </w:r>
          </w:p>
        </w:tc>
        <w:tc>
          <w:tcPr>
            <w:tcW w:w="514" w:type="dxa"/>
            <w:tcBorders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86" w:type="dxa"/>
            <w:tcBorders>
              <w:left w:val="nil"/>
              <w:bottom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4" w:space="0" w:color="auto"/>
              <w:bottom w:val="nil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left w:val="nil"/>
              <w:bottom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 w:val="22"/>
                <w:szCs w:val="20"/>
              </w:rPr>
              <w:t>4</w:t>
            </w:r>
          </w:p>
        </w:tc>
        <w:tc>
          <w:tcPr>
            <w:tcW w:w="616" w:type="dxa"/>
            <w:vMerge w:val="restart"/>
            <w:vAlign w:val="center"/>
          </w:tcPr>
          <w:p w:rsidR="003349D9" w:rsidRDefault="00977215" w:rsidP="00977215">
            <w:pPr>
              <w:autoSpaceDE w:val="0"/>
              <w:autoSpaceDN w:val="0"/>
              <w:adjustRightInd w:val="0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1</w:t>
            </w:r>
          </w:p>
        </w:tc>
      </w:tr>
      <w:tr w:rsidR="003349D9" w:rsidTr="00977215">
        <w:trPr>
          <w:cantSplit/>
          <w:trHeight w:val="159"/>
          <w:jc w:val="center"/>
        </w:trPr>
        <w:tc>
          <w:tcPr>
            <w:tcW w:w="1368" w:type="dxa"/>
            <w:vMerge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</w:rPr>
            </w:pPr>
          </w:p>
        </w:tc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 w:rsidRPr="003349D9">
              <w:rPr>
                <w:rFonts w:eastAsia="TimesNewRomanPSMT"/>
                <w:b/>
                <w:szCs w:val="20"/>
              </w:rPr>
              <w:t>24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</w:tcBorders>
            <w:shd w:val="clear" w:color="auto" w:fill="A6A6A6" w:themeFill="background1" w:themeFillShade="A6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b/>
                <w:szCs w:val="20"/>
              </w:rPr>
            </w:pPr>
            <w:r w:rsidRPr="003349D9">
              <w:rPr>
                <w:rFonts w:eastAsia="TimesNewRomanPSMT"/>
                <w:b/>
                <w:szCs w:val="20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57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</w:tcBorders>
          </w:tcPr>
          <w:p w:rsidR="003349D9" w:rsidRDefault="003349D9" w:rsidP="0089015C">
            <w:pPr>
              <w:autoSpaceDE w:val="0"/>
              <w:autoSpaceDN w:val="0"/>
              <w:adjustRightInd w:val="0"/>
              <w:ind w:left="-372" w:right="-57"/>
              <w:jc w:val="center"/>
              <w:rPr>
                <w:rFonts w:eastAsia="TimesNewRomanPSMT"/>
                <w:szCs w:val="20"/>
              </w:rPr>
            </w:pPr>
          </w:p>
        </w:tc>
        <w:tc>
          <w:tcPr>
            <w:tcW w:w="616" w:type="dxa"/>
            <w:vMerge/>
            <w:vAlign w:val="center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  <w:tr w:rsidR="003349D9" w:rsidTr="003349D9">
        <w:trPr>
          <w:cantSplit/>
          <w:trHeight w:val="449"/>
          <w:jc w:val="center"/>
        </w:trPr>
        <w:tc>
          <w:tcPr>
            <w:tcW w:w="1368" w:type="dxa"/>
          </w:tcPr>
          <w:p w:rsidR="003349D9" w:rsidRP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b/>
                <w:lang w:val="en-US"/>
              </w:rPr>
            </w:pPr>
            <w:proofErr w:type="spellStart"/>
            <w:r w:rsidRPr="003349D9">
              <w:rPr>
                <w:rFonts w:eastAsia="TimesNewRomanPSMT"/>
                <w:b/>
                <w:lang w:val="en-US"/>
              </w:rPr>
              <w:t>V</w:t>
            </w:r>
            <w:r w:rsidRPr="003349D9">
              <w:rPr>
                <w:rFonts w:eastAsia="TimesNewRomanPSMT"/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900" w:type="dxa"/>
            <w:gridSpan w:val="2"/>
            <w:vAlign w:val="center"/>
          </w:tcPr>
          <w:p w:rsidR="003349D9" w:rsidRDefault="003349D9" w:rsidP="0097721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0</w:t>
            </w:r>
          </w:p>
        </w:tc>
        <w:tc>
          <w:tcPr>
            <w:tcW w:w="900" w:type="dxa"/>
            <w:gridSpan w:val="2"/>
            <w:vAlign w:val="center"/>
          </w:tcPr>
          <w:p w:rsidR="003349D9" w:rsidRDefault="00977215" w:rsidP="0097721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0</w:t>
            </w:r>
          </w:p>
        </w:tc>
        <w:tc>
          <w:tcPr>
            <w:tcW w:w="862" w:type="dxa"/>
            <w:gridSpan w:val="2"/>
            <w:tcBorders>
              <w:top w:val="nil"/>
            </w:tcBorders>
          </w:tcPr>
          <w:p w:rsidR="003349D9" w:rsidRDefault="00977215" w:rsidP="00977215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-1</w:t>
            </w:r>
          </w:p>
        </w:tc>
        <w:tc>
          <w:tcPr>
            <w:tcW w:w="994" w:type="dxa"/>
            <w:gridSpan w:val="2"/>
            <w:tcBorders>
              <w:top w:val="nil"/>
            </w:tcBorders>
          </w:tcPr>
          <w:p w:rsidR="003349D9" w:rsidRDefault="00977215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-1</w:t>
            </w:r>
          </w:p>
        </w:tc>
        <w:tc>
          <w:tcPr>
            <w:tcW w:w="1132" w:type="dxa"/>
            <w:gridSpan w:val="2"/>
            <w:vAlign w:val="center"/>
          </w:tcPr>
          <w:p w:rsidR="003349D9" w:rsidRDefault="00977215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  <w:r>
              <w:rPr>
                <w:rFonts w:eastAsia="TimesNewRomanPSMT"/>
                <w:szCs w:val="20"/>
              </w:rPr>
              <w:t>2</w:t>
            </w:r>
          </w:p>
        </w:tc>
        <w:tc>
          <w:tcPr>
            <w:tcW w:w="616" w:type="dxa"/>
          </w:tcPr>
          <w:p w:rsidR="003349D9" w:rsidRDefault="003349D9" w:rsidP="0089015C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Cs w:val="20"/>
              </w:rPr>
            </w:pPr>
          </w:p>
        </w:tc>
      </w:tr>
    </w:tbl>
    <w:p w:rsidR="00187F3B" w:rsidRDefault="00977215" w:rsidP="00FE7510">
      <w:pPr>
        <w:rPr>
          <w:szCs w:val="28"/>
        </w:rPr>
      </w:pPr>
      <w:r>
        <w:rPr>
          <w:szCs w:val="28"/>
        </w:rPr>
        <w:t>Шаг 2.</w:t>
      </w:r>
    </w:p>
    <w:p w:rsidR="00977215" w:rsidRPr="003B23A4" w:rsidRDefault="00977215" w:rsidP="00977215">
      <w:pPr>
        <w:pStyle w:val="31"/>
        <w:spacing w:before="120" w:after="120"/>
        <w:ind w:firstLine="539"/>
        <w:jc w:val="center"/>
        <w:rPr>
          <w:rFonts w:eastAsia="Times New Roman"/>
          <w:b/>
          <w:i/>
          <w:iCs/>
          <w:szCs w:val="24"/>
        </w:rPr>
      </w:pPr>
      <w:proofErr w:type="spellStart"/>
      <w:proofErr w:type="gramStart"/>
      <w:r w:rsidRPr="003B23A4">
        <w:rPr>
          <w:rFonts w:eastAsia="Times New Roman"/>
          <w:b/>
          <w:i/>
          <w:iCs/>
          <w:szCs w:val="24"/>
          <w:lang w:val="en-US"/>
        </w:rPr>
        <w:t>a</w:t>
      </w:r>
      <w:r w:rsidRPr="003B23A4">
        <w:rPr>
          <w:rFonts w:eastAsia="Times New Roman"/>
          <w:b/>
          <w:i/>
          <w:iCs/>
          <w:szCs w:val="24"/>
          <w:vertAlign w:val="subscript"/>
          <w:lang w:val="en-US"/>
        </w:rPr>
        <w:t>ij</w:t>
      </w:r>
      <w:proofErr w:type="spellEnd"/>
      <w:proofErr w:type="gramEnd"/>
      <w:r w:rsidRPr="003B23A4">
        <w:rPr>
          <w:rFonts w:eastAsia="Times New Roman"/>
          <w:b/>
          <w:szCs w:val="24"/>
        </w:rPr>
        <w:t xml:space="preserve"> = </w:t>
      </w:r>
      <w:proofErr w:type="spellStart"/>
      <w:r w:rsidRPr="003B23A4">
        <w:rPr>
          <w:rFonts w:eastAsia="Times New Roman"/>
          <w:b/>
          <w:i/>
          <w:iCs/>
          <w:szCs w:val="24"/>
          <w:lang w:val="en-US"/>
        </w:rPr>
        <w:t>C</w:t>
      </w:r>
      <w:r w:rsidRPr="003B23A4">
        <w:rPr>
          <w:rFonts w:eastAsia="Times New Roman"/>
          <w:b/>
          <w:i/>
          <w:iCs/>
          <w:szCs w:val="24"/>
          <w:vertAlign w:val="subscript"/>
          <w:lang w:val="en-US"/>
        </w:rPr>
        <w:t>ij</w:t>
      </w:r>
      <w:proofErr w:type="spellEnd"/>
      <w:r w:rsidRPr="003B23A4">
        <w:rPr>
          <w:rFonts w:eastAsia="Times New Roman"/>
          <w:b/>
          <w:i/>
          <w:iCs/>
          <w:szCs w:val="24"/>
        </w:rPr>
        <w:t xml:space="preserve"> – (</w:t>
      </w:r>
      <w:proofErr w:type="spellStart"/>
      <w:r w:rsidRPr="003B23A4">
        <w:rPr>
          <w:rFonts w:eastAsia="Times New Roman"/>
          <w:b/>
          <w:i/>
          <w:iCs/>
          <w:szCs w:val="24"/>
          <w:lang w:val="en-US"/>
        </w:rPr>
        <w:t>U</w:t>
      </w:r>
      <w:r w:rsidRPr="003B23A4">
        <w:rPr>
          <w:rFonts w:eastAsia="Times New Roman"/>
          <w:b/>
          <w:i/>
          <w:iCs/>
          <w:szCs w:val="24"/>
          <w:vertAlign w:val="subscript"/>
          <w:lang w:val="en-US"/>
        </w:rPr>
        <w:t>i</w:t>
      </w:r>
      <w:proofErr w:type="spellEnd"/>
      <w:r w:rsidRPr="003B23A4">
        <w:rPr>
          <w:rFonts w:eastAsia="Times New Roman"/>
          <w:b/>
          <w:i/>
          <w:iCs/>
          <w:szCs w:val="24"/>
        </w:rPr>
        <w:t xml:space="preserve"> + </w:t>
      </w:r>
      <w:proofErr w:type="spellStart"/>
      <w:r w:rsidRPr="003B23A4">
        <w:rPr>
          <w:rFonts w:eastAsia="Times New Roman"/>
          <w:b/>
          <w:i/>
          <w:iCs/>
          <w:szCs w:val="24"/>
          <w:lang w:val="en-US"/>
        </w:rPr>
        <w:t>V</w:t>
      </w:r>
      <w:r w:rsidRPr="003B23A4">
        <w:rPr>
          <w:rFonts w:eastAsia="Times New Roman"/>
          <w:b/>
          <w:i/>
          <w:iCs/>
          <w:szCs w:val="24"/>
          <w:vertAlign w:val="subscript"/>
          <w:lang w:val="en-US"/>
        </w:rPr>
        <w:t>j</w:t>
      </w:r>
      <w:proofErr w:type="spellEnd"/>
      <w:r w:rsidRPr="003B23A4">
        <w:rPr>
          <w:rFonts w:eastAsia="Times New Roman"/>
          <w:b/>
          <w:i/>
          <w:iCs/>
          <w:szCs w:val="24"/>
        </w:rPr>
        <w:t>).</w:t>
      </w:r>
    </w:p>
    <w:p w:rsidR="00977215" w:rsidRPr="005A428D" w:rsidRDefault="005A428D" w:rsidP="005A428D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11 </w:t>
      </w:r>
      <w:r w:rsidRPr="005A428D"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5 – (5+0) = 0</w:t>
      </w:r>
    </w:p>
    <w:p w:rsidR="005A428D" w:rsidRPr="005A428D" w:rsidRDefault="005A428D" w:rsidP="00FE7510">
      <w:pPr>
        <w:rPr>
          <w:szCs w:val="28"/>
          <w:lang w:val="en-US"/>
        </w:rPr>
      </w:pPr>
      <w:r>
        <w:rPr>
          <w:szCs w:val="28"/>
          <w:lang w:val="en-US"/>
        </w:rPr>
        <w:t>a</w:t>
      </w:r>
      <w:r>
        <w:rPr>
          <w:szCs w:val="28"/>
          <w:vertAlign w:val="subscript"/>
          <w:lang w:val="en-US"/>
        </w:rPr>
        <w:t xml:space="preserve">14 </w:t>
      </w:r>
      <w:r>
        <w:rPr>
          <w:szCs w:val="28"/>
          <w:lang w:val="en-US"/>
        </w:rPr>
        <w:t>= 9 – (5-1) = 5</w:t>
      </w:r>
    </w:p>
    <w:p w:rsidR="005A428D" w:rsidRPr="005A428D" w:rsidRDefault="005A428D" w:rsidP="00FE7510">
      <w:pPr>
        <w:rPr>
          <w:szCs w:val="28"/>
          <w:lang w:val="en-US"/>
        </w:rPr>
      </w:pPr>
      <w:r>
        <w:rPr>
          <w:szCs w:val="28"/>
          <w:lang w:val="en-US"/>
        </w:rPr>
        <w:t>a</w:t>
      </w:r>
      <w:r w:rsidRPr="005A428D">
        <w:rPr>
          <w:szCs w:val="28"/>
          <w:vertAlign w:val="subscript"/>
          <w:lang w:val="en-US"/>
        </w:rPr>
        <w:t>21</w:t>
      </w:r>
      <w:r>
        <w:rPr>
          <w:szCs w:val="28"/>
          <w:lang w:val="en-US"/>
        </w:rPr>
        <w:t xml:space="preserve"> = 4 – (2+0) = 2</w:t>
      </w:r>
    </w:p>
    <w:p w:rsidR="005A428D" w:rsidRPr="005A428D" w:rsidRDefault="005A428D" w:rsidP="00FE7510">
      <w:pPr>
        <w:rPr>
          <w:szCs w:val="28"/>
          <w:lang w:val="en-US"/>
        </w:rPr>
      </w:pPr>
      <w:r>
        <w:rPr>
          <w:szCs w:val="28"/>
          <w:lang w:val="en-US"/>
        </w:rPr>
        <w:t>a</w:t>
      </w:r>
      <w:r w:rsidRPr="005A428D">
        <w:rPr>
          <w:szCs w:val="28"/>
          <w:vertAlign w:val="subscript"/>
          <w:lang w:val="en-US"/>
        </w:rPr>
        <w:t>23</w:t>
      </w:r>
      <w:r>
        <w:rPr>
          <w:szCs w:val="28"/>
          <w:vertAlign w:val="subscript"/>
          <w:lang w:val="en-US"/>
        </w:rPr>
        <w:t xml:space="preserve"> </w:t>
      </w:r>
      <w:r w:rsidRPr="005A428D">
        <w:rPr>
          <w:szCs w:val="28"/>
          <w:lang w:val="en-US"/>
        </w:rPr>
        <w:t xml:space="preserve">= </w:t>
      </w:r>
      <w:r>
        <w:rPr>
          <w:szCs w:val="28"/>
          <w:lang w:val="en-US"/>
        </w:rPr>
        <w:t>7 – 1 = 6</w:t>
      </w:r>
    </w:p>
    <w:p w:rsidR="005A428D" w:rsidRDefault="005A428D" w:rsidP="00FE7510">
      <w:pPr>
        <w:rPr>
          <w:szCs w:val="28"/>
          <w:lang w:val="en-US"/>
        </w:rPr>
      </w:pPr>
      <w:r>
        <w:rPr>
          <w:szCs w:val="28"/>
          <w:lang w:val="en-US"/>
        </w:rPr>
        <w:t>a</w:t>
      </w:r>
      <w:r w:rsidRPr="005A428D">
        <w:rPr>
          <w:szCs w:val="28"/>
          <w:vertAlign w:val="subscript"/>
          <w:lang w:val="en-US"/>
        </w:rPr>
        <w:t>25</w:t>
      </w:r>
      <w:r>
        <w:rPr>
          <w:szCs w:val="28"/>
          <w:vertAlign w:val="subscript"/>
          <w:lang w:val="en-US"/>
        </w:rPr>
        <w:t xml:space="preserve"> </w:t>
      </w:r>
      <w:r w:rsidRPr="005A428D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4</w:t>
      </w:r>
    </w:p>
    <w:p w:rsidR="005A428D" w:rsidRDefault="005A428D" w:rsidP="00FE7510">
      <w:pPr>
        <w:rPr>
          <w:szCs w:val="28"/>
          <w:lang w:val="en-US"/>
        </w:rPr>
      </w:pPr>
      <w:r>
        <w:rPr>
          <w:szCs w:val="28"/>
          <w:lang w:val="en-US"/>
        </w:rPr>
        <w:t>a</w:t>
      </w:r>
      <w:r w:rsidRPr="005A428D">
        <w:rPr>
          <w:szCs w:val="28"/>
          <w:vertAlign w:val="subscript"/>
          <w:lang w:val="en-US"/>
        </w:rPr>
        <w:t>33</w:t>
      </w:r>
      <w:r>
        <w:rPr>
          <w:szCs w:val="28"/>
          <w:vertAlign w:val="subscript"/>
          <w:lang w:val="en-US"/>
        </w:rPr>
        <w:t xml:space="preserve"> </w:t>
      </w:r>
      <w:r w:rsidRPr="005A428D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4</w:t>
      </w:r>
    </w:p>
    <w:p w:rsidR="005A428D" w:rsidRDefault="005A428D" w:rsidP="00FE7510">
      <w:pPr>
        <w:rPr>
          <w:szCs w:val="28"/>
          <w:lang w:val="en-US"/>
        </w:rPr>
      </w:pPr>
      <w:r>
        <w:rPr>
          <w:szCs w:val="28"/>
          <w:lang w:val="en-US"/>
        </w:rPr>
        <w:t>a</w:t>
      </w:r>
      <w:r w:rsidRPr="005A428D">
        <w:rPr>
          <w:szCs w:val="28"/>
          <w:vertAlign w:val="subscript"/>
          <w:lang w:val="en-US"/>
        </w:rPr>
        <w:t>34</w:t>
      </w:r>
      <w:r>
        <w:rPr>
          <w:szCs w:val="28"/>
          <w:vertAlign w:val="subscript"/>
          <w:lang w:val="en-US"/>
        </w:rPr>
        <w:t xml:space="preserve"> </w:t>
      </w:r>
      <w:r w:rsidRPr="005A428D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1</w:t>
      </w:r>
    </w:p>
    <w:p w:rsidR="005A428D" w:rsidRDefault="005A428D" w:rsidP="00FE7510">
      <w:pPr>
        <w:rPr>
          <w:szCs w:val="28"/>
          <w:lang w:val="en-US"/>
        </w:rPr>
      </w:pPr>
      <w:r>
        <w:rPr>
          <w:szCs w:val="28"/>
          <w:lang w:val="en-US"/>
        </w:rPr>
        <w:t>a</w:t>
      </w:r>
      <w:r w:rsidRPr="005A428D">
        <w:rPr>
          <w:szCs w:val="28"/>
          <w:vertAlign w:val="subscript"/>
          <w:lang w:val="en-US"/>
        </w:rPr>
        <w:t>35</w:t>
      </w:r>
      <w:r>
        <w:rPr>
          <w:szCs w:val="28"/>
          <w:vertAlign w:val="subscript"/>
          <w:lang w:val="en-US"/>
        </w:rPr>
        <w:t xml:space="preserve"> </w:t>
      </w:r>
      <w:r w:rsidRPr="005A428D">
        <w:rPr>
          <w:szCs w:val="28"/>
          <w:lang w:val="en-US"/>
        </w:rPr>
        <w:t>=</w:t>
      </w:r>
      <w:r>
        <w:rPr>
          <w:szCs w:val="28"/>
          <w:lang w:val="en-US"/>
        </w:rPr>
        <w:t xml:space="preserve"> 1</w:t>
      </w:r>
    </w:p>
    <w:p w:rsidR="003B23A4" w:rsidRDefault="003B23A4" w:rsidP="00FE7510">
      <w:pPr>
        <w:rPr>
          <w:szCs w:val="28"/>
          <w:lang w:val="en-US"/>
        </w:rPr>
      </w:pPr>
    </w:p>
    <w:p w:rsidR="003B23A4" w:rsidRPr="003B23A4" w:rsidRDefault="003B23A4" w:rsidP="00FE7510">
      <w:pPr>
        <w:rPr>
          <w:szCs w:val="28"/>
        </w:rPr>
      </w:pPr>
      <w:r>
        <w:t>Д</w:t>
      </w:r>
      <w:r>
        <w:t xml:space="preserve">ля всех величин </w:t>
      </w:r>
      <w:proofErr w:type="spellStart"/>
      <w:r w:rsidRPr="003B23A4">
        <w:rPr>
          <w:b/>
          <w:i/>
          <w:iCs/>
          <w:lang w:val="en-US"/>
        </w:rPr>
        <w:t>a</w:t>
      </w:r>
      <w:r w:rsidRPr="003B23A4">
        <w:rPr>
          <w:b/>
          <w:i/>
          <w:iCs/>
          <w:vertAlign w:val="subscript"/>
          <w:lang w:val="en-US"/>
        </w:rPr>
        <w:t>ij</w:t>
      </w:r>
      <w:proofErr w:type="spellEnd"/>
      <w:r w:rsidRPr="003B23A4">
        <w:rPr>
          <w:b/>
        </w:rPr>
        <w:t xml:space="preserve"> </w:t>
      </w:r>
      <w:r>
        <w:t xml:space="preserve">выполняется условие </w:t>
      </w:r>
      <w:proofErr w:type="spellStart"/>
      <w:r w:rsidRPr="003B23A4">
        <w:rPr>
          <w:b/>
          <w:i/>
          <w:iCs/>
          <w:lang w:val="en-US"/>
        </w:rPr>
        <w:t>a</w:t>
      </w:r>
      <w:r w:rsidRPr="003B23A4">
        <w:rPr>
          <w:b/>
          <w:i/>
          <w:iCs/>
          <w:vertAlign w:val="subscript"/>
          <w:lang w:val="en-US"/>
        </w:rPr>
        <w:t>ij</w:t>
      </w:r>
      <w:proofErr w:type="spellEnd"/>
      <w:r w:rsidRPr="003B23A4">
        <w:rPr>
          <w:b/>
        </w:rPr>
        <w:t xml:space="preserve"> ≥ 0</w:t>
      </w:r>
      <w:r>
        <w:t xml:space="preserve"> =</w:t>
      </w:r>
      <w:r w:rsidRPr="003B23A4">
        <w:t xml:space="preserve">&gt; </w:t>
      </w:r>
      <w:r>
        <w:t>Оптимальное решение найдено</w:t>
      </w:r>
    </w:p>
    <w:p w:rsidR="005A428D" w:rsidRPr="003B23A4" w:rsidRDefault="005A428D" w:rsidP="00FE7510">
      <w:pPr>
        <w:rPr>
          <w:szCs w:val="28"/>
        </w:rPr>
      </w:pPr>
    </w:p>
    <w:sectPr w:rsidR="005A428D" w:rsidRPr="003B23A4" w:rsidSect="001439C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53D5A"/>
    <w:multiLevelType w:val="hybridMultilevel"/>
    <w:tmpl w:val="E2B4D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39C7"/>
    <w:rsid w:val="0001020E"/>
    <w:rsid w:val="00011B2D"/>
    <w:rsid w:val="000126BD"/>
    <w:rsid w:val="000128C4"/>
    <w:rsid w:val="00013411"/>
    <w:rsid w:val="00014CE5"/>
    <w:rsid w:val="00021D16"/>
    <w:rsid w:val="000277C6"/>
    <w:rsid w:val="00036B1D"/>
    <w:rsid w:val="00042DE9"/>
    <w:rsid w:val="00046073"/>
    <w:rsid w:val="000462FD"/>
    <w:rsid w:val="00051F50"/>
    <w:rsid w:val="00052F33"/>
    <w:rsid w:val="00054B44"/>
    <w:rsid w:val="000576EF"/>
    <w:rsid w:val="00062EA5"/>
    <w:rsid w:val="00064189"/>
    <w:rsid w:val="00066839"/>
    <w:rsid w:val="00066B99"/>
    <w:rsid w:val="0007785B"/>
    <w:rsid w:val="00080AA5"/>
    <w:rsid w:val="000841FA"/>
    <w:rsid w:val="00093ED8"/>
    <w:rsid w:val="00097B74"/>
    <w:rsid w:val="000A5640"/>
    <w:rsid w:val="000B09E0"/>
    <w:rsid w:val="000B1D2C"/>
    <w:rsid w:val="000B498E"/>
    <w:rsid w:val="000B5029"/>
    <w:rsid w:val="000C0777"/>
    <w:rsid w:val="000D5ACE"/>
    <w:rsid w:val="000F5E5B"/>
    <w:rsid w:val="000F62B1"/>
    <w:rsid w:val="000F7EDC"/>
    <w:rsid w:val="00100736"/>
    <w:rsid w:val="00102981"/>
    <w:rsid w:val="001108A6"/>
    <w:rsid w:val="00117B59"/>
    <w:rsid w:val="001314DB"/>
    <w:rsid w:val="001439C7"/>
    <w:rsid w:val="00147932"/>
    <w:rsid w:val="0015088D"/>
    <w:rsid w:val="0016173A"/>
    <w:rsid w:val="00175220"/>
    <w:rsid w:val="001778BA"/>
    <w:rsid w:val="00180663"/>
    <w:rsid w:val="0018196B"/>
    <w:rsid w:val="001836B3"/>
    <w:rsid w:val="0018580E"/>
    <w:rsid w:val="00186B34"/>
    <w:rsid w:val="00187F3B"/>
    <w:rsid w:val="0019034C"/>
    <w:rsid w:val="001913DA"/>
    <w:rsid w:val="001B18B4"/>
    <w:rsid w:val="001B3DC3"/>
    <w:rsid w:val="001B6D1A"/>
    <w:rsid w:val="001C0918"/>
    <w:rsid w:val="001C2305"/>
    <w:rsid w:val="001C29BD"/>
    <w:rsid w:val="001C2B3F"/>
    <w:rsid w:val="001C3048"/>
    <w:rsid w:val="001C7F88"/>
    <w:rsid w:val="001D1206"/>
    <w:rsid w:val="001D1A5C"/>
    <w:rsid w:val="001E57E6"/>
    <w:rsid w:val="001E75C1"/>
    <w:rsid w:val="001E78C9"/>
    <w:rsid w:val="001E7BC5"/>
    <w:rsid w:val="001E7E32"/>
    <w:rsid w:val="001F43D5"/>
    <w:rsid w:val="0020120F"/>
    <w:rsid w:val="00202760"/>
    <w:rsid w:val="00203C96"/>
    <w:rsid w:val="002134F0"/>
    <w:rsid w:val="0022048D"/>
    <w:rsid w:val="00222F3C"/>
    <w:rsid w:val="002231FA"/>
    <w:rsid w:val="00223963"/>
    <w:rsid w:val="00225ADE"/>
    <w:rsid w:val="00226389"/>
    <w:rsid w:val="00227410"/>
    <w:rsid w:val="00232EBB"/>
    <w:rsid w:val="00235702"/>
    <w:rsid w:val="00240FB0"/>
    <w:rsid w:val="00244960"/>
    <w:rsid w:val="00245436"/>
    <w:rsid w:val="00252332"/>
    <w:rsid w:val="0025337C"/>
    <w:rsid w:val="00254677"/>
    <w:rsid w:val="00262B28"/>
    <w:rsid w:val="00271E32"/>
    <w:rsid w:val="002749F3"/>
    <w:rsid w:val="00287896"/>
    <w:rsid w:val="002B0828"/>
    <w:rsid w:val="002B2886"/>
    <w:rsid w:val="002B2EE9"/>
    <w:rsid w:val="002C3852"/>
    <w:rsid w:val="002C5BFC"/>
    <w:rsid w:val="002E6EDC"/>
    <w:rsid w:val="002F787F"/>
    <w:rsid w:val="002F7BD0"/>
    <w:rsid w:val="00300F51"/>
    <w:rsid w:val="00304F2B"/>
    <w:rsid w:val="00306D61"/>
    <w:rsid w:val="003117B7"/>
    <w:rsid w:val="00315C56"/>
    <w:rsid w:val="00324C70"/>
    <w:rsid w:val="00334410"/>
    <w:rsid w:val="0033441D"/>
    <w:rsid w:val="003349D9"/>
    <w:rsid w:val="00336FA6"/>
    <w:rsid w:val="003410E6"/>
    <w:rsid w:val="00346A1B"/>
    <w:rsid w:val="00347730"/>
    <w:rsid w:val="003478C8"/>
    <w:rsid w:val="00351F1A"/>
    <w:rsid w:val="00367FBB"/>
    <w:rsid w:val="003718F4"/>
    <w:rsid w:val="0037495E"/>
    <w:rsid w:val="0038493E"/>
    <w:rsid w:val="00384A4C"/>
    <w:rsid w:val="00387D5C"/>
    <w:rsid w:val="00390E97"/>
    <w:rsid w:val="003A1E1C"/>
    <w:rsid w:val="003B03BD"/>
    <w:rsid w:val="003B23A4"/>
    <w:rsid w:val="003B6A24"/>
    <w:rsid w:val="003C15EB"/>
    <w:rsid w:val="003C5846"/>
    <w:rsid w:val="003D30AC"/>
    <w:rsid w:val="003D6036"/>
    <w:rsid w:val="003D7D66"/>
    <w:rsid w:val="003E170B"/>
    <w:rsid w:val="003E55AA"/>
    <w:rsid w:val="00400F3F"/>
    <w:rsid w:val="0040152F"/>
    <w:rsid w:val="00402CCA"/>
    <w:rsid w:val="00404D3A"/>
    <w:rsid w:val="004064E0"/>
    <w:rsid w:val="00412531"/>
    <w:rsid w:val="004136C5"/>
    <w:rsid w:val="004243C4"/>
    <w:rsid w:val="004245B9"/>
    <w:rsid w:val="0042487C"/>
    <w:rsid w:val="00424BB7"/>
    <w:rsid w:val="00430B55"/>
    <w:rsid w:val="004333C2"/>
    <w:rsid w:val="0043464B"/>
    <w:rsid w:val="00435712"/>
    <w:rsid w:val="00436B55"/>
    <w:rsid w:val="00440E8A"/>
    <w:rsid w:val="004412F4"/>
    <w:rsid w:val="00442AA0"/>
    <w:rsid w:val="00444F7F"/>
    <w:rsid w:val="0044774A"/>
    <w:rsid w:val="00447F48"/>
    <w:rsid w:val="00455D84"/>
    <w:rsid w:val="00456FDC"/>
    <w:rsid w:val="0045752C"/>
    <w:rsid w:val="0047592D"/>
    <w:rsid w:val="00481CAF"/>
    <w:rsid w:val="00482BDE"/>
    <w:rsid w:val="00485687"/>
    <w:rsid w:val="00495DC7"/>
    <w:rsid w:val="004A1869"/>
    <w:rsid w:val="004A2899"/>
    <w:rsid w:val="004B1062"/>
    <w:rsid w:val="004C2231"/>
    <w:rsid w:val="004C4802"/>
    <w:rsid w:val="004C660F"/>
    <w:rsid w:val="004D1047"/>
    <w:rsid w:val="004D1BDE"/>
    <w:rsid w:val="004E12B5"/>
    <w:rsid w:val="004E1CA2"/>
    <w:rsid w:val="004E4C6A"/>
    <w:rsid w:val="004F0694"/>
    <w:rsid w:val="004F6B0A"/>
    <w:rsid w:val="00506CD8"/>
    <w:rsid w:val="00507C64"/>
    <w:rsid w:val="0051712D"/>
    <w:rsid w:val="00520BE0"/>
    <w:rsid w:val="00527513"/>
    <w:rsid w:val="00530BD0"/>
    <w:rsid w:val="00531238"/>
    <w:rsid w:val="00547D53"/>
    <w:rsid w:val="00563E58"/>
    <w:rsid w:val="00566612"/>
    <w:rsid w:val="005962E5"/>
    <w:rsid w:val="005A3AB0"/>
    <w:rsid w:val="005A4173"/>
    <w:rsid w:val="005A428D"/>
    <w:rsid w:val="005A735B"/>
    <w:rsid w:val="005C04E7"/>
    <w:rsid w:val="005C0617"/>
    <w:rsid w:val="005D57A0"/>
    <w:rsid w:val="005E0433"/>
    <w:rsid w:val="005E177F"/>
    <w:rsid w:val="005E2216"/>
    <w:rsid w:val="005E40B1"/>
    <w:rsid w:val="005E7DC4"/>
    <w:rsid w:val="005F0454"/>
    <w:rsid w:val="005F2946"/>
    <w:rsid w:val="005F46B2"/>
    <w:rsid w:val="005F6232"/>
    <w:rsid w:val="005F6967"/>
    <w:rsid w:val="006001D3"/>
    <w:rsid w:val="00605CDE"/>
    <w:rsid w:val="00611B08"/>
    <w:rsid w:val="0061598A"/>
    <w:rsid w:val="006219D6"/>
    <w:rsid w:val="00623939"/>
    <w:rsid w:val="00623A04"/>
    <w:rsid w:val="00627A99"/>
    <w:rsid w:val="006315CC"/>
    <w:rsid w:val="00633ECF"/>
    <w:rsid w:val="00634DA9"/>
    <w:rsid w:val="006438D6"/>
    <w:rsid w:val="0064546F"/>
    <w:rsid w:val="0064595E"/>
    <w:rsid w:val="006478E7"/>
    <w:rsid w:val="006513FB"/>
    <w:rsid w:val="00653A85"/>
    <w:rsid w:val="00653C4F"/>
    <w:rsid w:val="00660DCB"/>
    <w:rsid w:val="00664F1D"/>
    <w:rsid w:val="00665D30"/>
    <w:rsid w:val="00671790"/>
    <w:rsid w:val="006764F7"/>
    <w:rsid w:val="00680E0B"/>
    <w:rsid w:val="00682B5D"/>
    <w:rsid w:val="0069204A"/>
    <w:rsid w:val="006931D2"/>
    <w:rsid w:val="00694709"/>
    <w:rsid w:val="006B7522"/>
    <w:rsid w:val="006C710E"/>
    <w:rsid w:val="006D1C7D"/>
    <w:rsid w:val="006E2C4A"/>
    <w:rsid w:val="006E5DEA"/>
    <w:rsid w:val="006F174C"/>
    <w:rsid w:val="006F1A8A"/>
    <w:rsid w:val="006F3266"/>
    <w:rsid w:val="006F6329"/>
    <w:rsid w:val="00704E34"/>
    <w:rsid w:val="00712735"/>
    <w:rsid w:val="00721846"/>
    <w:rsid w:val="007313D3"/>
    <w:rsid w:val="00731D6A"/>
    <w:rsid w:val="00744C3C"/>
    <w:rsid w:val="00750D73"/>
    <w:rsid w:val="0075102F"/>
    <w:rsid w:val="0075619A"/>
    <w:rsid w:val="00760834"/>
    <w:rsid w:val="007635D2"/>
    <w:rsid w:val="00781460"/>
    <w:rsid w:val="00786AF9"/>
    <w:rsid w:val="00794825"/>
    <w:rsid w:val="00796B5C"/>
    <w:rsid w:val="007A0D07"/>
    <w:rsid w:val="007A2796"/>
    <w:rsid w:val="007A508E"/>
    <w:rsid w:val="007B1654"/>
    <w:rsid w:val="007C05CF"/>
    <w:rsid w:val="007C2BD0"/>
    <w:rsid w:val="007E5137"/>
    <w:rsid w:val="00800BEB"/>
    <w:rsid w:val="0080229B"/>
    <w:rsid w:val="00807BB2"/>
    <w:rsid w:val="00810CCE"/>
    <w:rsid w:val="00812B08"/>
    <w:rsid w:val="00815CAF"/>
    <w:rsid w:val="0081713C"/>
    <w:rsid w:val="00817F5E"/>
    <w:rsid w:val="00830C0B"/>
    <w:rsid w:val="00844E80"/>
    <w:rsid w:val="00845B82"/>
    <w:rsid w:val="00847457"/>
    <w:rsid w:val="00854154"/>
    <w:rsid w:val="00864733"/>
    <w:rsid w:val="00864A1D"/>
    <w:rsid w:val="00865CE1"/>
    <w:rsid w:val="0087217A"/>
    <w:rsid w:val="0087796C"/>
    <w:rsid w:val="00884AA2"/>
    <w:rsid w:val="00887D3D"/>
    <w:rsid w:val="0089518E"/>
    <w:rsid w:val="00897939"/>
    <w:rsid w:val="008A2B3E"/>
    <w:rsid w:val="008A3BB1"/>
    <w:rsid w:val="008A3BFF"/>
    <w:rsid w:val="008B3EEB"/>
    <w:rsid w:val="008C4696"/>
    <w:rsid w:val="008C73AB"/>
    <w:rsid w:val="008C7696"/>
    <w:rsid w:val="008D2F99"/>
    <w:rsid w:val="008F4993"/>
    <w:rsid w:val="00900071"/>
    <w:rsid w:val="0091358C"/>
    <w:rsid w:val="009139D7"/>
    <w:rsid w:val="00916BAA"/>
    <w:rsid w:val="00917B64"/>
    <w:rsid w:val="0092137E"/>
    <w:rsid w:val="00925AB6"/>
    <w:rsid w:val="00927483"/>
    <w:rsid w:val="00934878"/>
    <w:rsid w:val="00935BA8"/>
    <w:rsid w:val="009364A0"/>
    <w:rsid w:val="00942685"/>
    <w:rsid w:val="0094565B"/>
    <w:rsid w:val="00952A3F"/>
    <w:rsid w:val="0095713C"/>
    <w:rsid w:val="00957C69"/>
    <w:rsid w:val="00963636"/>
    <w:rsid w:val="00965000"/>
    <w:rsid w:val="00973FFB"/>
    <w:rsid w:val="00976957"/>
    <w:rsid w:val="00977215"/>
    <w:rsid w:val="0098045A"/>
    <w:rsid w:val="009854D5"/>
    <w:rsid w:val="00986954"/>
    <w:rsid w:val="00987E6B"/>
    <w:rsid w:val="00992550"/>
    <w:rsid w:val="0099466B"/>
    <w:rsid w:val="00995995"/>
    <w:rsid w:val="009A5D9C"/>
    <w:rsid w:val="009B57C6"/>
    <w:rsid w:val="009C35FD"/>
    <w:rsid w:val="009C780D"/>
    <w:rsid w:val="009D3008"/>
    <w:rsid w:val="009E04F3"/>
    <w:rsid w:val="009E341A"/>
    <w:rsid w:val="009F03B9"/>
    <w:rsid w:val="00A10641"/>
    <w:rsid w:val="00A179CE"/>
    <w:rsid w:val="00A20FCB"/>
    <w:rsid w:val="00A27637"/>
    <w:rsid w:val="00A31A1C"/>
    <w:rsid w:val="00A324B7"/>
    <w:rsid w:val="00A332C2"/>
    <w:rsid w:val="00A35F33"/>
    <w:rsid w:val="00A37036"/>
    <w:rsid w:val="00A40730"/>
    <w:rsid w:val="00A46457"/>
    <w:rsid w:val="00A51FE2"/>
    <w:rsid w:val="00A532C3"/>
    <w:rsid w:val="00A53F1E"/>
    <w:rsid w:val="00A6422E"/>
    <w:rsid w:val="00A702F8"/>
    <w:rsid w:val="00A716D5"/>
    <w:rsid w:val="00A77091"/>
    <w:rsid w:val="00A770CB"/>
    <w:rsid w:val="00A8323F"/>
    <w:rsid w:val="00A87D20"/>
    <w:rsid w:val="00A91CE0"/>
    <w:rsid w:val="00A970AE"/>
    <w:rsid w:val="00A97710"/>
    <w:rsid w:val="00AA71D0"/>
    <w:rsid w:val="00AB3A68"/>
    <w:rsid w:val="00AC1FA4"/>
    <w:rsid w:val="00AC6847"/>
    <w:rsid w:val="00AD3AD9"/>
    <w:rsid w:val="00AD5F46"/>
    <w:rsid w:val="00AE478B"/>
    <w:rsid w:val="00AE5F99"/>
    <w:rsid w:val="00AF1640"/>
    <w:rsid w:val="00AF3009"/>
    <w:rsid w:val="00AF5A28"/>
    <w:rsid w:val="00B00009"/>
    <w:rsid w:val="00B01C43"/>
    <w:rsid w:val="00B02C49"/>
    <w:rsid w:val="00B110D8"/>
    <w:rsid w:val="00B117D0"/>
    <w:rsid w:val="00B12941"/>
    <w:rsid w:val="00B15DC6"/>
    <w:rsid w:val="00B46ED8"/>
    <w:rsid w:val="00B52F68"/>
    <w:rsid w:val="00B63616"/>
    <w:rsid w:val="00B65936"/>
    <w:rsid w:val="00B66AB4"/>
    <w:rsid w:val="00B70B3B"/>
    <w:rsid w:val="00B71188"/>
    <w:rsid w:val="00B716C3"/>
    <w:rsid w:val="00B81E1F"/>
    <w:rsid w:val="00B831C6"/>
    <w:rsid w:val="00B945FB"/>
    <w:rsid w:val="00B95DF0"/>
    <w:rsid w:val="00B970BF"/>
    <w:rsid w:val="00B97BE4"/>
    <w:rsid w:val="00BA5679"/>
    <w:rsid w:val="00BB083F"/>
    <w:rsid w:val="00BB53C8"/>
    <w:rsid w:val="00BB55A9"/>
    <w:rsid w:val="00BB6177"/>
    <w:rsid w:val="00BC1750"/>
    <w:rsid w:val="00BD1ACA"/>
    <w:rsid w:val="00BE0ACC"/>
    <w:rsid w:val="00BE5EBA"/>
    <w:rsid w:val="00BF31C7"/>
    <w:rsid w:val="00C0404C"/>
    <w:rsid w:val="00C04C47"/>
    <w:rsid w:val="00C15FF1"/>
    <w:rsid w:val="00C21BCC"/>
    <w:rsid w:val="00C35586"/>
    <w:rsid w:val="00C35C0C"/>
    <w:rsid w:val="00C361AD"/>
    <w:rsid w:val="00C37067"/>
    <w:rsid w:val="00C45E00"/>
    <w:rsid w:val="00C47465"/>
    <w:rsid w:val="00C51188"/>
    <w:rsid w:val="00C514B9"/>
    <w:rsid w:val="00C538A7"/>
    <w:rsid w:val="00C65F08"/>
    <w:rsid w:val="00C755FC"/>
    <w:rsid w:val="00C8431F"/>
    <w:rsid w:val="00C849E1"/>
    <w:rsid w:val="00C878D7"/>
    <w:rsid w:val="00C967C7"/>
    <w:rsid w:val="00CA1C5B"/>
    <w:rsid w:val="00CA3DFC"/>
    <w:rsid w:val="00CB03F0"/>
    <w:rsid w:val="00CB4275"/>
    <w:rsid w:val="00CC1A85"/>
    <w:rsid w:val="00CC6538"/>
    <w:rsid w:val="00CC6A0A"/>
    <w:rsid w:val="00CC72C5"/>
    <w:rsid w:val="00CE1D23"/>
    <w:rsid w:val="00CE2982"/>
    <w:rsid w:val="00CF5044"/>
    <w:rsid w:val="00D033CF"/>
    <w:rsid w:val="00D05A3A"/>
    <w:rsid w:val="00D15019"/>
    <w:rsid w:val="00D16C85"/>
    <w:rsid w:val="00D17148"/>
    <w:rsid w:val="00D212E2"/>
    <w:rsid w:val="00D24804"/>
    <w:rsid w:val="00D41CB9"/>
    <w:rsid w:val="00D42C4A"/>
    <w:rsid w:val="00D5600B"/>
    <w:rsid w:val="00D560F8"/>
    <w:rsid w:val="00D565F6"/>
    <w:rsid w:val="00D71D3F"/>
    <w:rsid w:val="00D76D20"/>
    <w:rsid w:val="00D77246"/>
    <w:rsid w:val="00D82C93"/>
    <w:rsid w:val="00D8322F"/>
    <w:rsid w:val="00D83ACC"/>
    <w:rsid w:val="00D94DA9"/>
    <w:rsid w:val="00D953C2"/>
    <w:rsid w:val="00D96855"/>
    <w:rsid w:val="00DA0A4B"/>
    <w:rsid w:val="00DA25E7"/>
    <w:rsid w:val="00DA3058"/>
    <w:rsid w:val="00DB1856"/>
    <w:rsid w:val="00DB1D7C"/>
    <w:rsid w:val="00DC6E9F"/>
    <w:rsid w:val="00DC7D9C"/>
    <w:rsid w:val="00DD0328"/>
    <w:rsid w:val="00DD106C"/>
    <w:rsid w:val="00DD12B8"/>
    <w:rsid w:val="00DD3A12"/>
    <w:rsid w:val="00DD69D7"/>
    <w:rsid w:val="00DE1BC4"/>
    <w:rsid w:val="00DE40B0"/>
    <w:rsid w:val="00E043EE"/>
    <w:rsid w:val="00E106AB"/>
    <w:rsid w:val="00E137F0"/>
    <w:rsid w:val="00E306C4"/>
    <w:rsid w:val="00E338DA"/>
    <w:rsid w:val="00E40A1C"/>
    <w:rsid w:val="00E42DD0"/>
    <w:rsid w:val="00E44E9C"/>
    <w:rsid w:val="00E654D1"/>
    <w:rsid w:val="00E67717"/>
    <w:rsid w:val="00E80896"/>
    <w:rsid w:val="00E84F40"/>
    <w:rsid w:val="00E85D6F"/>
    <w:rsid w:val="00EB02A0"/>
    <w:rsid w:val="00EB0FE6"/>
    <w:rsid w:val="00EB1F16"/>
    <w:rsid w:val="00EB2179"/>
    <w:rsid w:val="00EB5051"/>
    <w:rsid w:val="00EB6C49"/>
    <w:rsid w:val="00EC3C6C"/>
    <w:rsid w:val="00EC3CDC"/>
    <w:rsid w:val="00EC5976"/>
    <w:rsid w:val="00EC6235"/>
    <w:rsid w:val="00ED29EA"/>
    <w:rsid w:val="00ED6C9E"/>
    <w:rsid w:val="00EE02A6"/>
    <w:rsid w:val="00EE4136"/>
    <w:rsid w:val="00EE4F2F"/>
    <w:rsid w:val="00EE4FB1"/>
    <w:rsid w:val="00EF73D8"/>
    <w:rsid w:val="00F008F2"/>
    <w:rsid w:val="00F00CA5"/>
    <w:rsid w:val="00F125B2"/>
    <w:rsid w:val="00F129B4"/>
    <w:rsid w:val="00F33EC1"/>
    <w:rsid w:val="00F46646"/>
    <w:rsid w:val="00F51FBA"/>
    <w:rsid w:val="00F5273A"/>
    <w:rsid w:val="00F62C85"/>
    <w:rsid w:val="00F73BC0"/>
    <w:rsid w:val="00F75F0E"/>
    <w:rsid w:val="00F804AD"/>
    <w:rsid w:val="00F8592B"/>
    <w:rsid w:val="00F90D71"/>
    <w:rsid w:val="00F91E73"/>
    <w:rsid w:val="00FA1AD9"/>
    <w:rsid w:val="00FA3BBA"/>
    <w:rsid w:val="00FA538D"/>
    <w:rsid w:val="00FD09CE"/>
    <w:rsid w:val="00FE7510"/>
    <w:rsid w:val="00FF3228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09112A-A51D-4946-9266-A10A6EE9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F3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439C7"/>
    <w:pPr>
      <w:keepNext/>
      <w:widowControl w:val="0"/>
      <w:autoSpaceDE w:val="0"/>
      <w:autoSpaceDN w:val="0"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F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1439C7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31">
    <w:name w:val="Body Text Indent 3"/>
    <w:basedOn w:val="a"/>
    <w:link w:val="32"/>
    <w:semiHidden/>
    <w:unhideWhenUsed/>
    <w:rsid w:val="008D2F99"/>
    <w:pPr>
      <w:shd w:val="clear" w:color="auto" w:fill="FFFFFF"/>
      <w:autoSpaceDE w:val="0"/>
      <w:autoSpaceDN w:val="0"/>
      <w:adjustRightInd w:val="0"/>
      <w:ind w:firstLine="540"/>
      <w:jc w:val="both"/>
    </w:pPr>
    <w:rPr>
      <w:rFonts w:eastAsia="TimesNewRomanPSMT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8D2F99"/>
    <w:rPr>
      <w:rFonts w:ascii="Times New Roman" w:eastAsia="TimesNewRomanPSMT" w:hAnsi="Times New Roman" w:cs="Times New Roman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FE7510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187F3B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Пользователь Windows</cp:lastModifiedBy>
  <cp:revision>4</cp:revision>
  <dcterms:created xsi:type="dcterms:W3CDTF">2020-12-09T14:20:00Z</dcterms:created>
  <dcterms:modified xsi:type="dcterms:W3CDTF">2020-12-11T11:38:00Z</dcterms:modified>
</cp:coreProperties>
</file>