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39F" w:rsidRDefault="00D2002B" w:rsidP="00D2002B">
      <w:pPr>
        <w:pStyle w:val="1"/>
      </w:pPr>
      <w:r>
        <w:t>Регулярные выражения</w:t>
      </w:r>
    </w:p>
    <w:p w:rsidR="00D2002B" w:rsidRDefault="00D2002B" w:rsidP="00D2002B">
      <w:pPr>
        <w:pStyle w:val="2"/>
      </w:pPr>
      <w:r w:rsidRPr="00D2002B">
        <w:t>Введение: шаблоны и флаги</w:t>
      </w:r>
    </w:p>
    <w:p w:rsidR="00D2002B" w:rsidRDefault="00D2002B" w:rsidP="00D2002B">
      <w:proofErr w:type="spellStart"/>
      <w:r>
        <w:t>Регулярки</w:t>
      </w:r>
      <w:proofErr w:type="spellEnd"/>
      <w:r w:rsidRPr="00D2002B">
        <w:t xml:space="preserve"> реализованы отдельным объектом </w:t>
      </w:r>
      <w:proofErr w:type="spellStart"/>
      <w:r w:rsidRPr="00D2002B">
        <w:t>RegExp</w:t>
      </w:r>
      <w:proofErr w:type="spellEnd"/>
      <w:r w:rsidRPr="00D2002B">
        <w:t xml:space="preserve"> и интегрированы в методы строк.</w:t>
      </w:r>
      <w:r>
        <w:br/>
      </w:r>
      <w:proofErr w:type="spellStart"/>
      <w:r>
        <w:t>Регулярка</w:t>
      </w:r>
      <w:proofErr w:type="spellEnd"/>
      <w:r>
        <w:t xml:space="preserve"> </w:t>
      </w:r>
      <w:r w:rsidRPr="00D2002B">
        <w:t>состоит из шаблона (также говорят «паттерн») и необязательных флагов.</w:t>
      </w:r>
    </w:p>
    <w:p w:rsidR="00D2002B" w:rsidRDefault="00D2002B" w:rsidP="002F477A">
      <w:pPr>
        <w:pStyle w:val="ac"/>
        <w:numPr>
          <w:ilvl w:val="0"/>
          <w:numId w:val="140"/>
        </w:numPr>
      </w:pPr>
      <w:r>
        <w:t>Длинный синтаксис:</w:t>
      </w:r>
    </w:p>
    <w:p w:rsidR="002F477A" w:rsidRDefault="002F477A" w:rsidP="00D2002B">
      <w:pPr>
        <w:pStyle w:val="ab"/>
      </w:pPr>
      <w:r>
        <w:rPr>
          <w:noProof/>
          <w:lang w:eastAsia="ru-RU"/>
        </w:rPr>
        <w:drawing>
          <wp:inline distT="0" distB="0" distL="0" distR="0">
            <wp:extent cx="2289657" cy="162975"/>
            <wp:effectExtent l="0" t="0" r="0" b="8890"/>
            <wp:docPr id="695" name="Рисунок 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733" cy="174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77A" w:rsidRDefault="002F477A" w:rsidP="00D2002B">
      <w:pPr>
        <w:pStyle w:val="ab"/>
      </w:pPr>
      <w:r>
        <w:t xml:space="preserve">Этот синтаксис допускает вставку переменных через </w:t>
      </w:r>
      <w:r w:rsidRPr="002F477A">
        <w:t>${...}:</w:t>
      </w:r>
    </w:p>
    <w:p w:rsidR="002F477A" w:rsidRPr="002F477A" w:rsidRDefault="002F477A" w:rsidP="00D2002B">
      <w:pPr>
        <w:pStyle w:val="ab"/>
      </w:pPr>
      <w:r>
        <w:rPr>
          <w:noProof/>
          <w:lang w:eastAsia="ru-RU"/>
        </w:rPr>
        <w:drawing>
          <wp:inline distT="0" distB="0" distL="0" distR="0">
            <wp:extent cx="5383987" cy="457587"/>
            <wp:effectExtent l="0" t="0" r="0" b="0"/>
            <wp:docPr id="693" name="Рисунок 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472" cy="463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02B" w:rsidRDefault="00D2002B" w:rsidP="002F477A">
      <w:pPr>
        <w:pStyle w:val="ab"/>
        <w:numPr>
          <w:ilvl w:val="0"/>
          <w:numId w:val="140"/>
        </w:numPr>
      </w:pPr>
      <w:r>
        <w:t>Короткий синтаксис:</w:t>
      </w:r>
    </w:p>
    <w:p w:rsidR="002F477A" w:rsidRDefault="002F477A" w:rsidP="00D2002B">
      <w:pPr>
        <w:pStyle w:val="ab"/>
      </w:pPr>
      <w:r>
        <w:rPr>
          <w:noProof/>
          <w:lang w:eastAsia="ru-RU"/>
        </w:rPr>
        <w:drawing>
          <wp:inline distT="0" distB="0" distL="0" distR="0">
            <wp:extent cx="3672230" cy="261141"/>
            <wp:effectExtent l="0" t="0" r="4445" b="5715"/>
            <wp:docPr id="694" name="Рисунок 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501" cy="278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02B" w:rsidRDefault="00D2002B" w:rsidP="00D2002B">
      <w:proofErr w:type="spellStart"/>
      <w:r>
        <w:t>Слэши</w:t>
      </w:r>
      <w:proofErr w:type="spellEnd"/>
      <w:r>
        <w:t xml:space="preserve"> </w:t>
      </w:r>
      <w:r w:rsidRPr="00D2002B">
        <w:t>играют здесь ту же роль, что и кавычки для обозначения строк.</w:t>
      </w:r>
    </w:p>
    <w:p w:rsidR="002F477A" w:rsidRPr="00D951AF" w:rsidRDefault="002F477A" w:rsidP="00D951AF">
      <w:pPr>
        <w:pStyle w:val="3"/>
      </w:pPr>
      <w:r w:rsidRPr="00D951AF">
        <w:t>Флаги</w:t>
      </w:r>
    </w:p>
    <w:p w:rsidR="002F477A" w:rsidRDefault="002F477A" w:rsidP="002F477A">
      <w:pPr>
        <w:pStyle w:val="ac"/>
        <w:numPr>
          <w:ilvl w:val="0"/>
          <w:numId w:val="140"/>
        </w:numPr>
      </w:pPr>
      <w:proofErr w:type="spellStart"/>
      <w:r w:rsidRPr="002F477A">
        <w:rPr>
          <w:b/>
          <w:lang w:val="en-US"/>
        </w:rPr>
        <w:t>i</w:t>
      </w:r>
      <w:proofErr w:type="spellEnd"/>
      <w:r>
        <w:t xml:space="preserve"> - </w:t>
      </w:r>
      <w:r>
        <w:t>С этим флагом поиск не зависит от регистра: нет разницы между A и a (см. пример ниже).</w:t>
      </w:r>
    </w:p>
    <w:p w:rsidR="002F477A" w:rsidRDefault="002F477A" w:rsidP="002F477A">
      <w:pPr>
        <w:pStyle w:val="ac"/>
        <w:numPr>
          <w:ilvl w:val="0"/>
          <w:numId w:val="140"/>
        </w:numPr>
      </w:pPr>
      <w:r w:rsidRPr="002F477A">
        <w:rPr>
          <w:b/>
        </w:rPr>
        <w:t>g</w:t>
      </w:r>
      <w:r>
        <w:t xml:space="preserve"> - </w:t>
      </w:r>
      <w:r>
        <w:t>С этим флагом поиск ищет все совпадения, без него – только первое.</w:t>
      </w:r>
    </w:p>
    <w:p w:rsidR="002F477A" w:rsidRDefault="002F477A" w:rsidP="002F477A">
      <w:pPr>
        <w:pStyle w:val="ac"/>
        <w:numPr>
          <w:ilvl w:val="0"/>
          <w:numId w:val="140"/>
        </w:numPr>
      </w:pPr>
      <w:r w:rsidRPr="002F477A">
        <w:rPr>
          <w:b/>
          <w:lang w:val="en-US"/>
        </w:rPr>
        <w:t>m</w:t>
      </w:r>
      <w:r w:rsidRPr="002F477A">
        <w:t xml:space="preserve"> - </w:t>
      </w:r>
      <w:r>
        <w:t>Многострочный режим (рассматривается в главе Многострочный режим якорей ^ $, флаг "m").</w:t>
      </w:r>
    </w:p>
    <w:p w:rsidR="002F477A" w:rsidRDefault="002F477A" w:rsidP="002F477A">
      <w:pPr>
        <w:pStyle w:val="ac"/>
        <w:numPr>
          <w:ilvl w:val="0"/>
          <w:numId w:val="140"/>
        </w:numPr>
      </w:pPr>
      <w:r w:rsidRPr="002F477A">
        <w:rPr>
          <w:b/>
          <w:lang w:val="en-US"/>
        </w:rPr>
        <w:t>s</w:t>
      </w:r>
      <w:r w:rsidRPr="002F477A">
        <w:t xml:space="preserve"> - </w:t>
      </w:r>
      <w:r>
        <w:t>Включает режим «</w:t>
      </w:r>
      <w:proofErr w:type="spellStart"/>
      <w:r>
        <w:t>dotall</w:t>
      </w:r>
      <w:proofErr w:type="spellEnd"/>
      <w:r>
        <w:t xml:space="preserve">», при котором </w:t>
      </w:r>
      <w:proofErr w:type="gramStart"/>
      <w:r>
        <w:t>точка .</w:t>
      </w:r>
      <w:proofErr w:type="gramEnd"/>
      <w:r>
        <w:t xml:space="preserve"> может соответствовать символу перевода строки \n (рассматривается в главе Символьные классы).</w:t>
      </w:r>
    </w:p>
    <w:p w:rsidR="002F477A" w:rsidRDefault="002F477A" w:rsidP="002F477A">
      <w:pPr>
        <w:pStyle w:val="ac"/>
        <w:numPr>
          <w:ilvl w:val="0"/>
          <w:numId w:val="140"/>
        </w:numPr>
      </w:pPr>
      <w:r w:rsidRPr="002F477A">
        <w:rPr>
          <w:b/>
        </w:rPr>
        <w:t>u</w:t>
      </w:r>
      <w:r w:rsidRPr="002F477A">
        <w:t xml:space="preserve"> - </w:t>
      </w:r>
      <w:r>
        <w:t>Включает полную поддержку Юникода. Флаг разрешает корректную обработку суррогатных пар (подробнее об этом в главе Юникод: флаг "u" и класс \p{...}).</w:t>
      </w:r>
    </w:p>
    <w:p w:rsidR="002F477A" w:rsidRDefault="002F477A" w:rsidP="002F477A">
      <w:pPr>
        <w:pStyle w:val="ac"/>
        <w:numPr>
          <w:ilvl w:val="0"/>
          <w:numId w:val="140"/>
        </w:numPr>
      </w:pPr>
      <w:r w:rsidRPr="002F477A">
        <w:rPr>
          <w:b/>
          <w:lang w:val="en-US"/>
        </w:rPr>
        <w:t>y</w:t>
      </w:r>
      <w:r w:rsidRPr="002F477A">
        <w:t xml:space="preserve"> - </w:t>
      </w:r>
      <w:r>
        <w:t>Режим поиска на конкретной позиции в тексте (описан в главе Поиск на заданной позиции, флаг "y")</w:t>
      </w:r>
    </w:p>
    <w:p w:rsidR="00D951AF" w:rsidRPr="00066C04" w:rsidRDefault="00D951AF" w:rsidP="00D951AF">
      <w:pPr>
        <w:pStyle w:val="3"/>
      </w:pPr>
      <w:r w:rsidRPr="00D951AF">
        <w:t xml:space="preserve">Поиск: </w:t>
      </w:r>
      <w:proofErr w:type="spellStart"/>
      <w:proofErr w:type="gramStart"/>
      <w:r w:rsidRPr="00D951AF">
        <w:t>str.match</w:t>
      </w:r>
      <w:proofErr w:type="spellEnd"/>
      <w:proofErr w:type="gramEnd"/>
      <w:r w:rsidRPr="00066C04">
        <w:t>(</w:t>
      </w:r>
      <w:proofErr w:type="spellStart"/>
      <w:r>
        <w:rPr>
          <w:lang w:val="en-US"/>
        </w:rPr>
        <w:t>regexp</w:t>
      </w:r>
      <w:proofErr w:type="spellEnd"/>
      <w:r w:rsidRPr="00066C04">
        <w:t>)</w:t>
      </w:r>
    </w:p>
    <w:p w:rsidR="00D951AF" w:rsidRDefault="00066C04" w:rsidP="00066C04">
      <w:r>
        <w:t>Д</w:t>
      </w:r>
      <w:r w:rsidRPr="00066C04">
        <w:t xml:space="preserve">ля строки </w:t>
      </w:r>
      <w:proofErr w:type="spellStart"/>
      <w:r w:rsidRPr="00066C04">
        <w:t>str</w:t>
      </w:r>
      <w:proofErr w:type="spellEnd"/>
      <w:r w:rsidRPr="00066C04">
        <w:t xml:space="preserve"> возвращает совпадения с регулярным выражением </w:t>
      </w:r>
      <w:proofErr w:type="spellStart"/>
      <w:r w:rsidRPr="00066C04">
        <w:t>regexp</w:t>
      </w:r>
      <w:proofErr w:type="spellEnd"/>
    </w:p>
    <w:p w:rsidR="00066C04" w:rsidRDefault="00066C04" w:rsidP="00066C04">
      <w:r>
        <w:t>Три режима работы:</w:t>
      </w:r>
    </w:p>
    <w:p w:rsidR="00066C04" w:rsidRDefault="00066C04" w:rsidP="00066C04"/>
    <w:p w:rsidR="00066C04" w:rsidRDefault="00066C04" w:rsidP="00066C04">
      <w:pPr>
        <w:pStyle w:val="ac"/>
        <w:numPr>
          <w:ilvl w:val="0"/>
          <w:numId w:val="141"/>
        </w:numPr>
      </w:pPr>
      <w:r w:rsidRPr="00066C04">
        <w:lastRenderedPageBreak/>
        <w:t>Если есть флаг g, то он возвращает массив всех совпадений:</w:t>
      </w:r>
    </w:p>
    <w:p w:rsidR="00066C04" w:rsidRDefault="00066C04" w:rsidP="00066C04">
      <w:pPr>
        <w:pStyle w:val="ac"/>
      </w:pPr>
      <w:r>
        <w:rPr>
          <w:noProof/>
          <w:lang w:eastAsia="ru-RU"/>
        </w:rPr>
        <w:drawing>
          <wp:inline distT="0" distB="0" distL="0" distR="0">
            <wp:extent cx="4857293" cy="472540"/>
            <wp:effectExtent l="0" t="0" r="635" b="3810"/>
            <wp:docPr id="696" name="Рисунок 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776" cy="4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C04" w:rsidRPr="00066C04" w:rsidRDefault="00066C04" w:rsidP="00066C04">
      <w:pPr>
        <w:pStyle w:val="ac"/>
      </w:pPr>
      <w:r>
        <w:t xml:space="preserve">(флаг </w:t>
      </w:r>
      <w:proofErr w:type="spellStart"/>
      <w:r>
        <w:rPr>
          <w:lang w:val="en-US"/>
        </w:rPr>
        <w:t>i</w:t>
      </w:r>
      <w:proofErr w:type="spellEnd"/>
      <w:r w:rsidRPr="00066C04">
        <w:t xml:space="preserve"> – </w:t>
      </w:r>
      <w:r>
        <w:t xml:space="preserve">для </w:t>
      </w:r>
      <w:proofErr w:type="spellStart"/>
      <w:r>
        <w:t>регистронезависимого</w:t>
      </w:r>
      <w:proofErr w:type="spellEnd"/>
      <w:r>
        <w:t xml:space="preserve"> поиска)</w:t>
      </w:r>
    </w:p>
    <w:p w:rsidR="00D951AF" w:rsidRDefault="00066C04" w:rsidP="00066C04">
      <w:pPr>
        <w:pStyle w:val="ac"/>
        <w:numPr>
          <w:ilvl w:val="0"/>
          <w:numId w:val="141"/>
        </w:numPr>
      </w:pPr>
      <w:r w:rsidRPr="00066C04">
        <w:t>Если</w:t>
      </w:r>
      <w:r>
        <w:t xml:space="preserve"> без </w:t>
      </w:r>
      <w:r>
        <w:rPr>
          <w:lang w:val="en-US"/>
        </w:rPr>
        <w:t>g</w:t>
      </w:r>
      <w:r w:rsidRPr="00066C04">
        <w:t>, то возвращает первое совпадение в виде массива, в котором по индексу 0 находится совпадение, и есть свойства с дополнительной информацией о нём:</w:t>
      </w:r>
    </w:p>
    <w:p w:rsidR="00066C04" w:rsidRDefault="00066C04" w:rsidP="00066C04">
      <w:pPr>
        <w:pStyle w:val="ac"/>
      </w:pPr>
      <w:r>
        <w:rPr>
          <w:noProof/>
          <w:lang w:eastAsia="ru-RU"/>
        </w:rPr>
        <w:drawing>
          <wp:inline distT="0" distB="0" distL="0" distR="0">
            <wp:extent cx="4169664" cy="1582623"/>
            <wp:effectExtent l="0" t="0" r="2540" b="0"/>
            <wp:docPr id="698" name="Рисунок 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908" cy="1584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066C04">
        <w:t>В этом массиве могут быть и другие индексы, кроме 0, если часть регулярного выражения выделена в скобки. Мы разберём это в главе Скобочные группы.</w:t>
      </w:r>
    </w:p>
    <w:p w:rsidR="00066C04" w:rsidRDefault="00066C04" w:rsidP="00066C04">
      <w:pPr>
        <w:pStyle w:val="ac"/>
        <w:numPr>
          <w:ilvl w:val="0"/>
          <w:numId w:val="141"/>
        </w:numPr>
      </w:pPr>
      <w:r w:rsidRPr="00066C04">
        <w:t xml:space="preserve">если совпадений нет, то, вне зависимости от наличия флага g, возвращается </w:t>
      </w:r>
      <w:proofErr w:type="spellStart"/>
      <w:r w:rsidRPr="00066C04">
        <w:t>null</w:t>
      </w:r>
      <w:proofErr w:type="spellEnd"/>
      <w:r w:rsidRPr="00066C04">
        <w:t>.</w:t>
      </w:r>
    </w:p>
    <w:p w:rsidR="00066C04" w:rsidRDefault="00066C04" w:rsidP="00066C04">
      <w:pPr>
        <w:pStyle w:val="3"/>
      </w:pPr>
      <w:r w:rsidRPr="00066C04">
        <w:t xml:space="preserve">Замена: </w:t>
      </w:r>
      <w:proofErr w:type="spellStart"/>
      <w:proofErr w:type="gramStart"/>
      <w:r w:rsidRPr="00066C04">
        <w:t>str.replace</w:t>
      </w:r>
      <w:proofErr w:type="spellEnd"/>
      <w:proofErr w:type="gramEnd"/>
    </w:p>
    <w:p w:rsidR="00066C04" w:rsidRDefault="00066C04" w:rsidP="00066C04">
      <w:r w:rsidRPr="00066C04">
        <w:t xml:space="preserve">Метод </w:t>
      </w:r>
      <w:proofErr w:type="spellStart"/>
      <w:proofErr w:type="gramStart"/>
      <w:r w:rsidRPr="00066C04">
        <w:t>str.replace</w:t>
      </w:r>
      <w:proofErr w:type="spellEnd"/>
      <w:proofErr w:type="gramEnd"/>
      <w:r w:rsidRPr="00066C04">
        <w:t>(</w:t>
      </w:r>
      <w:proofErr w:type="spellStart"/>
      <w:r w:rsidRPr="00066C04">
        <w:t>regexp</w:t>
      </w:r>
      <w:proofErr w:type="spellEnd"/>
      <w:r w:rsidRPr="00066C04">
        <w:t xml:space="preserve">, </w:t>
      </w:r>
      <w:proofErr w:type="spellStart"/>
      <w:r w:rsidRPr="00066C04">
        <w:t>replacement</w:t>
      </w:r>
      <w:proofErr w:type="spellEnd"/>
      <w:r w:rsidRPr="00066C04">
        <w:t xml:space="preserve">) заменяет совпадения с </w:t>
      </w:r>
      <w:proofErr w:type="spellStart"/>
      <w:r w:rsidRPr="00066C04">
        <w:t>regexp</w:t>
      </w:r>
      <w:proofErr w:type="spellEnd"/>
      <w:r w:rsidRPr="00066C04">
        <w:t xml:space="preserve"> в строке </w:t>
      </w:r>
      <w:proofErr w:type="spellStart"/>
      <w:r w:rsidRPr="00066C04">
        <w:t>str</w:t>
      </w:r>
      <w:proofErr w:type="spellEnd"/>
      <w:r w:rsidRPr="00066C04">
        <w:t xml:space="preserve"> на </w:t>
      </w:r>
      <w:proofErr w:type="spellStart"/>
      <w:r w:rsidRPr="00066C04">
        <w:t>replacement</w:t>
      </w:r>
      <w:proofErr w:type="spellEnd"/>
      <w:r w:rsidRPr="00066C04">
        <w:t xml:space="preserve"> (все, если есть флаг g, иначе только первое).</w:t>
      </w:r>
    </w:p>
    <w:p w:rsidR="006946C3" w:rsidRDefault="006946C3" w:rsidP="00066C04">
      <w:r>
        <w:rPr>
          <w:noProof/>
          <w:lang w:eastAsia="ru-RU"/>
        </w:rPr>
        <w:drawing>
          <wp:inline distT="0" distB="0" distL="0" distR="0">
            <wp:extent cx="4820716" cy="851360"/>
            <wp:effectExtent l="0" t="0" r="0" b="6350"/>
            <wp:docPr id="699" name="Рисунок 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483" cy="855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6C3" w:rsidRDefault="006946C3" w:rsidP="00066C04">
      <w:r w:rsidRPr="006946C3">
        <w:t xml:space="preserve">В строке замены </w:t>
      </w:r>
      <w:proofErr w:type="spellStart"/>
      <w:r w:rsidRPr="006946C3">
        <w:t>replacement</w:t>
      </w:r>
      <w:proofErr w:type="spellEnd"/>
      <w:r w:rsidRPr="006946C3">
        <w:t xml:space="preserve"> </w:t>
      </w:r>
      <w:r w:rsidR="00260B31">
        <w:t>можно использовать спец. символы</w:t>
      </w:r>
      <w:r>
        <w:rPr>
          <w:noProof/>
          <w:lang w:eastAsia="ru-RU"/>
        </w:rPr>
        <w:drawing>
          <wp:inline distT="0" distB="0" distL="0" distR="0">
            <wp:extent cx="5332780" cy="1551946"/>
            <wp:effectExtent l="0" t="0" r="1270" b="0"/>
            <wp:docPr id="700" name="Рисунок 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808" cy="1557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B31" w:rsidRDefault="00260B31" w:rsidP="00066C04">
      <w:r w:rsidRPr="00260B31">
        <w:t>Пример с $&amp;:</w:t>
      </w:r>
    </w:p>
    <w:p w:rsidR="00260B31" w:rsidRDefault="00260B31" w:rsidP="00066C04">
      <w:r>
        <w:rPr>
          <w:noProof/>
          <w:lang w:eastAsia="ru-RU"/>
        </w:rPr>
        <w:drawing>
          <wp:inline distT="0" distB="0" distL="0" distR="0">
            <wp:extent cx="5442508" cy="167766"/>
            <wp:effectExtent l="0" t="0" r="0" b="3810"/>
            <wp:docPr id="701" name="Рисунок 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937" cy="174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B31" w:rsidRDefault="00260B31" w:rsidP="00260B31">
      <w:pPr>
        <w:pStyle w:val="3"/>
      </w:pPr>
      <w:r w:rsidRPr="00260B31">
        <w:lastRenderedPageBreak/>
        <w:t xml:space="preserve">Проверка: </w:t>
      </w:r>
      <w:proofErr w:type="spellStart"/>
      <w:r w:rsidRPr="00260B31">
        <w:t>regexp.test</w:t>
      </w:r>
      <w:proofErr w:type="spellEnd"/>
    </w:p>
    <w:p w:rsidR="00260B31" w:rsidRDefault="00260B31" w:rsidP="00260B31">
      <w:r>
        <w:t xml:space="preserve">Если есть хоть одно совпадение </w:t>
      </w:r>
      <w:r w:rsidRPr="00260B31">
        <w:t xml:space="preserve">возвращает </w:t>
      </w:r>
      <w:proofErr w:type="spellStart"/>
      <w:r w:rsidRPr="00260B31">
        <w:t>true</w:t>
      </w:r>
      <w:proofErr w:type="spellEnd"/>
      <w:r w:rsidRPr="00260B31">
        <w:t xml:space="preserve">, иначе </w:t>
      </w:r>
      <w:proofErr w:type="spellStart"/>
      <w:r w:rsidRPr="00260B31">
        <w:t>false</w:t>
      </w:r>
      <w:proofErr w:type="spellEnd"/>
      <w:r w:rsidRPr="00260B31">
        <w:t>.</w:t>
      </w:r>
    </w:p>
    <w:p w:rsidR="00260B31" w:rsidRDefault="00260B31" w:rsidP="00260B31">
      <w:r>
        <w:rPr>
          <w:noProof/>
          <w:lang w:eastAsia="ru-RU"/>
        </w:rPr>
        <w:drawing>
          <wp:inline distT="0" distB="0" distL="0" distR="0">
            <wp:extent cx="2465222" cy="675994"/>
            <wp:effectExtent l="0" t="0" r="0" b="0"/>
            <wp:docPr id="702" name="Рисунок 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63" cy="681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811" w:rsidRDefault="00930811" w:rsidP="00930811">
      <w:pPr>
        <w:pStyle w:val="2"/>
      </w:pPr>
      <w:r w:rsidRPr="00930811">
        <w:t>Символьные классы</w:t>
      </w:r>
    </w:p>
    <w:p w:rsidR="00930811" w:rsidRPr="00930811" w:rsidRDefault="00426733" w:rsidP="00930811">
      <w:r w:rsidRPr="00426733">
        <w:t>Символьный класс – это специальное обозначение, которое соответствует любому символу из определённого набора.</w:t>
      </w:r>
    </w:p>
    <w:p w:rsidR="00260B31" w:rsidRDefault="00426733" w:rsidP="00260B31">
      <w:r>
        <w:t>Р</w:t>
      </w:r>
      <w:r w:rsidRPr="00426733">
        <w:t xml:space="preserve">ассмотрим класс «цифра». Он обозначается как </w:t>
      </w:r>
      <w:r w:rsidRPr="00426733">
        <w:rPr>
          <w:b/>
        </w:rPr>
        <w:t>\d</w:t>
      </w:r>
      <w:r w:rsidRPr="00426733">
        <w:t xml:space="preserve"> и в регулярном выражении соответствует «любой одной цифре».</w:t>
      </w:r>
      <w:r>
        <w:br/>
      </w:r>
      <w:r>
        <w:rPr>
          <w:noProof/>
          <w:lang w:eastAsia="ru-RU"/>
        </w:rPr>
        <w:drawing>
          <wp:inline distT="0" distB="0" distL="0" distR="0">
            <wp:extent cx="2552700" cy="951230"/>
            <wp:effectExtent l="0" t="0" r="0" b="1270"/>
            <wp:docPr id="703" name="Рисунок 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733" w:rsidRDefault="00426733" w:rsidP="00260B31">
      <w:r>
        <w:t xml:space="preserve">Если добавить флаг </w:t>
      </w:r>
      <w:r w:rsidRPr="00426733">
        <w:rPr>
          <w:b/>
          <w:lang w:val="en-US"/>
        </w:rPr>
        <w:t>g</w:t>
      </w:r>
      <w:r>
        <w:t>, то найдет все цифры.</w:t>
      </w:r>
    </w:p>
    <w:p w:rsidR="00426733" w:rsidRDefault="00426733" w:rsidP="00260B31">
      <w:r w:rsidRPr="00426733">
        <w:t>Наиболее используемые</w:t>
      </w:r>
      <w:r>
        <w:t xml:space="preserve"> классы</w:t>
      </w:r>
      <w:r w:rsidRPr="00426733">
        <w:t>:</w:t>
      </w:r>
    </w:p>
    <w:p w:rsidR="00426733" w:rsidRDefault="00426733" w:rsidP="00426733">
      <w:pPr>
        <w:pStyle w:val="ac"/>
        <w:numPr>
          <w:ilvl w:val="0"/>
          <w:numId w:val="142"/>
        </w:numPr>
      </w:pPr>
      <w:r w:rsidRPr="00426733">
        <w:rPr>
          <w:b/>
        </w:rPr>
        <w:t>\d</w:t>
      </w:r>
      <w:r>
        <w:t xml:space="preserve"> («d» от английского «</w:t>
      </w:r>
      <w:proofErr w:type="spellStart"/>
      <w:r>
        <w:t>digit</w:t>
      </w:r>
      <w:proofErr w:type="spellEnd"/>
      <w:r>
        <w:t>» означает «цифра»)</w:t>
      </w:r>
    </w:p>
    <w:p w:rsidR="00426733" w:rsidRDefault="00426733" w:rsidP="00426733">
      <w:pPr>
        <w:pStyle w:val="ac"/>
      </w:pPr>
      <w:r>
        <w:t>Цифра: символ от 0 до 9.</w:t>
      </w:r>
    </w:p>
    <w:p w:rsidR="00426733" w:rsidRDefault="00426733" w:rsidP="00426733">
      <w:pPr>
        <w:pStyle w:val="ac"/>
        <w:numPr>
          <w:ilvl w:val="0"/>
          <w:numId w:val="142"/>
        </w:numPr>
      </w:pPr>
      <w:r w:rsidRPr="00426733">
        <w:rPr>
          <w:b/>
        </w:rPr>
        <w:t>\s</w:t>
      </w:r>
      <w:r>
        <w:t xml:space="preserve"> («s»: от английского «</w:t>
      </w:r>
      <w:proofErr w:type="spellStart"/>
      <w:r>
        <w:t>space</w:t>
      </w:r>
      <w:proofErr w:type="spellEnd"/>
      <w:r>
        <w:t>» – «пробел»)</w:t>
      </w:r>
    </w:p>
    <w:p w:rsidR="00426733" w:rsidRDefault="00426733" w:rsidP="00426733">
      <w:pPr>
        <w:pStyle w:val="ac"/>
      </w:pPr>
      <w:r>
        <w:t>Пробельные символы: включает в себя символ пробела, табуляции \t, перевода строки \n и некоторые другие редкие пробельные символы, обозначаемые как \v, \f и \r.</w:t>
      </w:r>
    </w:p>
    <w:p w:rsidR="00426733" w:rsidRDefault="00426733" w:rsidP="00426733">
      <w:pPr>
        <w:pStyle w:val="ac"/>
        <w:numPr>
          <w:ilvl w:val="0"/>
          <w:numId w:val="142"/>
        </w:numPr>
      </w:pPr>
      <w:r w:rsidRPr="00426733">
        <w:rPr>
          <w:b/>
        </w:rPr>
        <w:t>\w</w:t>
      </w:r>
      <w:r>
        <w:t xml:space="preserve"> («w»: от английского «</w:t>
      </w:r>
      <w:proofErr w:type="spellStart"/>
      <w:r>
        <w:t>word</w:t>
      </w:r>
      <w:proofErr w:type="spellEnd"/>
      <w:r>
        <w:t>» – «слово»)</w:t>
      </w:r>
    </w:p>
    <w:p w:rsidR="00426733" w:rsidRDefault="00426733" w:rsidP="00426733">
      <w:pPr>
        <w:pStyle w:val="ac"/>
      </w:pPr>
      <w:r>
        <w:t xml:space="preserve">Символ «слова», а точнее – буква латинского алфавита или </w:t>
      </w:r>
      <w:proofErr w:type="gramStart"/>
      <w:r>
        <w:t>цифра</w:t>
      </w:r>
      <w:proofErr w:type="gramEnd"/>
      <w:r>
        <w:t xml:space="preserve"> или подчёркивание _. Нелатинские буквы не являются частью класса \w, то есть буква русского алфавита не подходит.</w:t>
      </w:r>
    </w:p>
    <w:p w:rsidR="00426733" w:rsidRDefault="00426733" w:rsidP="00426733">
      <w:pPr>
        <w:pStyle w:val="ac"/>
      </w:pPr>
    </w:p>
    <w:p w:rsidR="00426733" w:rsidRDefault="00426733" w:rsidP="00426733">
      <w:r w:rsidRPr="00426733">
        <w:t xml:space="preserve">Для примера, </w:t>
      </w:r>
      <w:r w:rsidRPr="00426733">
        <w:rPr>
          <w:i/>
        </w:rPr>
        <w:t>\d\s\w</w:t>
      </w:r>
      <w:r w:rsidRPr="00426733">
        <w:t xml:space="preserve"> обозначает «цифру», за которой идёт пробельный символ, а затем символ слова, </w:t>
      </w:r>
      <w:proofErr w:type="gramStart"/>
      <w:r w:rsidRPr="00426733">
        <w:t>например</w:t>
      </w:r>
      <w:proofErr w:type="gramEnd"/>
      <w:r w:rsidRPr="00426733">
        <w:t xml:space="preserve"> “1 a”.</w:t>
      </w:r>
    </w:p>
    <w:p w:rsidR="00426733" w:rsidRDefault="00426733" w:rsidP="00426733">
      <w:pPr>
        <w:rPr>
          <w:b/>
        </w:rPr>
      </w:pPr>
      <w:r w:rsidRPr="00426733">
        <w:rPr>
          <w:b/>
        </w:rPr>
        <w:t>Регулярное выражение может содержать как обычные символы, так и симво</w:t>
      </w:r>
      <w:r>
        <w:rPr>
          <w:b/>
        </w:rPr>
        <w:t>льные классы.</w:t>
      </w:r>
    </w:p>
    <w:p w:rsidR="00426733" w:rsidRPr="00441841" w:rsidRDefault="00426733" w:rsidP="00426733">
      <w:r>
        <w:t xml:space="preserve">Например, </w:t>
      </w:r>
      <w:r w:rsidRPr="00426733">
        <w:rPr>
          <w:i/>
        </w:rPr>
        <w:t>CSS\d</w:t>
      </w:r>
      <w:r w:rsidRPr="00426733">
        <w:t xml:space="preserve"> соответствует строке </w:t>
      </w:r>
      <w:r w:rsidR="00441841" w:rsidRPr="00441841">
        <w:t>“</w:t>
      </w:r>
      <w:r w:rsidRPr="00426733">
        <w:t>CSS</w:t>
      </w:r>
      <w:r w:rsidR="00441841" w:rsidRPr="00441841">
        <w:t>”</w:t>
      </w:r>
      <w:r w:rsidRPr="00426733">
        <w:t xml:space="preserve"> с цифрой после неё:</w:t>
      </w:r>
    </w:p>
    <w:p w:rsidR="00441841" w:rsidRDefault="00441841" w:rsidP="00426733">
      <w:r>
        <w:rPr>
          <w:noProof/>
          <w:lang w:eastAsia="ru-RU"/>
        </w:rPr>
        <w:drawing>
          <wp:inline distT="0" distB="0" distL="0" distR="0">
            <wp:extent cx="5003596" cy="424480"/>
            <wp:effectExtent l="0" t="0" r="0" b="0"/>
            <wp:docPr id="704" name="Рисунок 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101" cy="432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841" w:rsidRDefault="00441841" w:rsidP="00426733">
      <w:r w:rsidRPr="00441841">
        <w:lastRenderedPageBreak/>
        <w:t>Также мы можем использовать несколько символьных классов:</w:t>
      </w:r>
    </w:p>
    <w:p w:rsidR="00441841" w:rsidRDefault="00441841" w:rsidP="00426733">
      <w:r>
        <w:rPr>
          <w:noProof/>
          <w:lang w:eastAsia="ru-RU"/>
        </w:rPr>
        <w:drawing>
          <wp:inline distT="0" distB="0" distL="0" distR="0">
            <wp:extent cx="4674235" cy="241300"/>
            <wp:effectExtent l="0" t="0" r="0" b="6350"/>
            <wp:docPr id="705" name="Рисунок 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841" w:rsidRPr="00441841" w:rsidRDefault="00441841" w:rsidP="00441841">
      <w:pPr>
        <w:pStyle w:val="3"/>
      </w:pPr>
      <w:r w:rsidRPr="00441841">
        <w:t>Обратные символьные классы</w:t>
      </w:r>
    </w:p>
    <w:p w:rsidR="00426733" w:rsidRDefault="00441841" w:rsidP="00441841">
      <w:r w:rsidRPr="00441841">
        <w:t>Для каждого символьного класса существует «обратный класс», обозначаемый той же буквой, но в верхнем регистре.</w:t>
      </w:r>
    </w:p>
    <w:p w:rsidR="00441841" w:rsidRPr="00441841" w:rsidRDefault="00441841" w:rsidP="00441841">
      <w:pPr>
        <w:pStyle w:val="ac"/>
        <w:numPr>
          <w:ilvl w:val="0"/>
          <w:numId w:val="142"/>
        </w:numPr>
        <w:rPr>
          <w:b/>
        </w:rPr>
      </w:pPr>
      <w:r w:rsidRPr="00441841">
        <w:rPr>
          <w:b/>
        </w:rPr>
        <w:t>\D</w:t>
      </w:r>
    </w:p>
    <w:p w:rsidR="00441841" w:rsidRDefault="00441841" w:rsidP="00441841">
      <w:pPr>
        <w:pStyle w:val="ac"/>
      </w:pPr>
      <w:r>
        <w:t xml:space="preserve">Не цифра: любой символ, кроме \d, </w:t>
      </w:r>
      <w:proofErr w:type="gramStart"/>
      <w:r>
        <w:t>например</w:t>
      </w:r>
      <w:proofErr w:type="gramEnd"/>
      <w:r>
        <w:t xml:space="preserve"> буква.</w:t>
      </w:r>
    </w:p>
    <w:p w:rsidR="00441841" w:rsidRPr="00441841" w:rsidRDefault="00441841" w:rsidP="00441841">
      <w:pPr>
        <w:pStyle w:val="ac"/>
        <w:numPr>
          <w:ilvl w:val="0"/>
          <w:numId w:val="142"/>
        </w:numPr>
        <w:rPr>
          <w:b/>
        </w:rPr>
      </w:pPr>
      <w:r w:rsidRPr="00441841">
        <w:rPr>
          <w:b/>
        </w:rPr>
        <w:t>\S</w:t>
      </w:r>
    </w:p>
    <w:p w:rsidR="00441841" w:rsidRDefault="00441841" w:rsidP="00441841">
      <w:pPr>
        <w:pStyle w:val="ac"/>
      </w:pPr>
      <w:r>
        <w:t xml:space="preserve">Не пробел: любой символ, кроме \s, </w:t>
      </w:r>
      <w:proofErr w:type="gramStart"/>
      <w:r>
        <w:t>например</w:t>
      </w:r>
      <w:proofErr w:type="gramEnd"/>
      <w:r>
        <w:t xml:space="preserve"> буква.</w:t>
      </w:r>
    </w:p>
    <w:p w:rsidR="00441841" w:rsidRPr="00441841" w:rsidRDefault="00441841" w:rsidP="00441841">
      <w:pPr>
        <w:pStyle w:val="ac"/>
        <w:numPr>
          <w:ilvl w:val="0"/>
          <w:numId w:val="142"/>
        </w:numPr>
        <w:rPr>
          <w:b/>
        </w:rPr>
      </w:pPr>
      <w:r w:rsidRPr="00441841">
        <w:rPr>
          <w:b/>
        </w:rPr>
        <w:t>\W</w:t>
      </w:r>
    </w:p>
    <w:p w:rsidR="00441841" w:rsidRDefault="00441841" w:rsidP="00441841">
      <w:pPr>
        <w:pStyle w:val="ac"/>
      </w:pPr>
      <w:r>
        <w:t>Любой символ, кроме \w, то есть не буквы из латиницы, не знак подчёркивания и не цифра. В частности, русские буквы принадлежат этому классу.</w:t>
      </w:r>
    </w:p>
    <w:p w:rsidR="00242DD1" w:rsidRDefault="00242DD1" w:rsidP="00242DD1">
      <w:r w:rsidRPr="00242DD1">
        <w:t>Альтернативный, более короткий путь – найти нецифровые символы \D и удалить их из строки:</w:t>
      </w:r>
    </w:p>
    <w:p w:rsidR="00242DD1" w:rsidRDefault="00242DD1" w:rsidP="00242DD1">
      <w:r>
        <w:rPr>
          <w:noProof/>
          <w:lang w:eastAsia="ru-RU"/>
        </w:rPr>
        <w:drawing>
          <wp:inline distT="0" distB="0" distL="0" distR="0">
            <wp:extent cx="3094329" cy="470694"/>
            <wp:effectExtent l="0" t="0" r="0" b="5715"/>
            <wp:docPr id="706" name="Рисунок 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484" cy="476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DD1" w:rsidRDefault="00242DD1" w:rsidP="00242DD1">
      <w:pPr>
        <w:pStyle w:val="3"/>
      </w:pPr>
      <w:r w:rsidRPr="00242DD1">
        <w:t>Точка – это любой символ</w:t>
      </w:r>
    </w:p>
    <w:p w:rsidR="00242DD1" w:rsidRDefault="00242DD1" w:rsidP="00242DD1">
      <w:r>
        <w:rPr>
          <w:noProof/>
          <w:lang w:eastAsia="ru-RU"/>
        </w:rPr>
        <w:drawing>
          <wp:inline distT="0" distB="0" distL="0" distR="0">
            <wp:extent cx="4645152" cy="786726"/>
            <wp:effectExtent l="0" t="0" r="3175" b="0"/>
            <wp:docPr id="707" name="Рисунок 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384" cy="79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DD1" w:rsidRDefault="00242DD1" w:rsidP="00242DD1">
      <w:pPr>
        <w:rPr>
          <w:b/>
        </w:rPr>
      </w:pPr>
      <w:r w:rsidRPr="00242DD1">
        <w:rPr>
          <w:b/>
        </w:rPr>
        <w:t>Точка как буквально любой символ, с флагом «s»</w:t>
      </w:r>
    </w:p>
    <w:p w:rsidR="00242DD1" w:rsidRDefault="00242DD1" w:rsidP="00242DD1">
      <w:r w:rsidRPr="00242DD1">
        <w:t>Обычно точка не соответствует символу новой строки \n.</w:t>
      </w:r>
      <w:r>
        <w:t xml:space="preserve"> </w:t>
      </w:r>
      <w:r w:rsidRPr="00242DD1">
        <w:t>То есть, регулярное выражение A.B будет искать символ A и затем B, с любым символом между ними, кроме перевода строки \n:</w:t>
      </w:r>
    </w:p>
    <w:p w:rsidR="00242DD1" w:rsidRDefault="00242DD1" w:rsidP="00242DD1">
      <w:r>
        <w:rPr>
          <w:noProof/>
          <w:lang w:eastAsia="ru-RU"/>
        </w:rPr>
        <w:drawing>
          <wp:inline distT="0" distB="0" distL="0" distR="0">
            <wp:extent cx="4301490" cy="182880"/>
            <wp:effectExtent l="0" t="0" r="3810" b="7620"/>
            <wp:docPr id="708" name="Рисунок 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DD1" w:rsidRDefault="009D3739" w:rsidP="00242DD1">
      <w:r>
        <w:t xml:space="preserve">Если нужно </w:t>
      </w:r>
      <w:r w:rsidR="00242DD1" w:rsidRPr="00242DD1">
        <w:t xml:space="preserve">обозначить действительно «любой </w:t>
      </w:r>
      <w:r>
        <w:t xml:space="preserve">символ», включая перевод строки, то нужно </w:t>
      </w:r>
      <w:proofErr w:type="spellStart"/>
      <w:r>
        <w:t>использлвать</w:t>
      </w:r>
      <w:proofErr w:type="spellEnd"/>
      <w:r>
        <w:t xml:space="preserve"> флаг </w:t>
      </w:r>
      <w:r w:rsidRPr="009D3739">
        <w:rPr>
          <w:b/>
          <w:lang w:val="en-US"/>
        </w:rPr>
        <w:t>s</w:t>
      </w:r>
      <w:r w:rsidRPr="009D3739">
        <w:t>:</w:t>
      </w:r>
    </w:p>
    <w:p w:rsidR="00242DD1" w:rsidRPr="00242DD1" w:rsidRDefault="009D3739" w:rsidP="00242DD1">
      <w:r>
        <w:rPr>
          <w:noProof/>
          <w:lang w:eastAsia="ru-RU"/>
        </w:rPr>
        <w:drawing>
          <wp:inline distT="0" distB="0" distL="0" distR="0">
            <wp:extent cx="4110990" cy="182880"/>
            <wp:effectExtent l="0" t="0" r="3810" b="7620"/>
            <wp:docPr id="709" name="Рисунок 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99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2DD1" w:rsidRPr="00242DD1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 id="_x0000_i1574" style="width:17.85pt;height:17.3pt" coordsize="" o:spt="100" o:bullet="t" adj="0,,0" path="" stroked="f">
        <v:stroke joinstyle="miter"/>
        <v:imagedata r:id="rId1" o:title=""/>
        <v:formulas/>
        <v:path o:connecttype="segments"/>
      </v:shape>
    </w:pict>
  </w:numPicBullet>
  <w:numPicBullet w:numPicBulletId="1">
    <w:pict>
      <v:shape id="_x0000_i1575" style="width:21.9pt;height:17.3pt" coordsize="" o:spt="100" o:bullet="t" adj="0,,0" path="" stroked="f">
        <v:stroke joinstyle="miter"/>
        <v:imagedata r:id="rId2" o:title=""/>
        <v:formulas/>
        <v:path o:connecttype="segments"/>
      </v:shape>
    </w:pict>
  </w:numPicBullet>
  <w:numPicBullet w:numPicBulletId="2">
    <w:pict>
      <v:shape id="_x0000_i1576" style="width:20.15pt;height:17.85pt" coordsize="" o:spt="100" o:bullet="t" adj="0,,0" path="" stroked="f">
        <v:stroke joinstyle="miter"/>
        <v:imagedata r:id="rId3" o:title=""/>
        <v:formulas/>
        <v:path o:connecttype="segments"/>
      </v:shape>
    </w:pict>
  </w:numPicBullet>
  <w:numPicBullet w:numPicBulletId="3">
    <w:pict>
      <v:shape id="_x0000_i1577" style="width:15.55pt;height:15.55pt" coordsize="" o:spt="100" o:bullet="t" adj="0,,0" path="" stroked="f">
        <v:stroke joinstyle="miter"/>
        <v:imagedata r:id="rId4" o:title=""/>
        <v:formulas/>
        <v:path o:connecttype="segments"/>
      </v:shape>
    </w:pict>
  </w:numPicBullet>
  <w:numPicBullet w:numPicBulletId="4">
    <w:pict>
      <v:shape id="_x0000_i1578" style="width:15.55pt;height:14.4pt" coordsize="" o:spt="100" o:bullet="t" adj="0,,0" path="" stroked="f">
        <v:stroke joinstyle="miter"/>
        <v:imagedata r:id="rId5" o:title=""/>
        <v:formulas/>
        <v:path o:connecttype="segments"/>
      </v:shape>
    </w:pict>
  </w:numPicBullet>
  <w:numPicBullet w:numPicBulletId="5">
    <w:pict>
      <v:shape id="_x0000_i1579" style="width:17.3pt;height:15pt" coordsize="" o:spt="100" o:bullet="t" adj="0,,0" path="" stroked="f">
        <v:stroke joinstyle="miter"/>
        <v:imagedata r:id="rId6" o:title=""/>
        <v:formulas/>
        <v:path o:connecttype="segments"/>
      </v:shape>
    </w:pict>
  </w:numPicBullet>
  <w:abstractNum w:abstractNumId="0" w15:restartNumberingAfterBreak="0">
    <w:nsid w:val="0075411C"/>
    <w:multiLevelType w:val="multilevel"/>
    <w:tmpl w:val="356CBD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96E5F"/>
    <w:multiLevelType w:val="multilevel"/>
    <w:tmpl w:val="FE1890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15752"/>
    <w:multiLevelType w:val="multilevel"/>
    <w:tmpl w:val="473EA7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2BD2BFB"/>
    <w:multiLevelType w:val="multilevel"/>
    <w:tmpl w:val="F3B4E3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4171BD0"/>
    <w:multiLevelType w:val="multilevel"/>
    <w:tmpl w:val="5F0E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05AC359A"/>
    <w:multiLevelType w:val="multilevel"/>
    <w:tmpl w:val="374E3728"/>
    <w:lvl w:ilvl="0">
      <w:start w:val="1"/>
      <w:numFmt w:val="decimal"/>
      <w:lvlText w:val="%1."/>
      <w:lvlJc w:val="left"/>
      <w:pPr>
        <w:ind w:left="396" w:hanging="169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6A2AF3"/>
    <w:multiLevelType w:val="multilevel"/>
    <w:tmpl w:val="F32A53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8D57D6"/>
    <w:multiLevelType w:val="multilevel"/>
    <w:tmpl w:val="F16C74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BD7DD3"/>
    <w:multiLevelType w:val="multilevel"/>
    <w:tmpl w:val="B30C81CA"/>
    <w:lvl w:ilvl="0">
      <w:start w:val="1"/>
      <w:numFmt w:val="decimal"/>
      <w:lvlText w:val="%1."/>
      <w:lvlJc w:val="left"/>
      <w:pPr>
        <w:ind w:left="396" w:hanging="169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23557F"/>
    <w:multiLevelType w:val="multilevel"/>
    <w:tmpl w:val="449A5E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08694D43"/>
    <w:multiLevelType w:val="multilevel"/>
    <w:tmpl w:val="843450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086C45AD"/>
    <w:multiLevelType w:val="multilevel"/>
    <w:tmpl w:val="5F52590A"/>
    <w:lvl w:ilvl="0">
      <w:start w:val="1"/>
      <w:numFmt w:val="bullet"/>
      <w:lvlText w:val="•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12" w15:restartNumberingAfterBreak="0">
    <w:nsid w:val="09257653"/>
    <w:multiLevelType w:val="multilevel"/>
    <w:tmpl w:val="2EE0BE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9A82971"/>
    <w:multiLevelType w:val="multilevel"/>
    <w:tmpl w:val="2C5402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0AAB73E1"/>
    <w:multiLevelType w:val="multilevel"/>
    <w:tmpl w:val="8D6ABB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0B0D1597"/>
    <w:multiLevelType w:val="multilevel"/>
    <w:tmpl w:val="04105C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385F39"/>
    <w:multiLevelType w:val="multilevel"/>
    <w:tmpl w:val="AF40AF46"/>
    <w:lvl w:ilvl="0">
      <w:start w:val="1"/>
      <w:numFmt w:val="decimal"/>
      <w:lvlText w:val="%1."/>
      <w:lvlJc w:val="left"/>
      <w:pPr>
        <w:ind w:left="396" w:hanging="169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0C862C04"/>
    <w:multiLevelType w:val="multilevel"/>
    <w:tmpl w:val="A122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 w15:restartNumberingAfterBreak="0">
    <w:nsid w:val="102C0E5C"/>
    <w:multiLevelType w:val="multilevel"/>
    <w:tmpl w:val="15162B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118D09B6"/>
    <w:multiLevelType w:val="multilevel"/>
    <w:tmpl w:val="90ACA5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11A50FD8"/>
    <w:multiLevelType w:val="multilevel"/>
    <w:tmpl w:val="084EEB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12074891"/>
    <w:multiLevelType w:val="multilevel"/>
    <w:tmpl w:val="5E86D4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41942A0"/>
    <w:multiLevelType w:val="multilevel"/>
    <w:tmpl w:val="4B2C61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14360A27"/>
    <w:multiLevelType w:val="multilevel"/>
    <w:tmpl w:val="4F9451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14F40D5E"/>
    <w:multiLevelType w:val="multilevel"/>
    <w:tmpl w:val="1556E1E4"/>
    <w:lvl w:ilvl="0">
      <w:start w:val="1"/>
      <w:numFmt w:val="decimal"/>
      <w:lvlText w:val="%1."/>
      <w:lvlJc w:val="left"/>
      <w:pPr>
        <w:ind w:left="396" w:hanging="169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5993977"/>
    <w:multiLevelType w:val="multilevel"/>
    <w:tmpl w:val="95928B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16712C4E"/>
    <w:multiLevelType w:val="multilevel"/>
    <w:tmpl w:val="ABA8F0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198F39D0"/>
    <w:multiLevelType w:val="multilevel"/>
    <w:tmpl w:val="1CBA8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8" w15:restartNumberingAfterBreak="0">
    <w:nsid w:val="19980C9E"/>
    <w:multiLevelType w:val="multilevel"/>
    <w:tmpl w:val="74B27518"/>
    <w:lvl w:ilvl="0">
      <w:start w:val="1"/>
      <w:numFmt w:val="bullet"/>
      <w:lvlText w:val=""/>
      <w:lvlJc w:val="left"/>
      <w:pPr>
        <w:ind w:left="397" w:hanging="284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19B9000E"/>
    <w:multiLevelType w:val="multilevel"/>
    <w:tmpl w:val="8DD0F9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19D4037B"/>
    <w:multiLevelType w:val="multilevel"/>
    <w:tmpl w:val="588EC5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1A5F5844"/>
    <w:multiLevelType w:val="multilevel"/>
    <w:tmpl w:val="EA60FA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1A70722D"/>
    <w:multiLevelType w:val="multilevel"/>
    <w:tmpl w:val="D9D0A0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1B1F291C"/>
    <w:multiLevelType w:val="multilevel"/>
    <w:tmpl w:val="8026B5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1EA96663"/>
    <w:multiLevelType w:val="multilevel"/>
    <w:tmpl w:val="7C38CE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1EBC477F"/>
    <w:multiLevelType w:val="multilevel"/>
    <w:tmpl w:val="35BA7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0C435C8"/>
    <w:multiLevelType w:val="multilevel"/>
    <w:tmpl w:val="DA84A6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20DD7E8B"/>
    <w:multiLevelType w:val="multilevel"/>
    <w:tmpl w:val="F614F3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0E53218"/>
    <w:multiLevelType w:val="multilevel"/>
    <w:tmpl w:val="FDDA28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14A3950"/>
    <w:multiLevelType w:val="multilevel"/>
    <w:tmpl w:val="F836C7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21514C48"/>
    <w:multiLevelType w:val="multilevel"/>
    <w:tmpl w:val="6E44AFA2"/>
    <w:lvl w:ilvl="0">
      <w:start w:val="1"/>
      <w:numFmt w:val="bullet"/>
      <w:lvlText w:val="•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41" w15:restartNumberingAfterBreak="0">
    <w:nsid w:val="21AF7A50"/>
    <w:multiLevelType w:val="multilevel"/>
    <w:tmpl w:val="60507C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233141CC"/>
    <w:multiLevelType w:val="multilevel"/>
    <w:tmpl w:val="CA38601A"/>
    <w:lvl w:ilvl="0">
      <w:start w:val="1"/>
      <w:numFmt w:val="bullet"/>
      <w:lvlText w:val=""/>
      <w:lvlJc w:val="left"/>
      <w:pPr>
        <w:ind w:left="37" w:hanging="284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240F0D71"/>
    <w:multiLevelType w:val="multilevel"/>
    <w:tmpl w:val="9F2CF62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25304AE2"/>
    <w:multiLevelType w:val="multilevel"/>
    <w:tmpl w:val="EE5492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6A2488D"/>
    <w:multiLevelType w:val="multilevel"/>
    <w:tmpl w:val="25D027C4"/>
    <w:lvl w:ilvl="0">
      <w:start w:val="1"/>
      <w:numFmt w:val="bullet"/>
      <w:lvlText w:val="•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46" w15:restartNumberingAfterBreak="0">
    <w:nsid w:val="282305A2"/>
    <w:multiLevelType w:val="multilevel"/>
    <w:tmpl w:val="7A8254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9710AFD"/>
    <w:multiLevelType w:val="multilevel"/>
    <w:tmpl w:val="7F0C5F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8" w15:restartNumberingAfterBreak="0">
    <w:nsid w:val="2978217B"/>
    <w:multiLevelType w:val="multilevel"/>
    <w:tmpl w:val="6B924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9" w15:restartNumberingAfterBreak="0">
    <w:nsid w:val="297E1488"/>
    <w:multiLevelType w:val="multilevel"/>
    <w:tmpl w:val="A3A22BC0"/>
    <w:lvl w:ilvl="0">
      <w:start w:val="1"/>
      <w:numFmt w:val="bullet"/>
      <w:lvlText w:val=""/>
      <w:lvlJc w:val="left"/>
      <w:pPr>
        <w:ind w:left="793" w:hanging="284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5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7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1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3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76" w:hanging="360"/>
      </w:pPr>
      <w:rPr>
        <w:rFonts w:ascii="Wingdings" w:hAnsi="Wingdings" w:cs="Wingdings" w:hint="default"/>
      </w:rPr>
    </w:lvl>
  </w:abstractNum>
  <w:abstractNum w:abstractNumId="50" w15:restartNumberingAfterBreak="0">
    <w:nsid w:val="29931854"/>
    <w:multiLevelType w:val="multilevel"/>
    <w:tmpl w:val="F8347748"/>
    <w:lvl w:ilvl="0">
      <w:start w:val="1"/>
      <w:numFmt w:val="bullet"/>
      <w:lvlText w:val=""/>
      <w:lvlJc w:val="left"/>
      <w:pPr>
        <w:ind w:left="397" w:hanging="284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1" w15:restartNumberingAfterBreak="0">
    <w:nsid w:val="29E6173E"/>
    <w:multiLevelType w:val="multilevel"/>
    <w:tmpl w:val="D0F60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2" w15:restartNumberingAfterBreak="0">
    <w:nsid w:val="2AD72593"/>
    <w:multiLevelType w:val="multilevel"/>
    <w:tmpl w:val="53F656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B633B42"/>
    <w:multiLevelType w:val="multilevel"/>
    <w:tmpl w:val="1C3472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C980F89"/>
    <w:multiLevelType w:val="multilevel"/>
    <w:tmpl w:val="534CEE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D7D55D4"/>
    <w:multiLevelType w:val="multilevel"/>
    <w:tmpl w:val="DA50C7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6" w15:restartNumberingAfterBreak="0">
    <w:nsid w:val="33976095"/>
    <w:multiLevelType w:val="multilevel"/>
    <w:tmpl w:val="F7E6F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4D20A43"/>
    <w:multiLevelType w:val="multilevel"/>
    <w:tmpl w:val="A9940E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8" w15:restartNumberingAfterBreak="0">
    <w:nsid w:val="35983967"/>
    <w:multiLevelType w:val="multilevel"/>
    <w:tmpl w:val="EC96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9" w15:restartNumberingAfterBreak="0">
    <w:nsid w:val="37086B1A"/>
    <w:multiLevelType w:val="multilevel"/>
    <w:tmpl w:val="112E7E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0" w15:restartNumberingAfterBreak="0">
    <w:nsid w:val="37DA73AB"/>
    <w:multiLevelType w:val="multilevel"/>
    <w:tmpl w:val="8E3612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A656998"/>
    <w:multiLevelType w:val="multilevel"/>
    <w:tmpl w:val="7BC00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1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2" w15:restartNumberingAfterBreak="0">
    <w:nsid w:val="3ADF2D4A"/>
    <w:multiLevelType w:val="multilevel"/>
    <w:tmpl w:val="61AA113C"/>
    <w:lvl w:ilvl="0">
      <w:start w:val="1"/>
      <w:numFmt w:val="bullet"/>
      <w:lvlText w:val=""/>
      <w:lvlJc w:val="left"/>
      <w:pPr>
        <w:ind w:left="397" w:hanging="284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3" w15:restartNumberingAfterBreak="0">
    <w:nsid w:val="3AE10BDF"/>
    <w:multiLevelType w:val="multilevel"/>
    <w:tmpl w:val="26F022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D09372A"/>
    <w:multiLevelType w:val="multilevel"/>
    <w:tmpl w:val="27149D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5" w15:restartNumberingAfterBreak="0">
    <w:nsid w:val="3D470070"/>
    <w:multiLevelType w:val="multilevel"/>
    <w:tmpl w:val="DC6A79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6" w15:restartNumberingAfterBreak="0">
    <w:nsid w:val="3D604E00"/>
    <w:multiLevelType w:val="multilevel"/>
    <w:tmpl w:val="4294A5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DFC24E4"/>
    <w:multiLevelType w:val="multilevel"/>
    <w:tmpl w:val="E878DE6E"/>
    <w:lvl w:ilvl="0">
      <w:start w:val="1"/>
      <w:numFmt w:val="bullet"/>
      <w:lvlText w:val=""/>
      <w:lvlJc w:val="left"/>
      <w:pPr>
        <w:ind w:left="397" w:hanging="284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8" w15:restartNumberingAfterBreak="0">
    <w:nsid w:val="3ECB28D1"/>
    <w:multiLevelType w:val="multilevel"/>
    <w:tmpl w:val="11B4A1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9" w15:restartNumberingAfterBreak="0">
    <w:nsid w:val="3F264A21"/>
    <w:multiLevelType w:val="multilevel"/>
    <w:tmpl w:val="20501C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0" w15:restartNumberingAfterBreak="0">
    <w:nsid w:val="3F5D0105"/>
    <w:multiLevelType w:val="multilevel"/>
    <w:tmpl w:val="845406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072138A"/>
    <w:multiLevelType w:val="multilevel"/>
    <w:tmpl w:val="85EE9F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40DA298B"/>
    <w:multiLevelType w:val="multilevel"/>
    <w:tmpl w:val="E4BA57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3" w15:restartNumberingAfterBreak="0">
    <w:nsid w:val="41093DC1"/>
    <w:multiLevelType w:val="multilevel"/>
    <w:tmpl w:val="8F121DF8"/>
    <w:lvl w:ilvl="0">
      <w:start w:val="1"/>
      <w:numFmt w:val="decimal"/>
      <w:lvlText w:val="%1."/>
      <w:lvlJc w:val="left"/>
      <w:pPr>
        <w:ind w:left="397" w:hanging="284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4" w15:restartNumberingAfterBreak="0">
    <w:nsid w:val="42CE1B16"/>
    <w:multiLevelType w:val="multilevel"/>
    <w:tmpl w:val="9BC2E84E"/>
    <w:lvl w:ilvl="0">
      <w:start w:val="1"/>
      <w:numFmt w:val="bullet"/>
      <w:lvlText w:val=""/>
      <w:lvlJc w:val="left"/>
      <w:pPr>
        <w:ind w:left="510" w:hanging="284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7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9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3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5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93" w:hanging="360"/>
      </w:pPr>
      <w:rPr>
        <w:rFonts w:ascii="Wingdings" w:hAnsi="Wingdings" w:cs="Wingdings" w:hint="default"/>
      </w:rPr>
    </w:lvl>
  </w:abstractNum>
  <w:abstractNum w:abstractNumId="75" w15:restartNumberingAfterBreak="0">
    <w:nsid w:val="43640E4E"/>
    <w:multiLevelType w:val="multilevel"/>
    <w:tmpl w:val="F1A83C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6" w15:restartNumberingAfterBreak="0">
    <w:nsid w:val="44B647B2"/>
    <w:multiLevelType w:val="multilevel"/>
    <w:tmpl w:val="5F747600"/>
    <w:lvl w:ilvl="0">
      <w:start w:val="1"/>
      <w:numFmt w:val="bullet"/>
      <w:lvlText w:val=""/>
      <w:lvlJc w:val="left"/>
      <w:pPr>
        <w:ind w:left="397" w:hanging="284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7" w15:restartNumberingAfterBreak="0">
    <w:nsid w:val="453130CC"/>
    <w:multiLevelType w:val="multilevel"/>
    <w:tmpl w:val="57C21C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8" w15:restartNumberingAfterBreak="0">
    <w:nsid w:val="45A92D11"/>
    <w:multiLevelType w:val="multilevel"/>
    <w:tmpl w:val="3112F85E"/>
    <w:lvl w:ilvl="0">
      <w:start w:val="1"/>
      <w:numFmt w:val="decimal"/>
      <w:lvlText w:val="%1."/>
      <w:lvlJc w:val="left"/>
      <w:pPr>
        <w:ind w:left="396" w:hanging="169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46A975F6"/>
    <w:multiLevelType w:val="multilevel"/>
    <w:tmpl w:val="5F9E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80" w15:restartNumberingAfterBreak="0">
    <w:nsid w:val="46FF614D"/>
    <w:multiLevelType w:val="multilevel"/>
    <w:tmpl w:val="4B0C68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1" w15:restartNumberingAfterBreak="0">
    <w:nsid w:val="47711045"/>
    <w:multiLevelType w:val="multilevel"/>
    <w:tmpl w:val="AD30C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87F6563"/>
    <w:multiLevelType w:val="multilevel"/>
    <w:tmpl w:val="AB6AAD7C"/>
    <w:lvl w:ilvl="0">
      <w:start w:val="1"/>
      <w:numFmt w:val="bullet"/>
      <w:lvlText w:val=""/>
      <w:lvlJc w:val="left"/>
      <w:pPr>
        <w:ind w:left="397" w:hanging="284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3" w15:restartNumberingAfterBreak="0">
    <w:nsid w:val="490A44C2"/>
    <w:multiLevelType w:val="multilevel"/>
    <w:tmpl w:val="219CD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4" w15:restartNumberingAfterBreak="0">
    <w:nsid w:val="4A887F46"/>
    <w:multiLevelType w:val="multilevel"/>
    <w:tmpl w:val="CA9C3D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5" w15:restartNumberingAfterBreak="0">
    <w:nsid w:val="4D4C2A4C"/>
    <w:multiLevelType w:val="multilevel"/>
    <w:tmpl w:val="BB148334"/>
    <w:lvl w:ilvl="0">
      <w:start w:val="1"/>
      <w:numFmt w:val="decimal"/>
      <w:lvlText w:val="%1."/>
      <w:lvlJc w:val="left"/>
      <w:pPr>
        <w:ind w:left="396" w:hanging="169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4FCF74E5"/>
    <w:multiLevelType w:val="multilevel"/>
    <w:tmpl w:val="827421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7" w15:restartNumberingAfterBreak="0">
    <w:nsid w:val="546D202F"/>
    <w:multiLevelType w:val="multilevel"/>
    <w:tmpl w:val="C4CEA8A8"/>
    <w:lvl w:ilvl="0">
      <w:start w:val="1"/>
      <w:numFmt w:val="bullet"/>
      <w:lvlText w:val=""/>
      <w:lvlJc w:val="left"/>
      <w:pPr>
        <w:ind w:left="397" w:hanging="284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8" w15:restartNumberingAfterBreak="0">
    <w:nsid w:val="5492250C"/>
    <w:multiLevelType w:val="multilevel"/>
    <w:tmpl w:val="E5047E1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9" w15:restartNumberingAfterBreak="0">
    <w:nsid w:val="54C67E3F"/>
    <w:multiLevelType w:val="multilevel"/>
    <w:tmpl w:val="15D01C88"/>
    <w:lvl w:ilvl="0">
      <w:start w:val="1"/>
      <w:numFmt w:val="bullet"/>
      <w:lvlText w:val=""/>
      <w:lvlJc w:val="left"/>
      <w:pPr>
        <w:ind w:left="397" w:hanging="284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0" w15:restartNumberingAfterBreak="0">
    <w:nsid w:val="5696746D"/>
    <w:multiLevelType w:val="multilevel"/>
    <w:tmpl w:val="B63A5C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1" w15:restartNumberingAfterBreak="0">
    <w:nsid w:val="57AC20E9"/>
    <w:multiLevelType w:val="multilevel"/>
    <w:tmpl w:val="A2529854"/>
    <w:lvl w:ilvl="0">
      <w:start w:val="1"/>
      <w:numFmt w:val="bullet"/>
      <w:lvlText w:val="•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92" w15:restartNumberingAfterBreak="0">
    <w:nsid w:val="5857374F"/>
    <w:multiLevelType w:val="multilevel"/>
    <w:tmpl w:val="0FA6C7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3" w15:restartNumberingAfterBreak="0">
    <w:nsid w:val="588F2557"/>
    <w:multiLevelType w:val="multilevel"/>
    <w:tmpl w:val="51DCBC7C"/>
    <w:lvl w:ilvl="0">
      <w:start w:val="1"/>
      <w:numFmt w:val="bullet"/>
      <w:lvlText w:val="•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94" w15:restartNumberingAfterBreak="0">
    <w:nsid w:val="590B524D"/>
    <w:multiLevelType w:val="multilevel"/>
    <w:tmpl w:val="500A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1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5" w15:restartNumberingAfterBreak="0">
    <w:nsid w:val="59113197"/>
    <w:multiLevelType w:val="multilevel"/>
    <w:tmpl w:val="35685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6" w15:restartNumberingAfterBreak="0">
    <w:nsid w:val="59253B7F"/>
    <w:multiLevelType w:val="multilevel"/>
    <w:tmpl w:val="8D16F0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7" w15:restartNumberingAfterBreak="0">
    <w:nsid w:val="5ABA5429"/>
    <w:multiLevelType w:val="multilevel"/>
    <w:tmpl w:val="D90AEB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5B3D0685"/>
    <w:multiLevelType w:val="multilevel"/>
    <w:tmpl w:val="745C4AF0"/>
    <w:lvl w:ilvl="0">
      <w:start w:val="1"/>
      <w:numFmt w:val="bullet"/>
      <w:lvlText w:val=""/>
      <w:lvlJc w:val="left"/>
      <w:pPr>
        <w:ind w:left="397" w:hanging="284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" w15:restartNumberingAfterBreak="0">
    <w:nsid w:val="5BE76C87"/>
    <w:multiLevelType w:val="multilevel"/>
    <w:tmpl w:val="984E6D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5D012F25"/>
    <w:multiLevelType w:val="multilevel"/>
    <w:tmpl w:val="D96A4F64"/>
    <w:lvl w:ilvl="0">
      <w:start w:val="1"/>
      <w:numFmt w:val="decimal"/>
      <w:lvlText w:val="%1."/>
      <w:lvlJc w:val="left"/>
      <w:pPr>
        <w:ind w:left="396" w:hanging="169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5D484C6A"/>
    <w:multiLevelType w:val="multilevel"/>
    <w:tmpl w:val="A61285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2" w15:restartNumberingAfterBreak="0">
    <w:nsid w:val="5DBA7A5B"/>
    <w:multiLevelType w:val="hybridMultilevel"/>
    <w:tmpl w:val="86B2F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5E232FB5"/>
    <w:multiLevelType w:val="multilevel"/>
    <w:tmpl w:val="F1165F9A"/>
    <w:lvl w:ilvl="0">
      <w:start w:val="1"/>
      <w:numFmt w:val="bullet"/>
      <w:lvlText w:val=""/>
      <w:lvlJc w:val="left"/>
      <w:pPr>
        <w:ind w:left="397" w:hanging="284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4" w15:restartNumberingAfterBreak="0">
    <w:nsid w:val="5EE53F8B"/>
    <w:multiLevelType w:val="multilevel"/>
    <w:tmpl w:val="FEB29A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5FFD3996"/>
    <w:multiLevelType w:val="multilevel"/>
    <w:tmpl w:val="E49E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6" w15:restartNumberingAfterBreak="0">
    <w:nsid w:val="60D644A8"/>
    <w:multiLevelType w:val="multilevel"/>
    <w:tmpl w:val="62A6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7" w15:restartNumberingAfterBreak="0">
    <w:nsid w:val="61E14497"/>
    <w:multiLevelType w:val="multilevel"/>
    <w:tmpl w:val="41329F64"/>
    <w:lvl w:ilvl="0">
      <w:start w:val="1"/>
      <w:numFmt w:val="bullet"/>
      <w:lvlText w:val=""/>
      <w:lvlJc w:val="left"/>
      <w:pPr>
        <w:ind w:left="793" w:hanging="284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5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7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1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3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76" w:hanging="360"/>
      </w:pPr>
      <w:rPr>
        <w:rFonts w:ascii="Wingdings" w:hAnsi="Wingdings" w:cs="Wingdings" w:hint="default"/>
      </w:rPr>
    </w:lvl>
  </w:abstractNum>
  <w:abstractNum w:abstractNumId="108" w15:restartNumberingAfterBreak="0">
    <w:nsid w:val="62FB70A6"/>
    <w:multiLevelType w:val="multilevel"/>
    <w:tmpl w:val="BDFE2D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9" w15:restartNumberingAfterBreak="0">
    <w:nsid w:val="643D31DE"/>
    <w:multiLevelType w:val="multilevel"/>
    <w:tmpl w:val="B3380978"/>
    <w:lvl w:ilvl="0">
      <w:start w:val="1"/>
      <w:numFmt w:val="bullet"/>
      <w:lvlText w:val=""/>
      <w:lvlJc w:val="left"/>
      <w:pPr>
        <w:ind w:left="793" w:hanging="284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5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7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1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3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76" w:hanging="360"/>
      </w:pPr>
      <w:rPr>
        <w:rFonts w:ascii="Wingdings" w:hAnsi="Wingdings" w:cs="Wingdings" w:hint="default"/>
      </w:rPr>
    </w:lvl>
  </w:abstractNum>
  <w:abstractNum w:abstractNumId="110" w15:restartNumberingAfterBreak="0">
    <w:nsid w:val="64B960B4"/>
    <w:multiLevelType w:val="multilevel"/>
    <w:tmpl w:val="2AB02E5C"/>
    <w:lvl w:ilvl="0">
      <w:start w:val="1"/>
      <w:numFmt w:val="bullet"/>
      <w:lvlText w:val=""/>
      <w:lvlJc w:val="left"/>
      <w:pPr>
        <w:ind w:left="397" w:hanging="284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1" w15:restartNumberingAfterBreak="0">
    <w:nsid w:val="66D120CD"/>
    <w:multiLevelType w:val="multilevel"/>
    <w:tmpl w:val="1A988D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2" w15:restartNumberingAfterBreak="0">
    <w:nsid w:val="672F4E8A"/>
    <w:multiLevelType w:val="multilevel"/>
    <w:tmpl w:val="9C584D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681777C2"/>
    <w:multiLevelType w:val="multilevel"/>
    <w:tmpl w:val="39FE4F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4" w15:restartNumberingAfterBreak="0">
    <w:nsid w:val="681A08E1"/>
    <w:multiLevelType w:val="multilevel"/>
    <w:tmpl w:val="8BAA69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68AA7D07"/>
    <w:multiLevelType w:val="multilevel"/>
    <w:tmpl w:val="AECA27DC"/>
    <w:lvl w:ilvl="0">
      <w:start w:val="1"/>
      <w:numFmt w:val="bullet"/>
      <w:lvlText w:val=""/>
      <w:lvlJc w:val="left"/>
      <w:pPr>
        <w:ind w:left="397" w:hanging="284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6" w15:restartNumberingAfterBreak="0">
    <w:nsid w:val="6AA86D1A"/>
    <w:multiLevelType w:val="multilevel"/>
    <w:tmpl w:val="B0D8E3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7" w15:restartNumberingAfterBreak="0">
    <w:nsid w:val="6AAF14F4"/>
    <w:multiLevelType w:val="multilevel"/>
    <w:tmpl w:val="091835D2"/>
    <w:lvl w:ilvl="0">
      <w:start w:val="1"/>
      <w:numFmt w:val="decimal"/>
      <w:lvlText w:val="%1."/>
      <w:lvlJc w:val="left"/>
      <w:pPr>
        <w:ind w:left="169" w:hanging="169"/>
      </w:pPr>
    </w:lvl>
    <w:lvl w:ilvl="1">
      <w:start w:val="1"/>
      <w:numFmt w:val="lowerLetter"/>
      <w:lvlText w:val="%2."/>
      <w:lvlJc w:val="left"/>
      <w:pPr>
        <w:ind w:left="1213" w:hanging="360"/>
      </w:pPr>
    </w:lvl>
    <w:lvl w:ilvl="2">
      <w:start w:val="1"/>
      <w:numFmt w:val="lowerRoman"/>
      <w:lvlText w:val="%3."/>
      <w:lvlJc w:val="right"/>
      <w:pPr>
        <w:ind w:left="1933" w:hanging="180"/>
      </w:pPr>
    </w:lvl>
    <w:lvl w:ilvl="3">
      <w:start w:val="1"/>
      <w:numFmt w:val="decimal"/>
      <w:lvlText w:val="%4."/>
      <w:lvlJc w:val="left"/>
      <w:pPr>
        <w:ind w:left="2653" w:hanging="360"/>
      </w:pPr>
    </w:lvl>
    <w:lvl w:ilvl="4">
      <w:start w:val="1"/>
      <w:numFmt w:val="lowerLetter"/>
      <w:lvlText w:val="%5."/>
      <w:lvlJc w:val="left"/>
      <w:pPr>
        <w:ind w:left="3373" w:hanging="360"/>
      </w:pPr>
    </w:lvl>
    <w:lvl w:ilvl="5">
      <w:start w:val="1"/>
      <w:numFmt w:val="lowerRoman"/>
      <w:lvlText w:val="%6."/>
      <w:lvlJc w:val="right"/>
      <w:pPr>
        <w:ind w:left="4093" w:hanging="180"/>
      </w:pPr>
    </w:lvl>
    <w:lvl w:ilvl="6">
      <w:start w:val="1"/>
      <w:numFmt w:val="decimal"/>
      <w:lvlText w:val="%7."/>
      <w:lvlJc w:val="left"/>
      <w:pPr>
        <w:ind w:left="4813" w:hanging="360"/>
      </w:pPr>
    </w:lvl>
    <w:lvl w:ilvl="7">
      <w:start w:val="1"/>
      <w:numFmt w:val="lowerLetter"/>
      <w:lvlText w:val="%8."/>
      <w:lvlJc w:val="left"/>
      <w:pPr>
        <w:ind w:left="5533" w:hanging="360"/>
      </w:pPr>
    </w:lvl>
    <w:lvl w:ilvl="8">
      <w:start w:val="1"/>
      <w:numFmt w:val="lowerRoman"/>
      <w:lvlText w:val="%9."/>
      <w:lvlJc w:val="right"/>
      <w:pPr>
        <w:ind w:left="6253" w:hanging="180"/>
      </w:pPr>
    </w:lvl>
  </w:abstractNum>
  <w:abstractNum w:abstractNumId="118" w15:restartNumberingAfterBreak="0">
    <w:nsid w:val="6ACF653C"/>
    <w:multiLevelType w:val="multilevel"/>
    <w:tmpl w:val="09DC8C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6B1D7A09"/>
    <w:multiLevelType w:val="multilevel"/>
    <w:tmpl w:val="E96086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0" w15:restartNumberingAfterBreak="0">
    <w:nsid w:val="6B7D5F39"/>
    <w:multiLevelType w:val="multilevel"/>
    <w:tmpl w:val="A88EFBC2"/>
    <w:lvl w:ilvl="0">
      <w:start w:val="1"/>
      <w:numFmt w:val="bullet"/>
      <w:lvlText w:val=""/>
      <w:lvlJc w:val="left"/>
      <w:pPr>
        <w:ind w:left="397" w:hanging="284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1" w15:restartNumberingAfterBreak="0">
    <w:nsid w:val="6CD3204B"/>
    <w:multiLevelType w:val="multilevel"/>
    <w:tmpl w:val="4C6A02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2" w15:restartNumberingAfterBreak="0">
    <w:nsid w:val="6D117EB2"/>
    <w:multiLevelType w:val="multilevel"/>
    <w:tmpl w:val="AF1EAF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3" w15:restartNumberingAfterBreak="0">
    <w:nsid w:val="6DCB4DB5"/>
    <w:multiLevelType w:val="multilevel"/>
    <w:tmpl w:val="CD70D3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4" w15:restartNumberingAfterBreak="0">
    <w:nsid w:val="6EC43005"/>
    <w:multiLevelType w:val="multilevel"/>
    <w:tmpl w:val="D97E3E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5" w15:restartNumberingAfterBreak="0">
    <w:nsid w:val="706407BC"/>
    <w:multiLevelType w:val="multilevel"/>
    <w:tmpl w:val="D2E092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6" w15:restartNumberingAfterBreak="0">
    <w:nsid w:val="71F63F7E"/>
    <w:multiLevelType w:val="multilevel"/>
    <w:tmpl w:val="EF402A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7" w15:restartNumberingAfterBreak="0">
    <w:nsid w:val="72B73091"/>
    <w:multiLevelType w:val="multilevel"/>
    <w:tmpl w:val="B7AE2C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8" w15:restartNumberingAfterBreak="0">
    <w:nsid w:val="73B70C00"/>
    <w:multiLevelType w:val="multilevel"/>
    <w:tmpl w:val="01ECF326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129" w15:restartNumberingAfterBreak="0">
    <w:nsid w:val="73F438E2"/>
    <w:multiLevelType w:val="multilevel"/>
    <w:tmpl w:val="E6284CE2"/>
    <w:lvl w:ilvl="0">
      <w:start w:val="1"/>
      <w:numFmt w:val="bullet"/>
      <w:lvlText w:val="•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130" w15:restartNumberingAfterBreak="0">
    <w:nsid w:val="750E5E23"/>
    <w:multiLevelType w:val="multilevel"/>
    <w:tmpl w:val="3A2C06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1" w15:restartNumberingAfterBreak="0">
    <w:nsid w:val="76224D12"/>
    <w:multiLevelType w:val="multilevel"/>
    <w:tmpl w:val="E42855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2" w15:restartNumberingAfterBreak="0">
    <w:nsid w:val="76FD2997"/>
    <w:multiLevelType w:val="multilevel"/>
    <w:tmpl w:val="965496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7716593D"/>
    <w:multiLevelType w:val="multilevel"/>
    <w:tmpl w:val="671C17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4" w15:restartNumberingAfterBreak="0">
    <w:nsid w:val="77A84C2D"/>
    <w:multiLevelType w:val="multilevel"/>
    <w:tmpl w:val="20A4B2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780D590D"/>
    <w:multiLevelType w:val="multilevel"/>
    <w:tmpl w:val="166EE228"/>
    <w:lvl w:ilvl="0">
      <w:start w:val="1"/>
      <w:numFmt w:val="bullet"/>
      <w:lvlText w:val=""/>
      <w:lvlJc w:val="left"/>
      <w:pPr>
        <w:ind w:left="397" w:hanging="284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6" w15:restartNumberingAfterBreak="0">
    <w:nsid w:val="78DE1E22"/>
    <w:multiLevelType w:val="hybridMultilevel"/>
    <w:tmpl w:val="86BA0C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7ACE02F3"/>
    <w:multiLevelType w:val="multilevel"/>
    <w:tmpl w:val="88941958"/>
    <w:lvl w:ilvl="0">
      <w:start w:val="1"/>
      <w:numFmt w:val="decimal"/>
      <w:lvlText w:val="%1."/>
      <w:lvlJc w:val="left"/>
      <w:pPr>
        <w:ind w:left="396" w:hanging="169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7B0530CC"/>
    <w:multiLevelType w:val="hybridMultilevel"/>
    <w:tmpl w:val="730E83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7B9973DB"/>
    <w:multiLevelType w:val="multilevel"/>
    <w:tmpl w:val="B5B224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7ED501A7"/>
    <w:multiLevelType w:val="multilevel"/>
    <w:tmpl w:val="1068D56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1" w15:restartNumberingAfterBreak="0">
    <w:nsid w:val="7EEC6AA0"/>
    <w:multiLevelType w:val="multilevel"/>
    <w:tmpl w:val="BAF83D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2"/>
  </w:num>
  <w:num w:numId="2">
    <w:abstractNumId w:val="87"/>
  </w:num>
  <w:num w:numId="3">
    <w:abstractNumId w:val="110"/>
  </w:num>
  <w:num w:numId="4">
    <w:abstractNumId w:val="115"/>
  </w:num>
  <w:num w:numId="5">
    <w:abstractNumId w:val="73"/>
  </w:num>
  <w:num w:numId="6">
    <w:abstractNumId w:val="16"/>
  </w:num>
  <w:num w:numId="7">
    <w:abstractNumId w:val="82"/>
  </w:num>
  <w:num w:numId="8">
    <w:abstractNumId w:val="135"/>
  </w:num>
  <w:num w:numId="9">
    <w:abstractNumId w:val="117"/>
  </w:num>
  <w:num w:numId="10">
    <w:abstractNumId w:val="42"/>
  </w:num>
  <w:num w:numId="11">
    <w:abstractNumId w:val="24"/>
  </w:num>
  <w:num w:numId="12">
    <w:abstractNumId w:val="85"/>
  </w:num>
  <w:num w:numId="13">
    <w:abstractNumId w:val="120"/>
  </w:num>
  <w:num w:numId="14">
    <w:abstractNumId w:val="137"/>
  </w:num>
  <w:num w:numId="15">
    <w:abstractNumId w:val="89"/>
  </w:num>
  <w:num w:numId="16">
    <w:abstractNumId w:val="8"/>
  </w:num>
  <w:num w:numId="17">
    <w:abstractNumId w:val="78"/>
  </w:num>
  <w:num w:numId="18">
    <w:abstractNumId w:val="100"/>
  </w:num>
  <w:num w:numId="19">
    <w:abstractNumId w:val="28"/>
  </w:num>
  <w:num w:numId="20">
    <w:abstractNumId w:val="74"/>
  </w:num>
  <w:num w:numId="21">
    <w:abstractNumId w:val="98"/>
  </w:num>
  <w:num w:numId="22">
    <w:abstractNumId w:val="50"/>
  </w:num>
  <w:num w:numId="23">
    <w:abstractNumId w:val="76"/>
  </w:num>
  <w:num w:numId="24">
    <w:abstractNumId w:val="67"/>
  </w:num>
  <w:num w:numId="25">
    <w:abstractNumId w:val="103"/>
  </w:num>
  <w:num w:numId="26">
    <w:abstractNumId w:val="5"/>
  </w:num>
  <w:num w:numId="27">
    <w:abstractNumId w:val="49"/>
  </w:num>
  <w:num w:numId="28">
    <w:abstractNumId w:val="109"/>
  </w:num>
  <w:num w:numId="29">
    <w:abstractNumId w:val="107"/>
  </w:num>
  <w:num w:numId="30">
    <w:abstractNumId w:val="55"/>
  </w:num>
  <w:num w:numId="31">
    <w:abstractNumId w:val="13"/>
  </w:num>
  <w:num w:numId="32">
    <w:abstractNumId w:val="122"/>
  </w:num>
  <w:num w:numId="33">
    <w:abstractNumId w:val="72"/>
  </w:num>
  <w:num w:numId="34">
    <w:abstractNumId w:val="63"/>
  </w:num>
  <w:num w:numId="35">
    <w:abstractNumId w:val="57"/>
  </w:num>
  <w:num w:numId="36">
    <w:abstractNumId w:val="54"/>
  </w:num>
  <w:num w:numId="37">
    <w:abstractNumId w:val="12"/>
  </w:num>
  <w:num w:numId="38">
    <w:abstractNumId w:val="118"/>
  </w:num>
  <w:num w:numId="39">
    <w:abstractNumId w:val="99"/>
  </w:num>
  <w:num w:numId="40">
    <w:abstractNumId w:val="97"/>
  </w:num>
  <w:num w:numId="41">
    <w:abstractNumId w:val="0"/>
  </w:num>
  <w:num w:numId="42">
    <w:abstractNumId w:val="90"/>
  </w:num>
  <w:num w:numId="43">
    <w:abstractNumId w:val="114"/>
  </w:num>
  <w:num w:numId="44">
    <w:abstractNumId w:val="38"/>
  </w:num>
  <w:num w:numId="45">
    <w:abstractNumId w:val="92"/>
  </w:num>
  <w:num w:numId="46">
    <w:abstractNumId w:val="1"/>
  </w:num>
  <w:num w:numId="47">
    <w:abstractNumId w:val="41"/>
  </w:num>
  <w:num w:numId="48">
    <w:abstractNumId w:val="65"/>
  </w:num>
  <w:num w:numId="49">
    <w:abstractNumId w:val="30"/>
  </w:num>
  <w:num w:numId="50">
    <w:abstractNumId w:val="141"/>
  </w:num>
  <w:num w:numId="51">
    <w:abstractNumId w:val="59"/>
  </w:num>
  <w:num w:numId="52">
    <w:abstractNumId w:val="60"/>
  </w:num>
  <w:num w:numId="53">
    <w:abstractNumId w:val="22"/>
  </w:num>
  <w:num w:numId="54">
    <w:abstractNumId w:val="51"/>
  </w:num>
  <w:num w:numId="55">
    <w:abstractNumId w:val="58"/>
  </w:num>
  <w:num w:numId="56">
    <w:abstractNumId w:val="53"/>
  </w:num>
  <w:num w:numId="57">
    <w:abstractNumId w:val="132"/>
  </w:num>
  <w:num w:numId="58">
    <w:abstractNumId w:val="37"/>
  </w:num>
  <w:num w:numId="59">
    <w:abstractNumId w:val="7"/>
  </w:num>
  <w:num w:numId="60">
    <w:abstractNumId w:val="29"/>
  </w:num>
  <w:num w:numId="61">
    <w:abstractNumId w:val="75"/>
  </w:num>
  <w:num w:numId="62">
    <w:abstractNumId w:val="18"/>
  </w:num>
  <w:num w:numId="63">
    <w:abstractNumId w:val="134"/>
  </w:num>
  <w:num w:numId="64">
    <w:abstractNumId w:val="3"/>
  </w:num>
  <w:num w:numId="65">
    <w:abstractNumId w:val="113"/>
  </w:num>
  <w:num w:numId="66">
    <w:abstractNumId w:val="68"/>
  </w:num>
  <w:num w:numId="67">
    <w:abstractNumId w:val="119"/>
  </w:num>
  <w:num w:numId="68">
    <w:abstractNumId w:val="112"/>
  </w:num>
  <w:num w:numId="69">
    <w:abstractNumId w:val="96"/>
  </w:num>
  <w:num w:numId="70">
    <w:abstractNumId w:val="34"/>
  </w:num>
  <w:num w:numId="71">
    <w:abstractNumId w:val="111"/>
  </w:num>
  <w:num w:numId="72">
    <w:abstractNumId w:val="84"/>
  </w:num>
  <w:num w:numId="73">
    <w:abstractNumId w:val="83"/>
  </w:num>
  <w:num w:numId="74">
    <w:abstractNumId w:val="105"/>
  </w:num>
  <w:num w:numId="75">
    <w:abstractNumId w:val="17"/>
  </w:num>
  <w:num w:numId="76">
    <w:abstractNumId w:val="21"/>
  </w:num>
  <w:num w:numId="77">
    <w:abstractNumId w:val="116"/>
  </w:num>
  <w:num w:numId="78">
    <w:abstractNumId w:val="14"/>
  </w:num>
  <w:num w:numId="79">
    <w:abstractNumId w:val="130"/>
  </w:num>
  <w:num w:numId="80">
    <w:abstractNumId w:val="20"/>
  </w:num>
  <w:num w:numId="81">
    <w:abstractNumId w:val="33"/>
  </w:num>
  <w:num w:numId="82">
    <w:abstractNumId w:val="46"/>
  </w:num>
  <w:num w:numId="83">
    <w:abstractNumId w:val="10"/>
  </w:num>
  <w:num w:numId="84">
    <w:abstractNumId w:val="133"/>
  </w:num>
  <w:num w:numId="85">
    <w:abstractNumId w:val="32"/>
  </w:num>
  <w:num w:numId="86">
    <w:abstractNumId w:val="64"/>
  </w:num>
  <w:num w:numId="87">
    <w:abstractNumId w:val="124"/>
  </w:num>
  <w:num w:numId="88">
    <w:abstractNumId w:val="108"/>
  </w:num>
  <w:num w:numId="89">
    <w:abstractNumId w:val="139"/>
  </w:num>
  <w:num w:numId="90">
    <w:abstractNumId w:val="27"/>
  </w:num>
  <w:num w:numId="91">
    <w:abstractNumId w:val="56"/>
  </w:num>
  <w:num w:numId="92">
    <w:abstractNumId w:val="4"/>
  </w:num>
  <w:num w:numId="93">
    <w:abstractNumId w:val="26"/>
  </w:num>
  <w:num w:numId="94">
    <w:abstractNumId w:val="31"/>
  </w:num>
  <w:num w:numId="95">
    <w:abstractNumId w:val="23"/>
  </w:num>
  <w:num w:numId="96">
    <w:abstractNumId w:val="39"/>
  </w:num>
  <w:num w:numId="97">
    <w:abstractNumId w:val="126"/>
  </w:num>
  <w:num w:numId="98">
    <w:abstractNumId w:val="48"/>
  </w:num>
  <w:num w:numId="99">
    <w:abstractNumId w:val="101"/>
  </w:num>
  <w:num w:numId="100">
    <w:abstractNumId w:val="35"/>
  </w:num>
  <w:num w:numId="101">
    <w:abstractNumId w:val="44"/>
  </w:num>
  <w:num w:numId="102">
    <w:abstractNumId w:val="86"/>
  </w:num>
  <w:num w:numId="103">
    <w:abstractNumId w:val="121"/>
  </w:num>
  <w:num w:numId="104">
    <w:abstractNumId w:val="131"/>
  </w:num>
  <w:num w:numId="105">
    <w:abstractNumId w:val="47"/>
  </w:num>
  <w:num w:numId="106">
    <w:abstractNumId w:val="25"/>
  </w:num>
  <w:num w:numId="107">
    <w:abstractNumId w:val="52"/>
  </w:num>
  <w:num w:numId="108">
    <w:abstractNumId w:val="81"/>
  </w:num>
  <w:num w:numId="109">
    <w:abstractNumId w:val="127"/>
  </w:num>
  <w:num w:numId="110">
    <w:abstractNumId w:val="71"/>
  </w:num>
  <w:num w:numId="111">
    <w:abstractNumId w:val="125"/>
  </w:num>
  <w:num w:numId="112">
    <w:abstractNumId w:val="106"/>
  </w:num>
  <w:num w:numId="113">
    <w:abstractNumId w:val="69"/>
  </w:num>
  <w:num w:numId="114">
    <w:abstractNumId w:val="11"/>
  </w:num>
  <w:num w:numId="115">
    <w:abstractNumId w:val="43"/>
  </w:num>
  <w:num w:numId="116">
    <w:abstractNumId w:val="140"/>
  </w:num>
  <w:num w:numId="117">
    <w:abstractNumId w:val="66"/>
  </w:num>
  <w:num w:numId="118">
    <w:abstractNumId w:val="36"/>
  </w:num>
  <w:num w:numId="119">
    <w:abstractNumId w:val="93"/>
  </w:num>
  <w:num w:numId="120">
    <w:abstractNumId w:val="80"/>
  </w:num>
  <w:num w:numId="121">
    <w:abstractNumId w:val="45"/>
  </w:num>
  <w:num w:numId="122">
    <w:abstractNumId w:val="129"/>
  </w:num>
  <w:num w:numId="123">
    <w:abstractNumId w:val="6"/>
  </w:num>
  <w:num w:numId="124">
    <w:abstractNumId w:val="91"/>
  </w:num>
  <w:num w:numId="125">
    <w:abstractNumId w:val="40"/>
  </w:num>
  <w:num w:numId="126">
    <w:abstractNumId w:val="79"/>
  </w:num>
  <w:num w:numId="127">
    <w:abstractNumId w:val="9"/>
  </w:num>
  <w:num w:numId="128">
    <w:abstractNumId w:val="123"/>
  </w:num>
  <w:num w:numId="129">
    <w:abstractNumId w:val="2"/>
  </w:num>
  <w:num w:numId="130">
    <w:abstractNumId w:val="19"/>
  </w:num>
  <w:num w:numId="131">
    <w:abstractNumId w:val="104"/>
  </w:num>
  <w:num w:numId="132">
    <w:abstractNumId w:val="70"/>
  </w:num>
  <w:num w:numId="133">
    <w:abstractNumId w:val="77"/>
  </w:num>
  <w:num w:numId="134">
    <w:abstractNumId w:val="15"/>
  </w:num>
  <w:num w:numId="135">
    <w:abstractNumId w:val="61"/>
  </w:num>
  <w:num w:numId="136">
    <w:abstractNumId w:val="94"/>
  </w:num>
  <w:num w:numId="137">
    <w:abstractNumId w:val="88"/>
  </w:num>
  <w:num w:numId="138">
    <w:abstractNumId w:val="128"/>
  </w:num>
  <w:num w:numId="139">
    <w:abstractNumId w:val="95"/>
  </w:num>
  <w:num w:numId="140">
    <w:abstractNumId w:val="136"/>
  </w:num>
  <w:num w:numId="141">
    <w:abstractNumId w:val="138"/>
  </w:num>
  <w:num w:numId="142">
    <w:abstractNumId w:val="102"/>
  </w:num>
  <w:numIdMacAtCleanup w:val="1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39F"/>
    <w:rsid w:val="00066C04"/>
    <w:rsid w:val="0018039F"/>
    <w:rsid w:val="00242DD1"/>
    <w:rsid w:val="00260B31"/>
    <w:rsid w:val="002F477A"/>
    <w:rsid w:val="00426733"/>
    <w:rsid w:val="00441841"/>
    <w:rsid w:val="006946C3"/>
    <w:rsid w:val="00930811"/>
    <w:rsid w:val="009D3739"/>
    <w:rsid w:val="00B60930"/>
    <w:rsid w:val="00D2002B"/>
    <w:rsid w:val="00D9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758B7"/>
  <w15:docId w15:val="{01E92A34-7382-42DF-8D0B-922BC4A4D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71E0"/>
    <w:pPr>
      <w:spacing w:after="160" w:line="259" w:lineRule="auto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CF3C57"/>
    <w:pPr>
      <w:keepNext/>
      <w:keepLines/>
      <w:spacing w:before="240" w:after="0"/>
      <w:jc w:val="center"/>
      <w:outlineLvl w:val="0"/>
    </w:pPr>
    <w:rPr>
      <w:rFonts w:ascii="Segoe UI" w:eastAsiaTheme="majorEastAsia" w:hAnsi="Segoe UI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F3C57"/>
    <w:pPr>
      <w:keepNext/>
      <w:keepLines/>
      <w:spacing w:before="40" w:after="0"/>
      <w:outlineLvl w:val="1"/>
    </w:pPr>
    <w:rPr>
      <w:rFonts w:ascii="Segoe UI" w:eastAsiaTheme="majorEastAsia" w:hAnsi="Segoe UI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951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951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CF3C57"/>
    <w:rPr>
      <w:rFonts w:ascii="Segoe UI" w:eastAsiaTheme="majorEastAsia" w:hAnsi="Segoe UI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CF3C57"/>
    <w:rPr>
      <w:rFonts w:ascii="Segoe UI" w:eastAsiaTheme="majorEastAsia" w:hAnsi="Segoe UI" w:cstheme="majorBidi"/>
      <w:b/>
      <w:sz w:val="32"/>
      <w:szCs w:val="26"/>
    </w:rPr>
  </w:style>
  <w:style w:type="character" w:customStyle="1" w:styleId="-">
    <w:name w:val="Интернет-ссылка"/>
    <w:basedOn w:val="a0"/>
    <w:uiPriority w:val="99"/>
    <w:unhideWhenUsed/>
    <w:rsid w:val="000871E0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qFormat/>
    <w:rsid w:val="002B72B8"/>
    <w:rPr>
      <w:rFonts w:ascii="Courier New" w:eastAsia="Times New Roman" w:hAnsi="Courier New" w:cs="Courier New"/>
      <w:sz w:val="20"/>
      <w:szCs w:val="20"/>
    </w:rPr>
  </w:style>
  <w:style w:type="character" w:styleId="a3">
    <w:name w:val="Emphasis"/>
    <w:basedOn w:val="a0"/>
    <w:uiPriority w:val="20"/>
    <w:qFormat/>
    <w:rsid w:val="00413D06"/>
    <w:rPr>
      <w:i/>
      <w:iCs/>
    </w:rPr>
  </w:style>
  <w:style w:type="character" w:customStyle="1" w:styleId="HTML0">
    <w:name w:val="Стандартный HTML Знак"/>
    <w:basedOn w:val="a0"/>
    <w:uiPriority w:val="99"/>
    <w:semiHidden/>
    <w:qFormat/>
    <w:rsid w:val="004E719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FollowedHyperlink"/>
    <w:basedOn w:val="a0"/>
    <w:uiPriority w:val="99"/>
    <w:semiHidden/>
    <w:unhideWhenUsed/>
    <w:qFormat/>
    <w:rsid w:val="00937234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qFormat/>
    <w:rsid w:val="00D951AF"/>
    <w:rPr>
      <w:rFonts w:asciiTheme="majorHAnsi" w:eastAsiaTheme="majorEastAsia" w:hAnsiTheme="majorHAnsi" w:cstheme="majorBidi"/>
      <w:b/>
      <w:color w:val="1F4D78" w:themeColor="accent1" w:themeShade="7F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qFormat/>
    <w:rsid w:val="00A9515A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a5">
    <w:name w:val="Исходный текст"/>
    <w:qFormat/>
    <w:rPr>
      <w:rFonts w:ascii="Liberation Mono" w:eastAsia="Liberation Mono" w:hAnsi="Liberation Mono" w:cs="Liberation Mono"/>
    </w:rPr>
  </w:style>
  <w:style w:type="character" w:customStyle="1" w:styleId="a6">
    <w:name w:val="Маркеры списка"/>
    <w:qFormat/>
    <w:rPr>
      <w:rFonts w:ascii="OpenSymbol" w:eastAsia="OpenSymbol" w:hAnsi="OpenSymbol" w:cs="OpenSymbol"/>
    </w:rPr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Lucida Sans"/>
    </w:rPr>
  </w:style>
  <w:style w:type="paragraph" w:styleId="ac">
    <w:name w:val="List Paragraph"/>
    <w:basedOn w:val="a"/>
    <w:uiPriority w:val="34"/>
    <w:qFormat/>
    <w:rsid w:val="000871E0"/>
    <w:pPr>
      <w:ind w:left="720"/>
      <w:contextualSpacing/>
    </w:pPr>
  </w:style>
  <w:style w:type="paragraph" w:styleId="HTML1">
    <w:name w:val="HTML Preformatted"/>
    <w:basedOn w:val="a"/>
    <w:uiPriority w:val="99"/>
    <w:semiHidden/>
    <w:unhideWhenUsed/>
    <w:qFormat/>
    <w:rsid w:val="004E71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Normal (Web)"/>
    <w:basedOn w:val="a"/>
    <w:uiPriority w:val="99"/>
    <w:unhideWhenUsed/>
    <w:qFormat/>
    <w:rsid w:val="009A223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D20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1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4.png"/><Relationship Id="rId18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22.png"/><Relationship Id="rId7" Type="http://schemas.openxmlformats.org/officeDocument/2006/relationships/image" Target="media/image8.png"/><Relationship Id="rId12" Type="http://schemas.openxmlformats.org/officeDocument/2006/relationships/image" Target="media/image13.png"/><Relationship Id="rId17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17.png"/><Relationship Id="rId20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image" Target="media/image7.png"/><Relationship Id="rId11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16.png"/><Relationship Id="rId23" Type="http://schemas.openxmlformats.org/officeDocument/2006/relationships/theme" Target="theme/theme1.xml"/><Relationship Id="rId10" Type="http://schemas.openxmlformats.org/officeDocument/2006/relationships/image" Target="media/image11.png"/><Relationship Id="rId19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15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661DE-D5E5-4F89-BA94-3D5F06E14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58186</TotalTime>
  <Pages>4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User</cp:lastModifiedBy>
  <cp:revision>432</cp:revision>
  <dcterms:created xsi:type="dcterms:W3CDTF">2020-07-09T11:53:00Z</dcterms:created>
  <dcterms:modified xsi:type="dcterms:W3CDTF">2022-07-17T14:02:00Z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