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37" w:rsidRDefault="00A3354C" w:rsidP="00A3354C">
      <w:pPr>
        <w:pStyle w:val="1"/>
      </w:pPr>
      <w:r w:rsidRPr="00A3354C">
        <w:t>Работа с документацией</w:t>
      </w:r>
    </w:p>
    <w:p w:rsidR="00A3354C" w:rsidRDefault="00A3354C" w:rsidP="00A3354C">
      <w:pPr>
        <w:pStyle w:val="2"/>
        <w:numPr>
          <w:ilvl w:val="0"/>
          <w:numId w:val="2"/>
        </w:numPr>
      </w:pPr>
      <w:r>
        <w:t>Как составить ТЗ?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 xml:space="preserve">Оформить </w:t>
      </w:r>
      <w:proofErr w:type="spellStart"/>
      <w:r>
        <w:t>тз</w:t>
      </w:r>
      <w:proofErr w:type="spellEnd"/>
      <w:r w:rsidRPr="006E1379">
        <w:t xml:space="preserve"> по</w:t>
      </w:r>
      <w:r>
        <w:t xml:space="preserve"> </w:t>
      </w:r>
      <w:r w:rsidRPr="006E1379">
        <w:t>шаблону</w:t>
      </w:r>
      <w:r>
        <w:t xml:space="preserve"> (в Разделе «Документы»).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 xml:space="preserve"> </w:t>
      </w:r>
      <w:r w:rsidRPr="006E1379">
        <w:t>Укажите в те</w:t>
      </w:r>
      <w:r>
        <w:t xml:space="preserve">хническом задании цели проекта. 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>Описать архитектурное решение проекта</w:t>
      </w:r>
    </w:p>
    <w:p w:rsidR="006E1379" w:rsidRDefault="006E1379" w:rsidP="006E1379">
      <w:pPr>
        <w:pStyle w:val="a3"/>
        <w:numPr>
          <w:ilvl w:val="0"/>
          <w:numId w:val="3"/>
        </w:numPr>
      </w:pPr>
      <w:r w:rsidRPr="006E1379">
        <w:t>Проведите сравнительный анализ с конкурентами</w:t>
      </w:r>
      <w:r>
        <w:t xml:space="preserve"> по шаблону</w:t>
      </w:r>
    </w:p>
    <w:p w:rsidR="006E1379" w:rsidRDefault="006E1379" w:rsidP="006E1379">
      <w:pPr>
        <w:pStyle w:val="a3"/>
        <w:numPr>
          <w:ilvl w:val="0"/>
          <w:numId w:val="3"/>
        </w:numPr>
      </w:pPr>
      <w:r w:rsidRPr="006E1379">
        <w:t>Приложите ТЗ в проект на вкладку «Документы»</w:t>
      </w:r>
    </w:p>
    <w:p w:rsidR="00A3354C" w:rsidRDefault="006E1379" w:rsidP="006E1379">
      <w:pPr>
        <w:pStyle w:val="2"/>
        <w:numPr>
          <w:ilvl w:val="0"/>
          <w:numId w:val="2"/>
        </w:numPr>
      </w:pPr>
      <w:r>
        <w:t>Кем должно быть подписано ТЗ?</w:t>
      </w:r>
    </w:p>
    <w:p w:rsidR="006E1379" w:rsidRDefault="006E1379" w:rsidP="006E1379">
      <w:r>
        <w:t xml:space="preserve">Ведущий программист или тех. руководитель проекта и у </w:t>
      </w:r>
      <w:proofErr w:type="spellStart"/>
      <w:r w:rsidRPr="006E1379">
        <w:t>у</w:t>
      </w:r>
      <w:proofErr w:type="spellEnd"/>
      <w:r w:rsidRPr="006E1379">
        <w:t xml:space="preserve"> руководителя сектора/направления</w:t>
      </w:r>
      <w:r>
        <w:t>.</w:t>
      </w:r>
    </w:p>
    <w:p w:rsidR="006E1379" w:rsidRDefault="006E1379" w:rsidP="006E1379">
      <w:pPr>
        <w:pStyle w:val="2"/>
        <w:numPr>
          <w:ilvl w:val="0"/>
          <w:numId w:val="2"/>
        </w:numPr>
      </w:pPr>
      <w:r>
        <w:t>На каком этапе проекта согласуется ТЗ?</w:t>
      </w:r>
    </w:p>
    <w:p w:rsidR="006E1379" w:rsidRDefault="006E1379" w:rsidP="006E1379">
      <w:r>
        <w:t>Непосредственно перед началом выполнения проекта</w:t>
      </w:r>
    </w:p>
    <w:p w:rsidR="006E1379" w:rsidRDefault="006E1379" w:rsidP="006E1379">
      <w:pPr>
        <w:pStyle w:val="2"/>
        <w:numPr>
          <w:ilvl w:val="0"/>
          <w:numId w:val="2"/>
        </w:numPr>
      </w:pPr>
      <w:r>
        <w:t>Где храниться техническая документация по разработке СБИС?</w:t>
      </w:r>
    </w:p>
    <w:p w:rsidR="006E1379" w:rsidRPr="006E1379" w:rsidRDefault="006E1379" w:rsidP="006E1379">
      <w:r>
        <w:t xml:space="preserve">Документы – Документ отделов – Разработка - Наши продукты </w:t>
      </w:r>
    </w:p>
    <w:p w:rsidR="006E1379" w:rsidRDefault="00F63EDE" w:rsidP="00F63EDE">
      <w:pPr>
        <w:pStyle w:val="2"/>
        <w:numPr>
          <w:ilvl w:val="0"/>
          <w:numId w:val="2"/>
        </w:numPr>
      </w:pPr>
      <w:r w:rsidRPr="00F63EDE">
        <w:t>Какие есть требования к формату и названию документов технической документации? Есть ли требования к созданию диаграмм и схем? Где описаны эти требования?</w:t>
      </w:r>
    </w:p>
    <w:p w:rsidR="00F63EDE" w:rsidRDefault="00B714AB" w:rsidP="00F63EDE">
      <w:r>
        <w:t>Форматы</w:t>
      </w:r>
      <w:proofErr w:type="gramStart"/>
      <w:r>
        <w:t xml:space="preserve">: </w:t>
      </w:r>
      <w:r w:rsidRPr="00B714AB">
        <w:t>.</w:t>
      </w:r>
      <w:proofErr w:type="spellStart"/>
      <w:r w:rsidRPr="00B714AB">
        <w:t>sabydoc</w:t>
      </w:r>
      <w:proofErr w:type="spellEnd"/>
      <w:proofErr w:type="gramEnd"/>
      <w:r>
        <w:t>, .</w:t>
      </w:r>
      <w:proofErr w:type="spellStart"/>
      <w:r w:rsidRPr="00B714AB">
        <w:t>docx</w:t>
      </w:r>
      <w:proofErr w:type="spellEnd"/>
      <w:r>
        <w:t xml:space="preserve"> или .</w:t>
      </w:r>
      <w:r w:rsidRPr="00B714AB">
        <w:t xml:space="preserve"> </w:t>
      </w:r>
      <w:proofErr w:type="spellStart"/>
      <w:r w:rsidRPr="00B714AB">
        <w:t>odt</w:t>
      </w:r>
      <w:proofErr w:type="spellEnd"/>
      <w:r>
        <w:t>.</w:t>
      </w:r>
      <w:r w:rsidRPr="00B714AB">
        <w:t xml:space="preserve"> </w:t>
      </w:r>
      <w:r>
        <w:t>Имя</w:t>
      </w:r>
      <w:r w:rsidRPr="00B714AB">
        <w:t xml:space="preserve"> должно соответствовать имени, указанному в структуре хранения технической документации, например, «ТД регламенты»</w:t>
      </w:r>
      <w:r>
        <w:t xml:space="preserve">. </w:t>
      </w:r>
    </w:p>
    <w:p w:rsidR="00B714AB" w:rsidRDefault="00B714AB" w:rsidP="00F63EDE">
      <w:r>
        <w:t>Есть. Д</w:t>
      </w:r>
      <w:r w:rsidRPr="00B714AB">
        <w:t>иаграмма рисуется на</w:t>
      </w:r>
      <w:r>
        <w:t xml:space="preserve"> </w:t>
      </w:r>
      <w:r w:rsidRPr="00B714AB">
        <w:t xml:space="preserve">языке UML, используя </w:t>
      </w:r>
      <w:proofErr w:type="spellStart"/>
      <w:r w:rsidRPr="00B714AB">
        <w:t>Draw</w:t>
      </w:r>
      <w:proofErr w:type="spellEnd"/>
      <w:r w:rsidRPr="00B714AB">
        <w:t xml:space="preserve"> </w:t>
      </w:r>
      <w:proofErr w:type="spellStart"/>
      <w:r w:rsidRPr="00B714AB">
        <w:t>io</w:t>
      </w:r>
      <w:proofErr w:type="spellEnd"/>
    </w:p>
    <w:p w:rsidR="006A1A81" w:rsidRDefault="006A1A81" w:rsidP="006A1A81">
      <w:pPr>
        <w:pStyle w:val="1"/>
      </w:pPr>
      <w:r w:rsidRPr="006A1A81">
        <w:t>Управление облаком</w:t>
      </w:r>
    </w:p>
    <w:p w:rsidR="006A1A81" w:rsidRDefault="006F0438" w:rsidP="006F0438">
      <w:pPr>
        <w:pStyle w:val="2"/>
        <w:numPr>
          <w:ilvl w:val="0"/>
          <w:numId w:val="5"/>
        </w:numPr>
      </w:pPr>
      <w:r>
        <w:t>Какие основные группы пользователей облака вы знаете? В чем различие между ними?</w:t>
      </w:r>
    </w:p>
    <w:p w:rsidR="000A7F9D" w:rsidRPr="0003175C" w:rsidRDefault="00760B53" w:rsidP="000A7F9D">
      <w:r w:rsidRPr="00760B53">
        <w:rPr>
          <w:b/>
        </w:rPr>
        <w:t>Пользователь</w:t>
      </w:r>
      <w:r w:rsidRPr="00760B53">
        <w:t xml:space="preserve"> – некоторое лицо, подчиненное клиенту, и регистрируемое в системе уже самим </w:t>
      </w:r>
      <w:r w:rsidRPr="00760B53">
        <w:rPr>
          <w:b/>
        </w:rPr>
        <w:t>клиентом</w:t>
      </w:r>
      <w:r w:rsidRPr="00760B53">
        <w:t>. Пользователь может зайти в соответствующую схему клиента и работать с</w:t>
      </w:r>
      <w:r>
        <w:t>огласно назначенным правам. Основные группы:</w:t>
      </w:r>
    </w:p>
    <w:p w:rsidR="0003175C" w:rsidRDefault="000A7F9D" w:rsidP="0003175C">
      <w:pPr>
        <w:pStyle w:val="a3"/>
        <w:numPr>
          <w:ilvl w:val="0"/>
          <w:numId w:val="6"/>
        </w:numPr>
      </w:pPr>
      <w:r w:rsidRPr="00D11EB2">
        <w:rPr>
          <w:b/>
        </w:rPr>
        <w:t>сервисы</w:t>
      </w:r>
      <w:r>
        <w:t xml:space="preserve"> — пользователи, служащие для входа сервисов в облако, под этими пользователями зайти в систему нельзя;</w:t>
      </w:r>
    </w:p>
    <w:p w:rsidR="0003175C" w:rsidRDefault="000A7F9D" w:rsidP="0003175C">
      <w:pPr>
        <w:pStyle w:val="a3"/>
        <w:numPr>
          <w:ilvl w:val="0"/>
          <w:numId w:val="6"/>
        </w:numPr>
      </w:pPr>
      <w:r w:rsidRPr="00D11EB2">
        <w:rPr>
          <w:b/>
        </w:rPr>
        <w:t>роли</w:t>
      </w:r>
      <w:r>
        <w:t xml:space="preserve"> — наборы участков системы с определенными для пользователей уровнями доступа.</w:t>
      </w:r>
    </w:p>
    <w:p w:rsidR="00D11EB2" w:rsidRDefault="00D11EB2" w:rsidP="00D11EB2">
      <w:pPr>
        <w:pStyle w:val="a3"/>
      </w:pPr>
      <w:r>
        <w:t>Д</w:t>
      </w:r>
      <w:r w:rsidRPr="00D11EB2">
        <w:t>ля каждой роли можно посмотреть права доступа и список пользователей.</w:t>
      </w:r>
    </w:p>
    <w:p w:rsidR="0003175C" w:rsidRDefault="0003175C" w:rsidP="0003175C">
      <w:pPr>
        <w:pStyle w:val="a3"/>
        <w:jc w:val="center"/>
      </w:pPr>
      <w:r w:rsidRPr="0003175C">
        <w:rPr>
          <w:noProof/>
          <w:lang w:eastAsia="ru-RU"/>
        </w:rPr>
        <w:lastRenderedPageBreak/>
        <w:drawing>
          <wp:inline distT="0" distB="0" distL="0" distR="0" wp14:anchorId="71CF95EB" wp14:editId="43B75594">
            <wp:extent cx="2528515" cy="21184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385" cy="21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B2" w:rsidRDefault="00D11EB2" w:rsidP="00D11EB2">
      <w:pPr>
        <w:pStyle w:val="2"/>
        <w:numPr>
          <w:ilvl w:val="0"/>
          <w:numId w:val="5"/>
        </w:numPr>
      </w:pPr>
      <w:r w:rsidRPr="00D11EB2">
        <w:t>Что такое клиенты</w:t>
      </w:r>
      <w:r>
        <w:t xml:space="preserve"> </w:t>
      </w:r>
      <w:r w:rsidRPr="00D11EB2">
        <w:t>и что такое пользователи?</w:t>
      </w:r>
    </w:p>
    <w:p w:rsidR="00D11EB2" w:rsidRPr="00D11EB2" w:rsidRDefault="00496A3E" w:rsidP="00D11EB2">
      <w:r w:rsidRPr="00496A3E">
        <w:rPr>
          <w:b/>
        </w:rPr>
        <w:t>Клиент</w:t>
      </w:r>
      <w:r w:rsidRPr="00496A3E">
        <w:t xml:space="preserve"> – некое лицо (организация, частное лицо и </w:t>
      </w:r>
      <w:proofErr w:type="spellStart"/>
      <w:r w:rsidRPr="00496A3E">
        <w:t>т.п</w:t>
      </w:r>
      <w:proofErr w:type="spellEnd"/>
      <w:r w:rsidRPr="00496A3E">
        <w:t>), зарегистрированное в нашей системе в справочнике клиентов, имеющее собственную конфигурацию приложения и изолированные данные в нем.</w:t>
      </w:r>
    </w:p>
    <w:p w:rsidR="0003175C" w:rsidRDefault="00496A3E" w:rsidP="0003175C">
      <w:pPr>
        <w:pStyle w:val="a3"/>
        <w:jc w:val="center"/>
      </w:pPr>
      <w:r w:rsidRPr="00496A3E">
        <w:rPr>
          <w:noProof/>
          <w:lang w:eastAsia="ru-RU"/>
        </w:rPr>
        <w:drawing>
          <wp:inline distT="0" distB="0" distL="0" distR="0" wp14:anchorId="762DD7C9" wp14:editId="64652CD8">
            <wp:extent cx="2576223" cy="258429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056" cy="25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3E" w:rsidRDefault="006D7D4C" w:rsidP="00496A3E">
      <w:r w:rsidRPr="00760B53">
        <w:rPr>
          <w:b/>
        </w:rPr>
        <w:t>Пользователь</w:t>
      </w:r>
      <w:r w:rsidRPr="00760B53">
        <w:t xml:space="preserve"> – некоторое лицо, подчиненное клиенту, и регистрируемое в системе уже самим </w:t>
      </w:r>
      <w:r w:rsidRPr="00760B53">
        <w:rPr>
          <w:b/>
        </w:rPr>
        <w:t>клиентом</w:t>
      </w:r>
      <w:r w:rsidRPr="00760B53">
        <w:t>. Пользователь может зайти в соответствующую схему клиента и работать с</w:t>
      </w:r>
      <w:r>
        <w:t>огласно назначенным правам.</w:t>
      </w:r>
    </w:p>
    <w:p w:rsidR="0003175C" w:rsidRDefault="006D7D4C" w:rsidP="0003175C">
      <w:pPr>
        <w:jc w:val="center"/>
      </w:pPr>
      <w:r w:rsidRPr="0003175C">
        <w:rPr>
          <w:noProof/>
          <w:lang w:eastAsia="ru-RU"/>
        </w:rPr>
        <w:drawing>
          <wp:inline distT="0" distB="0" distL="0" distR="0" wp14:anchorId="062D614E" wp14:editId="15FA9247">
            <wp:extent cx="2528515" cy="21184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385" cy="21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4C" w:rsidRDefault="006D7D4C" w:rsidP="006D7D4C">
      <w:pPr>
        <w:pStyle w:val="2"/>
        <w:numPr>
          <w:ilvl w:val="0"/>
          <w:numId w:val="5"/>
        </w:numPr>
      </w:pPr>
      <w:r>
        <w:lastRenderedPageBreak/>
        <w:t>Можно ли проанализировать какие пользователи и как входили в облако?</w:t>
      </w:r>
    </w:p>
    <w:p w:rsidR="006D7D4C" w:rsidRDefault="00482A6A" w:rsidP="006D7D4C">
      <w:r>
        <w:t>С помощью отчета</w:t>
      </w:r>
      <w:r w:rsidR="006D7D4C">
        <w:t xml:space="preserve"> «Анализ входов»</w:t>
      </w:r>
    </w:p>
    <w:p w:rsidR="006D7D4C" w:rsidRDefault="006D7D4C" w:rsidP="00482A6A">
      <w:pPr>
        <w:jc w:val="center"/>
      </w:pPr>
      <w:r w:rsidRPr="006D7D4C">
        <w:rPr>
          <w:noProof/>
          <w:lang w:eastAsia="ru-RU"/>
        </w:rPr>
        <w:drawing>
          <wp:inline distT="0" distB="0" distL="0" distR="0" wp14:anchorId="64C212EC" wp14:editId="7A4C1E97">
            <wp:extent cx="1333686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D7" w:rsidRDefault="002636D7" w:rsidP="002636D7">
      <w:pPr>
        <w:pStyle w:val="2"/>
        <w:numPr>
          <w:ilvl w:val="0"/>
          <w:numId w:val="5"/>
        </w:numPr>
      </w:pPr>
      <w:r>
        <w:t>Почему пользователь может быть заблокирован?</w:t>
      </w:r>
    </w:p>
    <w:p w:rsidR="002636D7" w:rsidRDefault="002636D7" w:rsidP="002636D7">
      <w:r w:rsidRPr="002636D7">
        <w:t>Можно посмотреть блокировку входов. Система блокировки входов записывает в реестр информацию по пользователям, которые были заблокированы по логину/</w:t>
      </w:r>
      <w:proofErr w:type="spellStart"/>
      <w:r w:rsidRPr="002636D7">
        <w:t>ip</w:t>
      </w:r>
      <w:proofErr w:type="spellEnd"/>
      <w:r w:rsidRPr="002636D7">
        <w:t xml:space="preserve">. </w:t>
      </w:r>
      <w:r w:rsidRPr="005D1F7D">
        <w:rPr>
          <w:b/>
        </w:rPr>
        <w:t>Причиной для блокировки</w:t>
      </w:r>
      <w:r w:rsidRPr="002636D7">
        <w:t xml:space="preserve"> может послужить количество введенных неправильно паролей, которое оказалось больше установленного значения</w:t>
      </w:r>
    </w:p>
    <w:p w:rsidR="005D1F7D" w:rsidRDefault="005D1F7D" w:rsidP="005D1F7D">
      <w:pPr>
        <w:pStyle w:val="2"/>
        <w:numPr>
          <w:ilvl w:val="0"/>
          <w:numId w:val="5"/>
        </w:numPr>
      </w:pPr>
      <w:r>
        <w:t>Как узнать ответственного за сервис?</w:t>
      </w:r>
    </w:p>
    <w:p w:rsidR="005D1F7D" w:rsidRPr="005D1F7D" w:rsidRDefault="005D1F7D" w:rsidP="005D1F7D">
      <w:r>
        <w:t xml:space="preserve">Кликнули </w:t>
      </w:r>
      <w:proofErr w:type="gramStart"/>
      <w:r>
        <w:t>на  «</w:t>
      </w:r>
      <w:proofErr w:type="gramEnd"/>
      <w:r>
        <w:t xml:space="preserve">структуру облака» - открылись приложения. </w:t>
      </w:r>
    </w:p>
    <w:p w:rsidR="005D1F7D" w:rsidRDefault="005D1F7D" w:rsidP="005D1F7D">
      <w:pPr>
        <w:jc w:val="center"/>
      </w:pPr>
      <w:r w:rsidRPr="005D1F7D">
        <w:rPr>
          <w:noProof/>
          <w:lang w:eastAsia="ru-RU"/>
        </w:rPr>
        <w:drawing>
          <wp:inline distT="0" distB="0" distL="0" distR="0" wp14:anchorId="20B73D08" wp14:editId="7E02686E">
            <wp:extent cx="3553321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D" w:rsidRDefault="005D1F7D" w:rsidP="005D1F7D">
      <w:r>
        <w:t xml:space="preserve">Раскроем приложение </w:t>
      </w:r>
      <w:r>
        <w:rPr>
          <w:lang w:val="en-US"/>
        </w:rPr>
        <w:t>Cloud</w:t>
      </w:r>
      <w:r w:rsidRPr="006C2167">
        <w:t xml:space="preserve"> </w:t>
      </w:r>
      <w:r>
        <w:rPr>
          <w:lang w:val="en-US"/>
        </w:rPr>
        <w:t>Orchestrator</w:t>
      </w:r>
      <w:r w:rsidRPr="006C2167">
        <w:t xml:space="preserve"> </w:t>
      </w:r>
      <w:r w:rsidR="006C2167">
        <w:t>– откроется его список сервисов:</w:t>
      </w:r>
    </w:p>
    <w:p w:rsidR="006C2167" w:rsidRDefault="006C2167" w:rsidP="006C2167">
      <w:pPr>
        <w:jc w:val="center"/>
      </w:pPr>
      <w:r w:rsidRPr="006C2167">
        <w:rPr>
          <w:noProof/>
          <w:lang w:eastAsia="ru-RU"/>
        </w:rPr>
        <w:drawing>
          <wp:inline distT="0" distB="0" distL="0" distR="0" wp14:anchorId="08A3AB61" wp14:editId="32677D1D">
            <wp:extent cx="3112342" cy="152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720" cy="15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67" w:rsidRDefault="006C2167" w:rsidP="006C2167">
      <w:r>
        <w:t>По клику на любой сервис активирует всплывающее окно, где видно ответственного.</w:t>
      </w:r>
    </w:p>
    <w:p w:rsidR="006C2167" w:rsidRDefault="006C2167" w:rsidP="006C2167">
      <w:pPr>
        <w:pStyle w:val="2"/>
        <w:numPr>
          <w:ilvl w:val="0"/>
          <w:numId w:val="5"/>
        </w:numPr>
      </w:pPr>
      <w:r>
        <w:lastRenderedPageBreak/>
        <w:t>Как понять в каком узле бизнес логики произошла ошибка?</w:t>
      </w:r>
    </w:p>
    <w:p w:rsidR="006C2167" w:rsidRDefault="006C2167" w:rsidP="006C2167">
      <w:pPr>
        <w:jc w:val="center"/>
      </w:pPr>
      <w:r w:rsidRPr="006C2167">
        <w:rPr>
          <w:noProof/>
          <w:lang w:eastAsia="ru-RU"/>
        </w:rPr>
        <w:drawing>
          <wp:inline distT="0" distB="0" distL="0" distR="0" wp14:anchorId="1B8D29C6" wp14:editId="3319E270">
            <wp:extent cx="3734321" cy="3067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6" w:rsidRDefault="001032E6" w:rsidP="001032E6">
      <w:pPr>
        <w:pStyle w:val="2"/>
        <w:numPr>
          <w:ilvl w:val="0"/>
          <w:numId w:val="5"/>
        </w:numPr>
      </w:pPr>
      <w:r>
        <w:t>Для чего служит основная очередь? Служебная?</w:t>
      </w:r>
    </w:p>
    <w:p w:rsidR="001032E6" w:rsidRDefault="001032E6" w:rsidP="001032E6">
      <w:pPr>
        <w:pStyle w:val="a3"/>
        <w:numPr>
          <w:ilvl w:val="0"/>
          <w:numId w:val="7"/>
        </w:numPr>
      </w:pPr>
      <w:r w:rsidRPr="001032E6">
        <w:rPr>
          <w:b/>
        </w:rPr>
        <w:t>Основная</w:t>
      </w:r>
      <w:r w:rsidRPr="001032E6">
        <w:t xml:space="preserve"> очередь пул — это пул для синхронных методов. Обычно это интерфейсные методы, от которых ожидается условно быстрый отклик.</w:t>
      </w:r>
    </w:p>
    <w:p w:rsidR="001032E6" w:rsidRDefault="0046213F" w:rsidP="0046213F">
      <w:pPr>
        <w:pStyle w:val="a3"/>
        <w:numPr>
          <w:ilvl w:val="0"/>
          <w:numId w:val="7"/>
        </w:numPr>
      </w:pPr>
      <w:r w:rsidRPr="0046213F">
        <w:rPr>
          <w:b/>
        </w:rPr>
        <w:t>Служебная</w:t>
      </w:r>
      <w:r w:rsidRPr="0046213F">
        <w:t xml:space="preserve"> очередь предназначен</w:t>
      </w:r>
      <w:r>
        <w:t>а</w:t>
      </w:r>
      <w:r w:rsidRPr="0046213F">
        <w:t xml:space="preserve"> для различных асинхронных вызовов и задач планировщика, которые выполняются в фоне, могут выполняться долго и не должны нагружать основную очередь, чтобы сохранить отзывчивость интерфейса.</w:t>
      </w:r>
    </w:p>
    <w:p w:rsidR="002B3D07" w:rsidRDefault="002B3D07" w:rsidP="002B3D07">
      <w:pPr>
        <w:pStyle w:val="2"/>
        <w:numPr>
          <w:ilvl w:val="0"/>
          <w:numId w:val="5"/>
        </w:numPr>
      </w:pPr>
    </w:p>
    <w:p w:rsidR="002B3D07" w:rsidRDefault="002B3D07" w:rsidP="002B3D07">
      <w:pPr>
        <w:pStyle w:val="2"/>
        <w:numPr>
          <w:ilvl w:val="0"/>
          <w:numId w:val="5"/>
        </w:numPr>
      </w:pPr>
      <w:r>
        <w:t xml:space="preserve">Какие </w:t>
      </w:r>
      <w:proofErr w:type="spellStart"/>
      <w:r>
        <w:t>логи</w:t>
      </w:r>
      <w:proofErr w:type="spellEnd"/>
      <w:r>
        <w:t xml:space="preserve"> хранятся в оперативном хранилище и долговременном?</w:t>
      </w:r>
    </w:p>
    <w:p w:rsidR="002B3D07" w:rsidRPr="002B3D07" w:rsidRDefault="00576EF2" w:rsidP="002B3D07">
      <w:r w:rsidRPr="00576EF2">
        <w:t xml:space="preserve">Оперативное хранилище хранит все </w:t>
      </w:r>
      <w:proofErr w:type="spellStart"/>
      <w:r w:rsidRPr="00576EF2">
        <w:t>логи</w:t>
      </w:r>
      <w:proofErr w:type="spellEnd"/>
      <w:r w:rsidRPr="00576EF2">
        <w:t>. Долговременное хранилище содержит только записи, по которым были ошибки, плюс все связанные по UUID с ними сообщениями.</w:t>
      </w:r>
    </w:p>
    <w:p w:rsidR="002B3D07" w:rsidRDefault="00576EF2" w:rsidP="00576EF2">
      <w:pPr>
        <w:pStyle w:val="2"/>
        <w:numPr>
          <w:ilvl w:val="0"/>
          <w:numId w:val="5"/>
        </w:numPr>
      </w:pPr>
      <w:r>
        <w:t>Как проверить были ли ошибки по методу?</w:t>
      </w:r>
    </w:p>
    <w:p w:rsidR="00576EF2" w:rsidRDefault="00576EF2" w:rsidP="00576EF2">
      <w:pPr>
        <w:jc w:val="center"/>
      </w:pPr>
      <w:r w:rsidRPr="00576EF2">
        <w:rPr>
          <w:noProof/>
          <w:lang w:eastAsia="ru-RU"/>
        </w:rPr>
        <w:drawing>
          <wp:inline distT="0" distB="0" distL="0" distR="0" wp14:anchorId="0769F6F4" wp14:editId="106ED546">
            <wp:extent cx="2810267" cy="1819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8F" w:rsidRDefault="00F8098F" w:rsidP="00F8098F">
      <w:pPr>
        <w:pStyle w:val="2"/>
        <w:numPr>
          <w:ilvl w:val="0"/>
          <w:numId w:val="5"/>
        </w:numPr>
      </w:pPr>
      <w:r>
        <w:lastRenderedPageBreak/>
        <w:t>Отфильтруйте все ошибки за последний час</w:t>
      </w:r>
    </w:p>
    <w:p w:rsidR="00F8098F" w:rsidRDefault="00F8098F" w:rsidP="00F8098F">
      <w:pPr>
        <w:pStyle w:val="2"/>
        <w:numPr>
          <w:ilvl w:val="0"/>
          <w:numId w:val="5"/>
        </w:numPr>
      </w:pPr>
      <w:r>
        <w:t>Как посмотреть действующие настройки для сервиса?</w:t>
      </w:r>
    </w:p>
    <w:p w:rsidR="00F8098F" w:rsidRPr="00F8098F" w:rsidRDefault="00F8098F" w:rsidP="00F8098F">
      <w:pPr>
        <w:jc w:val="center"/>
      </w:pPr>
      <w:r w:rsidRPr="00F8098F">
        <w:rPr>
          <w:noProof/>
          <w:lang w:eastAsia="ru-RU"/>
        </w:rPr>
        <w:drawing>
          <wp:inline distT="0" distB="0" distL="0" distR="0" wp14:anchorId="1B5AD6AC" wp14:editId="25AA644C">
            <wp:extent cx="3153215" cy="20195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F2" w:rsidRDefault="00F8098F" w:rsidP="00D601F0">
      <w:pPr>
        <w:pStyle w:val="1"/>
      </w:pPr>
      <w:r>
        <w:t xml:space="preserve"> </w:t>
      </w:r>
      <w:r w:rsidR="00D601F0" w:rsidRPr="00D601F0">
        <w:t>Дистрибутивы</w:t>
      </w:r>
    </w:p>
    <w:p w:rsidR="00D601F0" w:rsidRDefault="00D601F0" w:rsidP="00D601F0">
      <w:pPr>
        <w:pStyle w:val="2"/>
        <w:numPr>
          <w:ilvl w:val="0"/>
          <w:numId w:val="8"/>
        </w:numPr>
      </w:pPr>
      <w:r w:rsidRPr="00D601F0">
        <w:t>Какие основные ошибки возникают на тестовом стенде при добавлении нового модуля? В чем их причины?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Ошибка сборки (нет файлов модуля, некорректный путь)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Ошибка прогрева сервиса (нет модуля – не найдена зависимость)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404 ошибка (не найден интерфейсный компонент)</w:t>
      </w:r>
    </w:p>
    <w:p w:rsidR="00001497" w:rsidRPr="00001497" w:rsidRDefault="00001497" w:rsidP="00001497">
      <w:pPr>
        <w:ind w:left="360"/>
      </w:pPr>
      <w:r>
        <w:t>Ошибка в том, что модуль добавили не во все дистрибутивы</w:t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>Что такое дистрибутив? Какие дистрибутивы существуют для основного сервиса?</w:t>
      </w:r>
    </w:p>
    <w:p w:rsidR="00001497" w:rsidRPr="00001497" w:rsidRDefault="00001497" w:rsidP="00001497">
      <w:r>
        <w:t>Дистрибутив – набор модулей интерфейса и бизнес логики</w:t>
      </w:r>
    </w:p>
    <w:p w:rsidR="00001497" w:rsidRPr="00001497" w:rsidRDefault="00001497" w:rsidP="00001497">
      <w:pPr>
        <w:jc w:val="center"/>
      </w:pPr>
      <w:r w:rsidRPr="00001497">
        <w:rPr>
          <w:noProof/>
          <w:lang w:eastAsia="ru-RU"/>
        </w:rPr>
        <w:drawing>
          <wp:inline distT="0" distB="0" distL="0" distR="0" wp14:anchorId="26C83AA4" wp14:editId="3A310FE1">
            <wp:extent cx="4102873" cy="157536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651" cy="1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 xml:space="preserve">Что такое </w:t>
      </w:r>
      <w:proofErr w:type="spellStart"/>
      <w:r w:rsidRPr="00001497">
        <w:t>multitenant</w:t>
      </w:r>
      <w:proofErr w:type="spellEnd"/>
      <w:r w:rsidRPr="00001497">
        <w:t xml:space="preserve">-сервис? Отличается ли набор модулей для сервисов, входящих в </w:t>
      </w:r>
      <w:proofErr w:type="spellStart"/>
      <w:r w:rsidRPr="00001497">
        <w:t>multitenant</w:t>
      </w:r>
      <w:proofErr w:type="spellEnd"/>
      <w:r w:rsidRPr="00001497">
        <w:t>-сервис?</w:t>
      </w:r>
    </w:p>
    <w:p w:rsidR="003A7E2A" w:rsidRDefault="003A7E2A" w:rsidP="003A7E2A">
      <w:r>
        <w:t>Это сервис, который состоит из множества одинаковых сервисов, каждый из которых обслуживает определенный набор клиентов. Нет.</w:t>
      </w:r>
    </w:p>
    <w:p w:rsidR="003A7E2A" w:rsidRPr="003A7E2A" w:rsidRDefault="003A7E2A" w:rsidP="003A7E2A">
      <w:pPr>
        <w:jc w:val="center"/>
      </w:pPr>
      <w:r w:rsidRPr="003A7E2A">
        <w:rPr>
          <w:noProof/>
          <w:lang w:eastAsia="ru-RU"/>
        </w:rPr>
        <w:lastRenderedPageBreak/>
        <w:drawing>
          <wp:inline distT="0" distB="0" distL="0" distR="0" wp14:anchorId="053A4BEA" wp14:editId="2CD227E9">
            <wp:extent cx="2229161" cy="2229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>Покажите, как определить, на каком наборе модулей работает клиент?</w:t>
      </w:r>
    </w:p>
    <w:p w:rsidR="00001497" w:rsidRPr="006C0C26" w:rsidRDefault="00001497" w:rsidP="00001497">
      <w:r>
        <w:rPr>
          <w:lang w:val="en-US"/>
        </w:rPr>
        <w:t>SBIS</w:t>
      </w:r>
      <w:r w:rsidRPr="006C0C26">
        <w:t>-</w:t>
      </w:r>
      <w:r>
        <w:rPr>
          <w:lang w:val="en-US"/>
        </w:rPr>
        <w:t>logs</w:t>
      </w:r>
      <w:r w:rsidRPr="006C0C26">
        <w:t xml:space="preserve">: </w:t>
      </w:r>
      <w:r>
        <w:t xml:space="preserve">Строка </w:t>
      </w:r>
      <w:r>
        <w:rPr>
          <w:lang w:val="en-US"/>
        </w:rPr>
        <w:t>DISTRIBUTION</w:t>
      </w:r>
    </w:p>
    <w:p w:rsidR="003A7E2A" w:rsidRPr="006C0C26" w:rsidRDefault="003A7E2A" w:rsidP="003A7E2A">
      <w:pPr>
        <w:pStyle w:val="1"/>
      </w:pPr>
      <w:r w:rsidRPr="006C0C26">
        <w:t>Локальные стенды</w:t>
      </w:r>
    </w:p>
    <w:p w:rsidR="003A7E2A" w:rsidRDefault="003A7E2A" w:rsidP="003A7E2A">
      <w:pPr>
        <w:pStyle w:val="2"/>
        <w:numPr>
          <w:ilvl w:val="0"/>
          <w:numId w:val="10"/>
        </w:numPr>
      </w:pPr>
      <w:r>
        <w:t>Что такое локальный стенд?</w:t>
      </w:r>
    </w:p>
    <w:p w:rsidR="003A7E2A" w:rsidRDefault="003A7E2A" w:rsidP="003A7E2A">
      <w:r w:rsidRPr="003A7E2A">
        <w:t xml:space="preserve">Локальный стенд — это веб-сервер приложения, </w:t>
      </w:r>
      <w:r w:rsidRPr="00832104">
        <w:rPr>
          <w:strike/>
        </w:rPr>
        <w:t>созданный на компьютере или ноутбуке разработчика (отсюда и "локальный")</w:t>
      </w:r>
      <w:r w:rsidR="00832104">
        <w:t xml:space="preserve"> развернутый локально</w:t>
      </w:r>
      <w:r w:rsidRPr="003A7E2A">
        <w:t>, который является копией реального приложения</w:t>
      </w:r>
      <w:r w:rsidR="00832104">
        <w:t>.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 xml:space="preserve">Что такое </w:t>
      </w:r>
      <w:r>
        <w:rPr>
          <w:lang w:val="en-US"/>
        </w:rPr>
        <w:t>genie</w:t>
      </w:r>
      <w:r w:rsidRPr="00A36B10">
        <w:t>.</w:t>
      </w:r>
      <w:proofErr w:type="spellStart"/>
      <w:r>
        <w:rPr>
          <w:lang w:val="en-US"/>
        </w:rPr>
        <w:t>sbis</w:t>
      </w:r>
      <w:proofErr w:type="spellEnd"/>
      <w:r w:rsidRPr="00A36B10">
        <w:t>.</w:t>
      </w:r>
      <w:proofErr w:type="spellStart"/>
      <w:r>
        <w:rPr>
          <w:lang w:val="en-US"/>
        </w:rPr>
        <w:t>ru</w:t>
      </w:r>
      <w:proofErr w:type="spellEnd"/>
      <w:r w:rsidRPr="00A36B10">
        <w:t>?</w:t>
      </w:r>
    </w:p>
    <w:p w:rsidR="00A36B10" w:rsidRDefault="00A36B10" w:rsidP="00A36B10">
      <w:r>
        <w:t>И</w:t>
      </w:r>
      <w:r w:rsidRPr="00A36B10">
        <w:t xml:space="preserve">нструмент разработки веб-приложений на </w:t>
      </w:r>
      <w:proofErr w:type="spellStart"/>
      <w:r w:rsidRPr="00A36B10">
        <w:t>Wasaby</w:t>
      </w:r>
      <w:proofErr w:type="spellEnd"/>
      <w:r w:rsidRPr="00A36B10">
        <w:t xml:space="preserve"> </w:t>
      </w:r>
      <w:proofErr w:type="spellStart"/>
      <w:r w:rsidRPr="00A36B10">
        <w:t>Framework</w:t>
      </w:r>
      <w:proofErr w:type="spellEnd"/>
      <w:r w:rsidRPr="00A36B10">
        <w:t>.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>Как развернуть стенд</w:t>
      </w:r>
    </w:p>
    <w:p w:rsidR="00A36B10" w:rsidRDefault="00A36B10" w:rsidP="00A36B10">
      <w:r>
        <w:t>Инструкция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>Как получить образ для развертывания контейнера?</w:t>
      </w:r>
    </w:p>
    <w:p w:rsidR="00A36B10" w:rsidRDefault="00A36B10" w:rsidP="00A36B10">
      <w:pPr>
        <w:jc w:val="center"/>
      </w:pPr>
      <w:r w:rsidRPr="00A36B10">
        <w:rPr>
          <w:noProof/>
          <w:lang w:eastAsia="ru-RU"/>
        </w:rPr>
        <w:drawing>
          <wp:inline distT="0" distB="0" distL="0" distR="0" wp14:anchorId="4A4D6067" wp14:editId="428ECB17">
            <wp:extent cx="5041127" cy="100986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710" cy="1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0" w:rsidRDefault="00117C38" w:rsidP="00117C38">
      <w:pPr>
        <w:pStyle w:val="2"/>
        <w:numPr>
          <w:ilvl w:val="0"/>
          <w:numId w:val="10"/>
        </w:numPr>
      </w:pPr>
      <w:r>
        <w:t xml:space="preserve">Как </w:t>
      </w:r>
      <w:proofErr w:type="spellStart"/>
      <w:r>
        <w:t>подмонтировать</w:t>
      </w:r>
      <w:proofErr w:type="spellEnd"/>
      <w:r>
        <w:t xml:space="preserve"> модули и </w:t>
      </w:r>
      <w:proofErr w:type="spellStart"/>
      <w:r>
        <w:rPr>
          <w:lang w:val="en-US"/>
        </w:rPr>
        <w:t>ini</w:t>
      </w:r>
      <w:proofErr w:type="spellEnd"/>
      <w:r w:rsidRPr="00117C38">
        <w:t>-</w:t>
      </w:r>
      <w:r>
        <w:t>файлы</w:t>
      </w:r>
    </w:p>
    <w:p w:rsidR="00117C38" w:rsidRDefault="00117C38" w:rsidP="00117C38">
      <w:pPr>
        <w:pStyle w:val="2"/>
        <w:numPr>
          <w:ilvl w:val="0"/>
          <w:numId w:val="10"/>
        </w:numPr>
      </w:pPr>
      <w:r w:rsidRPr="00117C38">
        <w:t>Как заявить о проблеме с локальным стендом?</w:t>
      </w:r>
    </w:p>
    <w:p w:rsidR="00117C38" w:rsidRDefault="00117C38" w:rsidP="00117C38">
      <w:r w:rsidRPr="00117C38">
        <w:t>Все обращения по вопросам работы локальных стендов решаются в рамках задачи с регламентом «Проблема с локальным стендом»</w:t>
      </w:r>
    </w:p>
    <w:p w:rsidR="00117C38" w:rsidRDefault="00117C38" w:rsidP="00117C38">
      <w:pPr>
        <w:pStyle w:val="1"/>
      </w:pPr>
      <w:r w:rsidRPr="00117C38">
        <w:lastRenderedPageBreak/>
        <w:t>Хоттабыч, Дженкинс и прочие связанные сервисы</w:t>
      </w:r>
    </w:p>
    <w:p w:rsidR="006C0C26" w:rsidRPr="006C0C26" w:rsidRDefault="006C0C26" w:rsidP="006C0C26">
      <w:pPr>
        <w:pStyle w:val="2"/>
        <w:numPr>
          <w:ilvl w:val="0"/>
          <w:numId w:val="11"/>
        </w:numPr>
      </w:pPr>
      <w:r>
        <w:t>Какую основную задачу решает Хоттабыч?</w:t>
      </w:r>
    </w:p>
    <w:p w:rsidR="006C0C26" w:rsidRDefault="006C0C26" w:rsidP="006C0C26">
      <w:r>
        <w:t>О</w:t>
      </w:r>
      <w:r w:rsidRPr="006C0C26">
        <w:t xml:space="preserve">сновная цель Хоттабыча — обновить продукт из заданного дистрибутива на нужную версию. Под термином "продукт" подразумевается набор сервисов, иначе называемый </w:t>
      </w:r>
      <w:proofErr w:type="spellStart"/>
      <w:r w:rsidRPr="006C0C26">
        <w:t>web</w:t>
      </w:r>
      <w:proofErr w:type="spellEnd"/>
      <w:r w:rsidRPr="006C0C26">
        <w:t>–приложением.</w:t>
      </w:r>
    </w:p>
    <w:p w:rsidR="006C0C26" w:rsidRDefault="006C0C26" w:rsidP="006C0C26">
      <w:pPr>
        <w:pStyle w:val="2"/>
        <w:numPr>
          <w:ilvl w:val="0"/>
          <w:numId w:val="11"/>
        </w:numPr>
      </w:pPr>
      <w:r>
        <w:t>Перечислите фазы обновлений</w:t>
      </w:r>
    </w:p>
    <w:p w:rsidR="0090007E" w:rsidRDefault="0090007E" w:rsidP="000A4B96">
      <w:pPr>
        <w:pStyle w:val="a3"/>
        <w:numPr>
          <w:ilvl w:val="0"/>
          <w:numId w:val="12"/>
        </w:numPr>
      </w:pPr>
      <w:r w:rsidRPr="0090007E">
        <w:rPr>
          <w:b/>
        </w:rPr>
        <w:t>Фаза подготовки обновления</w:t>
      </w:r>
      <w:r>
        <w:t xml:space="preserve"> – доставка дистрибутивов до серверов</w:t>
      </w:r>
    </w:p>
    <w:p w:rsidR="0090007E" w:rsidRDefault="0090007E" w:rsidP="000A4B96">
      <w:pPr>
        <w:pStyle w:val="a3"/>
        <w:numPr>
          <w:ilvl w:val="0"/>
          <w:numId w:val="12"/>
        </w:numPr>
      </w:pPr>
      <w:r w:rsidRPr="0090007E">
        <w:rPr>
          <w:b/>
        </w:rPr>
        <w:t>Фаза обновления</w:t>
      </w:r>
      <w:r>
        <w:t xml:space="preserve"> – непосредственно обновление сервисов.</w:t>
      </w:r>
    </w:p>
    <w:p w:rsidR="0090007E" w:rsidRDefault="0090007E" w:rsidP="0090007E">
      <w:pPr>
        <w:pStyle w:val="a3"/>
        <w:numPr>
          <w:ilvl w:val="0"/>
          <w:numId w:val="12"/>
        </w:numPr>
      </w:pPr>
      <w:r w:rsidRPr="0090007E">
        <w:rPr>
          <w:b/>
        </w:rPr>
        <w:t xml:space="preserve">Фаза отката </w:t>
      </w:r>
      <w:r>
        <w:t xml:space="preserve">–  для отмены изменений, произведенных Хоттабычем на фазе обновления. Для бизнес-логик, статики и роботов происходит восстановление файлов из </w:t>
      </w:r>
      <w:proofErr w:type="spellStart"/>
      <w:r>
        <w:t>бэкапа</w:t>
      </w:r>
      <w:proofErr w:type="spellEnd"/>
      <w:r>
        <w:t>. Откат конвертации баз данных не производится, ввиду технической невозможности восстановления данных в процессе конвертации.</w:t>
      </w:r>
    </w:p>
    <w:p w:rsidR="006C0C26" w:rsidRDefault="0090007E" w:rsidP="0090007E">
      <w:pPr>
        <w:pStyle w:val="a3"/>
        <w:numPr>
          <w:ilvl w:val="0"/>
          <w:numId w:val="12"/>
        </w:numPr>
      </w:pPr>
      <w:r w:rsidRPr="0090007E">
        <w:rPr>
          <w:b/>
        </w:rPr>
        <w:t>Фаза подтверждения (очистки)</w:t>
      </w:r>
      <w:r>
        <w:t xml:space="preserve"> –удаление временных файлов и </w:t>
      </w:r>
      <w:proofErr w:type="spellStart"/>
      <w:r>
        <w:t>бэкапов</w:t>
      </w:r>
      <w:proofErr w:type="spellEnd"/>
      <w:r>
        <w:t>. После запуска этой фазы ни на какую другую фазу перейти уже невозможно. В процессе работы фазы агентам логик рассылаются задания на удаление файлов, которые были созданы Хоттабычем в процессе обновления.</w:t>
      </w:r>
    </w:p>
    <w:p w:rsidR="0090007E" w:rsidRDefault="0090007E" w:rsidP="0090007E">
      <w:pPr>
        <w:pStyle w:val="2"/>
        <w:numPr>
          <w:ilvl w:val="0"/>
          <w:numId w:val="11"/>
        </w:numPr>
      </w:pPr>
      <w:r>
        <w:t>Как увидеть изменения, попавшие в сборку?</w:t>
      </w:r>
    </w:p>
    <w:p w:rsidR="0090007E" w:rsidRDefault="0090007E" w:rsidP="0090007E">
      <w:pPr>
        <w:ind w:left="360"/>
        <w:rPr>
          <w:lang w:val="en-US"/>
        </w:rPr>
      </w:pPr>
      <w:r w:rsidRPr="0090007E">
        <w:rPr>
          <w:noProof/>
          <w:lang w:eastAsia="ru-RU"/>
        </w:rPr>
        <w:drawing>
          <wp:inline distT="0" distB="0" distL="0" distR="0" wp14:anchorId="37E408C2" wp14:editId="66F1D1B9">
            <wp:extent cx="4772025" cy="231832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146" cy="23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7E" w:rsidRDefault="0090007E" w:rsidP="0090007E">
      <w:pPr>
        <w:pStyle w:val="a3"/>
      </w:pPr>
      <w:r w:rsidRPr="0090007E">
        <w:rPr>
          <w:noProof/>
          <w:lang w:eastAsia="ru-RU"/>
        </w:rPr>
        <w:drawing>
          <wp:inline distT="0" distB="0" distL="0" distR="0" wp14:anchorId="1452B4D1" wp14:editId="4EFC70F1">
            <wp:extent cx="3715268" cy="1800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7E" w:rsidRDefault="0090007E" w:rsidP="0090007E">
      <w:pPr>
        <w:pStyle w:val="a3"/>
      </w:pPr>
      <w:r w:rsidRPr="0090007E">
        <w:rPr>
          <w:noProof/>
          <w:lang w:eastAsia="ru-RU"/>
        </w:rPr>
        <w:lastRenderedPageBreak/>
        <w:drawing>
          <wp:inline distT="0" distB="0" distL="0" distR="0" wp14:anchorId="66AC31A4" wp14:editId="5337418D">
            <wp:extent cx="5906324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7E" w:rsidRDefault="0090007E" w:rsidP="0090007E">
      <w:pPr>
        <w:pStyle w:val="a3"/>
      </w:pPr>
      <w:r w:rsidRPr="0090007E">
        <w:rPr>
          <w:noProof/>
          <w:lang w:eastAsia="ru-RU"/>
        </w:rPr>
        <w:drawing>
          <wp:inline distT="0" distB="0" distL="0" distR="0" wp14:anchorId="75F8254F" wp14:editId="6035B68E">
            <wp:extent cx="5763429" cy="339137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5C" w:rsidRDefault="00A9078D" w:rsidP="00593B5C">
      <w:pPr>
        <w:pStyle w:val="2"/>
        <w:numPr>
          <w:ilvl w:val="0"/>
          <w:numId w:val="11"/>
        </w:numPr>
      </w:pPr>
      <w:r>
        <w:t>Как посмотреть состояние и версию стендов</w:t>
      </w:r>
      <w:r w:rsidR="00A26117">
        <w:t>?</w:t>
      </w:r>
    </w:p>
    <w:p w:rsidR="00593B5C" w:rsidRDefault="00593B5C" w:rsidP="00593B5C">
      <w:pPr>
        <w:pStyle w:val="1"/>
      </w:pPr>
      <w:r>
        <w:t xml:space="preserve">Обновления, </w:t>
      </w:r>
      <w:proofErr w:type="spellStart"/>
      <w:r>
        <w:t>патчи</w:t>
      </w:r>
      <w:proofErr w:type="spellEnd"/>
    </w:p>
    <w:p w:rsidR="00593B5C" w:rsidRDefault="00593B5C" w:rsidP="00593B5C">
      <w:pPr>
        <w:pStyle w:val="2"/>
        <w:numPr>
          <w:ilvl w:val="0"/>
          <w:numId w:val="14"/>
        </w:numPr>
      </w:pPr>
      <w:r w:rsidRPr="00593B5C">
        <w:t>Какие бывают типы обновлений?</w:t>
      </w:r>
    </w:p>
    <w:p w:rsidR="00593B5C" w:rsidRDefault="00593B5C" w:rsidP="00593B5C">
      <w:pPr>
        <w:pStyle w:val="a3"/>
        <w:numPr>
          <w:ilvl w:val="0"/>
          <w:numId w:val="15"/>
        </w:numPr>
      </w:pPr>
      <w:r w:rsidRPr="00593B5C">
        <w:rPr>
          <w:b/>
        </w:rPr>
        <w:t>Легкое обновление</w:t>
      </w:r>
      <w:r>
        <w:t xml:space="preserve"> - </w:t>
      </w:r>
      <w:r w:rsidRPr="00593B5C">
        <w:t>При данном обновлении не меняется структура базы данных, поэтому пользователь продолжает работать на протяжении всего процесса обновления.</w:t>
      </w:r>
    </w:p>
    <w:p w:rsidR="00593B5C" w:rsidRPr="00593B5C" w:rsidRDefault="00593B5C" w:rsidP="00593B5C">
      <w:pPr>
        <w:pStyle w:val="a3"/>
        <w:numPr>
          <w:ilvl w:val="0"/>
          <w:numId w:val="15"/>
        </w:numPr>
        <w:rPr>
          <w:b/>
        </w:rPr>
      </w:pPr>
      <w:r w:rsidRPr="00593B5C">
        <w:rPr>
          <w:b/>
        </w:rPr>
        <w:t>Полное обновление</w:t>
      </w:r>
      <w:r>
        <w:rPr>
          <w:b/>
        </w:rPr>
        <w:t xml:space="preserve"> - </w:t>
      </w:r>
      <w:r w:rsidRPr="00593B5C">
        <w:t>Обновление с полной блокировкой и остановкой работы продукта. На протяжении всего обновления работа пользователя будет приостановлена, будет отображаться парковочная страница с новостью об обновлении. В этом типе обновления дополнительно участвуют серверы баз данных, на которых производится конвертация баз.</w:t>
      </w:r>
    </w:p>
    <w:p w:rsidR="00593B5C" w:rsidRDefault="00995B95" w:rsidP="00593B5C">
      <w:pPr>
        <w:pStyle w:val="a3"/>
        <w:numPr>
          <w:ilvl w:val="0"/>
          <w:numId w:val="15"/>
        </w:numPr>
        <w:rPr>
          <w:b/>
        </w:rPr>
      </w:pPr>
      <w:r>
        <w:rPr>
          <w:b/>
        </w:rPr>
        <w:t>Полное обновление без остановки</w:t>
      </w:r>
    </w:p>
    <w:p w:rsidR="007B0E8C" w:rsidRPr="007B0E8C" w:rsidRDefault="007B0E8C" w:rsidP="007B0E8C">
      <w:pPr>
        <w:rPr>
          <w:b/>
        </w:rPr>
      </w:pPr>
      <w:hyperlink r:id="rId20" w:history="1">
        <w:r w:rsidRPr="00144D99">
          <w:rPr>
            <w:rStyle w:val="a4"/>
            <w:b/>
          </w:rPr>
          <w:t>https://wi.sbis.ru/doc/platform/developmentapl/middleware/cloud-control/update/hottab/</w:t>
        </w:r>
      </w:hyperlink>
    </w:p>
    <w:p w:rsidR="00593B5C" w:rsidRDefault="00593B5C" w:rsidP="007B0E8C">
      <w:pPr>
        <w:pStyle w:val="2"/>
      </w:pPr>
      <w:r w:rsidRPr="00593B5C">
        <w:t>2.Какие требования к формату скрипта?</w:t>
      </w:r>
    </w:p>
    <w:p w:rsidR="007B0E8C" w:rsidRDefault="007B0E8C" w:rsidP="007B0E8C">
      <w:r w:rsidRPr="007B0E8C">
        <w:t>Скрипт — это архив, содержащий модуль, в составе которого находится справочник объектов ORX с описанием метода скрипта, внедряемый на сервис приложения. Внедрение скрипта происходит через сервис Хоттабыч.</w:t>
      </w:r>
    </w:p>
    <w:p w:rsidR="007B0E8C" w:rsidRDefault="007B0E8C" w:rsidP="007B0E8C">
      <w:pPr>
        <w:rPr>
          <w:b/>
        </w:rPr>
      </w:pPr>
      <w:proofErr w:type="spellStart"/>
      <w:r w:rsidRPr="007B0E8C">
        <w:rPr>
          <w:b/>
        </w:rPr>
        <w:t>ПсевдонимОблака_ТипИДКлиентов_clients</w:t>
      </w:r>
      <w:proofErr w:type="spellEnd"/>
    </w:p>
    <w:p w:rsidR="007B0E8C" w:rsidRPr="007B0E8C" w:rsidRDefault="007B0E8C" w:rsidP="007B0E8C">
      <w:pPr>
        <w:rPr>
          <w:i/>
        </w:rPr>
      </w:pPr>
      <w:proofErr w:type="spellStart"/>
      <w:r w:rsidRPr="007B0E8C">
        <w:rPr>
          <w:i/>
        </w:rPr>
        <w:t>fix_cloud_clients</w:t>
      </w:r>
      <w:proofErr w:type="spellEnd"/>
    </w:p>
    <w:p w:rsidR="00593B5C" w:rsidRDefault="00593B5C" w:rsidP="0010404E">
      <w:pPr>
        <w:pStyle w:val="2"/>
      </w:pPr>
      <w:r w:rsidRPr="00593B5C">
        <w:t xml:space="preserve">3.Что такое </w:t>
      </w:r>
      <w:proofErr w:type="spellStart"/>
      <w:r w:rsidRPr="00593B5C">
        <w:t>патч</w:t>
      </w:r>
      <w:proofErr w:type="spellEnd"/>
      <w:r w:rsidRPr="00593B5C">
        <w:t>?</w:t>
      </w:r>
    </w:p>
    <w:p w:rsidR="0010404E" w:rsidRDefault="0010404E" w:rsidP="0010404E">
      <w:proofErr w:type="spellStart"/>
      <w:r w:rsidRPr="0010404E">
        <w:t>Патч</w:t>
      </w:r>
      <w:proofErr w:type="spellEnd"/>
      <w:r w:rsidRPr="0010404E">
        <w:t xml:space="preserve"> — </w:t>
      </w:r>
      <w:proofErr w:type="spellStart"/>
      <w:r w:rsidRPr="0010404E">
        <w:t>zip</w:t>
      </w:r>
      <w:proofErr w:type="spellEnd"/>
      <w:r w:rsidRPr="0010404E">
        <w:t>-архив, создаваемый разработчиком для модификации версии дистрибутива.</w:t>
      </w:r>
      <w:r>
        <w:t xml:space="preserve"> </w:t>
      </w:r>
    </w:p>
    <w:p w:rsidR="0010404E" w:rsidRDefault="0010404E" w:rsidP="0010404E">
      <w:r w:rsidRPr="0010404E">
        <w:t xml:space="preserve">Применение </w:t>
      </w:r>
      <w:proofErr w:type="spellStart"/>
      <w:r w:rsidRPr="0010404E">
        <w:t>патча</w:t>
      </w:r>
      <w:proofErr w:type="spellEnd"/>
      <w:r w:rsidRPr="0010404E">
        <w:t xml:space="preserve"> – это замена указанных файлов в дистрибутивах сервисов.</w:t>
      </w:r>
    </w:p>
    <w:p w:rsidR="00DF2060" w:rsidRPr="0010404E" w:rsidRDefault="00DF2060" w:rsidP="0010404E">
      <w:r w:rsidRPr="00DF2060">
        <w:t>Исправленные файлы передаются Хоттабычу, он заменяет файлы в существующем дистрибутиве и модифицирует его версию, и в итоге выкладывает файлы дистрибутива на сервис. Всё происходит очень быстро!</w:t>
      </w:r>
      <w:bookmarkStart w:id="0" w:name="_GoBack"/>
      <w:bookmarkEnd w:id="0"/>
    </w:p>
    <w:sectPr w:rsidR="00DF2060" w:rsidRPr="0010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98C"/>
    <w:multiLevelType w:val="hybridMultilevel"/>
    <w:tmpl w:val="A59E0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2A05"/>
    <w:multiLevelType w:val="hybridMultilevel"/>
    <w:tmpl w:val="13A4D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D0D"/>
    <w:multiLevelType w:val="hybridMultilevel"/>
    <w:tmpl w:val="4118B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4C75"/>
    <w:multiLevelType w:val="hybridMultilevel"/>
    <w:tmpl w:val="F402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4A3C"/>
    <w:multiLevelType w:val="hybridMultilevel"/>
    <w:tmpl w:val="38186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F6CC4"/>
    <w:multiLevelType w:val="hybridMultilevel"/>
    <w:tmpl w:val="D2E6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27B2C"/>
    <w:multiLevelType w:val="hybridMultilevel"/>
    <w:tmpl w:val="8780B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12CD0"/>
    <w:multiLevelType w:val="hybridMultilevel"/>
    <w:tmpl w:val="13A4D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54903"/>
    <w:multiLevelType w:val="hybridMultilevel"/>
    <w:tmpl w:val="8618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570C3"/>
    <w:multiLevelType w:val="hybridMultilevel"/>
    <w:tmpl w:val="78142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37934"/>
    <w:multiLevelType w:val="hybridMultilevel"/>
    <w:tmpl w:val="2A86E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16D42"/>
    <w:multiLevelType w:val="hybridMultilevel"/>
    <w:tmpl w:val="49C6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3063D"/>
    <w:multiLevelType w:val="hybridMultilevel"/>
    <w:tmpl w:val="8CD2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612E2"/>
    <w:multiLevelType w:val="hybridMultilevel"/>
    <w:tmpl w:val="5420D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3770B"/>
    <w:multiLevelType w:val="hybridMultilevel"/>
    <w:tmpl w:val="0FB4E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4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60"/>
    <w:rsid w:val="00001497"/>
    <w:rsid w:val="0003175C"/>
    <w:rsid w:val="000A7F9D"/>
    <w:rsid w:val="001032E6"/>
    <w:rsid w:val="0010404E"/>
    <w:rsid w:val="00117C38"/>
    <w:rsid w:val="002636D7"/>
    <w:rsid w:val="002B3D07"/>
    <w:rsid w:val="003A7E2A"/>
    <w:rsid w:val="0046213F"/>
    <w:rsid w:val="00482A6A"/>
    <w:rsid w:val="00496A3E"/>
    <w:rsid w:val="00576EF2"/>
    <w:rsid w:val="00593B5C"/>
    <w:rsid w:val="005B3037"/>
    <w:rsid w:val="005D1F7D"/>
    <w:rsid w:val="006A1A81"/>
    <w:rsid w:val="006C0C26"/>
    <w:rsid w:val="006C2167"/>
    <w:rsid w:val="006D7D4C"/>
    <w:rsid w:val="006E1379"/>
    <w:rsid w:val="006F0438"/>
    <w:rsid w:val="00760B53"/>
    <w:rsid w:val="007B0E8C"/>
    <w:rsid w:val="00832104"/>
    <w:rsid w:val="0090007E"/>
    <w:rsid w:val="00995B95"/>
    <w:rsid w:val="00A26117"/>
    <w:rsid w:val="00A3354C"/>
    <w:rsid w:val="00A36B10"/>
    <w:rsid w:val="00A9078D"/>
    <w:rsid w:val="00AF2F60"/>
    <w:rsid w:val="00B714AB"/>
    <w:rsid w:val="00D11EB2"/>
    <w:rsid w:val="00D601F0"/>
    <w:rsid w:val="00DF2060"/>
    <w:rsid w:val="00E4471B"/>
    <w:rsid w:val="00ED39F6"/>
    <w:rsid w:val="00F63EDE"/>
    <w:rsid w:val="00F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7D31"/>
  <w15:chartTrackingRefBased/>
  <w15:docId w15:val="{D1DC70B6-2A99-4F36-9F8A-9CEC75C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5C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3354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54C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a3">
    <w:name w:val="List Paragraph"/>
    <w:basedOn w:val="a"/>
    <w:uiPriority w:val="34"/>
    <w:qFormat/>
    <w:rsid w:val="00A335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354C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styleId="a4">
    <w:name w:val="Hyperlink"/>
    <w:basedOn w:val="a0"/>
    <w:uiPriority w:val="99"/>
    <w:unhideWhenUsed/>
    <w:rsid w:val="007B0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i.sbis.ru/doc/platform/developmentapl/middleware/cloud-control/update/hottab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2021-05-30T08:16:00Z</dcterms:created>
  <dcterms:modified xsi:type="dcterms:W3CDTF">2021-06-01T18:02:00Z</dcterms:modified>
</cp:coreProperties>
</file>