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6AE21" w14:textId="77777777" w:rsidR="00A91C40" w:rsidRDefault="00A91C40" w:rsidP="00A91C40">
      <w:pPr>
        <w:pStyle w:val="1"/>
        <w:spacing w:beforeLines="50" w:before="156" w:afterLines="50" w:after="156" w:line="360" w:lineRule="exact"/>
        <w:jc w:val="center"/>
        <w:rPr>
          <w:rFonts w:ascii="黑体" w:eastAsia="黑体" w:hAnsi="Arial" w:cs="Arial"/>
          <w:b w:val="0"/>
          <w:i w:val="0"/>
        </w:rPr>
      </w:pPr>
      <w:bookmarkStart w:id="0" w:name="_Toc402184291"/>
      <w:proofErr w:type="spellStart"/>
      <w:r>
        <w:rPr>
          <w:rFonts w:ascii="黑体" w:eastAsia="黑体" w:hAnsi="Arial" w:cs="Arial" w:hint="eastAsia"/>
          <w:b w:val="0"/>
          <w:i w:val="0"/>
        </w:rPr>
        <w:t>参考文献</w:t>
      </w:r>
      <w:bookmarkEnd w:id="0"/>
      <w:proofErr w:type="spellEnd"/>
    </w:p>
    <w:p w14:paraId="2512B708" w14:textId="77777777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ascii="宋体" w:hAnsi="宋体"/>
        </w:rPr>
      </w:pPr>
      <w:bookmarkStart w:id="1" w:name="OLE_LINK93"/>
      <w:bookmarkStart w:id="2" w:name="OLE_LINK94"/>
      <w:r w:rsidRPr="008659B6">
        <w:rPr>
          <w:rFonts w:ascii="宋体" w:hAnsi="宋体"/>
        </w:rPr>
        <w:t xml:space="preserve">刘占省,赵明,徐瑞龙. BIM技术在建筑设计、项目施工及管理中的应用[J]. 建筑技术开发,2013,40(3):65-71. </w:t>
      </w:r>
    </w:p>
    <w:p w14:paraId="5A046C05" w14:textId="77777777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ascii="宋体" w:hAnsi="宋体"/>
        </w:rPr>
      </w:pPr>
      <w:r w:rsidRPr="008659B6">
        <w:rPr>
          <w:rFonts w:ascii="宋体" w:hAnsi="宋体"/>
        </w:rPr>
        <w:t>张冰,李欣,万欣欣.从数字孪生到数字工程建模仿真迈入新时代[J].系统仿真学报,2019,31(03):369-376.</w:t>
      </w:r>
    </w:p>
    <w:p w14:paraId="76B0EBE8" w14:textId="77777777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ascii="宋体" w:hAnsi="宋体"/>
        </w:rPr>
      </w:pPr>
      <w:r w:rsidRPr="008659B6">
        <w:rPr>
          <w:rFonts w:ascii="宋体" w:hAnsi="宋体"/>
        </w:rPr>
        <w:t>石力文,侯妙乐,胡云岗,李爱群,解琳琳.基于点云数据与BIM的古建筑三维信息表达方法研究[J].遗产与保护研究,2018,3(07):46-52.</w:t>
      </w:r>
    </w:p>
    <w:p w14:paraId="7C57194A" w14:textId="77777777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ascii="宋体" w:hAnsi="宋体"/>
        </w:rPr>
      </w:pPr>
      <w:r w:rsidRPr="008659B6">
        <w:rPr>
          <w:rFonts w:ascii="宋体" w:hAnsi="宋体"/>
        </w:rPr>
        <w:t>缪盾,吴竞,张广兴.BIM结合三维激光扫描在建筑中的应用[J].低温建筑技术,2017,39(05):133-134+143.</w:t>
      </w:r>
    </w:p>
    <w:p w14:paraId="34722F62" w14:textId="77777777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ascii="宋体" w:hAnsi="宋体"/>
        </w:rPr>
      </w:pPr>
      <w:r w:rsidRPr="008659B6">
        <w:rPr>
          <w:rFonts w:ascii="宋体" w:hAnsi="宋体"/>
        </w:rPr>
        <w:t>李小飞,李赟,张林,王硕,钱海波.基于三维激光扫描的BIM技术在上海世茂深坑酒店方案优化中的应用[J].施工技术,2015,44(19):30-33.</w:t>
      </w:r>
    </w:p>
    <w:p w14:paraId="1B90940D" w14:textId="77777777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ascii="宋体" w:hAnsi="宋体"/>
        </w:rPr>
      </w:pPr>
      <w:r w:rsidRPr="008659B6">
        <w:rPr>
          <w:rFonts w:ascii="宋体" w:hAnsi="宋体"/>
        </w:rPr>
        <w:t>姚习红,徐晓雨,高志民.基于三维激光扫描的BIM技术在武汉绿地中心钢结构项目中的应用[J].钢结构,2018,33(08):118-121.</w:t>
      </w:r>
    </w:p>
    <w:p w14:paraId="148C7B36" w14:textId="2203EA58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r w:rsidRPr="008659B6">
        <w:rPr>
          <w:rFonts w:eastAsia="微软雅黑"/>
          <w:color w:val="000000"/>
          <w:shd w:val="clear" w:color="auto" w:fill="FFFFFF"/>
        </w:rPr>
        <w:t xml:space="preserve">Yao, Yao and Luo,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Zixin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 and Li,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Shiwei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 and Fang, Tian and Quan, </w:t>
      </w:r>
      <w:proofErr w:type="gramStart"/>
      <w:r w:rsidRPr="008659B6">
        <w:rPr>
          <w:rFonts w:eastAsia="微软雅黑"/>
          <w:color w:val="000000"/>
          <w:shd w:val="clear" w:color="auto" w:fill="FFFFFF"/>
        </w:rPr>
        <w:t>Long</w:t>
      </w:r>
      <w:proofErr w:type="gramEnd"/>
      <w:r w:rsidR="005D68E2">
        <w:rPr>
          <w:rFonts w:eastAsia="微软雅黑"/>
          <w:color w:val="000000"/>
          <w:shd w:val="clear" w:color="auto" w:fill="FFFFFF"/>
        </w:rPr>
        <w:t xml:space="preserve">. </w:t>
      </w:r>
      <w:r w:rsidRPr="008659B6">
        <w:rPr>
          <w:rFonts w:eastAsia="微软雅黑"/>
          <w:color w:val="000000"/>
          <w:shd w:val="clear" w:color="auto" w:fill="FFFFFF"/>
        </w:rPr>
        <w:t>MVSNet: Depth Inference for Unstructured Multi-view Stereo. European Conference on Computer Vision (ECCV), 2018.</w:t>
      </w:r>
    </w:p>
    <w:p w14:paraId="6C5F7AD7" w14:textId="637FD4A2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r w:rsidRPr="008659B6">
        <w:rPr>
          <w:rFonts w:eastAsia="微软雅黑"/>
          <w:color w:val="000000"/>
          <w:shd w:val="clear" w:color="auto" w:fill="FFFFFF"/>
        </w:rPr>
        <w:t>Schonberger, Johannes Lutz and Frahm, Jan-Michael</w:t>
      </w:r>
      <w:bookmarkStart w:id="3" w:name="OLE_LINK16"/>
      <w:bookmarkStart w:id="4" w:name="OLE_LINK17"/>
      <w:r w:rsidR="005D68E2">
        <w:rPr>
          <w:rFonts w:eastAsia="微软雅黑"/>
          <w:color w:val="000000"/>
          <w:shd w:val="clear" w:color="auto" w:fill="FFFFFF"/>
        </w:rPr>
        <w:t xml:space="preserve">. </w:t>
      </w:r>
      <w:r w:rsidRPr="008659B6">
        <w:rPr>
          <w:rFonts w:eastAsia="微软雅黑"/>
          <w:color w:val="000000"/>
          <w:shd w:val="clear" w:color="auto" w:fill="FFFFFF"/>
        </w:rPr>
        <w:t>Structure-from-Motion</w:t>
      </w:r>
      <w:bookmarkEnd w:id="3"/>
      <w:bookmarkEnd w:id="4"/>
      <w:r w:rsidRPr="008659B6">
        <w:rPr>
          <w:rFonts w:eastAsia="微软雅黑"/>
          <w:color w:val="000000"/>
          <w:shd w:val="clear" w:color="auto" w:fill="FFFFFF"/>
        </w:rPr>
        <w:t xml:space="preserve"> Revisited. Conference on Computer Vision and Pattern Recognition (CVPR), 2016.</w:t>
      </w:r>
    </w:p>
    <w:p w14:paraId="25F87B19" w14:textId="31267974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r w:rsidRPr="008659B6">
        <w:rPr>
          <w:rFonts w:eastAsia="微软雅黑"/>
          <w:color w:val="000000"/>
          <w:shd w:val="clear" w:color="auto" w:fill="FFFFFF"/>
        </w:rPr>
        <w:t xml:space="preserve">Schonberger, Johannes Lutz and Zheng,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Enliang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 and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Pollefeys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, </w:t>
      </w:r>
      <w:bookmarkStart w:id="5" w:name="OLE_LINK18"/>
      <w:bookmarkStart w:id="6" w:name="OLE_LINK19"/>
      <w:r w:rsidRPr="008659B6">
        <w:rPr>
          <w:rFonts w:eastAsia="微软雅黑"/>
          <w:color w:val="000000"/>
          <w:shd w:val="clear" w:color="auto" w:fill="FFFFFF"/>
        </w:rPr>
        <w:t>Marc and Frahm</w:t>
      </w:r>
      <w:bookmarkEnd w:id="5"/>
      <w:bookmarkEnd w:id="6"/>
      <w:r w:rsidRPr="008659B6">
        <w:rPr>
          <w:rFonts w:eastAsia="微软雅黑"/>
          <w:color w:val="000000"/>
          <w:shd w:val="clear" w:color="auto" w:fill="FFFFFF"/>
        </w:rPr>
        <w:t>, Jan-Michael</w:t>
      </w:r>
      <w:r w:rsidR="005D68E2">
        <w:rPr>
          <w:rFonts w:eastAsia="微软雅黑"/>
          <w:color w:val="000000"/>
          <w:shd w:val="clear" w:color="auto" w:fill="FFFFFF"/>
        </w:rPr>
        <w:t xml:space="preserve">. </w:t>
      </w:r>
      <w:r w:rsidRPr="008659B6">
        <w:rPr>
          <w:rFonts w:eastAsia="微软雅黑"/>
          <w:color w:val="000000"/>
          <w:shd w:val="clear" w:color="auto" w:fill="FFFFFF"/>
        </w:rPr>
        <w:t>Pixelwise View Selection for Unstructured Multi-View Stereo. European Conference on Computer Vision (ECCV),</w:t>
      </w:r>
      <w:r w:rsidR="00AC41EF">
        <w:rPr>
          <w:rFonts w:eastAsia="微软雅黑"/>
          <w:color w:val="000000"/>
          <w:shd w:val="clear" w:color="auto" w:fill="FFFFFF"/>
        </w:rPr>
        <w:t xml:space="preserve"> </w:t>
      </w:r>
      <w:r w:rsidRPr="008659B6">
        <w:rPr>
          <w:rFonts w:eastAsia="微软雅黑"/>
          <w:color w:val="000000"/>
          <w:shd w:val="clear" w:color="auto" w:fill="FFFFFF"/>
        </w:rPr>
        <w:t>2016.</w:t>
      </w:r>
    </w:p>
    <w:p w14:paraId="489744A0" w14:textId="321A9225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r w:rsidRPr="008659B6">
        <w:rPr>
          <w:rFonts w:eastAsia="微软雅黑"/>
          <w:color w:val="000000"/>
          <w:shd w:val="clear" w:color="auto" w:fill="FFFFFF"/>
        </w:rPr>
        <w:t xml:space="preserve">Han, X., Leung, T., Jia, Y.,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Sukthankar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>, R., Berg, A.C.</w:t>
      </w:r>
      <w:bookmarkStart w:id="7" w:name="OLE_LINK20"/>
      <w:bookmarkStart w:id="8" w:name="OLE_LINK21"/>
      <w:r w:rsidR="005D68E2">
        <w:rPr>
          <w:rFonts w:eastAsia="微软雅黑"/>
          <w:color w:val="000000"/>
          <w:shd w:val="clear" w:color="auto" w:fill="FFFFFF"/>
        </w:rPr>
        <w:t xml:space="preserve">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Matchnet</w:t>
      </w:r>
      <w:bookmarkEnd w:id="7"/>
      <w:bookmarkEnd w:id="8"/>
      <w:proofErr w:type="spellEnd"/>
      <w:r w:rsidRPr="008659B6">
        <w:rPr>
          <w:rFonts w:eastAsia="微软雅黑"/>
          <w:color w:val="000000"/>
          <w:shd w:val="clear" w:color="auto" w:fill="FFFFFF"/>
        </w:rPr>
        <w:t>: Unifying feature and metric learning for patch-based matching. Computer Vision and Pattern Recognition (CVPR), 2015.</w:t>
      </w:r>
    </w:p>
    <w:p w14:paraId="6E308018" w14:textId="461A5290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proofErr w:type="spellStart"/>
      <w:proofErr w:type="gramStart"/>
      <w:r w:rsidRPr="008659B6">
        <w:rPr>
          <w:rFonts w:eastAsia="微软雅黑"/>
          <w:color w:val="000000"/>
          <w:shd w:val="clear" w:color="auto" w:fill="FFFFFF"/>
        </w:rPr>
        <w:t>Zbontar,J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>.</w:t>
      </w:r>
      <w:proofErr w:type="gramEnd"/>
      <w:r w:rsidRPr="008659B6">
        <w:rPr>
          <w:rFonts w:eastAsia="微软雅黑"/>
          <w:color w:val="000000"/>
          <w:shd w:val="clear" w:color="auto" w:fill="FFFFFF"/>
        </w:rPr>
        <w:t>,</w:t>
      </w:r>
      <w:r w:rsidR="00C751CC">
        <w:rPr>
          <w:rFonts w:eastAsia="微软雅黑"/>
          <w:color w:val="000000"/>
          <w:shd w:val="clear" w:color="auto" w:fill="FFFFFF"/>
        </w:rPr>
        <w:t xml:space="preserve"> </w:t>
      </w:r>
      <w:bookmarkStart w:id="9" w:name="OLE_LINK22"/>
      <w:bookmarkStart w:id="10" w:name="OLE_LINK23"/>
      <w:proofErr w:type="spellStart"/>
      <w:r w:rsidRPr="008659B6">
        <w:rPr>
          <w:rFonts w:eastAsia="微软雅黑"/>
          <w:color w:val="000000"/>
          <w:shd w:val="clear" w:color="auto" w:fill="FFFFFF"/>
        </w:rPr>
        <w:t>LeCun</w:t>
      </w:r>
      <w:bookmarkEnd w:id="9"/>
      <w:bookmarkEnd w:id="10"/>
      <w:r w:rsidRPr="008659B6">
        <w:rPr>
          <w:rFonts w:eastAsia="微软雅黑"/>
          <w:color w:val="000000"/>
          <w:shd w:val="clear" w:color="auto" w:fill="FFFFFF"/>
        </w:rPr>
        <w:t>,Y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>.</w:t>
      </w:r>
      <w:r w:rsidR="00C751CC">
        <w:rPr>
          <w:rFonts w:eastAsia="微软雅黑"/>
          <w:color w:val="000000"/>
          <w:shd w:val="clear" w:color="auto" w:fill="FFFFFF"/>
        </w:rPr>
        <w:t xml:space="preserve"> </w:t>
      </w:r>
      <w:r w:rsidRPr="008659B6">
        <w:rPr>
          <w:rFonts w:eastAsia="微软雅黑"/>
          <w:color w:val="000000"/>
          <w:shd w:val="clear" w:color="auto" w:fill="FFFFFF"/>
        </w:rPr>
        <w:t>Stereo</w:t>
      </w:r>
      <w:r w:rsidR="00CB58C4">
        <w:rPr>
          <w:rFonts w:eastAsia="微软雅黑"/>
          <w:color w:val="000000"/>
          <w:shd w:val="clear" w:color="auto" w:fill="FFFFFF"/>
        </w:rPr>
        <w:t xml:space="preserve"> </w:t>
      </w:r>
      <w:r w:rsidRPr="008659B6">
        <w:rPr>
          <w:rFonts w:eastAsia="微软雅黑"/>
          <w:color w:val="000000"/>
          <w:shd w:val="clear" w:color="auto" w:fill="FFFFFF"/>
        </w:rPr>
        <w:t>matching</w:t>
      </w:r>
      <w:r w:rsidR="00CB58C4">
        <w:rPr>
          <w:rFonts w:eastAsia="微软雅黑"/>
          <w:color w:val="000000"/>
          <w:shd w:val="clear" w:color="auto" w:fill="FFFFFF"/>
        </w:rPr>
        <w:t xml:space="preserve"> </w:t>
      </w:r>
      <w:r w:rsidRPr="008659B6">
        <w:rPr>
          <w:rFonts w:eastAsia="微软雅黑"/>
          <w:color w:val="000000"/>
          <w:shd w:val="clear" w:color="auto" w:fill="FFFFFF"/>
        </w:rPr>
        <w:t>by</w:t>
      </w:r>
      <w:r w:rsidR="00CB58C4">
        <w:rPr>
          <w:rFonts w:eastAsia="微软雅黑"/>
          <w:color w:val="000000"/>
          <w:shd w:val="clear" w:color="auto" w:fill="FFFFFF"/>
        </w:rPr>
        <w:t xml:space="preserve"> </w:t>
      </w:r>
      <w:r w:rsidRPr="008659B6">
        <w:rPr>
          <w:rFonts w:eastAsia="微软雅黑"/>
          <w:color w:val="000000"/>
          <w:shd w:val="clear" w:color="auto" w:fill="FFFFFF"/>
        </w:rPr>
        <w:t>training</w:t>
      </w:r>
      <w:r w:rsidR="00C751CC">
        <w:rPr>
          <w:rFonts w:eastAsia="微软雅黑"/>
          <w:color w:val="000000"/>
          <w:shd w:val="clear" w:color="auto" w:fill="FFFFFF"/>
        </w:rPr>
        <w:t xml:space="preserve"> </w:t>
      </w:r>
      <w:r w:rsidRPr="008659B6">
        <w:rPr>
          <w:rFonts w:eastAsia="微软雅黑"/>
          <w:color w:val="000000"/>
          <w:shd w:val="clear" w:color="auto" w:fill="FFFFFF"/>
        </w:rPr>
        <w:t>a</w:t>
      </w:r>
      <w:r w:rsidR="00C751CC">
        <w:rPr>
          <w:rFonts w:eastAsia="微软雅黑"/>
          <w:color w:val="000000"/>
          <w:shd w:val="clear" w:color="auto" w:fill="FFFFFF"/>
        </w:rPr>
        <w:t xml:space="preserve"> </w:t>
      </w:r>
      <w:r w:rsidRPr="008659B6">
        <w:rPr>
          <w:rFonts w:eastAsia="微软雅黑"/>
          <w:color w:val="000000"/>
          <w:shd w:val="clear" w:color="auto" w:fill="FFFFFF"/>
        </w:rPr>
        <w:t>convolutional</w:t>
      </w:r>
      <w:r w:rsidR="00C751CC">
        <w:rPr>
          <w:rFonts w:eastAsia="微软雅黑"/>
          <w:color w:val="000000"/>
          <w:shd w:val="clear" w:color="auto" w:fill="FFFFFF"/>
        </w:rPr>
        <w:t xml:space="preserve"> </w:t>
      </w:r>
      <w:r w:rsidRPr="008659B6">
        <w:rPr>
          <w:rFonts w:eastAsia="微软雅黑"/>
          <w:color w:val="000000"/>
          <w:shd w:val="clear" w:color="auto" w:fill="FFFFFF"/>
        </w:rPr>
        <w:t>neural</w:t>
      </w:r>
      <w:r w:rsidR="00C751CC">
        <w:rPr>
          <w:rFonts w:eastAsia="微软雅黑"/>
          <w:color w:val="000000"/>
          <w:shd w:val="clear" w:color="auto" w:fill="FFFFFF"/>
        </w:rPr>
        <w:t xml:space="preserve"> </w:t>
      </w:r>
      <w:r w:rsidRPr="008659B6">
        <w:rPr>
          <w:rFonts w:eastAsia="微软雅黑"/>
          <w:color w:val="000000"/>
          <w:shd w:val="clear" w:color="auto" w:fill="FFFFFF"/>
        </w:rPr>
        <w:t>network to compare image patches. Journal of Machine Learning Research (JMLR), 2016.</w:t>
      </w:r>
    </w:p>
    <w:p w14:paraId="55AF0DFB" w14:textId="47A30CDB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r w:rsidRPr="008659B6">
        <w:rPr>
          <w:rFonts w:eastAsia="微软雅黑"/>
          <w:color w:val="000000"/>
          <w:shd w:val="clear" w:color="auto" w:fill="FFFFFF"/>
        </w:rPr>
        <w:t xml:space="preserve">Kendall, A., </w:t>
      </w:r>
      <w:bookmarkStart w:id="11" w:name="OLE_LINK24"/>
      <w:bookmarkStart w:id="12" w:name="OLE_LINK25"/>
      <w:r w:rsidRPr="008659B6">
        <w:rPr>
          <w:rFonts w:eastAsia="微软雅黑"/>
          <w:color w:val="000000"/>
          <w:shd w:val="clear" w:color="auto" w:fill="FFFFFF"/>
        </w:rPr>
        <w:t>Martirosyan</w:t>
      </w:r>
      <w:bookmarkEnd w:id="11"/>
      <w:bookmarkEnd w:id="12"/>
      <w:r w:rsidRPr="008659B6">
        <w:rPr>
          <w:rFonts w:eastAsia="微软雅黑"/>
          <w:color w:val="000000"/>
          <w:shd w:val="clear" w:color="auto" w:fill="FFFFFF"/>
        </w:rPr>
        <w:t>, H., Dasgupta, S., Henry, P.</w:t>
      </w:r>
      <w:r w:rsidR="005D68E2">
        <w:rPr>
          <w:rFonts w:eastAsia="微软雅黑"/>
          <w:color w:val="000000"/>
          <w:shd w:val="clear" w:color="auto" w:fill="FFFFFF"/>
        </w:rPr>
        <w:t xml:space="preserve"> </w:t>
      </w:r>
      <w:r w:rsidRPr="008659B6">
        <w:rPr>
          <w:rFonts w:eastAsia="微软雅黑"/>
          <w:color w:val="000000"/>
          <w:shd w:val="clear" w:color="auto" w:fill="FFFFFF"/>
        </w:rPr>
        <w:t>End-to-end learning of geometry and context for deep stereo regression. Computer Vision and Pattern Recognition (CVPR), 2017.</w:t>
      </w:r>
    </w:p>
    <w:p w14:paraId="37B83A5D" w14:textId="143DBA3F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r w:rsidRPr="008659B6">
        <w:rPr>
          <w:rFonts w:eastAsia="微软雅黑"/>
          <w:color w:val="000000"/>
          <w:shd w:val="clear" w:color="auto" w:fill="FFFFFF"/>
        </w:rPr>
        <w:t>Luo, W., Schwing, A.G., Urtasun, R.</w:t>
      </w:r>
      <w:bookmarkStart w:id="13" w:name="OLE_LINK26"/>
      <w:bookmarkStart w:id="14" w:name="OLE_LINK27"/>
      <w:r w:rsidR="005D68E2">
        <w:rPr>
          <w:rFonts w:eastAsia="微软雅黑"/>
          <w:color w:val="000000"/>
          <w:shd w:val="clear" w:color="auto" w:fill="FFFFFF"/>
        </w:rPr>
        <w:t xml:space="preserve"> </w:t>
      </w:r>
      <w:r w:rsidRPr="008659B6">
        <w:rPr>
          <w:rFonts w:eastAsia="微软雅黑"/>
          <w:color w:val="000000"/>
          <w:shd w:val="clear" w:color="auto" w:fill="FFFFFF"/>
        </w:rPr>
        <w:t xml:space="preserve">Efficient </w:t>
      </w:r>
      <w:bookmarkEnd w:id="13"/>
      <w:bookmarkEnd w:id="14"/>
      <w:r w:rsidRPr="008659B6">
        <w:rPr>
          <w:rFonts w:eastAsia="微软雅黑"/>
          <w:color w:val="000000"/>
          <w:shd w:val="clear" w:color="auto" w:fill="FFFFFF"/>
        </w:rPr>
        <w:t>deep learning for stereo matching. Computer Vision and Pattern Recognition (CVPR), 2016.</w:t>
      </w:r>
    </w:p>
    <w:p w14:paraId="54890648" w14:textId="48179941" w:rsidR="00AC41EF" w:rsidRDefault="00A91C40" w:rsidP="00AC41EF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r w:rsidRPr="008659B6">
        <w:rPr>
          <w:rFonts w:eastAsia="微软雅黑"/>
          <w:color w:val="000000"/>
          <w:shd w:val="clear" w:color="auto" w:fill="FFFFFF"/>
        </w:rPr>
        <w:t>Ji, M., Gall, J., Zheng, H., Liu, Y., Fang, L.</w:t>
      </w:r>
      <w:bookmarkStart w:id="15" w:name="OLE_LINK28"/>
      <w:bookmarkStart w:id="16" w:name="OLE_LINK29"/>
      <w:r w:rsidR="005D68E2">
        <w:rPr>
          <w:rFonts w:eastAsia="微软雅黑"/>
          <w:color w:val="000000"/>
          <w:shd w:val="clear" w:color="auto" w:fill="FFFFFF"/>
        </w:rPr>
        <w:t xml:space="preserve">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Surfacenet</w:t>
      </w:r>
      <w:bookmarkEnd w:id="15"/>
      <w:bookmarkEnd w:id="16"/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: An end-to-end 3d neural network for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multiview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 stereopsis. International Conference on Computer Vision (ICCV), 2017.</w:t>
      </w:r>
    </w:p>
    <w:p w14:paraId="2E3B9A89" w14:textId="08EB00B4" w:rsidR="00AC41EF" w:rsidRDefault="00A91C40" w:rsidP="00AC41EF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r w:rsidRPr="00AC41EF">
        <w:rPr>
          <w:rFonts w:eastAsia="微软雅黑"/>
          <w:color w:val="000000"/>
          <w:shd w:val="clear" w:color="auto" w:fill="FFFFFF"/>
        </w:rPr>
        <w:t>Kar, A., Ha ̈ne, C., Malik, J.</w:t>
      </w:r>
      <w:r w:rsidR="005D68E2">
        <w:rPr>
          <w:rFonts w:eastAsia="微软雅黑"/>
          <w:color w:val="000000"/>
          <w:shd w:val="clear" w:color="auto" w:fill="FFFFFF"/>
        </w:rPr>
        <w:t xml:space="preserve"> </w:t>
      </w:r>
      <w:r w:rsidRPr="00AC41EF">
        <w:rPr>
          <w:rFonts w:eastAsia="微软雅黑"/>
          <w:color w:val="000000"/>
          <w:shd w:val="clear" w:color="auto" w:fill="FFFFFF"/>
        </w:rPr>
        <w:t>Learning a multi-view stereo machine. Advances in Neural Information Processing Systems (</w:t>
      </w:r>
      <w:bookmarkStart w:id="17" w:name="OLE_LINK30"/>
      <w:bookmarkStart w:id="18" w:name="OLE_LINK31"/>
      <w:r w:rsidRPr="00AC41EF">
        <w:rPr>
          <w:rFonts w:eastAsia="微软雅黑"/>
          <w:color w:val="000000"/>
          <w:shd w:val="clear" w:color="auto" w:fill="FFFFFF"/>
        </w:rPr>
        <w:t>NIPS</w:t>
      </w:r>
      <w:bookmarkEnd w:id="17"/>
      <w:bookmarkEnd w:id="18"/>
      <w:r w:rsidRPr="00AC41EF">
        <w:rPr>
          <w:rFonts w:eastAsia="微软雅黑"/>
          <w:color w:val="000000"/>
          <w:shd w:val="clear" w:color="auto" w:fill="FFFFFF"/>
        </w:rPr>
        <w:t>), 2017.</w:t>
      </w:r>
    </w:p>
    <w:p w14:paraId="766017B2" w14:textId="0A50E36C" w:rsidR="00A91C40" w:rsidRPr="00AC41EF" w:rsidRDefault="00A91C40" w:rsidP="00AC41EF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r w:rsidRPr="00AC41EF">
        <w:rPr>
          <w:rFonts w:eastAsia="微软雅黑"/>
          <w:color w:val="000000"/>
          <w:shd w:val="clear" w:color="auto" w:fill="FFFFFF"/>
        </w:rPr>
        <w:t xml:space="preserve">Yao, Yao and Luo, </w:t>
      </w:r>
      <w:proofErr w:type="spellStart"/>
      <w:r w:rsidRPr="00AC41EF">
        <w:rPr>
          <w:rFonts w:eastAsia="微软雅黑"/>
          <w:color w:val="000000"/>
          <w:shd w:val="clear" w:color="auto" w:fill="FFFFFF"/>
        </w:rPr>
        <w:t>Zixin</w:t>
      </w:r>
      <w:proofErr w:type="spellEnd"/>
      <w:r w:rsidRPr="00AC41EF">
        <w:rPr>
          <w:rFonts w:eastAsia="微软雅黑"/>
          <w:color w:val="000000"/>
          <w:shd w:val="clear" w:color="auto" w:fill="FFFFFF"/>
        </w:rPr>
        <w:t xml:space="preserve"> and Li, </w:t>
      </w:r>
      <w:bookmarkStart w:id="19" w:name="OLE_LINK32"/>
      <w:bookmarkStart w:id="20" w:name="OLE_LINK33"/>
      <w:proofErr w:type="spellStart"/>
      <w:r w:rsidRPr="00AC41EF">
        <w:rPr>
          <w:rFonts w:eastAsia="微软雅黑"/>
          <w:color w:val="000000"/>
          <w:shd w:val="clear" w:color="auto" w:fill="FFFFFF"/>
        </w:rPr>
        <w:t>Shiwei</w:t>
      </w:r>
      <w:proofErr w:type="spellEnd"/>
      <w:r w:rsidRPr="00AC41EF">
        <w:rPr>
          <w:rFonts w:eastAsia="微软雅黑"/>
          <w:color w:val="000000"/>
          <w:shd w:val="clear" w:color="auto" w:fill="FFFFFF"/>
        </w:rPr>
        <w:t xml:space="preserve"> </w:t>
      </w:r>
      <w:bookmarkEnd w:id="19"/>
      <w:bookmarkEnd w:id="20"/>
      <w:r w:rsidRPr="00AC41EF">
        <w:rPr>
          <w:rFonts w:eastAsia="微软雅黑"/>
          <w:color w:val="000000"/>
          <w:shd w:val="clear" w:color="auto" w:fill="FFFFFF"/>
        </w:rPr>
        <w:t xml:space="preserve">and Shen, </w:t>
      </w:r>
      <w:proofErr w:type="spellStart"/>
      <w:r w:rsidRPr="00AC41EF">
        <w:rPr>
          <w:rFonts w:eastAsia="微软雅黑"/>
          <w:color w:val="000000"/>
          <w:shd w:val="clear" w:color="auto" w:fill="FFFFFF"/>
        </w:rPr>
        <w:t>Tianwei</w:t>
      </w:r>
      <w:proofErr w:type="spellEnd"/>
      <w:r w:rsidRPr="00AC41EF">
        <w:rPr>
          <w:rFonts w:eastAsia="微软雅黑"/>
          <w:color w:val="000000"/>
          <w:shd w:val="clear" w:color="auto" w:fill="FFFFFF"/>
        </w:rPr>
        <w:t xml:space="preserve"> and Fang, Tian and Quan, </w:t>
      </w:r>
      <w:proofErr w:type="gramStart"/>
      <w:r w:rsidRPr="00AC41EF">
        <w:rPr>
          <w:rFonts w:eastAsia="微软雅黑"/>
          <w:color w:val="000000"/>
          <w:shd w:val="clear" w:color="auto" w:fill="FFFFFF"/>
        </w:rPr>
        <w:t>Long</w:t>
      </w:r>
      <w:proofErr w:type="gramEnd"/>
      <w:r w:rsidR="005D68E2">
        <w:rPr>
          <w:rFonts w:eastAsia="微软雅黑"/>
          <w:color w:val="000000"/>
          <w:shd w:val="clear" w:color="auto" w:fill="FFFFFF"/>
        </w:rPr>
        <w:t xml:space="preserve">. </w:t>
      </w:r>
      <w:r w:rsidRPr="00AC41EF">
        <w:rPr>
          <w:rFonts w:eastAsia="微软雅黑"/>
          <w:color w:val="000000"/>
          <w:shd w:val="clear" w:color="auto" w:fill="FFFFFF"/>
        </w:rPr>
        <w:t>Recurrent MVSNet for High-resolution Multi-view Stereo Depth Inference. Computer Vision and Pattern Recognition (CVPR), 2019.</w:t>
      </w:r>
    </w:p>
    <w:p w14:paraId="5F7A06AA" w14:textId="695B1F53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r w:rsidRPr="008659B6">
        <w:rPr>
          <w:rFonts w:eastAsia="微软雅黑"/>
          <w:color w:val="000000"/>
          <w:shd w:val="clear" w:color="auto" w:fill="FFFFFF"/>
        </w:rPr>
        <w:t xml:space="preserve">Chen, Rui and Han, </w:t>
      </w:r>
      <w:bookmarkStart w:id="21" w:name="OLE_LINK34"/>
      <w:bookmarkStart w:id="22" w:name="OLE_LINK35"/>
      <w:proofErr w:type="spellStart"/>
      <w:r w:rsidRPr="008659B6">
        <w:rPr>
          <w:rFonts w:eastAsia="微软雅黑"/>
          <w:color w:val="000000"/>
          <w:shd w:val="clear" w:color="auto" w:fill="FFFFFF"/>
        </w:rPr>
        <w:t>Songfang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 </w:t>
      </w:r>
      <w:bookmarkEnd w:id="21"/>
      <w:bookmarkEnd w:id="22"/>
      <w:r w:rsidRPr="008659B6">
        <w:rPr>
          <w:rFonts w:eastAsia="微软雅黑"/>
          <w:color w:val="000000"/>
          <w:shd w:val="clear" w:color="auto" w:fill="FFFFFF"/>
        </w:rPr>
        <w:t xml:space="preserve">and Xu, Jing and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Su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>, Hao</w:t>
      </w:r>
      <w:r w:rsidR="005D68E2">
        <w:rPr>
          <w:rFonts w:eastAsia="微软雅黑"/>
          <w:color w:val="000000"/>
          <w:shd w:val="clear" w:color="auto" w:fill="FFFFFF"/>
        </w:rPr>
        <w:t xml:space="preserve">. </w:t>
      </w:r>
      <w:r w:rsidRPr="008659B6">
        <w:rPr>
          <w:rFonts w:eastAsia="微软雅黑"/>
          <w:color w:val="000000"/>
          <w:shd w:val="clear" w:color="auto" w:fill="FFFFFF"/>
        </w:rPr>
        <w:t>Visibility-Aware Point-Based Multi-</w:t>
      </w:r>
      <w:r w:rsidRPr="008659B6">
        <w:rPr>
          <w:rFonts w:eastAsia="微软雅黑"/>
          <w:color w:val="000000"/>
          <w:shd w:val="clear" w:color="auto" w:fill="FFFFFF"/>
        </w:rPr>
        <w:lastRenderedPageBreak/>
        <w:t>View Stereo Network. IEEE Transactions on Pattern Analysis and Machine Intelligence, 2020.</w:t>
      </w:r>
    </w:p>
    <w:p w14:paraId="675EA376" w14:textId="77777777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r w:rsidRPr="008659B6">
        <w:rPr>
          <w:rFonts w:eastAsia="微软雅黑"/>
          <w:color w:val="000000"/>
          <w:shd w:val="clear" w:color="auto" w:fill="FFFFFF"/>
        </w:rPr>
        <w:t xml:space="preserve">Gu,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Xiaodong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 and Fan, Zhiwen and Zhu,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Siyu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 and Dai, </w:t>
      </w:r>
      <w:bookmarkStart w:id="23" w:name="OLE_LINK36"/>
      <w:bookmarkStart w:id="24" w:name="OLE_LINK37"/>
      <w:bookmarkStart w:id="25" w:name="OLE_LINK40"/>
      <w:proofErr w:type="spellStart"/>
      <w:r w:rsidRPr="008659B6">
        <w:rPr>
          <w:rFonts w:eastAsia="微软雅黑"/>
          <w:color w:val="000000"/>
          <w:shd w:val="clear" w:color="auto" w:fill="FFFFFF"/>
        </w:rPr>
        <w:t>Zuozhuo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 </w:t>
      </w:r>
      <w:bookmarkEnd w:id="23"/>
      <w:bookmarkEnd w:id="24"/>
      <w:bookmarkEnd w:id="25"/>
      <w:r w:rsidRPr="008659B6">
        <w:rPr>
          <w:rFonts w:eastAsia="微软雅黑"/>
          <w:color w:val="000000"/>
          <w:shd w:val="clear" w:color="auto" w:fill="FFFFFF"/>
        </w:rPr>
        <w:t xml:space="preserve">and Tan,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Feitong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 and Tan, Ping: Cascade Cost </w:t>
      </w:r>
      <w:bookmarkStart w:id="26" w:name="OLE_LINK38"/>
      <w:bookmarkStart w:id="27" w:name="OLE_LINK39"/>
      <w:r w:rsidRPr="008659B6">
        <w:rPr>
          <w:rFonts w:eastAsia="微软雅黑"/>
          <w:color w:val="000000"/>
          <w:shd w:val="clear" w:color="auto" w:fill="FFFFFF"/>
        </w:rPr>
        <w:t xml:space="preserve">Volume </w:t>
      </w:r>
      <w:bookmarkEnd w:id="26"/>
      <w:bookmarkEnd w:id="27"/>
      <w:r w:rsidRPr="008659B6">
        <w:rPr>
          <w:rFonts w:eastAsia="微软雅黑"/>
          <w:color w:val="000000"/>
          <w:shd w:val="clear" w:color="auto" w:fill="FFFFFF"/>
        </w:rPr>
        <w:t xml:space="preserve">for High-Resolution Multi-View Stereo and Stereo Matching. Conference on Computer Vision and Pattern </w:t>
      </w:r>
      <w:proofErr w:type="gramStart"/>
      <w:r w:rsidRPr="008659B6">
        <w:rPr>
          <w:rFonts w:eastAsia="微软雅黑"/>
          <w:color w:val="000000"/>
          <w:shd w:val="clear" w:color="auto" w:fill="FFFFFF"/>
        </w:rPr>
        <w:t>Recognition(</w:t>
      </w:r>
      <w:proofErr w:type="gramEnd"/>
      <w:r w:rsidRPr="008659B6">
        <w:rPr>
          <w:rFonts w:eastAsia="微软雅黑"/>
          <w:color w:val="000000"/>
          <w:shd w:val="clear" w:color="auto" w:fill="FFFFFF"/>
        </w:rPr>
        <w:t>CVPR), 2020.</w:t>
      </w:r>
    </w:p>
    <w:p w14:paraId="34B1E1CD" w14:textId="600CED69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proofErr w:type="spellStart"/>
      <w:r w:rsidRPr="008659B6">
        <w:rPr>
          <w:rFonts w:eastAsia="微软雅黑"/>
          <w:color w:val="000000"/>
          <w:shd w:val="clear" w:color="auto" w:fill="FFFFFF"/>
        </w:rPr>
        <w:t>C.Godard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>,</w:t>
      </w:r>
      <w:r w:rsidR="00C751CC">
        <w:rPr>
          <w:rFonts w:eastAsia="微软雅黑"/>
          <w:color w:val="000000"/>
          <w:shd w:val="clear" w:color="auto" w:fill="FFFFFF"/>
        </w:rPr>
        <w:t xml:space="preserve"> </w:t>
      </w:r>
      <w:proofErr w:type="spellStart"/>
      <w:proofErr w:type="gramStart"/>
      <w:r w:rsidRPr="008659B6">
        <w:rPr>
          <w:rFonts w:eastAsia="微软雅黑"/>
          <w:color w:val="000000"/>
          <w:shd w:val="clear" w:color="auto" w:fill="FFFFFF"/>
        </w:rPr>
        <w:t>O.MacAodha</w:t>
      </w:r>
      <w:proofErr w:type="spellEnd"/>
      <w:proofErr w:type="gramEnd"/>
      <w:r w:rsidRPr="008659B6">
        <w:rPr>
          <w:rFonts w:eastAsia="微软雅黑"/>
          <w:color w:val="000000"/>
          <w:shd w:val="clear" w:color="auto" w:fill="FFFFFF"/>
        </w:rPr>
        <w:t>,</w:t>
      </w:r>
      <w:r w:rsidR="00C751CC">
        <w:rPr>
          <w:rFonts w:eastAsia="微软雅黑"/>
          <w:color w:val="000000"/>
          <w:shd w:val="clear" w:color="auto" w:fill="FFFFFF"/>
        </w:rPr>
        <w:t xml:space="preserve"> </w:t>
      </w:r>
      <w:r w:rsidRPr="008659B6">
        <w:rPr>
          <w:rFonts w:eastAsia="微软雅黑"/>
          <w:color w:val="000000"/>
          <w:shd w:val="clear" w:color="auto" w:fill="FFFFFF"/>
        </w:rPr>
        <w:t>and</w:t>
      </w:r>
      <w:r w:rsidR="00C751CC">
        <w:rPr>
          <w:rFonts w:eastAsia="微软雅黑"/>
          <w:color w:val="000000"/>
          <w:shd w:val="clear" w:color="auto" w:fill="FFFFFF"/>
        </w:rPr>
        <w:t xml:space="preserve">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G.J.Brostow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>.</w:t>
      </w:r>
      <w:r w:rsidR="00C751CC">
        <w:rPr>
          <w:rFonts w:eastAsia="微软雅黑"/>
          <w:color w:val="000000"/>
          <w:shd w:val="clear" w:color="auto" w:fill="FFFFFF"/>
        </w:rPr>
        <w:t xml:space="preserve"> </w:t>
      </w:r>
      <w:r w:rsidRPr="008659B6">
        <w:rPr>
          <w:rFonts w:eastAsia="微软雅黑"/>
          <w:color w:val="000000"/>
          <w:shd w:val="clear" w:color="auto" w:fill="FFFFFF"/>
        </w:rPr>
        <w:t xml:space="preserve">Unsupervised </w:t>
      </w:r>
      <w:bookmarkStart w:id="28" w:name="OLE_LINK41"/>
      <w:bookmarkStart w:id="29" w:name="OLE_LINK42"/>
      <w:r w:rsidRPr="008659B6">
        <w:rPr>
          <w:rFonts w:eastAsia="微软雅黑"/>
          <w:color w:val="000000"/>
          <w:shd w:val="clear" w:color="auto" w:fill="FFFFFF"/>
        </w:rPr>
        <w:t xml:space="preserve">monocular </w:t>
      </w:r>
      <w:bookmarkEnd w:id="28"/>
      <w:bookmarkEnd w:id="29"/>
      <w:r w:rsidRPr="008659B6">
        <w:rPr>
          <w:rFonts w:eastAsia="微软雅黑"/>
          <w:color w:val="000000"/>
          <w:shd w:val="clear" w:color="auto" w:fill="FFFFFF"/>
        </w:rPr>
        <w:t>depth estimation with left-right consistency. In CVPR, volume 2, page 7, 2017.</w:t>
      </w:r>
    </w:p>
    <w:p w14:paraId="27303996" w14:textId="5791F0CF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r w:rsidRPr="008659B6">
        <w:rPr>
          <w:rFonts w:eastAsia="微软雅黑"/>
          <w:color w:val="000000"/>
          <w:shd w:val="clear" w:color="auto" w:fill="FFFFFF"/>
        </w:rPr>
        <w:t xml:space="preserve">Y.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Kuznietsov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>, J. Stu ̈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ckler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, and B.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Leibe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>. Semi-supervised deep learning for monocular depth map prediction. 2017 IEEE Conference on Computer Vision and Pattern Recognition (CVPR), pages 2215–2223, 2017.</w:t>
      </w:r>
    </w:p>
    <w:p w14:paraId="001DE73E" w14:textId="77777777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ascii="宋体" w:hAnsi="宋体"/>
        </w:rPr>
      </w:pPr>
      <w:r w:rsidRPr="008659B6">
        <w:rPr>
          <w:rFonts w:ascii="宋体" w:hAnsi="宋体"/>
        </w:rPr>
        <w:t>周飞燕,金林鹏,董军.卷积神经网络研究综述[J].计算机学报,2017,40(06):1229-1251.</w:t>
      </w:r>
    </w:p>
    <w:p w14:paraId="163CEE66" w14:textId="77777777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ascii="宋体" w:hAnsi="宋体"/>
        </w:rPr>
      </w:pPr>
      <w:r w:rsidRPr="008659B6">
        <w:rPr>
          <w:rFonts w:ascii="宋体" w:hAnsi="宋体"/>
        </w:rPr>
        <w:t>殷瑞刚,魏帅,李晗,于洪.深度学习中的无监督学习方法综述[J].计算机系统应用,2016,25(08):1-7.</w:t>
      </w:r>
    </w:p>
    <w:p w14:paraId="3A926D5D" w14:textId="547609D6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bookmarkStart w:id="30" w:name="OLE_LINK43"/>
      <w:bookmarkStart w:id="31" w:name="OLE_LINK44"/>
      <w:proofErr w:type="spellStart"/>
      <w:r w:rsidRPr="008659B6">
        <w:rPr>
          <w:rFonts w:eastAsia="微软雅黑"/>
          <w:color w:val="000000"/>
          <w:shd w:val="clear" w:color="auto" w:fill="FFFFFF"/>
        </w:rPr>
        <w:t>Ipeirotis</w:t>
      </w:r>
      <w:bookmarkEnd w:id="30"/>
      <w:bookmarkEnd w:id="31"/>
      <w:proofErr w:type="spellEnd"/>
      <w:r w:rsidRPr="008659B6">
        <w:rPr>
          <w:rFonts w:eastAsia="微软雅黑"/>
          <w:color w:val="000000"/>
          <w:shd w:val="clear" w:color="auto" w:fill="FFFFFF"/>
        </w:rPr>
        <w:t>, Panagiotis G. and Provost, Foster and Wang, Jing</w:t>
      </w:r>
      <w:r w:rsidR="00F20A3E">
        <w:rPr>
          <w:rFonts w:eastAsia="微软雅黑"/>
          <w:color w:val="000000"/>
          <w:shd w:val="clear" w:color="auto" w:fill="FFFFFF"/>
        </w:rPr>
        <w:t xml:space="preserve">. </w:t>
      </w:r>
      <w:r w:rsidRPr="008659B6">
        <w:rPr>
          <w:rFonts w:eastAsia="微软雅黑"/>
          <w:color w:val="000000"/>
          <w:shd w:val="clear" w:color="auto" w:fill="FFFFFF"/>
        </w:rPr>
        <w:t>Quality Management on Amazon Mechanical Turk, 2010.</w:t>
      </w:r>
    </w:p>
    <w:p w14:paraId="1E7A545F" w14:textId="72F111B7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r w:rsidRPr="008659B6">
        <w:rPr>
          <w:rFonts w:eastAsia="微软雅黑"/>
          <w:color w:val="000000"/>
          <w:shd w:val="clear" w:color="auto" w:fill="FFFFFF"/>
        </w:rPr>
        <w:t>Geoffrey E. Hinton</w:t>
      </w:r>
      <w:r w:rsidR="00F20A3E">
        <w:rPr>
          <w:rFonts w:eastAsia="微软雅黑"/>
          <w:color w:val="000000"/>
          <w:shd w:val="clear" w:color="auto" w:fill="FFFFFF"/>
        </w:rPr>
        <w:t xml:space="preserve">. </w:t>
      </w:r>
      <w:r w:rsidRPr="008659B6">
        <w:rPr>
          <w:rFonts w:eastAsia="微软雅黑"/>
          <w:color w:val="000000"/>
          <w:shd w:val="clear" w:color="auto" w:fill="FFFFFF"/>
        </w:rPr>
        <w:t xml:space="preserve">Training Products of Experts by </w:t>
      </w:r>
      <w:bookmarkStart w:id="32" w:name="OLE_LINK45"/>
      <w:bookmarkStart w:id="33" w:name="OLE_LINK46"/>
      <w:r w:rsidRPr="008659B6">
        <w:rPr>
          <w:rFonts w:eastAsia="微软雅黑"/>
          <w:color w:val="000000"/>
          <w:shd w:val="clear" w:color="auto" w:fill="FFFFFF"/>
        </w:rPr>
        <w:t xml:space="preserve">Minimizing </w:t>
      </w:r>
      <w:bookmarkEnd w:id="32"/>
      <w:bookmarkEnd w:id="33"/>
      <w:r w:rsidRPr="008659B6">
        <w:rPr>
          <w:rFonts w:eastAsia="微软雅黑"/>
          <w:color w:val="000000"/>
          <w:shd w:val="clear" w:color="auto" w:fill="FFFFFF"/>
        </w:rPr>
        <w:t xml:space="preserve">Contrastive Divergence. Neural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Comput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, 2002; 14 (8): 1771–1800. </w:t>
      </w:r>
    </w:p>
    <w:p w14:paraId="5603866B" w14:textId="77777777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r w:rsidRPr="008659B6">
        <w:rPr>
          <w:rFonts w:eastAsia="微软雅黑"/>
          <w:color w:val="000000"/>
          <w:shd w:val="clear" w:color="auto" w:fill="FFFFFF"/>
        </w:rPr>
        <w:t xml:space="preserve">Barnes </w:t>
      </w:r>
      <w:proofErr w:type="gramStart"/>
      <w:r w:rsidRPr="008659B6">
        <w:rPr>
          <w:rFonts w:eastAsia="微软雅黑"/>
          <w:color w:val="000000"/>
          <w:shd w:val="clear" w:color="auto" w:fill="FFFFFF"/>
        </w:rPr>
        <w:t>C ,</w:t>
      </w:r>
      <w:proofErr w:type="gramEnd"/>
      <w:r w:rsidRPr="008659B6">
        <w:rPr>
          <w:rFonts w:eastAsia="微软雅黑"/>
          <w:color w:val="000000"/>
          <w:shd w:val="clear" w:color="auto" w:fill="FFFFFF"/>
        </w:rPr>
        <w:t xml:space="preserve">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Shechtman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 E , </w:t>
      </w:r>
      <w:bookmarkStart w:id="34" w:name="OLE_LINK47"/>
      <w:bookmarkStart w:id="35" w:name="OLE_LINK48"/>
      <w:r w:rsidRPr="008659B6">
        <w:rPr>
          <w:rFonts w:eastAsia="微软雅黑"/>
          <w:color w:val="000000"/>
          <w:shd w:val="clear" w:color="auto" w:fill="FFFFFF"/>
        </w:rPr>
        <w:t xml:space="preserve">Finkelstein </w:t>
      </w:r>
      <w:bookmarkEnd w:id="34"/>
      <w:bookmarkEnd w:id="35"/>
      <w:r w:rsidRPr="008659B6">
        <w:rPr>
          <w:rFonts w:eastAsia="微软雅黑"/>
          <w:color w:val="000000"/>
          <w:shd w:val="clear" w:color="auto" w:fill="FFFFFF"/>
        </w:rPr>
        <w:t xml:space="preserve">A , et al. Patch Match: A Randomized Correspondence Algorithm for Structural Image Editing[J].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Acm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 Transactions on Graphics, 2009, 28(3, article 24).</w:t>
      </w:r>
    </w:p>
    <w:p w14:paraId="6048A2C4" w14:textId="18C0C255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r w:rsidRPr="008659B6">
        <w:rPr>
          <w:rFonts w:eastAsia="微软雅黑"/>
          <w:color w:val="000000"/>
          <w:shd w:val="clear" w:color="auto" w:fill="FFFFFF"/>
        </w:rPr>
        <w:t xml:space="preserve">V.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Lepetit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>, F. Moreno-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Noguer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, and P.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Fua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.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EPnP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: An </w:t>
      </w:r>
      <w:bookmarkStart w:id="36" w:name="OLE_LINK49"/>
      <w:bookmarkStart w:id="37" w:name="OLE_LINK50"/>
      <w:r w:rsidRPr="008659B6">
        <w:rPr>
          <w:rFonts w:eastAsia="微软雅黑"/>
          <w:color w:val="000000"/>
          <w:shd w:val="clear" w:color="auto" w:fill="FFFFFF"/>
        </w:rPr>
        <w:t xml:space="preserve">accurate </w:t>
      </w:r>
      <w:bookmarkEnd w:id="36"/>
      <w:bookmarkEnd w:id="37"/>
      <w:r w:rsidRPr="008659B6">
        <w:rPr>
          <w:rFonts w:eastAsia="微软雅黑"/>
          <w:color w:val="000000"/>
          <w:shd w:val="clear" w:color="auto" w:fill="FFFFFF"/>
        </w:rPr>
        <w:t>O(n) solution to the PnP problem. IJCV, 2009.</w:t>
      </w:r>
    </w:p>
    <w:p w14:paraId="5D99289F" w14:textId="77777777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r w:rsidRPr="008659B6">
        <w:rPr>
          <w:rFonts w:eastAsia="微软雅黑"/>
          <w:color w:val="000000"/>
          <w:shd w:val="clear" w:color="auto" w:fill="FFFFFF"/>
        </w:rPr>
        <w:t xml:space="preserve">R. Hartley and A. </w:t>
      </w:r>
      <w:bookmarkStart w:id="38" w:name="OLE_LINK51"/>
      <w:bookmarkStart w:id="39" w:name="OLE_LINK52"/>
      <w:r w:rsidRPr="008659B6">
        <w:rPr>
          <w:rFonts w:eastAsia="微软雅黑"/>
          <w:color w:val="000000"/>
          <w:shd w:val="clear" w:color="auto" w:fill="FFFFFF"/>
        </w:rPr>
        <w:t>Zisserman</w:t>
      </w:r>
      <w:bookmarkEnd w:id="38"/>
      <w:bookmarkEnd w:id="39"/>
      <w:r w:rsidRPr="008659B6">
        <w:rPr>
          <w:rFonts w:eastAsia="微软雅黑"/>
          <w:color w:val="000000"/>
          <w:shd w:val="clear" w:color="auto" w:fill="FFFFFF"/>
        </w:rPr>
        <w:t>. Multiple view geometry in computer vision. 2003.</w:t>
      </w:r>
    </w:p>
    <w:p w14:paraId="57B8396C" w14:textId="312BE3C5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r w:rsidRPr="008659B6">
        <w:rPr>
          <w:rFonts w:eastAsia="微软雅黑"/>
          <w:color w:val="000000"/>
          <w:shd w:val="clear" w:color="auto" w:fill="FFFFFF"/>
        </w:rPr>
        <w:t>Collins, R.T.</w:t>
      </w:r>
      <w:r w:rsidR="00F20A3E">
        <w:rPr>
          <w:rFonts w:eastAsia="微软雅黑"/>
          <w:color w:val="000000"/>
          <w:shd w:val="clear" w:color="auto" w:fill="FFFFFF"/>
        </w:rPr>
        <w:t xml:space="preserve"> </w:t>
      </w:r>
      <w:r w:rsidRPr="008659B6">
        <w:rPr>
          <w:rFonts w:eastAsia="微软雅黑"/>
          <w:color w:val="000000"/>
          <w:shd w:val="clear" w:color="auto" w:fill="FFFFFF"/>
        </w:rPr>
        <w:t xml:space="preserve">A </w:t>
      </w:r>
      <w:bookmarkStart w:id="40" w:name="OLE_LINK53"/>
      <w:bookmarkStart w:id="41" w:name="OLE_LINK54"/>
      <w:r w:rsidRPr="008659B6">
        <w:rPr>
          <w:rFonts w:eastAsia="微软雅黑"/>
          <w:color w:val="000000"/>
          <w:shd w:val="clear" w:color="auto" w:fill="FFFFFF"/>
        </w:rPr>
        <w:t>space-sweep</w:t>
      </w:r>
      <w:bookmarkEnd w:id="40"/>
      <w:bookmarkEnd w:id="41"/>
      <w:r w:rsidRPr="008659B6">
        <w:rPr>
          <w:rFonts w:eastAsia="微软雅黑"/>
          <w:color w:val="000000"/>
          <w:shd w:val="clear" w:color="auto" w:fill="FFFFFF"/>
        </w:rPr>
        <w:t xml:space="preserve"> approach to true multi-image matching. Computer Vision and Pattern Recognition (CVPR), 1996.</w:t>
      </w:r>
    </w:p>
    <w:p w14:paraId="517FC005" w14:textId="0F5F979F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r w:rsidRPr="008659B6">
        <w:rPr>
          <w:rFonts w:eastAsia="微软雅黑"/>
          <w:color w:val="000000"/>
          <w:shd w:val="clear" w:color="auto" w:fill="FFFFFF"/>
        </w:rPr>
        <w:t xml:space="preserve">Hartmann, W., </w:t>
      </w:r>
      <w:bookmarkStart w:id="42" w:name="OLE_LINK55"/>
      <w:bookmarkStart w:id="43" w:name="OLE_LINK56"/>
      <w:proofErr w:type="spellStart"/>
      <w:r w:rsidRPr="008659B6">
        <w:rPr>
          <w:rFonts w:eastAsia="微软雅黑"/>
          <w:color w:val="000000"/>
          <w:shd w:val="clear" w:color="auto" w:fill="FFFFFF"/>
        </w:rPr>
        <w:t>Galliani</w:t>
      </w:r>
      <w:bookmarkEnd w:id="42"/>
      <w:bookmarkEnd w:id="43"/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, S.,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Havlena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>, M., Van Gool, L., Schindler, K.</w:t>
      </w:r>
      <w:r w:rsidR="00F20A3E">
        <w:rPr>
          <w:rFonts w:eastAsia="微软雅黑"/>
          <w:color w:val="000000"/>
          <w:shd w:val="clear" w:color="auto" w:fill="FFFFFF"/>
        </w:rPr>
        <w:t xml:space="preserve"> </w:t>
      </w:r>
      <w:r w:rsidRPr="008659B6">
        <w:rPr>
          <w:rFonts w:eastAsia="微软雅黑"/>
          <w:color w:val="000000"/>
          <w:shd w:val="clear" w:color="auto" w:fill="FFFFFF"/>
        </w:rPr>
        <w:t xml:space="preserve">Learned multi-patch similarity. International Conference on Computer </w:t>
      </w:r>
      <w:proofErr w:type="gramStart"/>
      <w:r w:rsidRPr="008659B6">
        <w:rPr>
          <w:rFonts w:eastAsia="微软雅黑"/>
          <w:color w:val="000000"/>
          <w:shd w:val="clear" w:color="auto" w:fill="FFFFFF"/>
        </w:rPr>
        <w:t>Vision(</w:t>
      </w:r>
      <w:proofErr w:type="gramEnd"/>
      <w:r w:rsidRPr="008659B6">
        <w:rPr>
          <w:rFonts w:eastAsia="微软雅黑"/>
          <w:color w:val="000000"/>
          <w:shd w:val="clear" w:color="auto" w:fill="FFFFFF"/>
        </w:rPr>
        <w:t>ICCV), 2017.</w:t>
      </w:r>
    </w:p>
    <w:p w14:paraId="2CF66D37" w14:textId="6BF9E316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bookmarkStart w:id="44" w:name="OLE_LINK57"/>
      <w:bookmarkStart w:id="45" w:name="OLE_LINK58"/>
      <w:proofErr w:type="spellStart"/>
      <w:r w:rsidRPr="008659B6">
        <w:rPr>
          <w:rFonts w:eastAsia="微软雅黑"/>
          <w:color w:val="000000"/>
          <w:shd w:val="clear" w:color="auto" w:fill="FFFFFF"/>
        </w:rPr>
        <w:t>Ronneberger</w:t>
      </w:r>
      <w:bookmarkEnd w:id="44"/>
      <w:bookmarkEnd w:id="45"/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, O., Fischer, P.,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Brox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>, T.</w:t>
      </w:r>
      <w:r w:rsidR="00F20A3E">
        <w:rPr>
          <w:rFonts w:eastAsia="微软雅黑"/>
          <w:color w:val="000000"/>
          <w:shd w:val="clear" w:color="auto" w:fill="FFFFFF"/>
        </w:rPr>
        <w:t xml:space="preserve"> </w:t>
      </w:r>
      <w:r w:rsidRPr="008659B6">
        <w:rPr>
          <w:rFonts w:eastAsia="微软雅黑"/>
          <w:color w:val="000000"/>
          <w:shd w:val="clear" w:color="auto" w:fill="FFFFFF"/>
        </w:rPr>
        <w:t>U-net: Convolutional networks for biomedical image segmentation. International Conference on Medical Image Computing and Computer Assisted Intervention (MICCAI), 2015.</w:t>
      </w:r>
    </w:p>
    <w:p w14:paraId="04C891F4" w14:textId="41EF407F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r w:rsidRPr="008659B6">
        <w:rPr>
          <w:rFonts w:eastAsia="微软雅黑"/>
          <w:color w:val="000000"/>
          <w:shd w:val="clear" w:color="auto" w:fill="FFFFFF"/>
        </w:rPr>
        <w:t xml:space="preserve">T. Zhou, M. Brown, N. </w:t>
      </w:r>
      <w:bookmarkStart w:id="46" w:name="OLE_LINK59"/>
      <w:bookmarkStart w:id="47" w:name="OLE_LINK60"/>
      <w:r w:rsidRPr="008659B6">
        <w:rPr>
          <w:rFonts w:eastAsia="微软雅黑"/>
          <w:color w:val="000000"/>
          <w:shd w:val="clear" w:color="auto" w:fill="FFFFFF"/>
        </w:rPr>
        <w:t>Snavely</w:t>
      </w:r>
      <w:bookmarkEnd w:id="46"/>
      <w:bookmarkEnd w:id="47"/>
      <w:r w:rsidRPr="008659B6">
        <w:rPr>
          <w:rFonts w:eastAsia="微软雅黑"/>
          <w:color w:val="000000"/>
          <w:shd w:val="clear" w:color="auto" w:fill="FFFFFF"/>
        </w:rPr>
        <w:t>, and D. G. Lowe. Unsupervised learning of depth and ego-motion from video. 2017 IEEE Conference on Computer Vision and Pattern Recognition (CVPR), pages 6612–6619, 2017.</w:t>
      </w:r>
    </w:p>
    <w:p w14:paraId="1D93EF3F" w14:textId="77777777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r w:rsidRPr="008659B6">
        <w:rPr>
          <w:rFonts w:eastAsia="微软雅黑"/>
          <w:color w:val="000000"/>
          <w:shd w:val="clear" w:color="auto" w:fill="FFFFFF"/>
        </w:rPr>
        <w:t xml:space="preserve">R.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Mahjourian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, M.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Wicke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, and A.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Angelova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. Unsupervised learning of depth and </w:t>
      </w:r>
      <w:bookmarkStart w:id="48" w:name="OLE_LINK61"/>
      <w:bookmarkStart w:id="49" w:name="OLE_LINK62"/>
      <w:proofErr w:type="spellStart"/>
      <w:r w:rsidRPr="008659B6">
        <w:rPr>
          <w:rFonts w:eastAsia="微软雅黑"/>
          <w:color w:val="000000"/>
          <w:shd w:val="clear" w:color="auto" w:fill="FFFFFF"/>
        </w:rPr>
        <w:t>egomotion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 </w:t>
      </w:r>
      <w:bookmarkEnd w:id="48"/>
      <w:bookmarkEnd w:id="49"/>
      <w:r w:rsidRPr="008659B6">
        <w:rPr>
          <w:rFonts w:eastAsia="微软雅黑"/>
          <w:color w:val="000000"/>
          <w:shd w:val="clear" w:color="auto" w:fill="FFFFFF"/>
        </w:rPr>
        <w:t>from monocular video using 3d geometric constraints. In Proceedings of the IEEE Conference on Computer Vision and Pattern Recognition, pages 5667–5675, 2018.</w:t>
      </w:r>
    </w:p>
    <w:p w14:paraId="4F4E00CE" w14:textId="77777777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r w:rsidRPr="008659B6">
        <w:rPr>
          <w:rFonts w:eastAsia="微软雅黑"/>
          <w:color w:val="000000"/>
          <w:shd w:val="clear" w:color="auto" w:fill="FFFFFF"/>
        </w:rPr>
        <w:t xml:space="preserve">M.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Jaderberg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, K.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Simonyan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, A. Zisserman, and K. </w:t>
      </w:r>
      <w:bookmarkStart w:id="50" w:name="OLE_LINK63"/>
      <w:bookmarkStart w:id="51" w:name="OLE_LINK64"/>
      <w:proofErr w:type="spellStart"/>
      <w:r w:rsidRPr="008659B6">
        <w:rPr>
          <w:rFonts w:eastAsia="微软雅黑"/>
          <w:color w:val="000000"/>
          <w:shd w:val="clear" w:color="auto" w:fill="FFFFFF"/>
        </w:rPr>
        <w:t>Kavukcuoglu</w:t>
      </w:r>
      <w:bookmarkEnd w:id="50"/>
      <w:bookmarkEnd w:id="51"/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. Spatial transformer networks.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CoRR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>, abs/1506.02025, 2015.</w:t>
      </w:r>
    </w:p>
    <w:p w14:paraId="7E81AC29" w14:textId="362B9B00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r w:rsidRPr="008659B6">
        <w:rPr>
          <w:rFonts w:eastAsia="微软雅黑"/>
          <w:color w:val="000000"/>
          <w:shd w:val="clear" w:color="auto" w:fill="FFFFFF"/>
        </w:rPr>
        <w:t xml:space="preserve">A. Geiger, P. Lenz, and R. Urtasun. Are we ready for </w:t>
      </w:r>
      <w:bookmarkStart w:id="52" w:name="OLE_LINK65"/>
      <w:bookmarkStart w:id="53" w:name="OLE_LINK66"/>
      <w:r w:rsidRPr="008659B6">
        <w:rPr>
          <w:rFonts w:eastAsia="微软雅黑"/>
          <w:color w:val="000000"/>
          <w:shd w:val="clear" w:color="auto" w:fill="FFFFFF"/>
        </w:rPr>
        <w:t xml:space="preserve">autonomous </w:t>
      </w:r>
      <w:bookmarkEnd w:id="52"/>
      <w:bookmarkEnd w:id="53"/>
      <w:r w:rsidRPr="008659B6">
        <w:rPr>
          <w:rFonts w:eastAsia="微软雅黑"/>
          <w:color w:val="000000"/>
          <w:shd w:val="clear" w:color="auto" w:fill="FFFFFF"/>
        </w:rPr>
        <w:t xml:space="preserve">driving? the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kitti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 vision benchmark suite. 2012 IEEE Conference on Computer Vision and Pattern Recognition, pages 3354–</w:t>
      </w:r>
      <w:r w:rsidRPr="008659B6">
        <w:rPr>
          <w:rFonts w:eastAsia="微软雅黑"/>
          <w:color w:val="000000"/>
          <w:shd w:val="clear" w:color="auto" w:fill="FFFFFF"/>
        </w:rPr>
        <w:lastRenderedPageBreak/>
        <w:t>3361, 2012.</w:t>
      </w:r>
    </w:p>
    <w:p w14:paraId="4FB68C1E" w14:textId="777A7BE1" w:rsidR="00A91C40" w:rsidRPr="00AC41EF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proofErr w:type="spellStart"/>
      <w:r w:rsidRPr="00AC41EF">
        <w:rPr>
          <w:rFonts w:eastAsia="微软雅黑"/>
          <w:color w:val="000000"/>
          <w:shd w:val="clear" w:color="auto" w:fill="FFFFFF"/>
        </w:rPr>
        <w:t>Cignoni</w:t>
      </w:r>
      <w:proofErr w:type="spellEnd"/>
      <w:r w:rsidRPr="00AC41EF">
        <w:rPr>
          <w:rFonts w:eastAsia="微软雅黑"/>
          <w:color w:val="000000"/>
          <w:shd w:val="clear" w:color="auto" w:fill="FFFFFF"/>
        </w:rPr>
        <w:t xml:space="preserve">, Paolo and </w:t>
      </w:r>
      <w:proofErr w:type="spellStart"/>
      <w:r w:rsidRPr="00AC41EF">
        <w:rPr>
          <w:rFonts w:eastAsia="微软雅黑"/>
          <w:color w:val="000000"/>
          <w:shd w:val="clear" w:color="auto" w:fill="FFFFFF"/>
        </w:rPr>
        <w:t>Callieri</w:t>
      </w:r>
      <w:proofErr w:type="spellEnd"/>
      <w:r w:rsidRPr="00AC41EF">
        <w:rPr>
          <w:rFonts w:eastAsia="微软雅黑"/>
          <w:color w:val="000000"/>
          <w:shd w:val="clear" w:color="auto" w:fill="FFFFFF"/>
        </w:rPr>
        <w:t xml:space="preserve">, Marco and </w:t>
      </w:r>
      <w:proofErr w:type="spellStart"/>
      <w:r w:rsidRPr="00AC41EF">
        <w:rPr>
          <w:rFonts w:eastAsia="微软雅黑"/>
          <w:color w:val="000000"/>
          <w:shd w:val="clear" w:color="auto" w:fill="FFFFFF"/>
        </w:rPr>
        <w:t>Corsini</w:t>
      </w:r>
      <w:proofErr w:type="spellEnd"/>
      <w:r w:rsidRPr="00AC41EF">
        <w:rPr>
          <w:rFonts w:eastAsia="微软雅黑"/>
          <w:color w:val="000000"/>
          <w:shd w:val="clear" w:color="auto" w:fill="FFFFFF"/>
        </w:rPr>
        <w:t xml:space="preserve">, </w:t>
      </w:r>
      <w:bookmarkStart w:id="54" w:name="OLE_LINK67"/>
      <w:bookmarkStart w:id="55" w:name="OLE_LINK68"/>
      <w:r w:rsidRPr="00AC41EF">
        <w:rPr>
          <w:rFonts w:eastAsia="微软雅黑"/>
          <w:color w:val="000000"/>
          <w:shd w:val="clear" w:color="auto" w:fill="FFFFFF"/>
        </w:rPr>
        <w:t xml:space="preserve">Massimiliano </w:t>
      </w:r>
      <w:bookmarkEnd w:id="54"/>
      <w:bookmarkEnd w:id="55"/>
      <w:r w:rsidRPr="00AC41EF">
        <w:rPr>
          <w:rFonts w:eastAsia="微软雅黑"/>
          <w:color w:val="000000"/>
          <w:shd w:val="clear" w:color="auto" w:fill="FFFFFF"/>
        </w:rPr>
        <w:t xml:space="preserve">and </w:t>
      </w:r>
      <w:proofErr w:type="spellStart"/>
      <w:r w:rsidRPr="00AC41EF">
        <w:rPr>
          <w:rFonts w:eastAsia="微软雅黑"/>
          <w:color w:val="000000"/>
          <w:shd w:val="clear" w:color="auto" w:fill="FFFFFF"/>
        </w:rPr>
        <w:t>Dellepiane</w:t>
      </w:r>
      <w:proofErr w:type="spellEnd"/>
      <w:r w:rsidRPr="00AC41EF">
        <w:rPr>
          <w:rFonts w:eastAsia="微软雅黑"/>
          <w:color w:val="000000"/>
          <w:shd w:val="clear" w:color="auto" w:fill="FFFFFF"/>
        </w:rPr>
        <w:t xml:space="preserve">, Matteo and </w:t>
      </w:r>
      <w:proofErr w:type="spellStart"/>
      <w:r w:rsidRPr="00AC41EF">
        <w:rPr>
          <w:rFonts w:eastAsia="微软雅黑"/>
          <w:color w:val="000000"/>
          <w:shd w:val="clear" w:color="auto" w:fill="FFFFFF"/>
        </w:rPr>
        <w:t>Ganovelli</w:t>
      </w:r>
      <w:proofErr w:type="spellEnd"/>
      <w:r w:rsidRPr="00AC41EF">
        <w:rPr>
          <w:rFonts w:eastAsia="微软雅黑"/>
          <w:color w:val="000000"/>
          <w:shd w:val="clear" w:color="auto" w:fill="FFFFFF"/>
        </w:rPr>
        <w:t xml:space="preserve">, Fabio and </w:t>
      </w:r>
      <w:proofErr w:type="spellStart"/>
      <w:r w:rsidRPr="00AC41EF">
        <w:rPr>
          <w:rFonts w:eastAsia="微软雅黑"/>
          <w:color w:val="000000"/>
          <w:shd w:val="clear" w:color="auto" w:fill="FFFFFF"/>
        </w:rPr>
        <w:t>Ranzuglia</w:t>
      </w:r>
      <w:proofErr w:type="spellEnd"/>
      <w:r w:rsidRPr="00AC41EF">
        <w:rPr>
          <w:rFonts w:eastAsia="微软雅黑"/>
          <w:color w:val="000000"/>
          <w:shd w:val="clear" w:color="auto" w:fill="FFFFFF"/>
        </w:rPr>
        <w:t>,</w:t>
      </w:r>
      <w:r w:rsidR="00F20A3E">
        <w:rPr>
          <w:rFonts w:eastAsia="微软雅黑"/>
          <w:color w:val="000000"/>
          <w:shd w:val="clear" w:color="auto" w:fill="FFFFFF"/>
        </w:rPr>
        <w:t xml:space="preserve"> </w:t>
      </w:r>
      <w:r w:rsidRPr="00AC41EF">
        <w:rPr>
          <w:rFonts w:eastAsia="微软雅黑"/>
          <w:color w:val="000000"/>
          <w:shd w:val="clear" w:color="auto" w:fill="FFFFFF"/>
        </w:rPr>
        <w:t xml:space="preserve">Guido. MeshLab: an Open-Source Mesh Processing Tool. </w:t>
      </w:r>
      <w:proofErr w:type="spellStart"/>
      <w:r w:rsidRPr="00AC41EF">
        <w:rPr>
          <w:rFonts w:eastAsia="微软雅黑"/>
          <w:color w:val="000000"/>
          <w:shd w:val="clear" w:color="auto" w:fill="FFFFFF"/>
        </w:rPr>
        <w:t>Eurographics</w:t>
      </w:r>
      <w:proofErr w:type="spellEnd"/>
      <w:r w:rsidRPr="00AC41EF">
        <w:rPr>
          <w:rFonts w:eastAsia="微软雅黑"/>
          <w:color w:val="000000"/>
          <w:shd w:val="clear" w:color="auto" w:fill="FFFFFF"/>
        </w:rPr>
        <w:t xml:space="preserve"> Italian Chapter Conference, 2008, </w:t>
      </w:r>
      <w:bookmarkStart w:id="56" w:name="OLE_LINK69"/>
      <w:bookmarkStart w:id="57" w:name="OLE_LINK70"/>
      <w:r w:rsidRPr="00AC41EF">
        <w:rPr>
          <w:rFonts w:eastAsia="微软雅黑"/>
          <w:color w:val="000000"/>
          <w:shd w:val="clear" w:color="auto" w:fill="FFFFFF"/>
        </w:rPr>
        <w:t>LocalChapterEvents</w:t>
      </w:r>
      <w:bookmarkEnd w:id="56"/>
      <w:bookmarkEnd w:id="57"/>
      <w:r w:rsidRPr="00AC41EF">
        <w:rPr>
          <w:rFonts w:eastAsia="微软雅黑"/>
          <w:color w:val="000000"/>
          <w:shd w:val="clear" w:color="auto" w:fill="FFFFFF"/>
        </w:rPr>
        <w:t>:129-136.</w:t>
      </w:r>
    </w:p>
    <w:p w14:paraId="292A320B" w14:textId="64DBADEE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r w:rsidRPr="008659B6">
        <w:rPr>
          <w:rFonts w:eastAsia="微软雅黑"/>
          <w:color w:val="000000"/>
          <w:shd w:val="clear" w:color="auto" w:fill="FFFFFF"/>
        </w:rPr>
        <w:t xml:space="preserve">Rasmus Jensen, Anders Dahl, George </w:t>
      </w:r>
      <w:bookmarkStart w:id="58" w:name="OLE_LINK71"/>
      <w:bookmarkStart w:id="59" w:name="OLE_LINK72"/>
      <w:proofErr w:type="spellStart"/>
      <w:r w:rsidRPr="008659B6">
        <w:rPr>
          <w:rFonts w:eastAsia="微软雅黑"/>
          <w:color w:val="000000"/>
          <w:shd w:val="clear" w:color="auto" w:fill="FFFFFF"/>
        </w:rPr>
        <w:t>Vogiatzis</w:t>
      </w:r>
      <w:bookmarkEnd w:id="58"/>
      <w:bookmarkEnd w:id="59"/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,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Engin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 Tola, Henrik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Aanaes</w:t>
      </w:r>
      <w:proofErr w:type="spellEnd"/>
      <w:r w:rsidR="00F20A3E">
        <w:rPr>
          <w:rFonts w:eastAsia="微软雅黑"/>
          <w:color w:val="000000"/>
          <w:shd w:val="clear" w:color="auto" w:fill="FFFFFF"/>
        </w:rPr>
        <w:t xml:space="preserve">. </w:t>
      </w:r>
      <w:r w:rsidRPr="008659B6">
        <w:rPr>
          <w:rFonts w:eastAsia="微软雅黑"/>
          <w:color w:val="000000"/>
          <w:shd w:val="clear" w:color="auto" w:fill="FFFFFF"/>
        </w:rPr>
        <w:t>Large Scale Multi-</w:t>
      </w:r>
      <w:proofErr w:type="gramStart"/>
      <w:r w:rsidRPr="008659B6">
        <w:rPr>
          <w:rFonts w:eastAsia="微软雅黑"/>
          <w:color w:val="000000"/>
          <w:shd w:val="clear" w:color="auto" w:fill="FFFFFF"/>
        </w:rPr>
        <w:t>view</w:t>
      </w:r>
      <w:proofErr w:type="gramEnd"/>
      <w:r w:rsidRPr="008659B6">
        <w:rPr>
          <w:rFonts w:eastAsia="微软雅黑"/>
          <w:color w:val="000000"/>
          <w:shd w:val="clear" w:color="auto" w:fill="FFFFFF"/>
        </w:rPr>
        <w:t xml:space="preserve"> Stereopsis Evaluation</w:t>
      </w:r>
      <w:r w:rsidR="00F20A3E">
        <w:rPr>
          <w:rFonts w:eastAsia="微软雅黑"/>
          <w:color w:val="000000"/>
          <w:shd w:val="clear" w:color="auto" w:fill="FFFFFF"/>
        </w:rPr>
        <w:t>.</w:t>
      </w:r>
      <w:r w:rsidRPr="008659B6">
        <w:rPr>
          <w:rFonts w:eastAsia="微软雅黑"/>
          <w:color w:val="000000"/>
          <w:shd w:val="clear" w:color="auto" w:fill="FFFFFF"/>
        </w:rPr>
        <w:t xml:space="preserve"> CVPR, 2014.</w:t>
      </w:r>
    </w:p>
    <w:p w14:paraId="52CE8CFD" w14:textId="24425A84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r w:rsidRPr="008659B6">
        <w:rPr>
          <w:rFonts w:eastAsia="微软雅黑"/>
          <w:color w:val="000000"/>
          <w:shd w:val="clear" w:color="auto" w:fill="FFFFFF"/>
        </w:rPr>
        <w:t xml:space="preserve">Henrik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Aanæs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, Rasmus Jensen, George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Vogiatzis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,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Engin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 </w:t>
      </w:r>
      <w:bookmarkStart w:id="60" w:name="OLE_LINK75"/>
      <w:bookmarkStart w:id="61" w:name="OLE_LINK76"/>
      <w:r w:rsidRPr="008659B6">
        <w:rPr>
          <w:rFonts w:eastAsia="微软雅黑"/>
          <w:color w:val="000000"/>
          <w:shd w:val="clear" w:color="auto" w:fill="FFFFFF"/>
        </w:rPr>
        <w:t>Tola</w:t>
      </w:r>
      <w:bookmarkEnd w:id="60"/>
      <w:bookmarkEnd w:id="61"/>
      <w:r w:rsidRPr="008659B6">
        <w:rPr>
          <w:rFonts w:eastAsia="微软雅黑"/>
          <w:color w:val="000000"/>
          <w:shd w:val="clear" w:color="auto" w:fill="FFFFFF"/>
        </w:rPr>
        <w:t>, Anders Dahl</w:t>
      </w:r>
      <w:r w:rsidR="00F20A3E">
        <w:rPr>
          <w:rFonts w:eastAsia="微软雅黑"/>
          <w:color w:val="000000"/>
          <w:shd w:val="clear" w:color="auto" w:fill="FFFFFF"/>
        </w:rPr>
        <w:t xml:space="preserve">. </w:t>
      </w:r>
      <w:r w:rsidRPr="008659B6">
        <w:rPr>
          <w:rFonts w:eastAsia="微软雅黑"/>
          <w:color w:val="000000"/>
          <w:shd w:val="clear" w:color="auto" w:fill="FFFFFF"/>
        </w:rPr>
        <w:t>Large-Scale Data for Multiple-View Stereopsis</w:t>
      </w:r>
      <w:r w:rsidR="00F20A3E">
        <w:rPr>
          <w:rFonts w:eastAsia="微软雅黑"/>
          <w:color w:val="000000"/>
          <w:shd w:val="clear" w:color="auto" w:fill="FFFFFF"/>
        </w:rPr>
        <w:t>.</w:t>
      </w:r>
      <w:r w:rsidRPr="008659B6">
        <w:rPr>
          <w:rFonts w:eastAsia="微软雅黑"/>
          <w:color w:val="000000"/>
          <w:shd w:val="clear" w:color="auto" w:fill="FFFFFF"/>
        </w:rPr>
        <w:t xml:space="preserve"> </w:t>
      </w:r>
      <w:bookmarkStart w:id="62" w:name="OLE_LINK73"/>
      <w:bookmarkStart w:id="63" w:name="OLE_LINK74"/>
      <w:r w:rsidRPr="008659B6">
        <w:rPr>
          <w:rFonts w:eastAsia="微软雅黑"/>
          <w:color w:val="000000"/>
          <w:shd w:val="clear" w:color="auto" w:fill="FFFFFF"/>
        </w:rPr>
        <w:t xml:space="preserve">International </w:t>
      </w:r>
      <w:bookmarkEnd w:id="62"/>
      <w:bookmarkEnd w:id="63"/>
      <w:r w:rsidRPr="008659B6">
        <w:rPr>
          <w:rFonts w:eastAsia="微软雅黑"/>
          <w:color w:val="000000"/>
          <w:shd w:val="clear" w:color="auto" w:fill="FFFFFF"/>
        </w:rPr>
        <w:t>Journal of Computer Vision, 2016.</w:t>
      </w:r>
    </w:p>
    <w:p w14:paraId="59039A34" w14:textId="61BDB6F8" w:rsidR="00A91C40" w:rsidRPr="008659B6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r w:rsidRPr="008659B6">
        <w:rPr>
          <w:rFonts w:eastAsia="微软雅黑"/>
          <w:color w:val="000000"/>
          <w:shd w:val="clear" w:color="auto" w:fill="FFFFFF"/>
        </w:rPr>
        <w:t xml:space="preserve">Arno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Knapitsch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 and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Jaesik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 Park and Qian-Yi Zhou and </w:t>
      </w:r>
      <w:bookmarkStart w:id="64" w:name="OLE_LINK77"/>
      <w:bookmarkStart w:id="65" w:name="OLE_LINK78"/>
      <w:proofErr w:type="spellStart"/>
      <w:r w:rsidRPr="008659B6">
        <w:rPr>
          <w:rFonts w:eastAsia="微软雅黑"/>
          <w:color w:val="000000"/>
          <w:shd w:val="clear" w:color="auto" w:fill="FFFFFF"/>
        </w:rPr>
        <w:t>Vladlen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 </w:t>
      </w:r>
      <w:bookmarkEnd w:id="64"/>
      <w:bookmarkEnd w:id="65"/>
      <w:proofErr w:type="spellStart"/>
      <w:r w:rsidRPr="008659B6">
        <w:rPr>
          <w:rFonts w:eastAsia="微软雅黑"/>
          <w:color w:val="000000"/>
          <w:shd w:val="clear" w:color="auto" w:fill="FFFFFF"/>
        </w:rPr>
        <w:t>Koltun</w:t>
      </w:r>
      <w:proofErr w:type="spellEnd"/>
      <w:r w:rsidR="00F20A3E">
        <w:rPr>
          <w:rFonts w:eastAsia="微软雅黑"/>
          <w:color w:val="000000"/>
          <w:shd w:val="clear" w:color="auto" w:fill="FFFFFF"/>
        </w:rPr>
        <w:t xml:space="preserve">. </w:t>
      </w:r>
      <w:r w:rsidRPr="008659B6">
        <w:rPr>
          <w:rFonts w:eastAsia="微软雅黑"/>
          <w:color w:val="000000"/>
          <w:shd w:val="clear" w:color="auto" w:fill="FFFFFF"/>
        </w:rPr>
        <w:t>Tanks and Temples: Benchmarking Large-Scale Scene Reconstruction, ACM Transactions on Graphics, 2017.</w:t>
      </w:r>
    </w:p>
    <w:p w14:paraId="7A3FA3FD" w14:textId="2B4A2280" w:rsidR="00A91C40" w:rsidRDefault="00A91C40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r w:rsidRPr="008659B6">
        <w:rPr>
          <w:rFonts w:eastAsia="微软雅黑"/>
          <w:color w:val="000000"/>
          <w:shd w:val="clear" w:color="auto" w:fill="FFFFFF"/>
        </w:rPr>
        <w:t xml:space="preserve">Yao, Yao and Luo,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Zixin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 and Li,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Shiwei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 and Zhang,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Jingyang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 and Ren, </w:t>
      </w:r>
      <w:proofErr w:type="spellStart"/>
      <w:r w:rsidRPr="008659B6">
        <w:rPr>
          <w:rFonts w:eastAsia="微软雅黑"/>
          <w:color w:val="000000"/>
          <w:shd w:val="clear" w:color="auto" w:fill="FFFFFF"/>
        </w:rPr>
        <w:t>Yufan</w:t>
      </w:r>
      <w:proofErr w:type="spellEnd"/>
      <w:r w:rsidRPr="008659B6">
        <w:rPr>
          <w:rFonts w:eastAsia="微软雅黑"/>
          <w:color w:val="000000"/>
          <w:shd w:val="clear" w:color="auto" w:fill="FFFFFF"/>
        </w:rPr>
        <w:t xml:space="preserve"> and Zhou, Lei and Fang, Tian and Quan, </w:t>
      </w:r>
      <w:proofErr w:type="gramStart"/>
      <w:r w:rsidRPr="008659B6">
        <w:rPr>
          <w:rFonts w:eastAsia="微软雅黑"/>
          <w:color w:val="000000"/>
          <w:shd w:val="clear" w:color="auto" w:fill="FFFFFF"/>
        </w:rPr>
        <w:t>Long</w:t>
      </w:r>
      <w:proofErr w:type="gramEnd"/>
      <w:r w:rsidRPr="008659B6">
        <w:rPr>
          <w:rFonts w:eastAsia="微软雅黑"/>
          <w:color w:val="000000"/>
          <w:shd w:val="clear" w:color="auto" w:fill="FFFFFF"/>
        </w:rPr>
        <w:t xml:space="preserve">. </w:t>
      </w:r>
      <w:bookmarkStart w:id="66" w:name="OLE_LINK79"/>
      <w:bookmarkStart w:id="67" w:name="OLE_LINK80"/>
      <w:proofErr w:type="spellStart"/>
      <w:r w:rsidRPr="008659B6">
        <w:rPr>
          <w:rFonts w:eastAsia="微软雅黑"/>
          <w:color w:val="000000"/>
          <w:shd w:val="clear" w:color="auto" w:fill="FFFFFF"/>
        </w:rPr>
        <w:t>BlendedMVS</w:t>
      </w:r>
      <w:bookmarkEnd w:id="66"/>
      <w:bookmarkEnd w:id="67"/>
      <w:proofErr w:type="spellEnd"/>
      <w:r w:rsidRPr="008659B6">
        <w:rPr>
          <w:rFonts w:eastAsia="微软雅黑"/>
          <w:color w:val="000000"/>
          <w:shd w:val="clear" w:color="auto" w:fill="FFFFFF"/>
        </w:rPr>
        <w:t>: A Large-scale Dataset for Generalized Multi-view Stereo Networks. Computer Vision and Pattern Recognition (CVPR), 2020.</w:t>
      </w:r>
    </w:p>
    <w:p w14:paraId="561A462A" w14:textId="7486DCF2" w:rsidR="006E662F" w:rsidRDefault="006E662F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proofErr w:type="spellStart"/>
      <w:r w:rsidRPr="006E662F">
        <w:rPr>
          <w:rFonts w:eastAsia="微软雅黑"/>
          <w:color w:val="000000"/>
          <w:shd w:val="clear" w:color="auto" w:fill="FFFFFF"/>
        </w:rPr>
        <w:t>Khot</w:t>
      </w:r>
      <w:proofErr w:type="spellEnd"/>
      <w:r w:rsidRPr="006E662F">
        <w:rPr>
          <w:rFonts w:eastAsia="微软雅黑"/>
          <w:color w:val="000000"/>
          <w:shd w:val="clear" w:color="auto" w:fill="FFFFFF"/>
        </w:rPr>
        <w:t xml:space="preserve">, </w:t>
      </w:r>
      <w:proofErr w:type="spellStart"/>
      <w:r w:rsidRPr="006E662F">
        <w:rPr>
          <w:rFonts w:eastAsia="微软雅黑"/>
          <w:color w:val="000000"/>
          <w:shd w:val="clear" w:color="auto" w:fill="FFFFFF"/>
        </w:rPr>
        <w:t>Tejas</w:t>
      </w:r>
      <w:proofErr w:type="spellEnd"/>
      <w:r w:rsidRPr="006E662F">
        <w:rPr>
          <w:rFonts w:eastAsia="微软雅黑"/>
          <w:color w:val="000000"/>
          <w:shd w:val="clear" w:color="auto" w:fill="FFFFFF"/>
        </w:rPr>
        <w:t xml:space="preserve"> and Agrawal, </w:t>
      </w:r>
      <w:bookmarkStart w:id="68" w:name="OLE_LINK81"/>
      <w:bookmarkStart w:id="69" w:name="OLE_LINK82"/>
      <w:r w:rsidRPr="006E662F">
        <w:rPr>
          <w:rFonts w:eastAsia="微软雅黑"/>
          <w:color w:val="000000"/>
          <w:shd w:val="clear" w:color="auto" w:fill="FFFFFF"/>
        </w:rPr>
        <w:t xml:space="preserve">Shubham </w:t>
      </w:r>
      <w:bookmarkEnd w:id="68"/>
      <w:bookmarkEnd w:id="69"/>
      <w:r w:rsidRPr="006E662F">
        <w:rPr>
          <w:rFonts w:eastAsia="微软雅黑"/>
          <w:color w:val="000000"/>
          <w:shd w:val="clear" w:color="auto" w:fill="FFFFFF"/>
        </w:rPr>
        <w:t xml:space="preserve">and </w:t>
      </w:r>
      <w:proofErr w:type="spellStart"/>
      <w:r w:rsidRPr="006E662F">
        <w:rPr>
          <w:rFonts w:eastAsia="微软雅黑"/>
          <w:color w:val="000000"/>
          <w:shd w:val="clear" w:color="auto" w:fill="FFFFFF"/>
        </w:rPr>
        <w:t>Tulsiani</w:t>
      </w:r>
      <w:proofErr w:type="spellEnd"/>
      <w:r w:rsidRPr="006E662F">
        <w:rPr>
          <w:rFonts w:eastAsia="微软雅黑"/>
          <w:color w:val="000000"/>
          <w:shd w:val="clear" w:color="auto" w:fill="FFFFFF"/>
        </w:rPr>
        <w:t xml:space="preserve">, Shubham and Mertz, Christoph and Lucey, Simon and Hebert, Martial. Learning Unsupervised Multi-View Stereopsis via Robust Photometric Consistency. </w:t>
      </w:r>
      <w:proofErr w:type="spellStart"/>
      <w:r w:rsidRPr="006E662F">
        <w:rPr>
          <w:rFonts w:eastAsia="微软雅黑"/>
          <w:color w:val="000000"/>
          <w:shd w:val="clear" w:color="auto" w:fill="FFFFFF"/>
        </w:rPr>
        <w:t>arXiv</w:t>
      </w:r>
      <w:proofErr w:type="spellEnd"/>
      <w:r w:rsidRPr="006E662F">
        <w:rPr>
          <w:rFonts w:eastAsia="微软雅黑"/>
          <w:color w:val="000000"/>
          <w:shd w:val="clear" w:color="auto" w:fill="FFFFFF"/>
        </w:rPr>
        <w:t xml:space="preserve"> preprint arXiv:1905.02706, 2019.</w:t>
      </w:r>
    </w:p>
    <w:p w14:paraId="74D735BC" w14:textId="611FAC08" w:rsidR="006E662F" w:rsidRDefault="006E662F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proofErr w:type="spellStart"/>
      <w:r w:rsidRPr="006E662F">
        <w:rPr>
          <w:rFonts w:eastAsia="微软雅黑"/>
          <w:color w:val="000000"/>
          <w:shd w:val="clear" w:color="auto" w:fill="FFFFFF"/>
        </w:rPr>
        <w:t>Moulon</w:t>
      </w:r>
      <w:proofErr w:type="spellEnd"/>
      <w:r w:rsidRPr="006E662F">
        <w:rPr>
          <w:rFonts w:eastAsia="微软雅黑"/>
          <w:color w:val="000000"/>
          <w:shd w:val="clear" w:color="auto" w:fill="FFFFFF"/>
        </w:rPr>
        <w:t xml:space="preserve">, Pierre and </w:t>
      </w:r>
      <w:bookmarkStart w:id="70" w:name="OLE_LINK83"/>
      <w:bookmarkStart w:id="71" w:name="OLE_LINK84"/>
      <w:proofErr w:type="spellStart"/>
      <w:r w:rsidRPr="006E662F">
        <w:rPr>
          <w:rFonts w:eastAsia="微软雅黑"/>
          <w:color w:val="000000"/>
          <w:shd w:val="clear" w:color="auto" w:fill="FFFFFF"/>
        </w:rPr>
        <w:t>Monasse</w:t>
      </w:r>
      <w:bookmarkEnd w:id="70"/>
      <w:bookmarkEnd w:id="71"/>
      <w:proofErr w:type="spellEnd"/>
      <w:r w:rsidRPr="006E662F">
        <w:rPr>
          <w:rFonts w:eastAsia="微软雅黑"/>
          <w:color w:val="000000"/>
          <w:shd w:val="clear" w:color="auto" w:fill="FFFFFF"/>
        </w:rPr>
        <w:t xml:space="preserve">, Pascal and Perrot, Romuald and </w:t>
      </w:r>
      <w:proofErr w:type="spellStart"/>
      <w:r w:rsidRPr="006E662F">
        <w:rPr>
          <w:rFonts w:eastAsia="微软雅黑"/>
          <w:color w:val="000000"/>
          <w:shd w:val="clear" w:color="auto" w:fill="FFFFFF"/>
        </w:rPr>
        <w:t>Marlet</w:t>
      </w:r>
      <w:proofErr w:type="spellEnd"/>
      <w:r w:rsidRPr="006E662F">
        <w:rPr>
          <w:rFonts w:eastAsia="微软雅黑"/>
          <w:color w:val="000000"/>
          <w:shd w:val="clear" w:color="auto" w:fill="FFFFFF"/>
        </w:rPr>
        <w:t xml:space="preserve">, Renaud. </w:t>
      </w:r>
      <w:proofErr w:type="spellStart"/>
      <w:r w:rsidRPr="006E662F">
        <w:rPr>
          <w:rFonts w:eastAsia="微软雅黑"/>
          <w:color w:val="000000"/>
          <w:shd w:val="clear" w:color="auto" w:fill="FFFFFF"/>
        </w:rPr>
        <w:t>Openmvg</w:t>
      </w:r>
      <w:proofErr w:type="spellEnd"/>
      <w:r w:rsidRPr="006E662F">
        <w:rPr>
          <w:rFonts w:eastAsia="微软雅黑"/>
          <w:color w:val="000000"/>
          <w:shd w:val="clear" w:color="auto" w:fill="FFFFFF"/>
        </w:rPr>
        <w:t>: Open multiple view geometry. International Workshop on Reproducible Research in Pattern Recognition, 2016:60-74.</w:t>
      </w:r>
    </w:p>
    <w:p w14:paraId="17178B98" w14:textId="4DD2A399" w:rsidR="006E662F" w:rsidRDefault="006E662F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proofErr w:type="spellStart"/>
      <w:r w:rsidRPr="006E662F">
        <w:rPr>
          <w:rFonts w:eastAsia="微软雅黑"/>
          <w:color w:val="000000"/>
          <w:shd w:val="clear" w:color="auto" w:fill="FFFFFF"/>
        </w:rPr>
        <w:t>Aan</w:t>
      </w:r>
      <w:proofErr w:type="spellEnd"/>
      <w:r w:rsidRPr="006E662F">
        <w:rPr>
          <w:rFonts w:eastAsia="微软雅黑"/>
          <w:color w:val="000000"/>
          <w:shd w:val="clear" w:color="auto" w:fill="FFFFFF"/>
        </w:rPr>
        <w:t xml:space="preserve"> </w:t>
      </w:r>
      <w:proofErr w:type="gramStart"/>
      <w:r w:rsidRPr="006E662F">
        <w:rPr>
          <w:rFonts w:eastAsia="微软雅黑"/>
          <w:color w:val="000000"/>
          <w:shd w:val="clear" w:color="auto" w:fill="FFFFFF"/>
        </w:rPr>
        <w:t>H ,</w:t>
      </w:r>
      <w:proofErr w:type="gramEnd"/>
      <w:r w:rsidRPr="006E662F">
        <w:rPr>
          <w:rFonts w:eastAsia="微软雅黑"/>
          <w:color w:val="000000"/>
          <w:shd w:val="clear" w:color="auto" w:fill="FFFFFF"/>
        </w:rPr>
        <w:t xml:space="preserve"> Jensen R </w:t>
      </w:r>
      <w:proofErr w:type="spellStart"/>
      <w:r w:rsidRPr="006E662F">
        <w:rPr>
          <w:rFonts w:eastAsia="微软雅黑"/>
          <w:color w:val="000000"/>
          <w:shd w:val="clear" w:color="auto" w:fill="FFFFFF"/>
        </w:rPr>
        <w:t>R</w:t>
      </w:r>
      <w:proofErr w:type="spellEnd"/>
      <w:r w:rsidRPr="006E662F">
        <w:rPr>
          <w:rFonts w:eastAsia="微软雅黑"/>
          <w:color w:val="000000"/>
          <w:shd w:val="clear" w:color="auto" w:fill="FFFFFF"/>
        </w:rPr>
        <w:t xml:space="preserve"> , </w:t>
      </w:r>
      <w:bookmarkStart w:id="72" w:name="OLE_LINK85"/>
      <w:bookmarkStart w:id="73" w:name="OLE_LINK86"/>
      <w:proofErr w:type="spellStart"/>
      <w:r w:rsidRPr="006E662F">
        <w:rPr>
          <w:rFonts w:eastAsia="微软雅黑"/>
          <w:color w:val="000000"/>
          <w:shd w:val="clear" w:color="auto" w:fill="FFFFFF"/>
        </w:rPr>
        <w:t>Vogiatzis</w:t>
      </w:r>
      <w:proofErr w:type="spellEnd"/>
      <w:r w:rsidRPr="006E662F">
        <w:rPr>
          <w:rFonts w:eastAsia="微软雅黑"/>
          <w:color w:val="000000"/>
          <w:shd w:val="clear" w:color="auto" w:fill="FFFFFF"/>
        </w:rPr>
        <w:t xml:space="preserve"> </w:t>
      </w:r>
      <w:bookmarkEnd w:id="72"/>
      <w:bookmarkEnd w:id="73"/>
      <w:r w:rsidRPr="006E662F">
        <w:rPr>
          <w:rFonts w:eastAsia="微软雅黑"/>
          <w:color w:val="000000"/>
          <w:shd w:val="clear" w:color="auto" w:fill="FFFFFF"/>
        </w:rPr>
        <w:t>G , et al. Large-Scale Data for Multiple-View Stereopsis[J]. International Journal of Computer Vision, 2016, 120(2):153-168.</w:t>
      </w:r>
    </w:p>
    <w:p w14:paraId="24DB0A09" w14:textId="7A5DF610" w:rsidR="006E662F" w:rsidRDefault="006E662F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r w:rsidRPr="006E662F">
        <w:rPr>
          <w:rFonts w:eastAsia="微软雅黑"/>
          <w:color w:val="000000"/>
          <w:shd w:val="clear" w:color="auto" w:fill="FFFFFF"/>
        </w:rPr>
        <w:t xml:space="preserve">Snavely </w:t>
      </w:r>
      <w:proofErr w:type="gramStart"/>
      <w:r w:rsidRPr="006E662F">
        <w:rPr>
          <w:rFonts w:eastAsia="微软雅黑"/>
          <w:color w:val="000000"/>
          <w:shd w:val="clear" w:color="auto" w:fill="FFFFFF"/>
        </w:rPr>
        <w:t>N ,</w:t>
      </w:r>
      <w:proofErr w:type="gramEnd"/>
      <w:r w:rsidRPr="006E662F">
        <w:rPr>
          <w:rFonts w:eastAsia="微软雅黑"/>
          <w:color w:val="000000"/>
          <w:shd w:val="clear" w:color="auto" w:fill="FFFFFF"/>
        </w:rPr>
        <w:t xml:space="preserve"> Seitz S M , </w:t>
      </w:r>
      <w:bookmarkStart w:id="74" w:name="OLE_LINK89"/>
      <w:bookmarkStart w:id="75" w:name="OLE_LINK90"/>
      <w:proofErr w:type="spellStart"/>
      <w:r w:rsidRPr="006E662F">
        <w:rPr>
          <w:rFonts w:eastAsia="微软雅黑"/>
          <w:color w:val="000000"/>
          <w:shd w:val="clear" w:color="auto" w:fill="FFFFFF"/>
        </w:rPr>
        <w:t>Szeliski</w:t>
      </w:r>
      <w:proofErr w:type="spellEnd"/>
      <w:r w:rsidRPr="006E662F">
        <w:rPr>
          <w:rFonts w:eastAsia="微软雅黑"/>
          <w:color w:val="000000"/>
          <w:shd w:val="clear" w:color="auto" w:fill="FFFFFF"/>
        </w:rPr>
        <w:t xml:space="preserve"> </w:t>
      </w:r>
      <w:bookmarkEnd w:id="74"/>
      <w:bookmarkEnd w:id="75"/>
      <w:r w:rsidRPr="006E662F">
        <w:rPr>
          <w:rFonts w:eastAsia="微软雅黑"/>
          <w:color w:val="000000"/>
          <w:shd w:val="clear" w:color="auto" w:fill="FFFFFF"/>
        </w:rPr>
        <w:t xml:space="preserve">R . Modeling the World from Internet Photo </w:t>
      </w:r>
      <w:bookmarkStart w:id="76" w:name="OLE_LINK87"/>
      <w:bookmarkStart w:id="77" w:name="OLE_LINK88"/>
      <w:r w:rsidRPr="006E662F">
        <w:rPr>
          <w:rFonts w:eastAsia="微软雅黑"/>
          <w:color w:val="000000"/>
          <w:shd w:val="clear" w:color="auto" w:fill="FFFFFF"/>
        </w:rPr>
        <w:t>Collections</w:t>
      </w:r>
      <w:bookmarkEnd w:id="76"/>
      <w:bookmarkEnd w:id="77"/>
      <w:r w:rsidRPr="006E662F">
        <w:rPr>
          <w:rFonts w:eastAsia="微软雅黑"/>
          <w:color w:val="000000"/>
          <w:shd w:val="clear" w:color="auto" w:fill="FFFFFF"/>
        </w:rPr>
        <w:t>[J]. International Journal of Computer Vision, 2008, 80(2):189-210.</w:t>
      </w:r>
    </w:p>
    <w:p w14:paraId="01B5C9CA" w14:textId="5B9CF4B1" w:rsidR="006E662F" w:rsidRDefault="006E662F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r w:rsidRPr="006E662F">
        <w:rPr>
          <w:rFonts w:eastAsia="微软雅黑"/>
          <w:color w:val="000000"/>
          <w:shd w:val="clear" w:color="auto" w:fill="FFFFFF"/>
        </w:rPr>
        <w:t xml:space="preserve">S. </w:t>
      </w:r>
      <w:proofErr w:type="spellStart"/>
      <w:r w:rsidRPr="006E662F">
        <w:rPr>
          <w:rFonts w:eastAsia="微软雅黑"/>
          <w:color w:val="000000"/>
          <w:shd w:val="clear" w:color="auto" w:fill="FFFFFF"/>
        </w:rPr>
        <w:t>Galliani</w:t>
      </w:r>
      <w:proofErr w:type="spellEnd"/>
      <w:r w:rsidRPr="006E662F">
        <w:rPr>
          <w:rFonts w:eastAsia="微软雅黑"/>
          <w:color w:val="000000"/>
          <w:shd w:val="clear" w:color="auto" w:fill="FFFFFF"/>
        </w:rPr>
        <w:t xml:space="preserve">, K. </w:t>
      </w:r>
      <w:proofErr w:type="spellStart"/>
      <w:r w:rsidRPr="006E662F">
        <w:rPr>
          <w:rFonts w:eastAsia="微软雅黑"/>
          <w:color w:val="000000"/>
          <w:shd w:val="clear" w:color="auto" w:fill="FFFFFF"/>
        </w:rPr>
        <w:t>Lasinger</w:t>
      </w:r>
      <w:proofErr w:type="spellEnd"/>
      <w:r w:rsidRPr="006E662F">
        <w:rPr>
          <w:rFonts w:eastAsia="微软雅黑"/>
          <w:color w:val="000000"/>
          <w:shd w:val="clear" w:color="auto" w:fill="FFFFFF"/>
        </w:rPr>
        <w:t xml:space="preserve">, and K. </w:t>
      </w:r>
      <w:bookmarkStart w:id="78" w:name="OLE_LINK91"/>
      <w:bookmarkStart w:id="79" w:name="OLE_LINK92"/>
      <w:r w:rsidRPr="006E662F">
        <w:rPr>
          <w:rFonts w:eastAsia="微软雅黑"/>
          <w:color w:val="000000"/>
          <w:shd w:val="clear" w:color="auto" w:fill="FFFFFF"/>
        </w:rPr>
        <w:t>Schindler</w:t>
      </w:r>
      <w:bookmarkEnd w:id="78"/>
      <w:bookmarkEnd w:id="79"/>
      <w:r w:rsidRPr="006E662F">
        <w:rPr>
          <w:rFonts w:eastAsia="微软雅黑"/>
          <w:color w:val="000000"/>
          <w:shd w:val="clear" w:color="auto" w:fill="FFFFFF"/>
        </w:rPr>
        <w:t xml:space="preserve">. Massively parallel </w:t>
      </w:r>
      <w:proofErr w:type="spellStart"/>
      <w:r w:rsidRPr="006E662F">
        <w:rPr>
          <w:rFonts w:eastAsia="微软雅黑"/>
          <w:color w:val="000000"/>
          <w:shd w:val="clear" w:color="auto" w:fill="FFFFFF"/>
        </w:rPr>
        <w:t>multiview</w:t>
      </w:r>
      <w:proofErr w:type="spellEnd"/>
      <w:r w:rsidRPr="006E662F">
        <w:rPr>
          <w:rFonts w:eastAsia="微软雅黑"/>
          <w:color w:val="000000"/>
          <w:shd w:val="clear" w:color="auto" w:fill="FFFFFF"/>
        </w:rPr>
        <w:t xml:space="preserve"> stereopsis by surface normal diffusion. In Proceedings of the IEEE International Conference on Computer Vision, pages 873–881, 2015.</w:t>
      </w:r>
    </w:p>
    <w:p w14:paraId="2F63FFA5" w14:textId="3A26A423" w:rsidR="009933B8" w:rsidRPr="008659B6" w:rsidRDefault="009933B8" w:rsidP="00A91C40">
      <w:pPr>
        <w:numPr>
          <w:ilvl w:val="0"/>
          <w:numId w:val="1"/>
        </w:numPr>
        <w:spacing w:line="360" w:lineRule="exact"/>
        <w:ind w:left="0" w:firstLine="0"/>
        <w:rPr>
          <w:rFonts w:eastAsia="微软雅黑"/>
          <w:color w:val="000000"/>
          <w:shd w:val="clear" w:color="auto" w:fill="FFFFFF"/>
        </w:rPr>
      </w:pPr>
      <w:r w:rsidRPr="009933B8">
        <w:rPr>
          <w:rFonts w:eastAsia="微软雅黑"/>
          <w:color w:val="000000"/>
          <w:shd w:val="clear" w:color="auto" w:fill="FFFFFF"/>
        </w:rPr>
        <w:t xml:space="preserve">Qian-Yi Zhou and </w:t>
      </w:r>
      <w:proofErr w:type="spellStart"/>
      <w:r w:rsidRPr="009933B8">
        <w:rPr>
          <w:rFonts w:eastAsia="微软雅黑"/>
          <w:color w:val="000000"/>
          <w:shd w:val="clear" w:color="auto" w:fill="FFFFFF"/>
        </w:rPr>
        <w:t>Jaesik</w:t>
      </w:r>
      <w:proofErr w:type="spellEnd"/>
      <w:r w:rsidRPr="009933B8">
        <w:rPr>
          <w:rFonts w:eastAsia="微软雅黑"/>
          <w:color w:val="000000"/>
          <w:shd w:val="clear" w:color="auto" w:fill="FFFFFF"/>
        </w:rPr>
        <w:t xml:space="preserve"> Park and </w:t>
      </w:r>
      <w:proofErr w:type="spellStart"/>
      <w:r w:rsidRPr="009933B8">
        <w:rPr>
          <w:rFonts w:eastAsia="微软雅黑"/>
          <w:color w:val="000000"/>
          <w:shd w:val="clear" w:color="auto" w:fill="FFFFFF"/>
        </w:rPr>
        <w:t>Vladlen</w:t>
      </w:r>
      <w:proofErr w:type="spellEnd"/>
      <w:r w:rsidRPr="009933B8">
        <w:rPr>
          <w:rFonts w:eastAsia="微软雅黑"/>
          <w:color w:val="000000"/>
          <w:shd w:val="clear" w:color="auto" w:fill="FFFFFF"/>
        </w:rPr>
        <w:t xml:space="preserve"> </w:t>
      </w:r>
      <w:proofErr w:type="spellStart"/>
      <w:r w:rsidRPr="009933B8">
        <w:rPr>
          <w:rFonts w:eastAsia="微软雅黑"/>
          <w:color w:val="000000"/>
          <w:shd w:val="clear" w:color="auto" w:fill="FFFFFF"/>
        </w:rPr>
        <w:t>Koltun</w:t>
      </w:r>
      <w:proofErr w:type="spellEnd"/>
      <w:r w:rsidRPr="009933B8">
        <w:rPr>
          <w:rFonts w:eastAsia="微软雅黑"/>
          <w:color w:val="000000"/>
          <w:shd w:val="clear" w:color="auto" w:fill="FFFFFF"/>
        </w:rPr>
        <w:t>. Open3D: A Modern Library for 3D Data Processing. arXiv:1801.09847, 2018.</w:t>
      </w:r>
    </w:p>
    <w:bookmarkEnd w:id="1"/>
    <w:bookmarkEnd w:id="2"/>
    <w:p w14:paraId="1329FC0B" w14:textId="77777777" w:rsidR="00C8052F" w:rsidRDefault="00C8052F"/>
    <w:sectPr w:rsidR="00C8052F" w:rsidSect="001E09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长城楷体">
    <w:altName w:val="宋体"/>
    <w:panose1 w:val="020B0604020202020204"/>
    <w:charset w:val="86"/>
    <w:family w:val="modern"/>
    <w:pitch w:val="default"/>
    <w:sig w:usb0="00002A87" w:usb1="080E0000" w:usb2="00000010" w:usb3="00000000" w:csb0="0004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26597"/>
    <w:multiLevelType w:val="hybridMultilevel"/>
    <w:tmpl w:val="972C210E"/>
    <w:lvl w:ilvl="0" w:tplc="7CD6B47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40"/>
    <w:rsid w:val="00002020"/>
    <w:rsid w:val="001E096E"/>
    <w:rsid w:val="005D68E2"/>
    <w:rsid w:val="006E662F"/>
    <w:rsid w:val="00801563"/>
    <w:rsid w:val="00920C89"/>
    <w:rsid w:val="00973AC1"/>
    <w:rsid w:val="009933B8"/>
    <w:rsid w:val="00A91C40"/>
    <w:rsid w:val="00AC41EF"/>
    <w:rsid w:val="00C751CC"/>
    <w:rsid w:val="00C8052F"/>
    <w:rsid w:val="00CB58C4"/>
    <w:rsid w:val="00DE57F8"/>
    <w:rsid w:val="00F2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4A22A"/>
  <w15:chartTrackingRefBased/>
  <w15:docId w15:val="{582DFAC3-C104-7248-AC91-FF03FBC5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C40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1"/>
    <w:uiPriority w:val="9"/>
    <w:qFormat/>
    <w:rsid w:val="00A91C40"/>
    <w:pPr>
      <w:keepNext/>
      <w:outlineLvl w:val="0"/>
    </w:pPr>
    <w:rPr>
      <w:rFonts w:eastAsia="长城楷体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A91C4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A91C40"/>
    <w:rPr>
      <w:rFonts w:ascii="Times New Roman" w:eastAsia="长城楷体" w:hAnsi="Times New Roman" w:cs="Times New Roman"/>
      <w:b/>
      <w:bCs/>
      <w:i/>
      <w:iCs/>
      <w:sz w:val="28"/>
      <w:szCs w:val="28"/>
      <w:lang w:val="x-none" w:eastAsia="x-none"/>
    </w:rPr>
  </w:style>
  <w:style w:type="character" w:customStyle="1" w:styleId="apple-converted-space">
    <w:name w:val="apple-converted-space"/>
    <w:rsid w:val="00A91C40"/>
  </w:style>
  <w:style w:type="paragraph" w:styleId="HTML">
    <w:name w:val="HTML Preformatted"/>
    <w:basedOn w:val="a"/>
    <w:link w:val="HTML0"/>
    <w:uiPriority w:val="99"/>
    <w:semiHidden/>
    <w:unhideWhenUsed/>
    <w:rsid w:val="006E66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E662F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6E662F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6E66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3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1030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 吉</dc:creator>
  <cp:keywords/>
  <dc:description/>
  <cp:lastModifiedBy>吉 吉</cp:lastModifiedBy>
  <cp:revision>12</cp:revision>
  <dcterms:created xsi:type="dcterms:W3CDTF">2021-05-25T10:21:00Z</dcterms:created>
  <dcterms:modified xsi:type="dcterms:W3CDTF">2021-05-25T13:26:00Z</dcterms:modified>
</cp:coreProperties>
</file>