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8D Report - Soldering Defect Issue</w:t>
      </w:r>
    </w:p>
    <w:p>
      <w:r>
        <w:t>Report No: 8D-SAMPLE-0105</w:t>
      </w:r>
    </w:p>
    <w:p>
      <w:r>
        <w:t>Product: PCB-A001</w:t>
      </w:r>
    </w:p>
    <w:p/>
    <w:p>
      <w:pPr>
        <w:pStyle w:val="Heading1"/>
      </w:pPr>
      <w:r>
        <w:t>D1. Team Formation</w:t>
      </w:r>
    </w:p>
    <w:p>
      <w:r>
        <w:t>Leader: Quality Engineer B</w:t>
      </w:r>
    </w:p>
    <w:p>
      <w:r>
        <w:t>Members: Process Engineer B, Production Supervisor B</w:t>
      </w:r>
    </w:p>
    <w:p>
      <w:pPr>
        <w:pStyle w:val="Heading1"/>
      </w:pPr>
      <w:r>
        <w:t>D2. Problem Description</w:t>
      </w:r>
    </w:p>
    <w:p>
      <w:r>
        <w:t>On Dec 10, 2024, customer reported soldering defects (5% defect rate) including cold solder and solder bridges.</w:t>
      </w:r>
    </w:p>
    <w:p>
      <w:pPr>
        <w:pStyle w:val="Heading1"/>
      </w:pPr>
      <w:r>
        <w:t>D3. Containment Actions</w:t>
      </w:r>
    </w:p>
    <w:p>
      <w:r>
        <w:t>Checked warehouse inventory, found 15 defective units.</w:t>
      </w:r>
    </w:p>
    <w:p>
      <w:r>
        <w:t>Checked WIP on production line, found 3 suspicious units.</w:t>
      </w:r>
    </w:p>
    <w:p>
      <w:pPr>
        <w:pStyle w:val="Heading1"/>
      </w:pPr>
      <w:r>
        <w:t>D4. Root Cause Analysis</w:t>
      </w:r>
    </w:p>
    <w:p>
      <w:r>
        <w:t>The defect was caused by high soldering temperature leading to cold solder.</w:t>
      </w:r>
    </w:p>
    <w:p>
      <w:r>
        <w:t>Inspector failed to detect the issue, causing escape.</w:t>
      </w:r>
    </w:p>
    <w:p>
      <w:pPr>
        <w:pStyle w:val="Heading1"/>
      </w:pPr>
      <w:r>
        <w:t>D5. Corrective Actions</w:t>
      </w:r>
    </w:p>
    <w:p>
      <w:r>
        <w:t>Adjusted soldering temperature from 280C to 260C.</w:t>
      </w:r>
    </w:p>
    <w:p>
      <w:r>
        <w:t>Strengthened incoming inspection.</w:t>
      </w:r>
    </w:p>
    <w:p>
      <w:pPr>
        <w:pStyle w:val="Heading1"/>
      </w:pPr>
      <w:r>
        <w:t>D6. Verification</w:t>
      </w:r>
    </w:p>
    <w:p>
      <w:r>
        <w:t>After adjustment, production quality is good, no similar issues found.</w:t>
      </w:r>
    </w:p>
    <w:p>
      <w:pPr>
        <w:pStyle w:val="Heading1"/>
      </w:pPr>
      <w:r>
        <w:t>D7. Preventive Actions</w:t>
      </w:r>
    </w:p>
    <w:p>
      <w:r>
        <w:t>Required operators to pay attention to soldering temperature control.</w:t>
      </w:r>
    </w:p>
    <w:p>
      <w:pPr>
        <w:pStyle w:val="Heading1"/>
      </w:pPr>
      <w:r>
        <w:t>D8. Closure</w:t>
      </w:r>
    </w:p>
    <w:p>
      <w:r>
        <w:t>Issue resolved, report 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