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3557" w14:textId="74B7621E" w:rsidR="007C0DF8" w:rsidRDefault="00BD22D8">
      <w:r>
        <w:t>yy</w:t>
      </w:r>
    </w:p>
    <w:sectPr w:rsidR="007C0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6A"/>
    <w:rsid w:val="00643A81"/>
    <w:rsid w:val="00744BE9"/>
    <w:rsid w:val="007C0DF8"/>
    <w:rsid w:val="009778B1"/>
    <w:rsid w:val="009A256A"/>
    <w:rsid w:val="00B60909"/>
    <w:rsid w:val="00BD22D8"/>
    <w:rsid w:val="00DF084C"/>
    <w:rsid w:val="00F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8EDF"/>
  <w15:chartTrackingRefBased/>
  <w15:docId w15:val="{EF806732-CA0B-4C62-9AB8-5392C015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tran</dc:creator>
  <cp:keywords/>
  <dc:description/>
  <cp:lastModifiedBy>truong tran</cp:lastModifiedBy>
  <cp:revision>2</cp:revision>
  <dcterms:created xsi:type="dcterms:W3CDTF">2025-04-06T21:44:00Z</dcterms:created>
  <dcterms:modified xsi:type="dcterms:W3CDTF">2025-04-06T21:44:00Z</dcterms:modified>
</cp:coreProperties>
</file>