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About the UI</w:t>
      </w:r>
      <w:r>
        <w:rPr>
          <w:rFonts w:hint="default"/>
          <w:lang w:val="en-US"/>
        </w:rPr>
        <w:br w:type="textWrapping"/>
      </w:r>
      <w:r>
        <w:rPr>
          <w:rFonts w:hint="default"/>
          <w:lang w:val="en-US"/>
        </w:rPr>
        <w:br w:type="textWrapping"/>
      </w:r>
      <w:r>
        <w:rPr>
          <w:rFonts w:hint="default"/>
          <w:lang w:val="en-US"/>
        </w:rPr>
        <w:t>Developing a user interface for your military equipment supply management system can greatly enhance the usability and interaction with the database. The choice of programming language depends on your familiarity, project requirements, and preferences. Here's a step-by-step guide to help you get started:</w:t>
      </w:r>
    </w:p>
    <w:p>
      <w:pPr>
        <w:rPr>
          <w:rFonts w:hint="default"/>
          <w:lang w:val="en-US"/>
        </w:rPr>
      </w:pPr>
    </w:p>
    <w:p>
      <w:pPr>
        <w:rPr>
          <w:rFonts w:hint="default"/>
          <w:lang w:val="en-US"/>
        </w:rPr>
      </w:pPr>
      <w:r>
        <w:rPr>
          <w:rFonts w:hint="default"/>
          <w:lang w:val="en-US"/>
        </w:rPr>
        <w:t>**1. Choose a Programming Language:**</w:t>
      </w:r>
    </w:p>
    <w:p>
      <w:pPr>
        <w:rPr>
          <w:rFonts w:hint="default"/>
          <w:lang w:val="en-US"/>
        </w:rPr>
      </w:pPr>
      <w:r>
        <w:rPr>
          <w:rFonts w:hint="default"/>
          <w:lang w:val="en-US"/>
        </w:rPr>
        <w:t>Select a programming language for developing the user interface. Common options include:</w:t>
      </w:r>
    </w:p>
    <w:p>
      <w:pPr>
        <w:rPr>
          <w:rFonts w:hint="default"/>
          <w:lang w:val="en-US"/>
        </w:rPr>
      </w:pPr>
    </w:p>
    <w:p>
      <w:pPr>
        <w:rPr>
          <w:rFonts w:hint="default"/>
          <w:lang w:val="en-US"/>
        </w:rPr>
      </w:pPr>
      <w:r>
        <w:rPr>
          <w:rFonts w:hint="default"/>
          <w:lang w:val="en-US"/>
        </w:rPr>
        <w:t>- **Python:** Known for its simplicity and versatility.</w:t>
      </w:r>
    </w:p>
    <w:p>
      <w:pPr>
        <w:rPr>
          <w:rFonts w:hint="default"/>
          <w:lang w:val="en-US"/>
        </w:rPr>
      </w:pPr>
      <w:r>
        <w:rPr>
          <w:rFonts w:hint="default"/>
          <w:lang w:val="en-US"/>
        </w:rPr>
        <w:t>- **Java:** Offers platform independence and robust libraries.</w:t>
      </w:r>
    </w:p>
    <w:p>
      <w:pPr>
        <w:rPr>
          <w:rFonts w:hint="default"/>
          <w:lang w:val="en-US"/>
        </w:rPr>
      </w:pPr>
      <w:r>
        <w:rPr>
          <w:rFonts w:hint="default"/>
          <w:lang w:val="en-US"/>
        </w:rPr>
        <w:t>- **C#:** Often used with Windows applications.</w:t>
      </w:r>
    </w:p>
    <w:p>
      <w:pPr>
        <w:rPr>
          <w:rFonts w:hint="default"/>
          <w:lang w:val="en-US"/>
        </w:rPr>
      </w:pPr>
      <w:r>
        <w:rPr>
          <w:rFonts w:hint="default"/>
          <w:lang w:val="en-US"/>
        </w:rPr>
        <w:t>- **JavaScript (with a framework like React or Vue.js):** Suitable for web-based interfaces.</w:t>
      </w:r>
    </w:p>
    <w:p>
      <w:pPr>
        <w:rPr>
          <w:rFonts w:hint="default"/>
          <w:lang w:val="en-US"/>
        </w:rPr>
      </w:pPr>
    </w:p>
    <w:p>
      <w:pPr>
        <w:rPr>
          <w:rFonts w:hint="default"/>
          <w:lang w:val="en-US"/>
        </w:rPr>
      </w:pPr>
      <w:r>
        <w:rPr>
          <w:rFonts w:hint="default"/>
          <w:lang w:val="en-US"/>
        </w:rPr>
        <w:t>Choose the language you're comfortable with or willing to learn.</w:t>
      </w:r>
    </w:p>
    <w:p>
      <w:pPr>
        <w:rPr>
          <w:rFonts w:hint="default"/>
          <w:lang w:val="en-US"/>
        </w:rPr>
      </w:pPr>
    </w:p>
    <w:p>
      <w:pPr>
        <w:rPr>
          <w:rFonts w:hint="default"/>
          <w:lang w:val="en-US"/>
        </w:rPr>
      </w:pPr>
      <w:r>
        <w:rPr>
          <w:rFonts w:hint="default"/>
          <w:lang w:val="en-US"/>
        </w:rPr>
        <w:t>**2. Select a Framework or Library:**</w:t>
      </w:r>
    </w:p>
    <w:p>
      <w:pPr>
        <w:rPr>
          <w:rFonts w:hint="default"/>
          <w:lang w:val="en-US"/>
        </w:rPr>
      </w:pPr>
      <w:r>
        <w:rPr>
          <w:rFonts w:hint="default"/>
          <w:lang w:val="en-US"/>
        </w:rPr>
        <w:t>If you're building a web-based interface, consider using a front-end framework or library. For example, if you choose JavaScript, you can use React, Vue.js, or Angular. These frameworks simplify UI development and offer components for creating interactive interfaces.</w:t>
      </w:r>
    </w:p>
    <w:p>
      <w:pPr>
        <w:rPr>
          <w:rFonts w:hint="default"/>
          <w:lang w:val="en-US"/>
        </w:rPr>
      </w:pPr>
    </w:p>
    <w:p>
      <w:pPr>
        <w:rPr>
          <w:rFonts w:hint="default"/>
          <w:lang w:val="en-US"/>
        </w:rPr>
      </w:pPr>
      <w:r>
        <w:rPr>
          <w:rFonts w:hint="default"/>
          <w:lang w:val="en-US"/>
        </w:rPr>
        <w:t>**3. Plan the User Interface:**</w:t>
      </w:r>
    </w:p>
    <w:p>
      <w:pPr>
        <w:rPr>
          <w:rFonts w:hint="default"/>
          <w:lang w:val="en-US"/>
        </w:rPr>
      </w:pPr>
      <w:r>
        <w:rPr>
          <w:rFonts w:hint="default"/>
          <w:lang w:val="en-US"/>
        </w:rPr>
        <w:t>Decide on the layout, navigation, and components of your interface. Create wireframes or mockups to visualize how different elements will be placed on the screen.</w:t>
      </w:r>
    </w:p>
    <w:p>
      <w:pPr>
        <w:rPr>
          <w:rFonts w:hint="default"/>
          <w:lang w:val="en-US"/>
        </w:rPr>
      </w:pPr>
    </w:p>
    <w:p>
      <w:pPr>
        <w:rPr>
          <w:rFonts w:hint="default"/>
          <w:lang w:val="en-US"/>
        </w:rPr>
      </w:pPr>
      <w:r>
        <w:rPr>
          <w:rFonts w:hint="default"/>
          <w:lang w:val="en-US"/>
        </w:rPr>
        <w:t>**4. Design the Interface:**</w:t>
      </w:r>
    </w:p>
    <w:p>
      <w:pPr>
        <w:rPr>
          <w:rFonts w:hint="default"/>
          <w:lang w:val="en-US"/>
        </w:rPr>
      </w:pPr>
      <w:r>
        <w:rPr>
          <w:rFonts w:hint="default"/>
          <w:lang w:val="en-US"/>
        </w:rPr>
        <w:t>Use HTML, CSS, and potentially JavaScript (if applicable) to design the user interface. HTML structures the content, CSS styles it, and JavaScript adds interactivity.</w:t>
      </w:r>
    </w:p>
    <w:p>
      <w:pPr>
        <w:rPr>
          <w:rFonts w:hint="default"/>
          <w:lang w:val="en-US"/>
        </w:rPr>
      </w:pPr>
    </w:p>
    <w:p>
      <w:pPr>
        <w:rPr>
          <w:rFonts w:hint="default"/>
          <w:lang w:val="en-US"/>
        </w:rPr>
      </w:pPr>
      <w:r>
        <w:rPr>
          <w:rFonts w:hint="default"/>
          <w:lang w:val="en-US"/>
        </w:rPr>
        <w:t>**5. Integrate with the Database:**</w:t>
      </w:r>
    </w:p>
    <w:p>
      <w:pPr>
        <w:rPr>
          <w:rFonts w:hint="default"/>
          <w:lang w:val="en-US"/>
        </w:rPr>
      </w:pPr>
      <w:r>
        <w:rPr>
          <w:rFonts w:hint="default"/>
          <w:lang w:val="en-US"/>
        </w:rPr>
        <w:t>Use your chosen programming language to connect the user interface to the database. You'll need to write code to execute SQL queries and retrieve or update data. Consider using libraries or frameworks that simplify database interactions.</w:t>
      </w:r>
    </w:p>
    <w:p>
      <w:pPr>
        <w:rPr>
          <w:rFonts w:hint="default"/>
          <w:lang w:val="en-US"/>
        </w:rPr>
      </w:pPr>
    </w:p>
    <w:p>
      <w:pPr>
        <w:rPr>
          <w:rFonts w:hint="default"/>
          <w:lang w:val="en-US"/>
        </w:rPr>
      </w:pPr>
      <w:r>
        <w:rPr>
          <w:rFonts w:hint="default"/>
          <w:lang w:val="en-US"/>
        </w:rPr>
        <w:t>**6. Implement CRUD Operations:**</w:t>
      </w:r>
    </w:p>
    <w:p>
      <w:pPr>
        <w:rPr>
          <w:rFonts w:hint="default"/>
          <w:lang w:val="en-US"/>
        </w:rPr>
      </w:pPr>
      <w:r>
        <w:rPr>
          <w:rFonts w:hint="default"/>
          <w:lang w:val="en-US"/>
        </w:rPr>
        <w:t>Implement Create, Read, Update, and Delete (CRUD) operations in your interface. These operations allow users to add, view, edit, and delete equipment, orders, and other relevant data.</w:t>
      </w:r>
    </w:p>
    <w:p>
      <w:pPr>
        <w:rPr>
          <w:rFonts w:hint="default"/>
          <w:lang w:val="en-US"/>
        </w:rPr>
      </w:pPr>
    </w:p>
    <w:p>
      <w:pPr>
        <w:rPr>
          <w:rFonts w:hint="default"/>
          <w:lang w:val="en-US"/>
        </w:rPr>
      </w:pPr>
      <w:r>
        <w:rPr>
          <w:rFonts w:hint="default"/>
          <w:lang w:val="en-US"/>
        </w:rPr>
        <w:t>**7. Implement User Authentication:**</w:t>
      </w:r>
    </w:p>
    <w:p>
      <w:pPr>
        <w:rPr>
          <w:rFonts w:hint="default"/>
          <w:lang w:val="en-US"/>
        </w:rPr>
      </w:pPr>
      <w:r>
        <w:rPr>
          <w:rFonts w:hint="default"/>
          <w:lang w:val="en-US"/>
        </w:rPr>
        <w:t>If your database requires user authentication, integrate it into the interface. This ensures that only authorized personnel can access the system.</w:t>
      </w:r>
    </w:p>
    <w:p>
      <w:pPr>
        <w:rPr>
          <w:rFonts w:hint="default"/>
          <w:lang w:val="en-US"/>
        </w:rPr>
      </w:pPr>
    </w:p>
    <w:p>
      <w:pPr>
        <w:rPr>
          <w:rFonts w:hint="default"/>
          <w:lang w:val="en-US"/>
        </w:rPr>
      </w:pPr>
      <w:r>
        <w:rPr>
          <w:rFonts w:hint="default"/>
          <w:lang w:val="en-US"/>
        </w:rPr>
        <w:t>**8. Test and Debug:**</w:t>
      </w:r>
    </w:p>
    <w:p>
      <w:pPr>
        <w:rPr>
          <w:rFonts w:hint="default"/>
          <w:lang w:val="en-US"/>
        </w:rPr>
      </w:pPr>
      <w:r>
        <w:rPr>
          <w:rFonts w:hint="default"/>
          <w:lang w:val="en-US"/>
        </w:rPr>
        <w:t>Thoroughly test your user interface. Check for proper functionality, responsiveness, and error handling. Debug any issues you encounter.</w:t>
      </w:r>
    </w:p>
    <w:p>
      <w:pPr>
        <w:rPr>
          <w:rFonts w:hint="default"/>
          <w:lang w:val="en-US"/>
        </w:rPr>
      </w:pPr>
    </w:p>
    <w:p>
      <w:pPr>
        <w:rPr>
          <w:rFonts w:hint="default"/>
          <w:lang w:val="en-US"/>
        </w:rPr>
      </w:pPr>
      <w:r>
        <w:rPr>
          <w:rFonts w:hint="default"/>
          <w:lang w:val="en-US"/>
        </w:rPr>
        <w:t>**9. Refine and Improve:**</w:t>
      </w:r>
    </w:p>
    <w:p>
      <w:pPr>
        <w:rPr>
          <w:rFonts w:hint="default"/>
          <w:lang w:val="en-US"/>
        </w:rPr>
      </w:pPr>
      <w:r>
        <w:rPr>
          <w:rFonts w:hint="default"/>
          <w:lang w:val="en-US"/>
        </w:rPr>
        <w:t>Gather feedback from users and refine the user interface based on their input. Continuously improve the user experience.</w:t>
      </w:r>
    </w:p>
    <w:p>
      <w:pPr>
        <w:rPr>
          <w:rFonts w:hint="default"/>
          <w:lang w:val="en-US"/>
        </w:rPr>
      </w:pPr>
    </w:p>
    <w:p>
      <w:pPr>
        <w:rPr>
          <w:rFonts w:hint="default"/>
          <w:lang w:val="en-US"/>
        </w:rPr>
      </w:pPr>
      <w:r>
        <w:rPr>
          <w:rFonts w:hint="default"/>
          <w:lang w:val="en-US"/>
        </w:rPr>
        <w:t>**10. Deploy and Maintain:**</w:t>
      </w:r>
    </w:p>
    <w:p>
      <w:pPr>
        <w:rPr>
          <w:rFonts w:hint="default"/>
          <w:lang w:val="en-US"/>
        </w:rPr>
      </w:pPr>
      <w:r>
        <w:rPr>
          <w:rFonts w:hint="default"/>
          <w:lang w:val="en-US"/>
        </w:rPr>
        <w:t>Once your user interface is ready, deploy it to a server or hosting platform if needed. Ensure the interface is accessible to the intended users. Regularly update and maintain the interface to address any issues or changes in requirements.</w:t>
      </w:r>
    </w:p>
    <w:p>
      <w:pPr>
        <w:rPr>
          <w:rFonts w:hint="default"/>
          <w:lang w:val="en-US"/>
        </w:rPr>
      </w:pPr>
    </w:p>
    <w:p>
      <w:pPr>
        <w:rPr>
          <w:rFonts w:hint="default"/>
          <w:lang w:val="en-US"/>
        </w:rPr>
      </w:pPr>
      <w:r>
        <w:rPr>
          <w:rFonts w:hint="default"/>
          <w:lang w:val="en-US"/>
        </w:rPr>
        <w:t>Remember that developing a user interface requires programming skills, especially if you're handling user authentication and database interactions. If you're new to programming, you might consider working with a developer or team member who has experience in this area. Additionally, online tutorials, courses, and documentation can be valuable resources for learning the necessary skills.</w:t>
      </w:r>
    </w:p>
    <w:p>
      <w:pPr>
        <w:rPr>
          <w:rFonts w:hint="default"/>
          <w:lang w:val="en-US"/>
        </w:rPr>
      </w:pPr>
    </w:p>
    <w:p>
      <w:pPr>
        <w:rPr>
          <w:rFonts w:hint="default"/>
          <w:lang w:val="en-US"/>
        </w:rPr>
      </w:pPr>
      <w:r>
        <w:rPr>
          <w:rFonts w:hint="default"/>
          <w:lang w:val="en-US"/>
        </w:rPr>
        <w:t>In summary, choose a programming language, design the user interface, connect it to the database, implement CRUD operations and user authentication, test thoroughly, and deploy for use. Good luck with your user interface development!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25332"/>
    <w:rsid w:val="0E825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2023-08-15T03:12:00Z</dcterms:created>
  <dc:creator>Manasseh Kabutey</dc:creator>
  <cp:lastModifiedBy>Manasseh Kabutey</cp:lastModifiedBy>
  <dcterms:modified xsi:type="dcterms:W3CDTF">2023-08-15T03:13:01Z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92FBA854C28C44269FFA74D678AB96A3</vt:lpwstr>
  </property>
</Properties>
</file>