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t>
      </w:r>
    </w:p>
    <w:p>
      <w:pPr>
        <w:rPr>
          <w:rFonts w:hint="default"/>
        </w:rPr>
      </w:pPr>
      <w:r>
        <w:rPr>
          <w:rFonts w:hint="default"/>
        </w:rPr>
        <w:t># Military Equipment Supply Management System Database Documentation</w:t>
      </w:r>
    </w:p>
    <w:p>
      <w:pPr>
        <w:rPr>
          <w:rFonts w:hint="default"/>
        </w:rPr>
      </w:pPr>
    </w:p>
    <w:p>
      <w:pPr>
        <w:rPr>
          <w:rFonts w:hint="default"/>
        </w:rPr>
      </w:pPr>
      <w:r>
        <w:rPr>
          <w:rFonts w:hint="default"/>
        </w:rPr>
        <w:t>## Table of Contents</w:t>
      </w:r>
    </w:p>
    <w:p>
      <w:pPr>
        <w:rPr>
          <w:rFonts w:hint="default"/>
        </w:rPr>
      </w:pPr>
      <w:r>
        <w:rPr>
          <w:rFonts w:hint="default"/>
        </w:rPr>
        <w:t>1. Introduction</w:t>
      </w:r>
    </w:p>
    <w:p>
      <w:pPr>
        <w:rPr>
          <w:rFonts w:hint="default"/>
        </w:rPr>
      </w:pPr>
      <w:r>
        <w:rPr>
          <w:rFonts w:hint="default"/>
        </w:rPr>
        <w:t>2. Entity-Relationship Diagram (ERD)</w:t>
      </w:r>
    </w:p>
    <w:p>
      <w:pPr>
        <w:rPr>
          <w:rFonts w:hint="default"/>
        </w:rPr>
      </w:pPr>
      <w:r>
        <w:rPr>
          <w:rFonts w:hint="default"/>
        </w:rPr>
        <w:t>3. Database Tables and Attributes</w:t>
      </w:r>
    </w:p>
    <w:p>
      <w:pPr>
        <w:rPr>
          <w:rFonts w:hint="default"/>
        </w:rPr>
      </w:pPr>
      <w:r>
        <w:rPr>
          <w:rFonts w:hint="default"/>
        </w:rPr>
        <w:t>4. Relationships and Foreign Keys</w:t>
      </w:r>
    </w:p>
    <w:p>
      <w:pPr>
        <w:rPr>
          <w:rFonts w:hint="default"/>
        </w:rPr>
      </w:pPr>
      <w:r>
        <w:rPr>
          <w:rFonts w:hint="default"/>
        </w:rPr>
        <w:t>5. Sample Data</w:t>
      </w:r>
    </w:p>
    <w:p>
      <w:pPr>
        <w:rPr>
          <w:rFonts w:hint="default"/>
        </w:rPr>
      </w:pPr>
      <w:r>
        <w:rPr>
          <w:rFonts w:hint="default"/>
        </w:rPr>
        <w:t>6. SQL Queries</w:t>
      </w:r>
    </w:p>
    <w:p>
      <w:pPr>
        <w:rPr>
          <w:rFonts w:hint="default"/>
        </w:rPr>
      </w:pPr>
      <w:r>
        <w:rPr>
          <w:rFonts w:hint="default"/>
        </w:rPr>
        <w:t>7. User Authentication and Access Control</w:t>
      </w:r>
    </w:p>
    <w:p>
      <w:pPr>
        <w:rPr>
          <w:rFonts w:hint="default"/>
        </w:rPr>
      </w:pPr>
      <w:r>
        <w:rPr>
          <w:rFonts w:hint="default"/>
        </w:rPr>
        <w:t>8. Security Measures</w:t>
      </w:r>
    </w:p>
    <w:p>
      <w:pPr>
        <w:rPr>
          <w:rFonts w:hint="default"/>
        </w:rPr>
      </w:pPr>
      <w:r>
        <w:rPr>
          <w:rFonts w:hint="default"/>
        </w:rPr>
        <w:t>9. Testing and Refinement</w:t>
      </w:r>
    </w:p>
    <w:p>
      <w:pPr>
        <w:rPr>
          <w:rFonts w:hint="default"/>
        </w:rPr>
      </w:pPr>
      <w:r>
        <w:rPr>
          <w:rFonts w:hint="default"/>
        </w:rPr>
        <w:t>10. User Interface Prototype (Optional)</w:t>
      </w:r>
    </w:p>
    <w:p>
      <w:pPr>
        <w:rPr>
          <w:rFonts w:hint="default"/>
        </w:rPr>
      </w:pPr>
      <w:r>
        <w:rPr>
          <w:rFonts w:hint="default"/>
        </w:rPr>
        <w:t>11. Conclusion</w:t>
      </w:r>
    </w:p>
    <w:p>
      <w:pPr>
        <w:rPr>
          <w:rFonts w:hint="default"/>
        </w:rPr>
      </w:pPr>
    </w:p>
    <w:p>
      <w:pPr>
        <w:rPr>
          <w:rFonts w:hint="default"/>
        </w:rPr>
      </w:pPr>
      <w:r>
        <w:rPr>
          <w:rFonts w:hint="default"/>
        </w:rPr>
        <w:t>## 1. Introduction</w:t>
      </w:r>
    </w:p>
    <w:p>
      <w:pPr>
        <w:rPr>
          <w:rFonts w:hint="default"/>
        </w:rPr>
      </w:pPr>
      <w:r>
        <w:rPr>
          <w:rFonts w:hint="default"/>
        </w:rPr>
        <w:t>This document outlines the design and functionality of the Military Equipment Supply Management System database. The database aims to efficiently manage the procurement, inventory management, and distribution of military equipment and supplies, ensuring operational readiness and resource optimization.</w:t>
      </w:r>
    </w:p>
    <w:p>
      <w:pPr>
        <w:rPr>
          <w:rFonts w:hint="default"/>
        </w:rPr>
      </w:pPr>
    </w:p>
    <w:p>
      <w:pPr>
        <w:rPr>
          <w:rFonts w:hint="default"/>
        </w:rPr>
      </w:pPr>
      <w:r>
        <w:rPr>
          <w:rFonts w:hint="default"/>
        </w:rPr>
        <w:t>## 2. Entity-Relationship Diagram (ERD)</w:t>
      </w:r>
    </w:p>
    <w:p>
      <w:pPr>
        <w:rPr>
          <w:rFonts w:hint="default"/>
        </w:rPr>
      </w:pPr>
      <w:r>
        <w:rPr>
          <w:rFonts w:hint="default"/>
        </w:rPr>
        <w:t>A visual representation of the database schema, including entities and their relationships, is provided in the Entity-Relationship Diagram below:</w:t>
      </w:r>
    </w:p>
    <w:p>
      <w:pPr>
        <w:rPr>
          <w:rFonts w:hint="default"/>
        </w:rPr>
      </w:pPr>
    </w:p>
    <w:p>
      <w:pPr>
        <w:rPr>
          <w:rFonts w:hint="default"/>
        </w:rPr>
      </w:pPr>
      <w:r>
        <w:rPr>
          <w:rFonts w:hint="default"/>
        </w:rPr>
        <w:t>![ERD Image](link-to-erd-image)</w:t>
      </w:r>
    </w:p>
    <w:p>
      <w:pPr>
        <w:rPr>
          <w:rFonts w:hint="default"/>
        </w:rPr>
      </w:pPr>
    </w:p>
    <w:p>
      <w:pPr>
        <w:rPr>
          <w:rFonts w:hint="default"/>
        </w:rPr>
      </w:pPr>
      <w:r>
        <w:rPr>
          <w:rFonts w:hint="default"/>
        </w:rPr>
        <w:t>## 3. Database Tables and Attributes</w:t>
      </w:r>
    </w:p>
    <w:p>
      <w:pPr>
        <w:rPr>
          <w:rFonts w:hint="default"/>
        </w:rPr>
      </w:pPr>
      <w:r>
        <w:rPr>
          <w:rFonts w:hint="default"/>
        </w:rPr>
        <w:t>### Military Equipment</w:t>
      </w:r>
    </w:p>
    <w:p>
      <w:pPr>
        <w:rPr>
          <w:rFonts w:hint="default"/>
        </w:rPr>
      </w:pPr>
      <w:r>
        <w:rPr>
          <w:rFonts w:hint="default"/>
        </w:rPr>
        <w:t>- equipment_id (Primary Key)</w:t>
      </w:r>
    </w:p>
    <w:p>
      <w:pPr>
        <w:rPr>
          <w:rFonts w:hint="default"/>
        </w:rPr>
      </w:pPr>
      <w:r>
        <w:rPr>
          <w:rFonts w:hint="default"/>
        </w:rPr>
        <w:t>- name</w:t>
      </w:r>
    </w:p>
    <w:p>
      <w:pPr>
        <w:rPr>
          <w:rFonts w:hint="default"/>
        </w:rPr>
      </w:pPr>
      <w:r>
        <w:rPr>
          <w:rFonts w:hint="default"/>
        </w:rPr>
        <w:t>- description</w:t>
      </w:r>
    </w:p>
    <w:p>
      <w:pPr>
        <w:rPr>
          <w:rFonts w:hint="default"/>
        </w:rPr>
      </w:pPr>
      <w:r>
        <w:rPr>
          <w:rFonts w:hint="default"/>
        </w:rPr>
        <w:t>- type</w:t>
      </w:r>
    </w:p>
    <w:p>
      <w:pPr>
        <w:rPr>
          <w:rFonts w:hint="default"/>
        </w:rPr>
      </w:pPr>
      <w:r>
        <w:rPr>
          <w:rFonts w:hint="default"/>
        </w:rPr>
        <w:t>- manufacturer</w:t>
      </w:r>
    </w:p>
    <w:p>
      <w:pPr>
        <w:rPr>
          <w:rFonts w:hint="default"/>
        </w:rPr>
      </w:pPr>
      <w:r>
        <w:rPr>
          <w:rFonts w:hint="default"/>
        </w:rPr>
        <w:t>- price</w:t>
      </w:r>
    </w:p>
    <w:p>
      <w:pPr>
        <w:rPr>
          <w:rFonts w:hint="default"/>
        </w:rPr>
      </w:pPr>
      <w:r>
        <w:rPr>
          <w:rFonts w:hint="default"/>
        </w:rPr>
        <w:t>- stock_quantity</w:t>
      </w:r>
    </w:p>
    <w:p>
      <w:pPr>
        <w:rPr>
          <w:rFonts w:hint="default"/>
        </w:rPr>
      </w:pPr>
      <w:r>
        <w:rPr>
          <w:rFonts w:hint="default"/>
        </w:rPr>
        <w:t>- ...</w:t>
      </w:r>
    </w:p>
    <w:p>
      <w:pPr>
        <w:rPr>
          <w:rFonts w:hint="default"/>
        </w:rPr>
      </w:pPr>
    </w:p>
    <w:p>
      <w:pPr>
        <w:rPr>
          <w:rFonts w:hint="default"/>
        </w:rPr>
      </w:pPr>
      <w:r>
        <w:rPr>
          <w:rFonts w:hint="default"/>
        </w:rPr>
        <w:t>### Suppliers</w:t>
      </w:r>
    </w:p>
    <w:p>
      <w:pPr>
        <w:rPr>
          <w:rFonts w:hint="default"/>
        </w:rPr>
      </w:pPr>
      <w:r>
        <w:rPr>
          <w:rFonts w:hint="default"/>
        </w:rPr>
        <w:t>- supplier_id (Primary Key)</w:t>
      </w:r>
    </w:p>
    <w:p>
      <w:pPr>
        <w:rPr>
          <w:rFonts w:hint="default"/>
        </w:rPr>
      </w:pPr>
      <w:r>
        <w:rPr>
          <w:rFonts w:hint="default"/>
        </w:rPr>
        <w:t>- name</w:t>
      </w:r>
    </w:p>
    <w:p>
      <w:pPr>
        <w:rPr>
          <w:rFonts w:hint="default"/>
        </w:rPr>
      </w:pPr>
      <w:r>
        <w:rPr>
          <w:rFonts w:hint="default"/>
        </w:rPr>
        <w:t>- contact_information</w:t>
      </w:r>
    </w:p>
    <w:p>
      <w:pPr>
        <w:rPr>
          <w:rFonts w:hint="default"/>
        </w:rPr>
      </w:pPr>
      <w:r>
        <w:rPr>
          <w:rFonts w:hint="default"/>
        </w:rPr>
        <w:t>- contractual_terms</w:t>
      </w:r>
    </w:p>
    <w:p>
      <w:pPr>
        <w:rPr>
          <w:rFonts w:hint="default"/>
        </w:rPr>
      </w:pPr>
      <w:r>
        <w:rPr>
          <w:rFonts w:hint="default"/>
        </w:rPr>
        <w:t>- ...</w:t>
      </w:r>
    </w:p>
    <w:p>
      <w:pPr>
        <w:rPr>
          <w:rFonts w:hint="default"/>
        </w:rPr>
      </w:pPr>
    </w:p>
    <w:p>
      <w:pPr>
        <w:rPr>
          <w:rFonts w:hint="default"/>
        </w:rPr>
      </w:pPr>
      <w:r>
        <w:rPr>
          <w:rFonts w:hint="default"/>
        </w:rPr>
        <w:t>### Orders</w:t>
      </w:r>
    </w:p>
    <w:p>
      <w:pPr>
        <w:rPr>
          <w:rFonts w:hint="default"/>
        </w:rPr>
      </w:pPr>
      <w:r>
        <w:rPr>
          <w:rFonts w:hint="default"/>
        </w:rPr>
        <w:t>- order_id (Primary Key)</w:t>
      </w:r>
    </w:p>
    <w:p>
      <w:pPr>
        <w:rPr>
          <w:rFonts w:hint="default"/>
        </w:rPr>
      </w:pPr>
      <w:r>
        <w:rPr>
          <w:rFonts w:hint="default"/>
        </w:rPr>
        <w:t>- supplier_id (Foreign Key)</w:t>
      </w:r>
    </w:p>
    <w:p>
      <w:pPr>
        <w:rPr>
          <w:rFonts w:hint="default"/>
        </w:rPr>
      </w:pPr>
      <w:r>
        <w:rPr>
          <w:rFonts w:hint="default"/>
        </w:rPr>
        <w:t>- order_date</w:t>
      </w:r>
    </w:p>
    <w:p>
      <w:pPr>
        <w:rPr>
          <w:rFonts w:hint="default"/>
        </w:rPr>
      </w:pPr>
      <w:r>
        <w:rPr>
          <w:rFonts w:hint="default"/>
        </w:rPr>
        <w:t>- expected_delivery_date</w:t>
      </w:r>
    </w:p>
    <w:p>
      <w:pPr>
        <w:rPr>
          <w:rFonts w:hint="default"/>
        </w:rPr>
      </w:pPr>
      <w:r>
        <w:rPr>
          <w:rFonts w:hint="default"/>
        </w:rPr>
        <w:t>- order_status</w:t>
      </w:r>
    </w:p>
    <w:p>
      <w:pPr>
        <w:rPr>
          <w:rFonts w:hint="default"/>
        </w:rPr>
      </w:pPr>
      <w:r>
        <w:rPr>
          <w:rFonts w:hint="default"/>
        </w:rPr>
        <w:t>- ...</w:t>
      </w:r>
    </w:p>
    <w:p>
      <w:pPr>
        <w:rPr>
          <w:rFonts w:hint="default"/>
        </w:rPr>
      </w:pPr>
    </w:p>
    <w:p>
      <w:pPr>
        <w:rPr>
          <w:rFonts w:hint="default"/>
        </w:rPr>
      </w:pPr>
      <w:r>
        <w:rPr>
          <w:rFonts w:hint="default"/>
        </w:rPr>
        <w:t>### Military Units</w:t>
      </w:r>
    </w:p>
    <w:p>
      <w:pPr>
        <w:rPr>
          <w:rFonts w:hint="default"/>
        </w:rPr>
      </w:pPr>
      <w:r>
        <w:rPr>
          <w:rFonts w:hint="default"/>
        </w:rPr>
        <w:t>- unit_id (Primary Key)</w:t>
      </w:r>
    </w:p>
    <w:p>
      <w:pPr>
        <w:rPr>
          <w:rFonts w:hint="default"/>
        </w:rPr>
      </w:pPr>
      <w:r>
        <w:rPr>
          <w:rFonts w:hint="default"/>
        </w:rPr>
        <w:t>- unit_name</w:t>
      </w:r>
    </w:p>
    <w:p>
      <w:pPr>
        <w:rPr>
          <w:rFonts w:hint="default"/>
        </w:rPr>
      </w:pPr>
      <w:r>
        <w:rPr>
          <w:rFonts w:hint="default"/>
        </w:rPr>
        <w:t>- ...</w:t>
      </w:r>
    </w:p>
    <w:p>
      <w:pPr>
        <w:rPr>
          <w:rFonts w:hint="default"/>
        </w:rPr>
      </w:pPr>
    </w:p>
    <w:p>
      <w:pPr>
        <w:rPr>
          <w:rFonts w:hint="default"/>
        </w:rPr>
      </w:pPr>
      <w:r>
        <w:rPr>
          <w:rFonts w:hint="default"/>
        </w:rPr>
        <w:t>### Categories</w:t>
      </w:r>
    </w:p>
    <w:p>
      <w:pPr>
        <w:rPr>
          <w:rFonts w:hint="default"/>
        </w:rPr>
      </w:pPr>
      <w:r>
        <w:rPr>
          <w:rFonts w:hint="default"/>
        </w:rPr>
        <w:t>- category_id (Primary Key)</w:t>
      </w:r>
    </w:p>
    <w:p>
      <w:pPr>
        <w:rPr>
          <w:rFonts w:hint="default"/>
        </w:rPr>
      </w:pPr>
      <w:r>
        <w:rPr>
          <w:rFonts w:hint="default"/>
        </w:rPr>
        <w:t>- category_name</w:t>
      </w:r>
    </w:p>
    <w:p>
      <w:pPr>
        <w:rPr>
          <w:rFonts w:hint="default"/>
        </w:rPr>
      </w:pPr>
      <w:r>
        <w:rPr>
          <w:rFonts w:hint="default"/>
        </w:rPr>
        <w:t>- ...</w:t>
      </w:r>
    </w:p>
    <w:p>
      <w:pPr>
        <w:rPr>
          <w:rFonts w:hint="default"/>
        </w:rPr>
      </w:pPr>
    </w:p>
    <w:p>
      <w:pPr>
        <w:rPr>
          <w:rFonts w:hint="default"/>
        </w:rPr>
      </w:pPr>
      <w:r>
        <w:rPr>
          <w:rFonts w:hint="default"/>
        </w:rPr>
        <w:t>### EquipmentCategories</w:t>
      </w:r>
    </w:p>
    <w:p>
      <w:pPr>
        <w:rPr>
          <w:rFonts w:hint="default"/>
        </w:rPr>
      </w:pPr>
      <w:r>
        <w:rPr>
          <w:rFonts w:hint="default"/>
        </w:rPr>
        <w:t>- equipment_id (Foreign Key)</w:t>
      </w:r>
    </w:p>
    <w:p>
      <w:pPr>
        <w:rPr>
          <w:rFonts w:hint="default"/>
        </w:rPr>
      </w:pPr>
      <w:r>
        <w:rPr>
          <w:rFonts w:hint="default"/>
        </w:rPr>
        <w:t>- category_id (Foreign Key)</w:t>
      </w:r>
    </w:p>
    <w:p>
      <w:pPr>
        <w:rPr>
          <w:rFonts w:hint="default"/>
        </w:rPr>
      </w:pPr>
    </w:p>
    <w:p>
      <w:pPr>
        <w:rPr>
          <w:rFonts w:hint="default"/>
        </w:rPr>
      </w:pPr>
      <w:r>
        <w:rPr>
          <w:rFonts w:hint="default"/>
        </w:rPr>
        <w:t>### ...</w:t>
      </w:r>
    </w:p>
    <w:p>
      <w:pPr>
        <w:rPr>
          <w:rFonts w:hint="default"/>
        </w:rPr>
      </w:pPr>
    </w:p>
    <w:p>
      <w:pPr>
        <w:rPr>
          <w:rFonts w:hint="default"/>
        </w:rPr>
      </w:pPr>
      <w:r>
        <w:rPr>
          <w:rFonts w:hint="default"/>
        </w:rPr>
        <w:t>## 4. Relationships and Foreign Keys</w:t>
      </w:r>
    </w:p>
    <w:p>
      <w:pPr>
        <w:rPr>
          <w:rFonts w:hint="default"/>
        </w:rPr>
      </w:pPr>
      <w:r>
        <w:rPr>
          <w:rFonts w:hint="default"/>
        </w:rPr>
        <w:t>- Military Equipment to Equipment Categories (Many-to-Many)</w:t>
      </w:r>
    </w:p>
    <w:p>
      <w:pPr>
        <w:rPr>
          <w:rFonts w:hint="default"/>
        </w:rPr>
      </w:pPr>
      <w:r>
        <w:rPr>
          <w:rFonts w:hint="default"/>
        </w:rPr>
        <w:t>- Orders to Suppliers (Many-to-One)</w:t>
      </w:r>
    </w:p>
    <w:p>
      <w:pPr>
        <w:rPr>
          <w:rFonts w:hint="default"/>
        </w:rPr>
      </w:pPr>
      <w:r>
        <w:rPr>
          <w:rFonts w:hint="default"/>
        </w:rPr>
        <w:t>- Orders to Military Units (Many-to-One)</w:t>
      </w:r>
    </w:p>
    <w:p>
      <w:pPr>
        <w:rPr>
          <w:rFonts w:hint="default"/>
        </w:rPr>
      </w:pPr>
      <w:r>
        <w:rPr>
          <w:rFonts w:hint="default"/>
        </w:rPr>
        <w:t>- Equipment Issuance to Military Units (Many-to-One)</w:t>
      </w:r>
    </w:p>
    <w:p>
      <w:pPr>
        <w:rPr>
          <w:rFonts w:hint="default"/>
        </w:rPr>
      </w:pPr>
      <w:r>
        <w:rPr>
          <w:rFonts w:hint="default"/>
        </w:rPr>
        <w:t>- ...</w:t>
      </w:r>
    </w:p>
    <w:p>
      <w:pPr>
        <w:rPr>
          <w:rFonts w:hint="default"/>
        </w:rPr>
      </w:pPr>
    </w:p>
    <w:p>
      <w:pPr>
        <w:rPr>
          <w:rFonts w:hint="default"/>
        </w:rPr>
      </w:pPr>
      <w:r>
        <w:rPr>
          <w:rFonts w:hint="default"/>
        </w:rPr>
        <w:t>## 5. Sample Data</w:t>
      </w:r>
    </w:p>
    <w:p>
      <w:pPr>
        <w:rPr>
          <w:rFonts w:hint="default"/>
        </w:rPr>
      </w:pPr>
      <w:r>
        <w:rPr>
          <w:rFonts w:hint="default"/>
        </w:rPr>
        <w:t>Example data has been populated into the database for demonstration and testing purposes. This data includes various military equipment items, suppliers, orders, and more.</w:t>
      </w:r>
    </w:p>
    <w:p>
      <w:pPr>
        <w:rPr>
          <w:rFonts w:hint="default"/>
        </w:rPr>
      </w:pPr>
    </w:p>
    <w:p>
      <w:pPr>
        <w:rPr>
          <w:rFonts w:hint="default"/>
        </w:rPr>
      </w:pPr>
      <w:r>
        <w:rPr>
          <w:rFonts w:hint="default"/>
        </w:rPr>
        <w:t>## 6. SQL Queries</w:t>
      </w:r>
    </w:p>
    <w:p>
      <w:pPr>
        <w:rPr>
          <w:rFonts w:hint="default"/>
        </w:rPr>
      </w:pPr>
      <w:r>
        <w:rPr>
          <w:rFonts w:hint="default"/>
        </w:rPr>
        <w:t>A collection of SQL queries has been developed to showcase different operations on the database, including equipment searches, order processing, equipment issuance, and maintenance tracking. Some examples include:</w:t>
      </w:r>
    </w:p>
    <w:p>
      <w:pPr>
        <w:rPr>
          <w:rFonts w:hint="default"/>
        </w:rPr>
      </w:pPr>
      <w:r>
        <w:rPr>
          <w:rFonts w:hint="default"/>
        </w:rPr>
        <w:t>- Retrieve all equipment of a specific type.</w:t>
      </w:r>
    </w:p>
    <w:p>
      <w:pPr>
        <w:rPr>
          <w:rFonts w:hint="default"/>
        </w:rPr>
      </w:pPr>
      <w:r>
        <w:rPr>
          <w:rFonts w:hint="default"/>
        </w:rPr>
        <w:t>- Update stock quantity after equipment issuance.</w:t>
      </w:r>
    </w:p>
    <w:p>
      <w:pPr>
        <w:rPr>
          <w:rFonts w:hint="default"/>
        </w:rPr>
      </w:pPr>
      <w:r>
        <w:rPr>
          <w:rFonts w:hint="default"/>
        </w:rPr>
        <w:t>- Generate a report of equipment maintenance history.</w:t>
      </w:r>
    </w:p>
    <w:p>
      <w:pPr>
        <w:rPr>
          <w:rFonts w:hint="default"/>
        </w:rPr>
      </w:pPr>
    </w:p>
    <w:p>
      <w:pPr>
        <w:rPr>
          <w:rFonts w:hint="default"/>
        </w:rPr>
      </w:pPr>
      <w:r>
        <w:rPr>
          <w:rFonts w:hint="default"/>
        </w:rPr>
        <w:t>## 7. User Authentication and Access Control</w:t>
      </w:r>
    </w:p>
    <w:p>
      <w:pPr>
        <w:rPr>
          <w:rFonts w:hint="default"/>
        </w:rPr>
      </w:pPr>
      <w:r>
        <w:rPr>
          <w:rFonts w:hint="default"/>
        </w:rPr>
        <w:t>The database incorporates user authentication mechanisms to ensure secure access for authorized military personnel and administrators.</w:t>
      </w:r>
    </w:p>
    <w:p>
      <w:pPr>
        <w:rPr>
          <w:rFonts w:hint="default"/>
        </w:rPr>
      </w:pPr>
    </w:p>
    <w:p>
      <w:pPr>
        <w:rPr>
          <w:rFonts w:hint="default"/>
        </w:rPr>
      </w:pPr>
      <w:r>
        <w:rPr>
          <w:rFonts w:hint="default"/>
        </w:rPr>
        <w:t>## 8. Security Measures</w:t>
      </w:r>
    </w:p>
    <w:p>
      <w:pPr>
        <w:rPr>
          <w:rFonts w:hint="default"/>
        </w:rPr>
      </w:pPr>
      <w:r>
        <w:rPr>
          <w:rFonts w:hint="default"/>
        </w:rPr>
        <w:t>Strict access controls and encryption methods have been implemented to safeguard sensitive military equipment data.</w:t>
      </w:r>
    </w:p>
    <w:p>
      <w:pPr>
        <w:rPr>
          <w:rFonts w:hint="default"/>
        </w:rPr>
      </w:pPr>
    </w:p>
    <w:p>
      <w:pPr>
        <w:rPr>
          <w:rFonts w:hint="default"/>
        </w:rPr>
      </w:pPr>
      <w:r>
        <w:rPr>
          <w:rFonts w:hint="default"/>
        </w:rPr>
        <w:t>## 9. Testing and Refinement</w:t>
      </w:r>
    </w:p>
    <w:p>
      <w:pPr>
        <w:rPr>
          <w:rFonts w:hint="default"/>
        </w:rPr>
      </w:pPr>
      <w:r>
        <w:rPr>
          <w:rFonts w:hint="default"/>
        </w:rPr>
        <w:t>Extensive testing has been conducted to ensure the database functions as intended. Any issues encountered during testing have been addressed and refined in the design.</w:t>
      </w:r>
    </w:p>
    <w:p>
      <w:pPr>
        <w:rPr>
          <w:rFonts w:hint="default"/>
        </w:rPr>
      </w:pPr>
    </w:p>
    <w:p>
      <w:pPr>
        <w:rPr>
          <w:rFonts w:hint="default"/>
        </w:rPr>
      </w:pPr>
      <w:r>
        <w:rPr>
          <w:rFonts w:hint="default"/>
        </w:rPr>
        <w:t>## 10. User Interface Prototype (Optional)</w:t>
      </w:r>
    </w:p>
    <w:p>
      <w:pPr>
        <w:rPr>
          <w:rFonts w:hint="default"/>
        </w:rPr>
      </w:pPr>
      <w:r>
        <w:rPr>
          <w:rFonts w:hint="default"/>
        </w:rPr>
        <w:t>A basic user interface prototype has been developed to demonstrate interactions with the database. This prototype includes functionalities for equipment searches, order processing, and equipment issuance.</w:t>
      </w:r>
    </w:p>
    <w:p>
      <w:pPr>
        <w:rPr>
          <w:rFonts w:hint="default"/>
        </w:rPr>
      </w:pPr>
    </w:p>
    <w:p>
      <w:pPr>
        <w:rPr>
          <w:rFonts w:hint="default"/>
        </w:rPr>
      </w:pPr>
      <w:r>
        <w:rPr>
          <w:rFonts w:hint="default"/>
        </w:rPr>
        <w:t>## 11. Conclusion</w:t>
      </w:r>
    </w:p>
    <w:p>
      <w:pPr>
        <w:rPr>
          <w:rFonts w:hint="default"/>
        </w:rPr>
      </w:pPr>
      <w:r>
        <w:rPr>
          <w:rFonts w:hint="default"/>
        </w:rPr>
        <w:t>The Military Equipment Supply Management System database has been designed to meet the requirements outlined in the project. It efficiently manages military equipment and supplies, facilitates order processing, tracks inventory, and supports equipment maintenance.</w:t>
      </w:r>
    </w:p>
    <w:p>
      <w:pPr>
        <w:rPr>
          <w:rFonts w:hint="default"/>
        </w:rPr>
      </w:pPr>
    </w:p>
    <w:p>
      <w:pPr>
        <w:rPr>
          <w:rFonts w:hint="default"/>
        </w:rPr>
      </w:pPr>
      <w:r>
        <w:rPr>
          <w:rFonts w:hint="default"/>
        </w:rPr>
        <w:t>For inquiries or further information, please contact [Your Name] at [Your Email Address].</w:t>
      </w:r>
    </w:p>
    <w:p>
      <w:pPr>
        <w:rPr>
          <w:rFonts w:hint="default"/>
        </w:rPr>
      </w:pPr>
    </w:p>
    <w:p>
      <w:r>
        <w:rPr>
          <w:rFonts w:hint="default"/>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26E15"/>
    <w:rsid w:val="6242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2023-08-15T03:00:00Z</dcterms:created>
  <dc:creator>Manasseh Kabutey</dc:creator>
  <cp:lastModifiedBy>Manasseh Kabutey</cp:lastModifiedBy>
  <dcterms:modified xsi:type="dcterms:W3CDTF">2023-08-15T03:02:43Z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2FC3934BE5F446E0856EEA5A4B032339</vt:lpwstr>
  </property>
</Properties>
</file>