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EC967" w14:textId="77777777" w:rsidR="00BA512B" w:rsidRPr="00BA512B" w:rsidRDefault="00BA512B" w:rsidP="00BA512B">
      <w:pPr>
        <w:rPr>
          <w:b/>
          <w:bCs/>
        </w:rPr>
      </w:pPr>
      <w:r w:rsidRPr="00BA512B">
        <w:rPr>
          <w:b/>
          <w:bCs/>
        </w:rPr>
        <w:t>实习内容整理及总结（生产部）</w:t>
      </w:r>
    </w:p>
    <w:p w14:paraId="11B1244D" w14:textId="77777777" w:rsidR="00BA512B" w:rsidRPr="00BA512B" w:rsidRDefault="00BA512B" w:rsidP="00BA512B">
      <w:r w:rsidRPr="00BA512B">
        <w:t>在生产部实习期间，我学习了部门的概况及其核心职责。生产部定位为公司的执行中心，以精益生产和高效交付为目标，负责生产安全、品质、效率等八大基础工作内容。通过学习，我了解了生产部在实现公司竞争力中的关键作用。</w:t>
      </w:r>
    </w:p>
    <w:p w14:paraId="53CA5412" w14:textId="77777777" w:rsidR="00BA512B" w:rsidRPr="00BA512B" w:rsidRDefault="00BA512B" w:rsidP="00BA512B">
      <w:r w:rsidRPr="00BA512B">
        <w:t>生产部的八大基础工作包括安全、品质、交期、效率、物料损耗、工单、人员管理和8S，它们共同保障生产过程的高效与规范。例如，在“交期”方面，生产部通过精准计划与PMC协作，确保按时交付；在“效率”方面，不断优化设备产能与人均产出。同时，生产部与工程部、品管部等保持高度协同，确保工艺设计和质量控制的流畅衔接。</w:t>
      </w:r>
    </w:p>
    <w:p w14:paraId="140815ED" w14:textId="77777777" w:rsidR="00BA512B" w:rsidRPr="00BA512B" w:rsidRDefault="00BA512B" w:rsidP="00BA512B">
      <w:r w:rsidRPr="00BA512B">
        <w:t>本次学习让我深刻理解了生产部的系统性管理与团队协作的重要性，为今后实际工作打下了良好的理论基础。</w:t>
      </w:r>
    </w:p>
    <w:p w14:paraId="153DE158" w14:textId="77777777" w:rsidR="00BA512B" w:rsidRPr="00BA512B" w:rsidRDefault="00BA512B" w:rsidP="00BA512B">
      <w:r w:rsidRPr="00BA512B">
        <w:pict w14:anchorId="3842827D">
          <v:rect id="_x0000_i1049" style="width:0;height:1.5pt" o:hralign="center" o:hrstd="t" o:hr="t" fillcolor="#a0a0a0" stroked="f"/>
        </w:pict>
      </w:r>
    </w:p>
    <w:p w14:paraId="01FAA1F2" w14:textId="77777777" w:rsidR="00BA512B" w:rsidRPr="00BA512B" w:rsidRDefault="00BA512B" w:rsidP="00BA512B">
      <w:pPr>
        <w:rPr>
          <w:b/>
          <w:bCs/>
        </w:rPr>
      </w:pPr>
      <w:r w:rsidRPr="00BA512B">
        <w:rPr>
          <w:b/>
          <w:bCs/>
        </w:rPr>
        <w:t>实习内容整理及总结（工程部）</w:t>
      </w:r>
    </w:p>
    <w:p w14:paraId="07238481" w14:textId="77777777" w:rsidR="00BA512B" w:rsidRPr="00BA512B" w:rsidRDefault="00BA512B" w:rsidP="00BA512B">
      <w:r w:rsidRPr="00BA512B">
        <w:t>在工程部的实习中，我系统学习了部门概况、核心职责及其与其他部门的协作。工程部作为生产环节的技术支持中心，主要负责工艺设计、设备引进与维护、项目改善及自动化实施，以技术驱动提升效率与质量。</w:t>
      </w:r>
    </w:p>
    <w:p w14:paraId="789EF632" w14:textId="77777777" w:rsidR="00BA512B" w:rsidRPr="00BA512B" w:rsidRDefault="00BA512B" w:rsidP="00BA512B">
      <w:r w:rsidRPr="00BA512B">
        <w:t>我重点了解了SMT、DIP、组装、测试等生产流程的工艺规范，学习了工程部的12条工作原则，如用数据说话、明确职责边界、目标导向等。技术能力与执行力对生产体系的支撑作用给我留下深刻印象。</w:t>
      </w:r>
    </w:p>
    <w:p w14:paraId="0557C8E1" w14:textId="77777777" w:rsidR="00BA512B" w:rsidRPr="00BA512B" w:rsidRDefault="00BA512B" w:rsidP="00BA512B">
      <w:r w:rsidRPr="00BA512B">
        <w:t>工程部通过工艺设计、产能评估等，与生产部、品管部保持密切配合，共同推动项目实施。这次学习让我对生产技术与流程管理有了更全面的理解。</w:t>
      </w:r>
    </w:p>
    <w:p w14:paraId="13C21983" w14:textId="77777777" w:rsidR="00BA512B" w:rsidRPr="00BA512B" w:rsidRDefault="00BA512B" w:rsidP="00BA512B">
      <w:r w:rsidRPr="00BA512B">
        <w:pict w14:anchorId="6A94B82B">
          <v:rect id="_x0000_i1050" style="width:0;height:1.5pt" o:hralign="center" o:hrstd="t" o:hr="t" fillcolor="#a0a0a0" stroked="f"/>
        </w:pict>
      </w:r>
    </w:p>
    <w:p w14:paraId="3CA481D4" w14:textId="77777777" w:rsidR="00A92722" w:rsidRPr="00A92722" w:rsidRDefault="00A92722" w:rsidP="00A92722">
      <w:pPr>
        <w:rPr>
          <w:b/>
          <w:bCs/>
        </w:rPr>
      </w:pPr>
      <w:r w:rsidRPr="00A92722">
        <w:rPr>
          <w:b/>
          <w:bCs/>
        </w:rPr>
        <w:t>实习内容整理及总结（品管部）</w:t>
      </w:r>
    </w:p>
    <w:p w14:paraId="0E157557" w14:textId="77777777" w:rsidR="00A92722" w:rsidRPr="00A92722" w:rsidRDefault="00A92722" w:rsidP="00A92722">
      <w:pPr>
        <w:rPr>
          <w:b/>
          <w:bCs/>
        </w:rPr>
      </w:pPr>
      <w:r w:rsidRPr="00A92722">
        <w:rPr>
          <w:b/>
          <w:bCs/>
        </w:rPr>
        <w:t>在品管部的学习中，我系统了解了部门的职责及其在质量保障中的核心作用。品管部通过严格的质量管理体系，确保产品在出货前达到既定标准，同时降低质量成本并建立客户的信任感。</w:t>
      </w:r>
    </w:p>
    <w:p w14:paraId="68433D7B" w14:textId="77777777" w:rsidR="00A92722" w:rsidRPr="00A92722" w:rsidRDefault="00A92722" w:rsidP="00A92722">
      <w:pPr>
        <w:rPr>
          <w:b/>
          <w:bCs/>
        </w:rPr>
      </w:pPr>
      <w:r w:rsidRPr="00A92722">
        <w:rPr>
          <w:b/>
          <w:bCs/>
        </w:rPr>
        <w:t>学习过程中，我深入了解了产品质量控制的全流程，包括供应商审核（VQA）、进料检验（IQC）、过程检验（IPQC、TPQC）、成品检验（FQA）和出货检验（OQC）。这些流程环环相扣，共同保障产品的整体质量。尤其是在异常处理方面，我学到了快速响应、初步分析、根因追踪及改进措施的具体实践方法。</w:t>
      </w:r>
    </w:p>
    <w:p w14:paraId="769A7E55" w14:textId="6BAB35BA" w:rsidR="00A92722" w:rsidRPr="00A92722" w:rsidRDefault="00A92722" w:rsidP="00A92722">
      <w:pPr>
        <w:rPr>
          <w:b/>
          <w:bCs/>
        </w:rPr>
      </w:pPr>
      <w:r w:rsidRPr="00A92722">
        <w:rPr>
          <w:b/>
          <w:bCs/>
        </w:rPr>
        <w:t>此外，我还接触了品管实验室的可靠性测试流程，从方案制定到测试反馈，每个环节都展示了细致入微的管控方法。</w:t>
      </w:r>
    </w:p>
    <w:p w14:paraId="1FED7D3D" w14:textId="77777777" w:rsidR="00A92722" w:rsidRPr="00A92722" w:rsidRDefault="00A92722" w:rsidP="00A92722">
      <w:pPr>
        <w:rPr>
          <w:b/>
          <w:bCs/>
        </w:rPr>
      </w:pPr>
      <w:r w:rsidRPr="00A92722">
        <w:rPr>
          <w:b/>
          <w:bCs/>
        </w:rPr>
        <w:t>本次学习让我更加理解了品管部在企业发展中的重要性，同时提升了我对质量问题的</w:t>
      </w:r>
      <w:r w:rsidRPr="00A92722">
        <w:rPr>
          <w:b/>
          <w:bCs/>
        </w:rPr>
        <w:lastRenderedPageBreak/>
        <w:t>分析和解决能力。</w:t>
      </w:r>
    </w:p>
    <w:p w14:paraId="76141710" w14:textId="77777777" w:rsidR="00BA512B" w:rsidRPr="00BA512B" w:rsidRDefault="00BA512B" w:rsidP="00BA512B">
      <w:r w:rsidRPr="00BA512B">
        <w:pict w14:anchorId="666A43C1">
          <v:rect id="_x0000_i1051" style="width:0;height:1.5pt" o:hralign="center" o:hrstd="t" o:hr="t" fillcolor="#a0a0a0" stroked="f"/>
        </w:pict>
      </w:r>
    </w:p>
    <w:p w14:paraId="7BC5A596" w14:textId="77777777" w:rsidR="00BA512B" w:rsidRPr="00BA512B" w:rsidRDefault="00BA512B" w:rsidP="00BA512B">
      <w:pPr>
        <w:rPr>
          <w:b/>
          <w:bCs/>
        </w:rPr>
      </w:pPr>
      <w:r w:rsidRPr="00BA512B">
        <w:rPr>
          <w:b/>
          <w:bCs/>
        </w:rPr>
        <w:t>实习内容整理及总结（体系课）</w:t>
      </w:r>
    </w:p>
    <w:p w14:paraId="686E7788" w14:textId="77777777" w:rsidR="00BA512B" w:rsidRPr="00BA512B" w:rsidRDefault="00BA512B" w:rsidP="00BA512B">
      <w:r w:rsidRPr="00BA512B">
        <w:t>在体系课的实习中，我学习了管理体系的概念及实际应用。体系</w:t>
      </w:r>
      <w:proofErr w:type="gramStart"/>
      <w:r w:rsidRPr="00BA512B">
        <w:t>课通过</w:t>
      </w:r>
      <w:proofErr w:type="gramEnd"/>
      <w:r w:rsidRPr="00BA512B">
        <w:t>ISO标准和内部制度的实施与监督，确保公司运营的合</w:t>
      </w:r>
      <w:proofErr w:type="gramStart"/>
      <w:r w:rsidRPr="00BA512B">
        <w:t>规</w:t>
      </w:r>
      <w:proofErr w:type="gramEnd"/>
      <w:r w:rsidRPr="00BA512B">
        <w:t>性与持续发展。</w:t>
      </w:r>
    </w:p>
    <w:p w14:paraId="70EC88FA" w14:textId="77777777" w:rsidR="00BA512B" w:rsidRPr="00BA512B" w:rsidRDefault="00BA512B" w:rsidP="00BA512B">
      <w:r w:rsidRPr="00BA512B">
        <w:t>我学习了ISO9001质量管理体系、ISO14001环境管理体系、ISO45001职业健康安全管理体系的核心内容与应用方法，了解其在管理水平提升和流程优化中的价值。此外，还接触了体系认证、客户审核、产品一致性检验及有害物质管理等工作，认识到其对供应链管理的重要性。</w:t>
      </w:r>
    </w:p>
    <w:p w14:paraId="3D4FC03A" w14:textId="77777777" w:rsidR="00BA512B" w:rsidRPr="00BA512B" w:rsidRDefault="00BA512B" w:rsidP="00BA512B">
      <w:r w:rsidRPr="00BA512B">
        <w:t>体系</w:t>
      </w:r>
      <w:proofErr w:type="gramStart"/>
      <w:r w:rsidRPr="00BA512B">
        <w:t>课通过</w:t>
      </w:r>
      <w:proofErr w:type="gramEnd"/>
      <w:r w:rsidRPr="00BA512B">
        <w:t>双向沟通，将管理体系嵌入核心业务流程，推动持续改进。此次学习让我更好地理解了规范化管理对企业的支撑作用。</w:t>
      </w:r>
    </w:p>
    <w:p w14:paraId="378E5001" w14:textId="77777777" w:rsidR="00BA512B" w:rsidRPr="00BA512B" w:rsidRDefault="00BA512B" w:rsidP="00BA512B">
      <w:r w:rsidRPr="00BA512B">
        <w:pict w14:anchorId="15B61FCD">
          <v:rect id="_x0000_i1052" style="width:0;height:1.5pt" o:hralign="center" o:hrstd="t" o:hr="t" fillcolor="#a0a0a0" stroked="f"/>
        </w:pict>
      </w:r>
    </w:p>
    <w:p w14:paraId="69A01585" w14:textId="77777777" w:rsidR="00BA512B" w:rsidRPr="00BA512B" w:rsidRDefault="00BA512B" w:rsidP="00BA512B">
      <w:pPr>
        <w:rPr>
          <w:b/>
          <w:bCs/>
        </w:rPr>
      </w:pPr>
      <w:r w:rsidRPr="00BA512B">
        <w:rPr>
          <w:b/>
          <w:bCs/>
        </w:rPr>
        <w:t>实习感受与思考</w:t>
      </w:r>
    </w:p>
    <w:p w14:paraId="3D668361" w14:textId="77777777" w:rsidR="00BA512B" w:rsidRPr="00BA512B" w:rsidRDefault="00BA512B" w:rsidP="00BA512B">
      <w:r w:rsidRPr="00BA512B">
        <w:t>通过对生产部、工程部、品管部和体系课的实习，我系统了解了公司各部门的职能和运作方式。这次学习不仅深化了我对理论知识的理解，还让我认识到团队协作和系统化管理在企业高效运转中的关键作用。</w:t>
      </w:r>
    </w:p>
    <w:p w14:paraId="20CB07F1" w14:textId="77777777" w:rsidR="00BA512B" w:rsidRPr="00BA512B" w:rsidRDefault="00BA512B" w:rsidP="00BA512B">
      <w:r w:rsidRPr="00BA512B">
        <w:t>在生产部的学习中，我了解到精细化流程管理对生产效率和产品质量的重要性，深刻体会到执行力和细节管理的价值。</w:t>
      </w:r>
      <w:proofErr w:type="gramStart"/>
      <w:r w:rsidRPr="00BA512B">
        <w:t>工程部让我</w:t>
      </w:r>
      <w:proofErr w:type="gramEnd"/>
      <w:r w:rsidRPr="00BA512B">
        <w:t>认识到技术创新是企业发展的核心动力，通过工艺优化和设备改进实现效率和质量的提升。品</w:t>
      </w:r>
      <w:proofErr w:type="gramStart"/>
      <w:r w:rsidRPr="00BA512B">
        <w:t>管部让我</w:t>
      </w:r>
      <w:proofErr w:type="gramEnd"/>
      <w:r w:rsidRPr="00BA512B">
        <w:t>意识到质量管理的核心意义，理解了高标准要求对企业声誉和客户信任的重要性。而体系课让我体会到管理体系对规范化运营和可持续发展的重要支撑。</w:t>
      </w:r>
    </w:p>
    <w:p w14:paraId="27FC6B04" w14:textId="77777777" w:rsidR="00BA512B" w:rsidRDefault="00BA512B" w:rsidP="00BA512B">
      <w:r w:rsidRPr="00BA512B">
        <w:t>本次实习全面提升了我对生产流程、质量控制、技术创新和管理体系的理解，也让我对未来的职业发展方向有了更清晰的认识。我相信，这段学习经历将为我的职业成长奠定坚实基础。</w:t>
      </w:r>
    </w:p>
    <w:p w14:paraId="2E696C64" w14:textId="77777777" w:rsidR="00A92722" w:rsidRDefault="00A92722" w:rsidP="00BA512B"/>
    <w:p w14:paraId="6B0EFFFD" w14:textId="77777777" w:rsidR="00A92722" w:rsidRPr="00BA512B" w:rsidRDefault="00A92722" w:rsidP="00BA512B">
      <w:pPr>
        <w:rPr>
          <w:rFonts w:hint="eastAsia"/>
        </w:rPr>
      </w:pPr>
    </w:p>
    <w:p w14:paraId="421956E5" w14:textId="77777777" w:rsidR="00A92722" w:rsidRPr="006F0E24" w:rsidRDefault="00A92722" w:rsidP="00A92722">
      <w:pPr>
        <w:rPr>
          <w:b/>
          <w:bCs/>
        </w:rPr>
      </w:pPr>
      <w:r w:rsidRPr="006F0E24">
        <w:rPr>
          <w:b/>
          <w:bCs/>
        </w:rPr>
        <w:t>对部门学习的建议及点评</w:t>
      </w:r>
    </w:p>
    <w:p w14:paraId="61276475" w14:textId="77777777" w:rsidR="00A92722" w:rsidRPr="006F0E24" w:rsidRDefault="00A92722" w:rsidP="00A92722">
      <w:r w:rsidRPr="006F0E24">
        <w:t>通过对生产部、工程部、品管部和体系课的学习，我受益匪浅。各部门的内容讲解条理清晰，覆盖了部门的核心职能、运作方式以及在公司整体运作中的关键作用。课程内容不仅帮助我全面了解了企业生产、技术、质量管理和体系建设的全貌，还让我深刻体会到各环节之间的紧密协作对实现企业目标的重要性。</w:t>
      </w:r>
    </w:p>
    <w:p w14:paraId="3F45D178" w14:textId="77777777" w:rsidR="00A92722" w:rsidRPr="006F0E24" w:rsidRDefault="00A92722" w:rsidP="00A92722">
      <w:r w:rsidRPr="006F0E24">
        <w:t>在学习过程中，各部门都以具体案例和流程展示了自身的专业性和实践性，这让我对</w:t>
      </w:r>
      <w:r w:rsidRPr="006F0E24">
        <w:lastRenderedPageBreak/>
        <w:t>企业实际运作有了更加清晰的认识。通过系统的学习，我能够更好地将理论与实践结合，进一步提升了对生产管理和企业运营的理解。整体来看，这次学习内容丰富且富有针对性，对我的职业发展提供了极大的帮助，非常值得肯定和推荐。</w:t>
      </w:r>
    </w:p>
    <w:p w14:paraId="0EF85D78" w14:textId="77777777" w:rsidR="00BA512B" w:rsidRPr="00A92722" w:rsidRDefault="00BA512B"/>
    <w:sectPr w:rsidR="00BA512B" w:rsidRPr="00A927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2B"/>
    <w:rsid w:val="006B22B6"/>
    <w:rsid w:val="00A92722"/>
    <w:rsid w:val="00BA5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BD8B"/>
  <w15:chartTrackingRefBased/>
  <w15:docId w15:val="{D68710C8-FA16-423C-B7C9-4ABAD98F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512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A512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A512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A512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A512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A512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A512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A512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A512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512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A512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A512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A512B"/>
    <w:rPr>
      <w:rFonts w:cstheme="majorBidi"/>
      <w:color w:val="0F4761" w:themeColor="accent1" w:themeShade="BF"/>
      <w:sz w:val="28"/>
      <w:szCs w:val="28"/>
    </w:rPr>
  </w:style>
  <w:style w:type="character" w:customStyle="1" w:styleId="50">
    <w:name w:val="标题 5 字符"/>
    <w:basedOn w:val="a0"/>
    <w:link w:val="5"/>
    <w:uiPriority w:val="9"/>
    <w:semiHidden/>
    <w:rsid w:val="00BA512B"/>
    <w:rPr>
      <w:rFonts w:cstheme="majorBidi"/>
      <w:color w:val="0F4761" w:themeColor="accent1" w:themeShade="BF"/>
      <w:sz w:val="24"/>
    </w:rPr>
  </w:style>
  <w:style w:type="character" w:customStyle="1" w:styleId="60">
    <w:name w:val="标题 6 字符"/>
    <w:basedOn w:val="a0"/>
    <w:link w:val="6"/>
    <w:uiPriority w:val="9"/>
    <w:semiHidden/>
    <w:rsid w:val="00BA512B"/>
    <w:rPr>
      <w:rFonts w:cstheme="majorBidi"/>
      <w:b/>
      <w:bCs/>
      <w:color w:val="0F4761" w:themeColor="accent1" w:themeShade="BF"/>
    </w:rPr>
  </w:style>
  <w:style w:type="character" w:customStyle="1" w:styleId="70">
    <w:name w:val="标题 7 字符"/>
    <w:basedOn w:val="a0"/>
    <w:link w:val="7"/>
    <w:uiPriority w:val="9"/>
    <w:semiHidden/>
    <w:rsid w:val="00BA512B"/>
    <w:rPr>
      <w:rFonts w:cstheme="majorBidi"/>
      <w:b/>
      <w:bCs/>
      <w:color w:val="595959" w:themeColor="text1" w:themeTint="A6"/>
    </w:rPr>
  </w:style>
  <w:style w:type="character" w:customStyle="1" w:styleId="80">
    <w:name w:val="标题 8 字符"/>
    <w:basedOn w:val="a0"/>
    <w:link w:val="8"/>
    <w:uiPriority w:val="9"/>
    <w:semiHidden/>
    <w:rsid w:val="00BA512B"/>
    <w:rPr>
      <w:rFonts w:cstheme="majorBidi"/>
      <w:color w:val="595959" w:themeColor="text1" w:themeTint="A6"/>
    </w:rPr>
  </w:style>
  <w:style w:type="character" w:customStyle="1" w:styleId="90">
    <w:name w:val="标题 9 字符"/>
    <w:basedOn w:val="a0"/>
    <w:link w:val="9"/>
    <w:uiPriority w:val="9"/>
    <w:semiHidden/>
    <w:rsid w:val="00BA512B"/>
    <w:rPr>
      <w:rFonts w:eastAsiaTheme="majorEastAsia" w:cstheme="majorBidi"/>
      <w:color w:val="595959" w:themeColor="text1" w:themeTint="A6"/>
    </w:rPr>
  </w:style>
  <w:style w:type="paragraph" w:styleId="a3">
    <w:name w:val="Title"/>
    <w:basedOn w:val="a"/>
    <w:next w:val="a"/>
    <w:link w:val="a4"/>
    <w:uiPriority w:val="10"/>
    <w:qFormat/>
    <w:rsid w:val="00BA512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51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512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A512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512B"/>
    <w:pPr>
      <w:spacing w:before="160"/>
      <w:jc w:val="center"/>
    </w:pPr>
    <w:rPr>
      <w:i/>
      <w:iCs/>
      <w:color w:val="404040" w:themeColor="text1" w:themeTint="BF"/>
    </w:rPr>
  </w:style>
  <w:style w:type="character" w:customStyle="1" w:styleId="a8">
    <w:name w:val="引用 字符"/>
    <w:basedOn w:val="a0"/>
    <w:link w:val="a7"/>
    <w:uiPriority w:val="29"/>
    <w:rsid w:val="00BA512B"/>
    <w:rPr>
      <w:i/>
      <w:iCs/>
      <w:color w:val="404040" w:themeColor="text1" w:themeTint="BF"/>
    </w:rPr>
  </w:style>
  <w:style w:type="paragraph" w:styleId="a9">
    <w:name w:val="List Paragraph"/>
    <w:basedOn w:val="a"/>
    <w:uiPriority w:val="34"/>
    <w:qFormat/>
    <w:rsid w:val="00BA512B"/>
    <w:pPr>
      <w:ind w:left="720"/>
      <w:contextualSpacing/>
    </w:pPr>
  </w:style>
  <w:style w:type="character" w:styleId="aa">
    <w:name w:val="Intense Emphasis"/>
    <w:basedOn w:val="a0"/>
    <w:uiPriority w:val="21"/>
    <w:qFormat/>
    <w:rsid w:val="00BA512B"/>
    <w:rPr>
      <w:i/>
      <w:iCs/>
      <w:color w:val="0F4761" w:themeColor="accent1" w:themeShade="BF"/>
    </w:rPr>
  </w:style>
  <w:style w:type="paragraph" w:styleId="ab">
    <w:name w:val="Intense Quote"/>
    <w:basedOn w:val="a"/>
    <w:next w:val="a"/>
    <w:link w:val="ac"/>
    <w:uiPriority w:val="30"/>
    <w:qFormat/>
    <w:rsid w:val="00BA5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A512B"/>
    <w:rPr>
      <w:i/>
      <w:iCs/>
      <w:color w:val="0F4761" w:themeColor="accent1" w:themeShade="BF"/>
    </w:rPr>
  </w:style>
  <w:style w:type="character" w:styleId="ad">
    <w:name w:val="Intense Reference"/>
    <w:basedOn w:val="a0"/>
    <w:uiPriority w:val="32"/>
    <w:qFormat/>
    <w:rsid w:val="00BA51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342750">
      <w:bodyDiv w:val="1"/>
      <w:marLeft w:val="0"/>
      <w:marRight w:val="0"/>
      <w:marTop w:val="0"/>
      <w:marBottom w:val="0"/>
      <w:divBdr>
        <w:top w:val="none" w:sz="0" w:space="0" w:color="auto"/>
        <w:left w:val="none" w:sz="0" w:space="0" w:color="auto"/>
        <w:bottom w:val="none" w:sz="0" w:space="0" w:color="auto"/>
        <w:right w:val="none" w:sz="0" w:space="0" w:color="auto"/>
      </w:divBdr>
    </w:div>
    <w:div w:id="1660840514">
      <w:bodyDiv w:val="1"/>
      <w:marLeft w:val="0"/>
      <w:marRight w:val="0"/>
      <w:marTop w:val="0"/>
      <w:marBottom w:val="0"/>
      <w:divBdr>
        <w:top w:val="none" w:sz="0" w:space="0" w:color="auto"/>
        <w:left w:val="none" w:sz="0" w:space="0" w:color="auto"/>
        <w:bottom w:val="none" w:sz="0" w:space="0" w:color="auto"/>
        <w:right w:val="none" w:sz="0" w:space="0" w:color="auto"/>
      </w:divBdr>
    </w:div>
    <w:div w:id="2071691242">
      <w:bodyDiv w:val="1"/>
      <w:marLeft w:val="0"/>
      <w:marRight w:val="0"/>
      <w:marTop w:val="0"/>
      <w:marBottom w:val="0"/>
      <w:divBdr>
        <w:top w:val="none" w:sz="0" w:space="0" w:color="auto"/>
        <w:left w:val="none" w:sz="0" w:space="0" w:color="auto"/>
        <w:bottom w:val="none" w:sz="0" w:space="0" w:color="auto"/>
        <w:right w:val="none" w:sz="0" w:space="0" w:color="auto"/>
      </w:divBdr>
    </w:div>
    <w:div w:id="209258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Haifeng Qi</dc:creator>
  <cp:keywords/>
  <dc:description/>
  <cp:lastModifiedBy>Haifeng Qi</cp:lastModifiedBy>
  <cp:revision>2</cp:revision>
  <dcterms:created xsi:type="dcterms:W3CDTF">2024-12-03T10:02:00Z</dcterms:created>
  <dcterms:modified xsi:type="dcterms:W3CDTF">2024-12-03T10:04:00Z</dcterms:modified>
</cp:coreProperties>
</file>