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CA6C3">
      <w:pPr>
        <w:pStyle w:val="2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平台快速上手文档</w:t>
      </w:r>
    </w:p>
    <w:p w14:paraId="6E1D56D9">
      <w:pPr>
        <w:pStyle w:val="3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Unity3D环境搭建</w:t>
      </w:r>
    </w:p>
    <w:p w14:paraId="7990E134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下载 UnityHub</w:t>
      </w:r>
    </w:p>
    <w:p w14:paraId="32CB0784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官网链接：</w:t>
      </w:r>
      <w:r>
        <w:rPr>
          <w:rFonts w:hint="eastAsia" w:ascii="宋体" w:hAnsi="宋体" w:eastAsia="宋体" w:cs="宋体"/>
          <w:sz w:val="28"/>
          <w:szCs w:val="28"/>
        </w:rPr>
        <w:fldChar w:fldCharType="begin"/>
      </w:r>
      <w:r>
        <w:rPr>
          <w:rFonts w:hint="eastAsia" w:ascii="宋体" w:hAnsi="宋体" w:eastAsia="宋体" w:cs="宋体"/>
          <w:sz w:val="28"/>
          <w:szCs w:val="28"/>
        </w:rPr>
        <w:instrText xml:space="preserve"> HYPERLINK "https://unity.cn/releases" </w:instrText>
      </w:r>
      <w:r>
        <w:rPr>
          <w:rFonts w:hint="eastAsia" w:ascii="宋体" w:hAnsi="宋体" w:eastAsia="宋体" w:cs="宋体"/>
          <w:sz w:val="28"/>
          <w:szCs w:val="28"/>
        </w:rPr>
        <w:fldChar w:fldCharType="separate"/>
      </w:r>
      <w:r>
        <w:rPr>
          <w:rStyle w:val="11"/>
          <w:rFonts w:hint="eastAsia" w:ascii="宋体" w:hAnsi="宋体" w:eastAsia="宋体" w:cs="宋体"/>
          <w:sz w:val="28"/>
          <w:szCs w:val="28"/>
        </w:rPr>
        <w:t>https://unity.cn/releases</w:t>
      </w:r>
      <w:r>
        <w:rPr>
          <w:rFonts w:hint="eastAsia" w:ascii="宋体" w:hAnsi="宋体" w:eastAsia="宋体" w:cs="宋体"/>
          <w:sz w:val="28"/>
          <w:szCs w:val="28"/>
        </w:rPr>
        <w:fldChar w:fldCharType="end"/>
      </w:r>
    </w:p>
    <w:p w14:paraId="6C8E8230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t xml:space="preserve">点击页面中的 </w:t>
      </w:r>
      <w:r>
        <w:rPr>
          <w:rFonts w:hint="eastAsia" w:ascii="宋体" w:hAnsi="宋体" w:eastAsia="宋体" w:cs="宋体"/>
          <w:lang w:val="en-US" w:eastAsia="zh-CN"/>
        </w:rPr>
        <w:t>“</w:t>
      </w:r>
      <w:r>
        <w:rPr>
          <w:rFonts w:hint="eastAsia" w:ascii="宋体" w:hAnsi="宋体" w:eastAsia="宋体" w:cs="宋体"/>
        </w:rPr>
        <w:t>下载 Unity Hub</w:t>
      </w:r>
      <w:r>
        <w:rPr>
          <w:rFonts w:hint="eastAsia" w:ascii="宋体" w:hAnsi="宋体" w:eastAsia="宋体" w:cs="宋体"/>
          <w:lang w:val="en-US" w:eastAsia="zh-CN"/>
        </w:rPr>
        <w:t>”</w:t>
      </w:r>
      <w:r>
        <w:rPr>
          <w:rFonts w:hint="eastAsia" w:ascii="宋体" w:hAnsi="宋体" w:eastAsia="宋体" w:cs="宋体"/>
        </w:rPr>
        <w:t xml:space="preserve"> 按钮，下载 Unity Hub 客户端。</w:t>
      </w:r>
    </w:p>
    <w:p w14:paraId="175C71ED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3515" cy="2796540"/>
            <wp:effectExtent l="0" t="0" r="698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57424">
      <w:pPr>
        <w:jc w:val="center"/>
        <w:rPr>
          <w:rFonts w:hint="eastAsia" w:ascii="宋体" w:hAnsi="宋体" w:eastAsia="宋体" w:cs="宋体"/>
        </w:rPr>
      </w:pPr>
    </w:p>
    <w:p w14:paraId="629024D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注册账号并登录</w:t>
      </w:r>
    </w:p>
    <w:p w14:paraId="5DA74CD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4785" cy="3148965"/>
            <wp:effectExtent l="0" t="0" r="571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4258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申请个人许可证（许可证到期后可免费延期）</w:t>
      </w:r>
    </w:p>
    <w:p w14:paraId="32C4B1C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3223260"/>
            <wp:effectExtent l="0" t="0" r="381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972F9">
      <w:pPr>
        <w:jc w:val="center"/>
        <w:rPr>
          <w:rFonts w:hint="eastAsia" w:ascii="宋体" w:hAnsi="宋体" w:eastAsia="宋体" w:cs="宋体"/>
        </w:rPr>
      </w:pPr>
    </w:p>
    <w:p w14:paraId="63A02079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下载Unity</w:t>
      </w:r>
    </w:p>
    <w:p w14:paraId="2059BFB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从官网中找到版本为</w:t>
      </w:r>
      <w:r>
        <w:rPr>
          <w:rFonts w:hint="eastAsia" w:ascii="宋体" w:hAnsi="宋体" w:eastAsia="宋体" w:cs="宋体"/>
          <w:lang w:val="en-US" w:eastAsia="zh-CN"/>
        </w:rPr>
        <w:t>2022.3.62f2c1</w:t>
      </w:r>
      <w:r>
        <w:rPr>
          <w:rFonts w:hint="eastAsia" w:ascii="宋体" w:hAnsi="宋体" w:eastAsia="宋体" w:cs="宋体"/>
        </w:rPr>
        <w:t>的Unity，选择从Hub下载</w:t>
      </w:r>
    </w:p>
    <w:p w14:paraId="692EDDBB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59705" cy="2762250"/>
            <wp:effectExtent l="0" t="0" r="10795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5F58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加载工程</w:t>
      </w:r>
    </w:p>
    <w:p w14:paraId="6295BBE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需配置好后面的Anaconda 等才可使用。</w:t>
      </w:r>
    </w:p>
    <w:p w14:paraId="7199917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84CD60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br w:type="page"/>
      </w:r>
    </w:p>
    <w:p w14:paraId="648657F8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 Anaconda环境搭建</w:t>
      </w:r>
    </w:p>
    <w:p w14:paraId="4791F04F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2.1 下载并安装Anaconda</w:t>
      </w:r>
    </w:p>
    <w:p w14:paraId="0A29232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0975" cy="2820670"/>
            <wp:effectExtent l="0" t="0" r="9525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B38E8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2.2 创建虚拟环境(Anaconda)</w:t>
      </w:r>
    </w:p>
    <w:p w14:paraId="572DE6C4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打开命令行窗口</w:t>
      </w:r>
    </w:p>
    <w:p w14:paraId="2C456FD2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新建虚拟环境，命令为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：</w:t>
      </w:r>
    </w:p>
    <w:p w14:paraId="0B3DCD8A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</w:p>
    <w:p w14:paraId="0929F31D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conda create -n match python=3.8.20</w:t>
      </w:r>
    </w:p>
    <w:p w14:paraId="1D6BB9B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7178731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输入上述命令后按回车键，按y键进行安装</w:t>
      </w:r>
    </w:p>
    <w:p w14:paraId="26EFAC3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安装完成后，可通过命令查看已有的环境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: conda env list</w:t>
      </w:r>
    </w:p>
    <w:p w14:paraId="1321A26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59145" cy="3055620"/>
            <wp:effectExtent l="0" t="0" r="825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210A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5F61D5D">
      <w:pPr>
        <w:jc w:val="center"/>
        <w:rPr>
          <w:rFonts w:hint="eastAsia" w:ascii="宋体" w:hAnsi="宋体" w:eastAsia="宋体" w:cs="宋体"/>
        </w:rPr>
      </w:pPr>
    </w:p>
    <w:p w14:paraId="698A7208">
      <w:pPr>
        <w:numPr>
          <w:ilvl w:val="0"/>
          <w:numId w:val="1"/>
        </w:num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执行 conda config --append envs_dirs </w:t>
      </w:r>
      <w:r>
        <w:rPr>
          <w:rFonts w:hint="eastAsia" w:ascii="宋体" w:hAnsi="宋体" w:eastAsia="宋体" w:cs="宋体"/>
          <w:lang w:val="en-US" w:eastAsia="zh-CN"/>
        </w:rPr>
        <w:t>盘</w:t>
      </w:r>
      <w:r>
        <w:rPr>
          <w:rFonts w:hint="eastAsia" w:ascii="宋体" w:hAnsi="宋体" w:eastAsia="宋体" w:cs="宋体"/>
        </w:rPr>
        <w:t>:\conda_envs，将该目录添加到 Conda 的环境搜索路径中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56C6E898">
      <w:pPr>
        <w:numPr>
          <w:ilvl w:val="0"/>
          <w:numId w:val="0"/>
        </w:numPr>
        <w:jc w:val="left"/>
        <w:rPr>
          <w:rFonts w:hint="eastAsia" w:ascii="宋体" w:hAnsi="宋体" w:eastAsia="宋体" w:cs="宋体"/>
        </w:rPr>
      </w:pPr>
    </w:p>
    <w:p w14:paraId="18818D10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conda config --append envs_dirs D:\conda_envs</w:t>
      </w:r>
    </w:p>
    <w:p w14:paraId="65CB5CBB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</w:p>
    <w:p w14:paraId="3574141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关闭当前命令行窗口，重新打开一个新的命令行窗口。</w:t>
      </w:r>
    </w:p>
    <w:p w14:paraId="7F44CCA5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3.</w:t>
      </w:r>
      <w:r>
        <w:rPr>
          <w:rFonts w:hint="eastAsia" w:ascii="宋体" w:hAnsi="宋体" w:eastAsia="宋体" w:cs="宋体"/>
        </w:rPr>
        <w:t>激活创建的环境</w:t>
      </w:r>
      <w:r>
        <w:rPr>
          <w:rFonts w:hint="eastAsia" w:ascii="宋体" w:hAnsi="宋体" w:eastAsia="宋体" w:cs="宋体"/>
          <w:lang w:val="en-US" w:eastAsia="zh-CN"/>
        </w:rPr>
        <w:t xml:space="preserve">:  </w:t>
      </w:r>
      <w:r>
        <w:rPr>
          <w:rFonts w:hint="eastAsia" w:ascii="宋体" w:hAnsi="宋体" w:eastAsia="宋体" w:cs="宋体"/>
        </w:rPr>
        <w:t>conda activate 环境名</w:t>
      </w:r>
      <w:r>
        <w:rPr>
          <w:rFonts w:hint="eastAsia" w:ascii="宋体" w:hAnsi="宋体" w:eastAsia="宋体" w:cs="宋体"/>
          <w:lang w:val="en-US" w:eastAsia="zh-CN"/>
        </w:rPr>
        <w:t>(PPUV)</w:t>
      </w:r>
      <w:r>
        <w:rPr>
          <w:rFonts w:hint="eastAsia" w:ascii="宋体" w:hAnsi="宋体" w:eastAsia="宋体" w:cs="宋体"/>
        </w:rPr>
        <w:t>，之后可通过 pip list 或 conda list 查看该环境下的包。</w:t>
      </w:r>
    </w:p>
    <w:p w14:paraId="616AA70C">
      <w:pPr>
        <w:jc w:val="center"/>
        <w:rPr>
          <w:rFonts w:hint="eastAsia" w:ascii="宋体" w:hAnsi="宋体" w:eastAsia="宋体" w:cs="宋体"/>
        </w:rPr>
      </w:pPr>
    </w:p>
    <w:p w14:paraId="4192D74B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2.3 安装Pytorch</w:t>
      </w:r>
    </w:p>
    <w:p w14:paraId="3596F623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官网链接：https://pytorch.org/</w:t>
      </w:r>
    </w:p>
    <w:p w14:paraId="60CBA16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如果电脑没有GPU，则安装CPU版本的Pytorch</w:t>
      </w:r>
    </w:p>
    <w:p w14:paraId="453C542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如果电脑有GPU，可通过命令查看支持的cuda版本，安装对应的Pytorchnvidia-smi</w:t>
      </w:r>
      <w:r>
        <w:rPr>
          <w:rFonts w:hint="eastAsia" w:ascii="宋体" w:hAnsi="宋体" w:eastAsia="宋体" w:cs="宋体"/>
          <w:lang w:val="en-US" w:eastAsia="zh-CN"/>
        </w:rPr>
        <w:t>:</w:t>
      </w:r>
    </w:p>
    <w:p w14:paraId="0BDD0BB7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A24614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pip install torch==2.0.1 torchvision==0.15.2 torchaudio==2.0.2 --index-url https://download.pytorch.org/whl/cu118</w:t>
      </w:r>
    </w:p>
    <w:p w14:paraId="41654C04">
      <w:pPr>
        <w:jc w:val="center"/>
        <w:rPr>
          <w:rFonts w:hint="eastAsia" w:ascii="宋体" w:hAnsi="宋体" w:eastAsia="宋体" w:cs="宋体"/>
        </w:rPr>
      </w:pPr>
    </w:p>
    <w:p w14:paraId="7B987053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2.4 安装ML-Agents包(下有包含)</w:t>
      </w:r>
    </w:p>
    <w:p w14:paraId="41BEE17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mlagents==0.30.0</w:t>
      </w:r>
    </w:p>
    <w:p w14:paraId="7A286789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2.5 安装稳定基线3(下有包含)</w:t>
      </w:r>
    </w:p>
    <w:p w14:paraId="3C0595E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stable-baselines3==2.1.0</w:t>
      </w:r>
    </w:p>
    <w:p w14:paraId="1D52B515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2.6 调整其余包版本</w:t>
      </w:r>
    </w:p>
    <w:p w14:paraId="64B3F7F7">
      <w:pPr>
        <w:jc w:val="left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若运行python脚本时提示某个package版本过高或过低，可手动安装符合要求的版本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6152CF62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包名==包版本</w:t>
      </w:r>
    </w:p>
    <w:p w14:paraId="67036F78">
      <w:pPr>
        <w:jc w:val="center"/>
        <w:rPr>
          <w:rFonts w:hint="eastAsia" w:ascii="宋体" w:hAnsi="宋体" w:eastAsia="宋体" w:cs="宋体"/>
        </w:rPr>
      </w:pPr>
    </w:p>
    <w:p w14:paraId="389DFB37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2.7 参考环境配置</w:t>
      </w:r>
    </w:p>
    <w:p w14:paraId="3C46301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在Anaconda中配置的库.txt</w:t>
      </w:r>
    </w:p>
    <w:p w14:paraId="0088CA68">
      <w:pPr>
        <w:pStyle w:val="4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2.</w:t>
      </w:r>
      <w:r>
        <w:rPr>
          <w:rFonts w:hint="eastAsia" w:cs="宋体"/>
          <w:lang w:val="en-US" w:eastAsia="zh-CN"/>
        </w:rPr>
        <w:t>8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cs="宋体"/>
          <w:lang w:val="en-US" w:eastAsia="zh-CN"/>
        </w:rPr>
        <w:t>其他</w:t>
      </w:r>
    </w:p>
    <w:p w14:paraId="151F16A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使用Pycharm或VScode等编辑器创建python脚本</w:t>
      </w:r>
    </w:p>
    <w:p w14:paraId="3A7BE80C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CBD2BF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B0FE544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 开始运行</w:t>
      </w:r>
    </w:p>
    <w:p w14:paraId="7CC7EB1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确保已成功配置Unity工程和python虚拟环境</w:t>
      </w:r>
    </w:p>
    <w:p w14:paraId="13D1AB9E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FB61FD2">
      <w:pPr>
        <w:pStyle w:val="3"/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注：</w:t>
      </w:r>
    </w:p>
    <w:p w14:paraId="79775813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5B5616B2">
      <w:pPr>
        <w:jc w:val="left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本文件夹《文档资料》有UnitySetup64-6000.0.62f1与UnityApplicationPatcher-1.1.1-Win（安全补丁）</w:t>
      </w:r>
    </w:p>
    <w:p w14:paraId="04BAC71E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6630035" cy="3728085"/>
            <wp:effectExtent l="0" t="0" r="12065" b="571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F6BDC">
      <w:pPr>
        <w:jc w:val="center"/>
        <w:rPr>
          <w:rFonts w:hint="default"/>
          <w:lang w:val="en-US" w:eastAsia="zh-CN"/>
        </w:rPr>
      </w:pPr>
    </w:p>
    <w:p w14:paraId="41ECDB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AE19B33">
      <w:pPr>
        <w:jc w:val="center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需要在 Unity 项目中通过 NuGet 安装</w:t>
      </w:r>
      <w:r>
        <w:rPr>
          <w:rStyle w:val="12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OpenCvSharp4.Unity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包</w:t>
      </w:r>
    </w:p>
    <w:p w14:paraId="46E8D8FE">
      <w:pPr>
        <w:jc w:val="center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安装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.NET SDK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（推荐.NET 6.0 及以上，NuGet 依赖该环境）：</w:t>
      </w:r>
    </w:p>
    <w:p w14:paraId="7F2DCEB3">
      <w:pPr>
        <w:jc w:val="center"/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.NET 官方下载地址：</w: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instrText xml:space="preserve"> HYPERLINK "https://dotnet.microsoft.com/zh-cn/download" \t "https://www.doubao.com/chat/_blank"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t>https://dotnet.microsoft.com/zh-cn/download</w: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end"/>
      </w:r>
    </w:p>
    <w:p w14:paraId="0747C344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安装微软官方的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.NET 10.0 SDK x64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（验证命令</w:t>
      </w:r>
      <w:r>
        <w:rPr>
          <w:rStyle w:val="12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dotnet --version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输出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10.0.101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）</w:t>
      </w:r>
    </w:p>
    <w:p w14:paraId="6DACF2A9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7C8566E4">
      <w:pPr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p w14:paraId="753E24A5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conda环境</w:t>
      </w:r>
    </w:p>
    <w:p w14:paraId="4EC440D2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1、包目录路径：</w:t>
      </w:r>
    </w:p>
    <w:p w14:paraId="7AA66B4A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C9BF19A">
      <w:pPr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E:\Unity_data\PPUV-YOLOv8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\mlagents_train_packages.txt</w:t>
      </w:r>
    </w:p>
    <w:p w14:paraId="3166C51B">
      <w:pPr>
        <w:jc w:val="center"/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p w14:paraId="3A626F1A">
      <w:pPr>
        <w:jc w:val="both"/>
        <w:rPr>
          <w:rFonts w:ascii="宋体" w:hAnsi="宋体" w:eastAsia="宋体" w:cs="宋体"/>
          <w:sz w:val="24"/>
          <w:szCs w:val="24"/>
        </w:rPr>
      </w:pPr>
    </w:p>
    <w:p w14:paraId="40CB7B8D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2、常用指令</w:t>
      </w:r>
    </w:p>
    <w:p w14:paraId="52DD39BA">
      <w:p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1）</w:t>
      </w:r>
      <w:r>
        <w:rPr>
          <w:rFonts w:ascii="宋体" w:hAnsi="宋体" w:eastAsia="宋体" w:cs="宋体"/>
          <w:sz w:val="24"/>
          <w:szCs w:val="24"/>
        </w:rPr>
        <w:t>查看当前激活环境的所有安装包</w:t>
      </w:r>
    </w:p>
    <w:p w14:paraId="7B3BA7D2">
      <w:pPr>
        <w:jc w:val="both"/>
        <w:rPr>
          <w:rFonts w:ascii="宋体" w:hAnsi="宋体" w:eastAsia="宋体" w:cs="宋体"/>
          <w:sz w:val="24"/>
          <w:szCs w:val="24"/>
        </w:rPr>
      </w:pPr>
    </w:p>
    <w:p w14:paraId="3A60F7AB">
      <w:p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list</w:t>
      </w:r>
    </w:p>
    <w:p w14:paraId="4D02D1FE">
      <w:pPr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262BB309">
      <w:pPr>
        <w:numPr>
          <w:ilvl w:val="0"/>
          <w:numId w:val="2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查看指定包的安装情况</w:t>
      </w:r>
    </w:p>
    <w:p w14:paraId="02DBFBCC">
      <w:pPr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</w:p>
    <w:p w14:paraId="013A2890">
      <w:p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list 包名</w:t>
      </w:r>
    </w:p>
    <w:p w14:paraId="105A335E">
      <w:pPr>
        <w:numPr>
          <w:ilvl w:val="0"/>
          <w:numId w:val="0"/>
        </w:numPr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# 例如查询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eastAsia="zh-CN"/>
        </w:rPr>
        <w:t>：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mlagents： conda list mlagents </w:t>
      </w:r>
    </w:p>
    <w:p w14:paraId="2A58DDA1">
      <w:pPr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# 例如查询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eastAsia="zh-CN"/>
        </w:rPr>
        <w:t>：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ultralytics（YOLOv8的核心包）： conda list ultralytics</w:t>
      </w:r>
    </w:p>
    <w:p w14:paraId="30AFDAA2">
      <w:pPr>
        <w:jc w:val="both"/>
        <w:rPr>
          <w:rFonts w:ascii="宋体" w:hAnsi="宋体" w:eastAsia="宋体" w:cs="宋体"/>
          <w:sz w:val="24"/>
          <w:szCs w:val="24"/>
        </w:rPr>
      </w:pPr>
    </w:p>
    <w:p w14:paraId="7FA476A2">
      <w:pPr>
        <w:jc w:val="both"/>
        <w:rPr>
          <w:rFonts w:ascii="宋体" w:hAnsi="宋体" w:eastAsia="宋体" w:cs="宋体"/>
          <w:sz w:val="24"/>
          <w:szCs w:val="24"/>
        </w:rPr>
      </w:pPr>
    </w:p>
    <w:p w14:paraId="4DB3ECC9">
      <w:pPr>
        <w:numPr>
          <w:ilvl w:val="0"/>
          <w:numId w:val="2"/>
        </w:numPr>
        <w:ind w:left="0" w:leftChars="0" w:firstLine="0" w:firstLine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导出环境安装清单</w:t>
      </w:r>
    </w:p>
    <w:p w14:paraId="4B1CDC23">
      <w:pPr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</w:p>
    <w:p w14:paraId="402CB064">
      <w:p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list --export &gt; mlagents_train_packages.txt</w:t>
      </w:r>
    </w:p>
    <w:p w14:paraId="193CBE55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5A650713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7254B75A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br w:type="page"/>
      </w:r>
    </w:p>
    <w:p w14:paraId="23C0EBBB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环境配置ML-Agents4.0(anaconda)</w:t>
      </w:r>
    </w:p>
    <w:p w14:paraId="7330D520">
      <w:r>
        <w:drawing>
          <wp:inline distT="0" distB="0" distL="114300" distR="114300">
            <wp:extent cx="5268595" cy="3125470"/>
            <wp:effectExtent l="0" t="0" r="1905" b="1143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A9BCB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点击</w:t>
      </w:r>
      <w:r>
        <w:rPr>
          <w:rStyle w:val="10"/>
          <w:rFonts w:ascii="宋体" w:hAnsi="宋体" w:eastAsia="宋体" w:cs="宋体"/>
          <w:b/>
          <w:bCs/>
          <w:color w:val="1F2329"/>
          <w:sz w:val="16"/>
          <w:szCs w:val="16"/>
        </w:rPr>
        <w:t>anaconda_prompt</w:t>
      </w:r>
      <w:r>
        <w:rPr>
          <w:rStyle w:val="10"/>
          <w:rFonts w:hint="eastAsia" w:ascii="宋体" w:hAnsi="宋体" w:eastAsia="宋体" w:cs="宋体"/>
          <w:b/>
          <w:bCs/>
          <w:color w:val="1F2329"/>
          <w:sz w:val="16"/>
          <w:szCs w:val="16"/>
          <w:lang w:val="en-US" w:eastAsia="zh-CN"/>
        </w:rPr>
        <w:t>下的</w:t>
      </w:r>
      <w:r>
        <w:rPr>
          <w:rStyle w:val="10"/>
          <w:rFonts w:ascii="宋体" w:hAnsi="宋体" w:eastAsia="宋体" w:cs="宋体"/>
          <w:b/>
          <w:bCs/>
          <w:color w:val="1F2329"/>
          <w:sz w:val="16"/>
          <w:szCs w:val="16"/>
        </w:rPr>
        <w:t>Launch</w:t>
      </w:r>
      <w:r>
        <w:rPr>
          <w:rFonts w:ascii="宋体" w:hAnsi="宋体" w:eastAsia="宋体" w:cs="宋体"/>
          <w:sz w:val="24"/>
          <w:szCs w:val="24"/>
        </w:rPr>
        <w:t xml:space="preserve"> 按钮</w:t>
      </w:r>
    </w:p>
    <w:p w14:paraId="2C75AB96">
      <w:pPr>
        <w:rPr>
          <w:rFonts w:ascii="宋体" w:hAnsi="宋体" w:eastAsia="宋体" w:cs="宋体"/>
          <w:sz w:val="24"/>
          <w:szCs w:val="24"/>
        </w:rPr>
      </w:pPr>
    </w:p>
    <w:p w14:paraId="13E78F6D">
      <w:pPr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4310" cy="2767330"/>
            <wp:effectExtent l="0" t="0" r="8890" b="12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1BB6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创建新 Conda 环境</w:t>
      </w:r>
    </w:p>
    <w:p w14:paraId="0A0C0036">
      <w:pPr>
        <w:rPr>
          <w:rFonts w:ascii="宋体" w:hAnsi="宋体" w:eastAsia="宋体" w:cs="宋体"/>
          <w:sz w:val="24"/>
          <w:szCs w:val="24"/>
        </w:rPr>
      </w:pPr>
    </w:p>
    <w:p w14:paraId="51888CF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color w:val="1F2329"/>
          <w:sz w:val="16"/>
          <w:szCs w:val="16"/>
        </w:rPr>
        <w:t># 创建 Python 3.10.12 环境（命名为 mlagents-402）</w:t>
      </w:r>
      <w:r>
        <w:rPr>
          <w:rFonts w:ascii="宋体" w:hAnsi="宋体" w:eastAsia="宋体" w:cs="宋体"/>
          <w:sz w:val="24"/>
          <w:szCs w:val="24"/>
        </w:rPr>
        <w:t xml:space="preserve"> </w:t>
      </w:r>
    </w:p>
    <w:p w14:paraId="4A1E570B">
      <w:pPr>
        <w:rPr>
          <w:rFonts w:hint="default" w:ascii="宋体" w:hAnsi="宋体" w:eastAsia="宋体" w:cs="宋体"/>
          <w:color w:val="1F2329"/>
          <w:sz w:val="16"/>
          <w:szCs w:val="16"/>
          <w:lang w:val="en-US" w:eastAsia="zh-CN"/>
        </w:rPr>
      </w:pPr>
      <w:r>
        <w:rPr>
          <w:rFonts w:ascii="宋体" w:hAnsi="宋体" w:eastAsia="宋体" w:cs="宋体"/>
          <w:color w:val="1F2329"/>
          <w:sz w:val="16"/>
          <w:szCs w:val="16"/>
        </w:rPr>
        <w:t>conda create -n mlagents-402 python=3.10.12 -y</w:t>
      </w:r>
    </w:p>
    <w:p w14:paraId="1A84EEF6">
      <w:pPr>
        <w:rPr>
          <w:rFonts w:hint="default" w:ascii="宋体" w:hAnsi="宋体" w:eastAsia="宋体" w:cs="宋体"/>
          <w:color w:val="1F2329"/>
          <w:sz w:val="16"/>
          <w:szCs w:val="16"/>
          <w:lang w:val="en-US" w:eastAsia="zh-CN"/>
        </w:rPr>
      </w:pPr>
    </w:p>
    <w:p w14:paraId="2812BFFE">
      <w:pPr>
        <w:rPr>
          <w:rFonts w:ascii="宋体" w:hAnsi="宋体" w:eastAsia="宋体" w:cs="宋体"/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sz w:val="16"/>
          <w:szCs w:val="16"/>
        </w:rPr>
        <w:t xml:space="preserve"># 激活环境 </w:t>
      </w:r>
    </w:p>
    <w:p w14:paraId="1B4E2B0D">
      <w:pPr>
        <w:rPr>
          <w:rFonts w:ascii="宋体" w:hAnsi="宋体" w:eastAsia="宋体" w:cs="宋体"/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sz w:val="16"/>
          <w:szCs w:val="16"/>
        </w:rPr>
        <w:t>conda activate mlagents-402</w:t>
      </w:r>
    </w:p>
    <w:p w14:paraId="716FD09B">
      <w:pPr>
        <w:rPr>
          <w:rFonts w:ascii="宋体" w:hAnsi="宋体" w:eastAsia="宋体" w:cs="宋体"/>
          <w:color w:val="1F2329"/>
          <w:sz w:val="16"/>
          <w:szCs w:val="16"/>
        </w:rPr>
      </w:pPr>
    </w:p>
    <w:p w14:paraId="26CE3192">
      <w:pPr>
        <w:rPr>
          <w:rFonts w:ascii="宋体" w:hAnsi="宋体" w:eastAsia="宋体" w:cs="宋体"/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sz w:val="16"/>
          <w:szCs w:val="16"/>
        </w:rPr>
        <w:t># 升级 pip</w:t>
      </w:r>
    </w:p>
    <w:p w14:paraId="23F4D59F">
      <w:pPr>
        <w:rPr>
          <w:rFonts w:ascii="宋体" w:hAnsi="宋体" w:eastAsia="宋体" w:cs="宋体"/>
          <w:color w:val="1F2329"/>
          <w:sz w:val="16"/>
          <w:szCs w:val="16"/>
        </w:rPr>
      </w:pPr>
      <w:r>
        <w:rPr>
          <w:rFonts w:ascii="宋体" w:hAnsi="宋体" w:eastAsia="宋体" w:cs="宋体"/>
          <w:color w:val="1F2329"/>
          <w:sz w:val="16"/>
          <w:szCs w:val="16"/>
        </w:rPr>
        <w:t xml:space="preserve"> python -m pip install --upgrade pip</w:t>
      </w:r>
    </w:p>
    <w:p w14:paraId="4CAE9F3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科学上网后官网</w:t>
      </w:r>
      <w:r>
        <w:rPr>
          <w:rFonts w:ascii="宋体" w:hAnsi="宋体" w:eastAsia="宋体" w:cs="宋体"/>
          <w:sz w:val="24"/>
          <w:szCs w:val="24"/>
        </w:rPr>
        <w:t>下载 ml-agents 4.0.0 源码包</w:t>
      </w:r>
    </w:p>
    <w:p w14:paraId="22FD4B0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"https://github.com/Unity-Technologies/ml-agents/releases"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11"/>
          <w:rFonts w:hint="eastAsia" w:ascii="宋体" w:hAnsi="宋体" w:eastAsia="宋体" w:cs="宋体"/>
          <w:sz w:val="24"/>
          <w:szCs w:val="24"/>
        </w:rPr>
        <w:t>https://github.com/Unity-Technologies/ml-agents/releases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00EB545B">
      <w:r>
        <w:drawing>
          <wp:inline distT="0" distB="0" distL="114300" distR="114300">
            <wp:extent cx="5264785" cy="2697480"/>
            <wp:effectExtent l="0" t="0" r="5715" b="762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E4D65">
      <w:pPr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>本地安装</w:t>
      </w:r>
    </w:p>
    <w:p w14:paraId="4B36220B">
      <w:pPr>
        <w:rPr>
          <w:rFonts w:hint="eastAsia"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66055" cy="3462020"/>
            <wp:effectExtent l="0" t="0" r="4445" b="508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46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54CC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步骤 1：解压源码包</w:t>
      </w:r>
    </w:p>
    <w:p w14:paraId="5E2FDE3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找到你下载的 </w:t>
      </w:r>
      <w:r>
        <w:rPr>
          <w:rStyle w:val="12"/>
          <w:color w:val="000000"/>
          <w:sz w:val="16"/>
          <w:szCs w:val="16"/>
        </w:rPr>
        <w:t>ml-agents-release_23_tag.zip</w:t>
      </w:r>
      <w:r>
        <w:rPr>
          <w:color w:val="000000"/>
          <w:sz w:val="16"/>
          <w:szCs w:val="16"/>
        </w:rPr>
        <w:t xml:space="preserve"> 文件。</w:t>
      </w:r>
    </w:p>
    <w:p w14:paraId="15B7400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右键点击，选择 “全部提取”，将其解压到一个</w:t>
      </w:r>
      <w:r>
        <w:rPr>
          <w:rStyle w:val="10"/>
          <w:b/>
          <w:bCs/>
          <w:color w:val="000000"/>
          <w:sz w:val="16"/>
          <w:szCs w:val="16"/>
        </w:rPr>
        <w:t>无中文、无空格</w:t>
      </w:r>
      <w:r>
        <w:rPr>
          <w:color w:val="000000"/>
          <w:sz w:val="16"/>
          <w:szCs w:val="16"/>
        </w:rPr>
        <w:t>的路径，例如：</w:t>
      </w:r>
      <w:r>
        <w:rPr>
          <w:rStyle w:val="12"/>
          <w:color w:val="000000"/>
          <w:sz w:val="16"/>
          <w:szCs w:val="16"/>
        </w:rPr>
        <w:t>D:\ml-agents-release_23</w:t>
      </w:r>
      <w:r>
        <w:rPr>
          <w:color w:val="000000"/>
          <w:sz w:val="16"/>
          <w:szCs w:val="16"/>
        </w:rPr>
        <w:t>。</w:t>
      </w:r>
    </w:p>
    <w:p w14:paraId="6436509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</w:p>
    <w:p w14:paraId="2916F0A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步骤 2：在 CMD 中执行本地安装</w:t>
      </w:r>
    </w:p>
    <w:p w14:paraId="2159E0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请确保你的 </w:t>
      </w:r>
      <w:r>
        <w:rPr>
          <w:rStyle w:val="12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mlagents-402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环境已经激活（CMD 前缀显示 </w:t>
      </w:r>
      <w:r>
        <w:rPr>
          <w:rStyle w:val="12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(D:\conda_envs\mlagents-402)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），然后按顺序执行以下命令：</w:t>
      </w:r>
    </w:p>
    <w:p w14:paraId="62411A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10458855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# 1. 进入解压后的目录（请替换为你实际的解压路径） </w:t>
      </w:r>
    </w:p>
    <w:p w14:paraId="2E0C82AC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cd D:\ml-agents-release_23 </w:t>
      </w:r>
    </w:p>
    <w:p w14:paraId="27421CE5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07141BFC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# 2. 本地安装 ml-agents 和 ml-agents-envs（核心步骤，无需网络） </w:t>
      </w:r>
    </w:p>
    <w:p w14:paraId="4861F14E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pip install -e ./ml-agents -e ./ml-agents-envs</w:t>
      </w:r>
    </w:p>
    <w:p w14:paraId="57731723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5D5BC704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# 3. 安装配套依赖（使用清华源，速度更快） </w:t>
      </w:r>
    </w:p>
    <w:p w14:paraId="065D9A4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pip install tensorboard==2.10.1 protobuf==4.21.12 grpcio==1.53.2 torch==2.2.2 --trusted-host pypi.tuna.tsinghua.edu.cn -i https://pypi.tuna.tsinghua.edu.cn/simple</w:t>
      </w:r>
    </w:p>
    <w:p w14:paraId="147750F9">
      <w:pPr>
        <w:rPr>
          <w:rFonts w:hint="eastAsia" w:ascii="宋体" w:hAnsi="宋体" w:eastAsia="宋体" w:cs="宋体"/>
          <w:sz w:val="24"/>
          <w:szCs w:val="24"/>
        </w:rPr>
      </w:pPr>
    </w:p>
    <w:p w14:paraId="33FC22EF">
      <w:pPr>
        <w:widowControl w:val="0"/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步骤 3：验证安装是否成功</w:t>
      </w:r>
    </w:p>
    <w:p w14:paraId="615BC574">
      <w:pPr>
        <w:widowControl w:val="0"/>
        <w:numPr>
          <w:ilvl w:val="0"/>
          <w:numId w:val="0"/>
        </w:numPr>
        <w:ind w:leftChars="0"/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python -c "from mlagents_envs.environment import UnityEnvironment; print('ml-agents 核心模块导入成功！')" </w:t>
      </w:r>
    </w:p>
    <w:p w14:paraId="2CCFD8C8">
      <w:pPr>
        <w:widowControl w:val="0"/>
        <w:numPr>
          <w:ilvl w:val="0"/>
          <w:numId w:val="0"/>
        </w:numPr>
        <w:ind w:leftChars="0"/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drawing>
          <wp:inline distT="0" distB="0" distL="114300" distR="114300">
            <wp:extent cx="5262245" cy="2779395"/>
            <wp:effectExtent l="0" t="0" r="8255" b="190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98283">
      <w:pPr>
        <w:widowControl w:val="0"/>
        <w:numPr>
          <w:ilvl w:val="0"/>
          <w:numId w:val="0"/>
        </w:numPr>
        <w:ind w:leftChars="0"/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# 验证训练命令是否真的可用（看是否能输出完整帮助） </w:t>
      </w:r>
    </w:p>
    <w:p w14:paraId="6AD01794">
      <w:pPr>
        <w:widowControl w:val="0"/>
        <w:numPr>
          <w:ilvl w:val="0"/>
          <w:numId w:val="0"/>
        </w:numPr>
        <w:ind w:leftChars="0"/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mlagents-learn --help</w:t>
      </w:r>
    </w:p>
    <w:p w14:paraId="53CE858B">
      <w:pPr>
        <w:widowControl w:val="0"/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59705" cy="2815590"/>
            <wp:effectExtent l="0" t="0" r="10795" b="381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0D7FA"/>
    <w:p w14:paraId="44DB6AA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Python3.10 环境安装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其他包</w:t>
      </w:r>
    </w:p>
    <w:p w14:paraId="53FC2D1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目录：</w:t>
      </w:r>
    </w:p>
    <w:p w14:paraId="2E1CD483">
      <w:pPr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E:\Unity_data\PPUV-YOLOv8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\mlagents_train_packages.txt</w:t>
      </w:r>
    </w:p>
    <w:p w14:paraId="2ECC4E6E">
      <w:pP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eastAsia="zh-CN"/>
        </w:rPr>
      </w:pPr>
    </w:p>
    <w:p w14:paraId="51EE8BDA">
      <w:pP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eastAsia="zh-CN"/>
        </w:rPr>
      </w:pPr>
    </w:p>
    <w:p w14:paraId="5ED246E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安装后验证命令</w:t>
      </w:r>
    </w:p>
    <w:p w14:paraId="33030C20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# 1. 检查整体依赖 </w:t>
      </w:r>
    </w:p>
    <w:p w14:paraId="0A66059A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pip check </w:t>
      </w:r>
    </w:p>
    <w:p w14:paraId="3B5B8808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2C1BF350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# 2. 验证TensorFlow GPU调用 </w:t>
      </w:r>
    </w:p>
    <w:p w14:paraId="28788A38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python -c "import tensorflow as tf; print('TF版本:',tf.__version__,'\nGPU设备:',tf.config.list_physical_devices('GPU'))" </w:t>
      </w:r>
    </w:p>
    <w:p w14:paraId="77A875BC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0587CA7C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# 3. 验证ML-Agents核心包 </w:t>
      </w:r>
    </w:p>
    <w:p w14:paraId="2981BDB7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python -c "import mlagents, mlagents_envs; print('mlagents版本:',mlagents.__version__,'\n环境包版本:',mlagents_envs.__version__)"</w:t>
      </w:r>
    </w:p>
    <w:p w14:paraId="76AE0447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70D59844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或</w:t>
      </w:r>
      <w:r>
        <w:rPr>
          <w:rFonts w:ascii="宋体" w:hAnsi="宋体" w:eastAsia="宋体" w:cs="宋体"/>
          <w:sz w:val="24"/>
          <w:szCs w:val="24"/>
        </w:rPr>
        <w:t xml:space="preserve"> 验证 mlagents 真的能正常使用（替代版本查询，一行命令）</w:t>
      </w:r>
    </w:p>
    <w:p w14:paraId="5F59BC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执行以下命令，</w:t>
      </w:r>
      <w:r>
        <w:rPr>
          <w:rStyle w:val="10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无报错即说明 mlagents 安装成功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，可正常对接 Unity：</w:t>
      </w:r>
    </w:p>
    <w:p w14:paraId="336744A0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python -c "from mlagents_envs.environment import UnityEnvironment; print('mlagents环境包导入成功，可正常连接Unity')"</w:t>
      </w:r>
    </w:p>
    <w:p w14:paraId="7CABC336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00DDC137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0B66F20F">
      <w:pPr>
        <w:rPr>
          <w:rFonts w:ascii="宋体" w:hAnsi="宋体" w:eastAsia="宋体" w:cs="宋体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python -c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验证</w:t>
      </w:r>
      <w:r>
        <w:rPr>
          <w:rStyle w:val="12"/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nnx 1.17.0</w:t>
      </w:r>
      <w:r>
        <w:rPr>
          <w:rFonts w:ascii="宋体" w:hAnsi="宋体" w:eastAsia="宋体" w:cs="宋体"/>
          <w:sz w:val="24"/>
          <w:szCs w:val="24"/>
        </w:rPr>
        <w:t xml:space="preserve"> + </w:t>
      </w:r>
      <w:r>
        <w:rPr>
          <w:rStyle w:val="12"/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onnxscript 0.1.0</w:t>
      </w:r>
      <w:r>
        <w:rPr>
          <w:rFonts w:ascii="宋体" w:hAnsi="宋体" w:eastAsia="宋体" w:cs="宋体"/>
          <w:sz w:val="24"/>
          <w:szCs w:val="24"/>
        </w:rPr>
        <w:t xml:space="preserve"> 无依赖冲突</w:t>
      </w:r>
    </w:p>
    <w:p w14:paraId="22A3DC5B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bookmarkStart w:id="0" w:name="_GoBack"/>
      <w:bookmarkEnd w:id="0"/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"import onnx, onnxscript, mlagents; print(f'✅ onnx 版本: {onnx.__version__}'); print(f'✅ onnxscript 版本: {onnxscript.__version__}'); print('✅ mlagents 导入正常'); print('✅ 所有核心包导入正常，环境可用！')"</w:t>
      </w:r>
    </w:p>
    <w:p w14:paraId="5EBDC921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39223FB1">
      <w:r>
        <w:br w:type="page"/>
      </w:r>
    </w:p>
    <w:p w14:paraId="611C60AB"/>
    <w:p w14:paraId="72CF1831">
      <w:r>
        <w:drawing>
          <wp:inline distT="0" distB="0" distL="114300" distR="114300">
            <wp:extent cx="6637020" cy="3911600"/>
            <wp:effectExtent l="0" t="0" r="5080" b="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CBE0C"/>
    <w:p w14:paraId="40194A62">
      <w:pPr>
        <w:widowControl w:val="0"/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步骤 4：在 Unity 中配置对应版本</w:t>
      </w:r>
    </w:p>
    <w:p w14:paraId="37A071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>打开你的 Unity 项目。</w:t>
      </w:r>
    </w:p>
    <w:p w14:paraId="2D211F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ascii="宋体" w:hAnsi="宋体" w:eastAsia="宋体" w:cs="宋体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 xml:space="preserve">进入 </w:t>
      </w:r>
      <w:r>
        <w:rPr>
          <w:rStyle w:val="12"/>
          <w:color w:val="000000"/>
          <w:sz w:val="16"/>
          <w:szCs w:val="16"/>
        </w:rPr>
        <w:t>Window</w:t>
      </w:r>
      <w:r>
        <w:rPr>
          <w:color w:val="000000"/>
          <w:sz w:val="16"/>
          <w:szCs w:val="16"/>
        </w:rPr>
        <w:t xml:space="preserve"> → </w:t>
      </w:r>
      <w:r>
        <w:rPr>
          <w:rStyle w:val="12"/>
          <w:color w:val="000000"/>
          <w:sz w:val="16"/>
          <w:szCs w:val="16"/>
        </w:rPr>
        <w:t>Package Manager</w:t>
      </w:r>
      <w:r>
        <w:rPr>
          <w:color w:val="000000"/>
          <w:sz w:val="16"/>
          <w:szCs w:val="16"/>
        </w:rPr>
        <w:t>。</w:t>
      </w:r>
    </w:p>
    <w:p w14:paraId="12339A67">
      <w:pPr>
        <w:widowControl w:val="0"/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0975" cy="4191635"/>
            <wp:effectExtent l="0" t="0" r="9525" b="1206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419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07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 xml:space="preserve">找到 </w:t>
      </w:r>
      <w:r>
        <w:rPr>
          <w:rStyle w:val="12"/>
          <w:color w:val="000000"/>
          <w:sz w:val="16"/>
          <w:szCs w:val="16"/>
        </w:rPr>
        <w:t>ML-Agents</w:t>
      </w:r>
      <w:r>
        <w:rPr>
          <w:color w:val="000000"/>
          <w:sz w:val="16"/>
          <w:szCs w:val="16"/>
        </w:rPr>
        <w:t xml:space="preserve"> 包，将其版本更新到 </w:t>
      </w:r>
      <w:r>
        <w:rPr>
          <w:rStyle w:val="10"/>
          <w:b/>
          <w:bCs/>
          <w:color w:val="000000"/>
          <w:sz w:val="16"/>
          <w:szCs w:val="16"/>
        </w:rPr>
        <w:t>4.0.0</w:t>
      </w:r>
      <w:r>
        <w:rPr>
          <w:color w:val="000000"/>
          <w:sz w:val="16"/>
          <w:szCs w:val="16"/>
        </w:rPr>
        <w:t>。</w:t>
      </w:r>
    </w:p>
    <w:p w14:paraId="06EFC1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drawing>
          <wp:inline distT="0" distB="0" distL="114300" distR="114300">
            <wp:extent cx="5264150" cy="3864610"/>
            <wp:effectExtent l="0" t="0" r="6350" b="889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FBB89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35EE7ED2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825074"/>
    <w:multiLevelType w:val="singleLevel"/>
    <w:tmpl w:val="BA8250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EB788B5C"/>
    <w:multiLevelType w:val="multilevel"/>
    <w:tmpl w:val="EB788B5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1F5538B9"/>
    <w:multiLevelType w:val="singleLevel"/>
    <w:tmpl w:val="1F5538B9"/>
    <w:lvl w:ilvl="0" w:tentative="0">
      <w:start w:val="2"/>
      <w:numFmt w:val="decimal"/>
      <w:suff w:val="nothing"/>
      <w:lvlText w:val="%1）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2D18E3"/>
    <w:rsid w:val="075A0829"/>
    <w:rsid w:val="096476A3"/>
    <w:rsid w:val="0BED13FE"/>
    <w:rsid w:val="1A211C34"/>
    <w:rsid w:val="224E600A"/>
    <w:rsid w:val="350F0582"/>
    <w:rsid w:val="37701E8C"/>
    <w:rsid w:val="3E171D3C"/>
    <w:rsid w:val="62802C86"/>
    <w:rsid w:val="6BE33373"/>
    <w:rsid w:val="7FFA0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2025-11-01T11:38:00Z</dcterms:created>
  <dc:creator>ASUS</dc:creator>
  <cp:lastModifiedBy>ASUS</cp:lastModifiedBy>
  <dcterms:modified xsi:type="dcterms:W3CDTF">2026-02-22T09:24:52Z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0EDE70C402A940FDBDE23ED6AC0287E5_12</vt:lpwstr>
  </property>
</Properties>
</file>