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80A3" w14:textId="1A9738A1" w:rsidR="00CF1FB3" w:rsidRDefault="003F73C6" w:rsidP="003F73C6">
      <w:pPr>
        <w:tabs>
          <w:tab w:val="left" w:pos="1194"/>
        </w:tabs>
      </w:pPr>
      <w:r>
        <w:rPr>
          <w:rFonts w:hint="eastAsia"/>
        </w:rPr>
        <w:t>2</w:t>
      </w:r>
      <w:r>
        <w:t>01807</w:t>
      </w:r>
    </w:p>
    <w:p w14:paraId="36643E79" w14:textId="62BF6F55" w:rsidR="003F73C6" w:rsidRDefault="003F73C6" w:rsidP="003F73C6">
      <w:pPr>
        <w:tabs>
          <w:tab w:val="left" w:pos="1194"/>
        </w:tabs>
      </w:pPr>
      <w:r>
        <w:rPr>
          <w:rFonts w:hint="eastAsia"/>
        </w:rPr>
        <w:t>根据</w:t>
      </w:r>
      <w:r w:rsidRPr="003F73C6">
        <w:t>Greg Gage</w:t>
      </w:r>
      <w:r>
        <w:rPr>
          <w:rFonts w:hint="eastAsia"/>
        </w:rPr>
        <w:t>视频整理，</w:t>
      </w:r>
      <w:r w:rsidR="00FF2723">
        <w:rPr>
          <w:rFonts w:hint="eastAsia"/>
        </w:rPr>
        <w:t>加入一些具体的细节，</w:t>
      </w:r>
      <w:r>
        <w:rPr>
          <w:rFonts w:hint="eastAsia"/>
        </w:rPr>
        <w:t>可参考相关视频资料</w:t>
      </w:r>
    </w:p>
    <w:p w14:paraId="31D339A6" w14:textId="651EF973" w:rsidR="003F73C6" w:rsidRDefault="003F73C6" w:rsidP="003F73C6">
      <w:pPr>
        <w:tabs>
          <w:tab w:val="left" w:pos="1194"/>
        </w:tabs>
      </w:pPr>
    </w:p>
    <w:p w14:paraId="7054AE5B" w14:textId="6331009C" w:rsidR="00FF2723" w:rsidRPr="00F012A4" w:rsidRDefault="00FF2723" w:rsidP="00F012A4">
      <w:pPr>
        <w:pStyle w:val="a8"/>
        <w:numPr>
          <w:ilvl w:val="0"/>
          <w:numId w:val="2"/>
        </w:numPr>
        <w:tabs>
          <w:tab w:val="left" w:pos="1194"/>
        </w:tabs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实验用具</w:t>
      </w:r>
    </w:p>
    <w:p w14:paraId="0D95439D" w14:textId="5415EE89" w:rsidR="00FF2723" w:rsidRDefault="00FF2723" w:rsidP="003F73C6">
      <w:pPr>
        <w:tabs>
          <w:tab w:val="left" w:pos="1194"/>
        </w:tabs>
        <w:rPr>
          <w:rStyle w:val="fontstyle01"/>
          <w:rFonts w:hint="default"/>
        </w:rPr>
      </w:pPr>
      <w:r>
        <w:rPr>
          <w:rStyle w:val="fontstyle01"/>
          <w:rFonts w:hint="default"/>
        </w:rPr>
        <w:t>蟑螂，生物电记录仪，刺激线，耳机音频线，</w:t>
      </w:r>
      <w:r w:rsidR="0062641E">
        <w:rPr>
          <w:rStyle w:val="fontstyle01"/>
          <w:rFonts w:hint="default"/>
        </w:rPr>
        <w:t>手机播放音乐，</w:t>
      </w:r>
      <w:r>
        <w:rPr>
          <w:rStyle w:val="fontstyle01"/>
          <w:rFonts w:hint="default"/>
        </w:rPr>
        <w:t>镊子，剪刀</w:t>
      </w:r>
    </w:p>
    <w:p w14:paraId="5C46EC74" w14:textId="27E9F416" w:rsidR="00FF2723" w:rsidRDefault="00FF2723" w:rsidP="003F73C6">
      <w:pPr>
        <w:tabs>
          <w:tab w:val="left" w:pos="1194"/>
        </w:tabs>
      </w:pPr>
    </w:p>
    <w:p w14:paraId="5545B094" w14:textId="6D2B13B0" w:rsidR="00FF2723" w:rsidRDefault="00FF2723" w:rsidP="00F012A4">
      <w:pPr>
        <w:pStyle w:val="a8"/>
        <w:numPr>
          <w:ilvl w:val="0"/>
          <w:numId w:val="2"/>
        </w:numPr>
        <w:tabs>
          <w:tab w:val="left" w:pos="1194"/>
        </w:tabs>
        <w:ind w:firstLineChars="0"/>
      </w:pPr>
      <w:r>
        <w:rPr>
          <w:rFonts w:hint="eastAsia"/>
        </w:rPr>
        <w:t>实验步骤</w:t>
      </w:r>
    </w:p>
    <w:p w14:paraId="3D2A9B71" w14:textId="77777777" w:rsidR="002526FF" w:rsidRDefault="00FF2723" w:rsidP="00B61CC2">
      <w:pPr>
        <w:tabs>
          <w:tab w:val="left" w:pos="1194"/>
        </w:tabs>
        <w:ind w:left="420"/>
        <w:rPr>
          <w:rStyle w:val="fontstyle01"/>
          <w:rFonts w:hint="default"/>
        </w:rPr>
      </w:pPr>
      <w:r>
        <w:rPr>
          <w:rStyle w:val="fontstyle01"/>
          <w:rFonts w:hint="default"/>
        </w:rPr>
        <w:t>1. 准备动物材料：用</w:t>
      </w:r>
      <w:r w:rsidRPr="00B61CC2">
        <w:rPr>
          <w:rStyle w:val="fontstyle01"/>
          <w:rFonts w:hint="default"/>
          <w:b/>
          <w:u w:val="single"/>
        </w:rPr>
        <w:t>冰水混合物</w:t>
      </w:r>
      <w:r>
        <w:rPr>
          <w:rStyle w:val="fontstyle01"/>
          <w:rFonts w:hint="default"/>
        </w:rPr>
        <w:t>麻醉蟑螂，</w:t>
      </w:r>
      <w:r w:rsidR="00B61CC2">
        <w:rPr>
          <w:rStyle w:val="fontstyle01"/>
          <w:rFonts w:hint="default"/>
        </w:rPr>
        <w:t>麻醉</w:t>
      </w:r>
      <w:r>
        <w:rPr>
          <w:rStyle w:val="fontstyle01"/>
          <w:rFonts w:hint="default"/>
        </w:rPr>
        <w:t>利用镊子和剪刀</w:t>
      </w:r>
      <w:r w:rsidRPr="00FF2723">
        <w:rPr>
          <w:rStyle w:val="fontstyle01"/>
          <w:rFonts w:hint="default"/>
          <w:b/>
          <w:u w:val="single"/>
        </w:rPr>
        <w:t>齐根剪下</w:t>
      </w:r>
      <w:r>
        <w:rPr>
          <w:rStyle w:val="fontstyle01"/>
          <w:rFonts w:hint="default"/>
        </w:rPr>
        <w:t>蟑螂的一只腿</w:t>
      </w:r>
      <w:r w:rsidR="00B61CC2">
        <w:rPr>
          <w:rStyle w:val="fontstyle01"/>
          <w:rFonts w:hint="default"/>
        </w:rPr>
        <w:t>。</w:t>
      </w:r>
    </w:p>
    <w:p w14:paraId="5A4819B9" w14:textId="527D34E7" w:rsidR="007C0645" w:rsidRDefault="002526FF" w:rsidP="002526FF">
      <w:pPr>
        <w:tabs>
          <w:tab w:val="left" w:pos="752"/>
        </w:tabs>
        <w:ind w:left="420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>注：</w:t>
      </w:r>
      <w:r w:rsidR="00B61CC2">
        <w:rPr>
          <w:rStyle w:val="fontstyle01"/>
          <w:rFonts w:hint="default"/>
        </w:rPr>
        <w:t>冰水混合相比冰块效果好，低温处理时间过长可能会死亡。选用大腿，齐根剪下</w:t>
      </w:r>
      <w:r w:rsidR="007C0645">
        <w:rPr>
          <w:rStyle w:val="fontstyle01"/>
          <w:rFonts w:hint="default"/>
        </w:rPr>
        <w:t>。</w:t>
      </w:r>
      <w:r w:rsidR="00FF2723">
        <w:rPr>
          <w:rFonts w:hint="eastAsia"/>
          <w:color w:val="000000"/>
          <w:sz w:val="22"/>
        </w:rPr>
        <w:br/>
      </w:r>
    </w:p>
    <w:p w14:paraId="032AEADC" w14:textId="4703655A" w:rsidR="002526FF" w:rsidRDefault="00FF2723" w:rsidP="002526FF">
      <w:pPr>
        <w:tabs>
          <w:tab w:val="left" w:pos="752"/>
        </w:tabs>
        <w:ind w:left="42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2. </w:t>
      </w:r>
      <w:r w:rsidR="00DF6C77">
        <w:rPr>
          <w:rStyle w:val="fontstyle01"/>
          <w:rFonts w:hint="default"/>
        </w:rPr>
        <w:t>把离体</w:t>
      </w:r>
      <w:r w:rsidR="00DF6C77">
        <w:rPr>
          <w:rFonts w:ascii="宋体" w:eastAsia="宋体" w:hAnsi="宋体" w:hint="eastAsia"/>
          <w:color w:val="000000"/>
          <w:sz w:val="22"/>
        </w:rPr>
        <w:t>附肢用刺激电解针固定，</w:t>
      </w:r>
      <w:r>
        <w:rPr>
          <w:rStyle w:val="fontstyle01"/>
          <w:rFonts w:hint="default"/>
        </w:rPr>
        <w:t>连接刺激装置</w:t>
      </w:r>
      <w:r w:rsidR="00B61CC2">
        <w:rPr>
          <w:rStyle w:val="fontstyle01"/>
          <w:rFonts w:hint="default"/>
        </w:rPr>
        <w:t>。</w:t>
      </w:r>
    </w:p>
    <w:p w14:paraId="672C3C89" w14:textId="6F3E8BE8" w:rsidR="007C0645" w:rsidRDefault="002526FF" w:rsidP="002526FF">
      <w:pPr>
        <w:tabs>
          <w:tab w:val="left" w:pos="752"/>
        </w:tabs>
        <w:ind w:left="42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</w:r>
      <w:r w:rsidRPr="002526FF">
        <w:rPr>
          <w:rFonts w:ascii="宋体" w:eastAsia="宋体" w:hAnsi="宋体" w:hint="eastAsia"/>
          <w:color w:val="000000"/>
          <w:sz w:val="22"/>
        </w:rPr>
        <w:t>注：</w:t>
      </w:r>
      <w:r w:rsidR="007C0645" w:rsidRPr="0092706E">
        <w:rPr>
          <w:rStyle w:val="fontstyle01"/>
          <w:rFonts w:hint="default"/>
          <w:b/>
          <w:u w:val="single"/>
        </w:rPr>
        <w:t>刺激后足基节</w:t>
      </w:r>
      <w:r w:rsidR="008E67A6" w:rsidRPr="0092706E">
        <w:rPr>
          <w:rStyle w:val="fontstyle01"/>
          <w:rFonts w:hint="default"/>
          <w:b/>
          <w:u w:val="single"/>
        </w:rPr>
        <w:t>（大腿根）</w:t>
      </w:r>
      <w:r w:rsidR="007C0645">
        <w:rPr>
          <w:rStyle w:val="fontstyle01"/>
          <w:rFonts w:hint="default"/>
        </w:rPr>
        <w:t>效果较好。</w:t>
      </w:r>
    </w:p>
    <w:p w14:paraId="015A71A4" w14:textId="6102B30C" w:rsidR="007C0645" w:rsidRDefault="00FF2723" w:rsidP="007C0645">
      <w:pPr>
        <w:tabs>
          <w:tab w:val="left" w:pos="752"/>
        </w:tabs>
        <w:ind w:left="420"/>
        <w:rPr>
          <w:rStyle w:val="fontstyle01"/>
          <w:rFonts w:hint="default"/>
        </w:rPr>
      </w:pP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 xml:space="preserve">3. </w:t>
      </w:r>
      <w:r w:rsidR="007C0645">
        <w:rPr>
          <w:rStyle w:val="fontstyle01"/>
          <w:rFonts w:hint="default"/>
        </w:rPr>
        <w:t>播放音乐，</w:t>
      </w:r>
      <w:r>
        <w:rPr>
          <w:rStyle w:val="fontstyle01"/>
          <w:rFonts w:hint="default"/>
        </w:rPr>
        <w:t>刺激蟑螂腿，观察并记录蟑螂腿活动</w:t>
      </w:r>
    </w:p>
    <w:p w14:paraId="39E61B84" w14:textId="2C7094E1" w:rsidR="005B6B66" w:rsidRDefault="007C0645" w:rsidP="007C0645">
      <w:pPr>
        <w:tabs>
          <w:tab w:val="left" w:pos="752"/>
        </w:tabs>
        <w:ind w:left="42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</w:rPr>
        <w:tab/>
      </w:r>
      <w:r w:rsidRPr="007C0645">
        <w:rPr>
          <w:rFonts w:ascii="宋体" w:eastAsia="宋体" w:hAnsi="宋体" w:hint="eastAsia"/>
        </w:rPr>
        <w:t>注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  <w:color w:val="000000"/>
          <w:sz w:val="22"/>
        </w:rPr>
        <w:t>音乐</w:t>
      </w:r>
      <w:r w:rsidRPr="0092706E">
        <w:rPr>
          <w:rFonts w:ascii="宋体" w:eastAsia="宋体" w:hAnsi="宋体" w:hint="eastAsia"/>
          <w:b/>
          <w:color w:val="000000"/>
          <w:sz w:val="22"/>
          <w:u w:val="single"/>
        </w:rPr>
        <w:t>音量</w:t>
      </w:r>
      <w:r>
        <w:rPr>
          <w:rFonts w:ascii="宋体" w:eastAsia="宋体" w:hAnsi="宋体" w:hint="eastAsia"/>
          <w:color w:val="000000"/>
          <w:sz w:val="22"/>
        </w:rPr>
        <w:t>要从小逐渐增大，可以选节奏感强，总体音量变化大的歌曲。</w:t>
      </w:r>
      <w:r w:rsidR="00605169">
        <w:rPr>
          <w:rFonts w:ascii="宋体" w:eastAsia="宋体" w:hAnsi="宋体" w:hint="eastAsia"/>
          <w:color w:val="000000"/>
          <w:sz w:val="22"/>
        </w:rPr>
        <w:t>如果音量很强，离体</w:t>
      </w:r>
      <w:r w:rsidR="005B6B66">
        <w:rPr>
          <w:rFonts w:ascii="宋体" w:eastAsia="宋体" w:hAnsi="宋体" w:hint="eastAsia"/>
          <w:color w:val="000000"/>
          <w:sz w:val="22"/>
        </w:rPr>
        <w:t>附肢会强直收缩，很快失去活性。</w:t>
      </w:r>
    </w:p>
    <w:p w14:paraId="760C51C1" w14:textId="367E74DA" w:rsidR="005B6B66" w:rsidRDefault="005B6B66">
      <w:pPr>
        <w:widowControl/>
        <w:jc w:val="left"/>
        <w:rPr>
          <w:rFonts w:ascii="宋体" w:eastAsia="宋体" w:hAnsi="宋体"/>
          <w:color w:val="000000"/>
          <w:sz w:val="22"/>
        </w:rPr>
      </w:pPr>
    </w:p>
    <w:p w14:paraId="3DD28C40" w14:textId="6998848F" w:rsidR="00F012A4" w:rsidRDefault="00F012A4" w:rsidP="00F012A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课堂体验效果</w:t>
      </w:r>
    </w:p>
    <w:p w14:paraId="3F9BCACC" w14:textId="20C79524" w:rsidR="007C0645" w:rsidRPr="007C0645" w:rsidRDefault="00DF7756" w:rsidP="007C0645">
      <w:pPr>
        <w:tabs>
          <w:tab w:val="left" w:pos="752"/>
        </w:tabs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大多数同学都能重复出来，看到明显的现象，不过时间离体活性时长不一，有的能活动四五分钟，有的只能收缩几下。</w:t>
      </w:r>
      <w:bookmarkStart w:id="0" w:name="_GoBack"/>
      <w:bookmarkEnd w:id="0"/>
    </w:p>
    <w:sectPr w:rsidR="007C0645" w:rsidRPr="007C0645" w:rsidSect="00FF2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2BBF4" w14:textId="77777777" w:rsidR="005A1339" w:rsidRDefault="005A1339" w:rsidP="003F73C6">
      <w:r>
        <w:separator/>
      </w:r>
    </w:p>
  </w:endnote>
  <w:endnote w:type="continuationSeparator" w:id="0">
    <w:p w14:paraId="6B5046AB" w14:textId="77777777" w:rsidR="005A1339" w:rsidRDefault="005A1339" w:rsidP="003F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C0407" w14:textId="77777777" w:rsidR="005A1339" w:rsidRDefault="005A1339" w:rsidP="003F73C6">
      <w:r>
        <w:separator/>
      </w:r>
    </w:p>
  </w:footnote>
  <w:footnote w:type="continuationSeparator" w:id="0">
    <w:p w14:paraId="362BD2C6" w14:textId="77777777" w:rsidR="005A1339" w:rsidRDefault="005A1339" w:rsidP="003F7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07C1"/>
    <w:multiLevelType w:val="hybridMultilevel"/>
    <w:tmpl w:val="E5E63B34"/>
    <w:lvl w:ilvl="0" w:tplc="3DFC52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21BC8"/>
    <w:multiLevelType w:val="hybridMultilevel"/>
    <w:tmpl w:val="9D7C3E9E"/>
    <w:lvl w:ilvl="0" w:tplc="CFA80484">
      <w:start w:val="3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068B3"/>
    <w:multiLevelType w:val="hybridMultilevel"/>
    <w:tmpl w:val="76E24308"/>
    <w:lvl w:ilvl="0" w:tplc="D2BAE78C">
      <w:start w:val="1"/>
      <w:numFmt w:val="upperRoman"/>
      <w:lvlText w:val="%1.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41"/>
    <w:rsid w:val="002526FF"/>
    <w:rsid w:val="00397D51"/>
    <w:rsid w:val="003F73C6"/>
    <w:rsid w:val="00456B46"/>
    <w:rsid w:val="004619BF"/>
    <w:rsid w:val="005A1339"/>
    <w:rsid w:val="005A4F0E"/>
    <w:rsid w:val="005B6B66"/>
    <w:rsid w:val="00605169"/>
    <w:rsid w:val="0062641E"/>
    <w:rsid w:val="007C0645"/>
    <w:rsid w:val="008E67A6"/>
    <w:rsid w:val="0092706E"/>
    <w:rsid w:val="009F2CF2"/>
    <w:rsid w:val="00AB5856"/>
    <w:rsid w:val="00B61CC2"/>
    <w:rsid w:val="00C16C41"/>
    <w:rsid w:val="00CF1FB3"/>
    <w:rsid w:val="00D77E56"/>
    <w:rsid w:val="00DF6C77"/>
    <w:rsid w:val="00DF7756"/>
    <w:rsid w:val="00EB6232"/>
    <w:rsid w:val="00F012A4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746C"/>
  <w15:chartTrackingRefBased/>
  <w15:docId w15:val="{92F7CE3F-7FC9-4A75-8B69-BD69E057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3C6"/>
    <w:rPr>
      <w:sz w:val="18"/>
      <w:szCs w:val="18"/>
    </w:rPr>
  </w:style>
  <w:style w:type="character" w:customStyle="1" w:styleId="fontstyle01">
    <w:name w:val="fontstyle01"/>
    <w:basedOn w:val="a0"/>
    <w:rsid w:val="00FF272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7">
    <w:name w:val="line number"/>
    <w:basedOn w:val="a0"/>
    <w:uiPriority w:val="99"/>
    <w:semiHidden/>
    <w:unhideWhenUsed/>
    <w:rsid w:val="00FF2723"/>
  </w:style>
  <w:style w:type="paragraph" w:styleId="a8">
    <w:name w:val="List Paragraph"/>
    <w:basedOn w:val="a"/>
    <w:uiPriority w:val="34"/>
    <w:qFormat/>
    <w:rsid w:val="00B61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艺衡</dc:creator>
  <cp:keywords/>
  <dc:description/>
  <cp:lastModifiedBy>张 艺衡</cp:lastModifiedBy>
  <cp:revision>12</cp:revision>
  <dcterms:created xsi:type="dcterms:W3CDTF">2018-07-26T03:14:00Z</dcterms:created>
  <dcterms:modified xsi:type="dcterms:W3CDTF">2018-07-26T07:43:00Z</dcterms:modified>
</cp:coreProperties>
</file>