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AE3" w:rsidRPr="002E40B0" w:rsidRDefault="006B72B9" w:rsidP="005A7491">
      <w:pPr>
        <w:jc w:val="center"/>
        <w:rPr>
          <w:b/>
          <w:bCs/>
          <w:sz w:val="28"/>
          <w:szCs w:val="28"/>
        </w:rPr>
      </w:pPr>
      <w:r w:rsidRPr="002E40B0">
        <w:rPr>
          <w:rFonts w:hint="eastAsia"/>
          <w:b/>
          <w:bCs/>
          <w:sz w:val="28"/>
          <w:szCs w:val="28"/>
        </w:rPr>
        <w:t>神经网络发展</w:t>
      </w:r>
    </w:p>
    <w:p w:rsidR="00294AE3" w:rsidRPr="002E40B0" w:rsidRDefault="006B72B9">
      <w:pPr>
        <w:rPr>
          <w:b/>
          <w:sz w:val="24"/>
        </w:rPr>
      </w:pPr>
      <w:r>
        <w:rPr>
          <w:rFonts w:hint="eastAsia"/>
          <w:b/>
          <w:sz w:val="24"/>
        </w:rPr>
        <w:t>初始（萌发）期–</w:t>
      </w:r>
      <w:r>
        <w:rPr>
          <w:b/>
          <w:sz w:val="24"/>
        </w:rPr>
        <w:t>MP模型的提出和人工神经网络的兴起。</w:t>
      </w:r>
    </w:p>
    <w:p w:rsidR="00294AE3" w:rsidRDefault="006B72B9">
      <w:r>
        <w:t>1943年，美国神经生理学家Warren Mcculloch和数学家Walter Pitts合写了一篇关于神经元如何工作的开拓性文章：“A Logical Calculus of Ideas Immanent in Nervous Activity”。该文指出，脑细胞的活动像断/通开关，这些细胞可以按各种方式相互结合，进行各种逻辑运算。按此想法，他们用电路构成了简单的神经网络模型，并预言大脑的所有活动最终将被解释清楚。虽然问题并非如此简单，但它给人们一个信念，即大脑的活动是靠脑细胞的组合连接实现的。此模型沿</w:t>
      </w:r>
      <w:r>
        <w:rPr>
          <w:rFonts w:hint="eastAsia"/>
        </w:rPr>
        <w:t>用至今，并且直接影响着这一领域研究的进展。因而他们两人可称为人工神经网络研究的先驱。</w:t>
      </w:r>
    </w:p>
    <w:p w:rsidR="00294AE3" w:rsidRDefault="006B72B9">
      <w:pPr>
        <w:rPr>
          <w:b/>
          <w:sz w:val="24"/>
        </w:rPr>
      </w:pPr>
      <w:r>
        <w:rPr>
          <w:rFonts w:hint="eastAsia"/>
          <w:b/>
          <w:sz w:val="24"/>
        </w:rPr>
        <w:t>第一次高潮期–感知器模型和人工神经网络</w:t>
      </w:r>
    </w:p>
    <w:p w:rsidR="00294AE3" w:rsidRDefault="006B72B9">
      <w:r>
        <w:t>1957年，计算机专家Frank Rosenblatt开始从事感知器的研究，它是一种多层的神经网络。后续他将此制成硬件，通常被认为是最早的神经网络模型。这项工作首次把人工神经网络的研究从理论探讨付诸工程实践。当时世界上许多实验室仿效制作感知机，分别应用于文字识别、声音识别、声纳信号识别以及学习记忆问题的研究。</w:t>
      </w:r>
    </w:p>
    <w:p w:rsidR="00294AE3" w:rsidRDefault="006B72B9">
      <w:r>
        <w:t>1959年，两位电机工程师Bernard Widrow和Marcian Haff开发出一种叫作自适应线性单元（ADALINE）的网络模型，并在他们的论文“Adaptive Switching Circuits”中描述了该模型和它的学习算法（ Widrow-Haff算法）。该网络通过训练，可以成功用于抵消通信中的回波和噪声，也可用于天气预报，成为第一个用于实际问题的神经网络。</w:t>
      </w:r>
    </w:p>
    <w:p w:rsidR="00294AE3" w:rsidRDefault="006B72B9">
      <w:pPr>
        <w:rPr>
          <w:b/>
          <w:sz w:val="24"/>
        </w:rPr>
      </w:pPr>
      <w:r>
        <w:rPr>
          <w:rFonts w:hint="eastAsia"/>
          <w:b/>
          <w:sz w:val="24"/>
        </w:rPr>
        <w:t>反思期—神经网络的低潮</w:t>
      </w:r>
    </w:p>
    <w:p w:rsidR="00294AE3" w:rsidRDefault="006B72B9">
      <w:r>
        <w:t xml:space="preserve">1969年，Marvin Minsky和Seymour Papert合著了一本书“Perception”，分析了当时的简单感知器，指出它有非常严重的局限性，甚至不能解决简单的“异或”问题，为Rosenblatt的感知器判了“死刑”。此时批评的声音高涨，导致了政府停止对人工神经网络研究所需的大量投资。不少研究人员把注意力转向了人工智能，导致对人工神经网络的研究陷入低潮。 </w:t>
      </w:r>
    </w:p>
    <w:p w:rsidR="00294AE3" w:rsidRDefault="006B72B9">
      <w:pPr>
        <w:rPr>
          <w:b/>
          <w:sz w:val="24"/>
        </w:rPr>
      </w:pPr>
      <w:r>
        <w:rPr>
          <w:rFonts w:hint="eastAsia"/>
          <w:b/>
          <w:sz w:val="24"/>
        </w:rPr>
        <w:t>第二次高潮期—</w:t>
      </w:r>
      <w:r>
        <w:rPr>
          <w:b/>
          <w:sz w:val="24"/>
        </w:rPr>
        <w:t>Hopfield网络模型的出现和人工神经网络的复苏</w:t>
      </w:r>
    </w:p>
    <w:p w:rsidR="00294AE3" w:rsidRDefault="006B72B9">
      <w:r>
        <w:rPr>
          <w:rFonts w:hint="eastAsia"/>
        </w:rPr>
        <w:t>随着人们对感知机兴趣的衰退，神经网络的研究沉寂了相当长的时间。直到</w:t>
      </w:r>
      <w:r>
        <w:t>1984年，Hopfield设计研制了后来被人们称为Hopfield网的电路，较好地解决了TCP问题，找到了最佳解的近似解，引起了较大轰动。1985年，Hinton、Sejnowsky、Rumelhart等研究者在Hopfield网络中引入随机机制，提出了所谓的Bolziman机。1986年，Rumelhart等研究者独立地提出多层网络的学习算法—BP算法，较好地解决了多层网络的学习问题。</w:t>
      </w:r>
    </w:p>
    <w:p w:rsidR="00294AE3" w:rsidRDefault="006B72B9">
      <w:r>
        <w:rPr>
          <w:rFonts w:hint="eastAsia"/>
        </w:rPr>
        <w:t>人们重新认识到神经网络的威力以及付诸应用的现实性。随即，一大批学者和研究人员围绕着</w:t>
      </w:r>
      <w:r>
        <w:t xml:space="preserve"> Hopfield、Hinton等提出的方法展开了进一步的工作，形成了80年代中期以来人工神经网络的研究热潮。1990年12月，国内首届神经网络大会也在北京成功举行。</w:t>
      </w:r>
    </w:p>
    <w:p w:rsidR="00294AE3" w:rsidRDefault="006B72B9">
      <w:pPr>
        <w:rPr>
          <w:b/>
          <w:sz w:val="24"/>
        </w:rPr>
      </w:pPr>
      <w:r>
        <w:rPr>
          <w:rFonts w:hint="eastAsia"/>
          <w:b/>
          <w:sz w:val="24"/>
        </w:rPr>
        <w:t>第三次高潮期–深度学习</w:t>
      </w:r>
    </w:p>
    <w:p w:rsidR="00294AE3" w:rsidRDefault="006B72B9">
      <w:r>
        <w:rPr>
          <w:rFonts w:hint="eastAsia"/>
        </w:rPr>
        <w:t>第二轮高潮之后，神经网络的发展就开始不温不火，有段时间影响力都还不如支持向量机。不过</w:t>
      </w:r>
      <w:r>
        <w:t>Hinton等人于2006年提出了深度学习的概念，2009年Hinton把深层神经网络介绍给做语音的学者们，然后2010年语音识别就产生了巨大突破。接下来11年CNN又被应用在图像识别领域，取得的成绩令人瞩目。2015年LeCun、Bengio和Hinton三位大牛在Nature上刊发了一篇综述，题为Deep Learning，这标志着深度神经网络不仅在工业届获得成功，</w:t>
      </w:r>
      <w:r>
        <w:lastRenderedPageBreak/>
        <w:t>还真正被学术界所接受。</w:t>
      </w:r>
    </w:p>
    <w:p w:rsidR="00294AE3" w:rsidRDefault="006B72B9">
      <w:r>
        <w:t>2016、2017应该是深度学习全面爆发的两年，Google推出的AlphaGo和Alpha Zero，经过短暂的学习就完全碾压当今世界排名前三的围棋选手；科大讯飞推出的智能语音系统，识别正确率高达到了97%以上，其也摇身一变成为AI的领跑者；百度推出的无人驾驶体统Apollo也顺利上路完成公测，使得共享汽车离我们越来越近。种种的成就让举世哗然的人类再次认识到神经网络的价值和魅力。</w:t>
      </w:r>
    </w:p>
    <w:p w:rsidR="00294AE3" w:rsidRDefault="00294AE3"/>
    <w:p w:rsidR="00294AE3" w:rsidRDefault="00294AE3">
      <w:pPr>
        <w:rPr>
          <w:b/>
        </w:rPr>
      </w:pPr>
    </w:p>
    <w:p w:rsidR="00294AE3" w:rsidRDefault="0065301A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纸质书</w:t>
      </w:r>
    </w:p>
    <w:p w:rsidR="00294AE3" w:rsidRDefault="0065301A">
      <w:pPr>
        <w:rPr>
          <w:b/>
        </w:rPr>
      </w:pPr>
      <w:r>
        <w:rPr>
          <w:rFonts w:hint="eastAsia"/>
          <w:b/>
        </w:rPr>
        <w:t>京东</w:t>
      </w:r>
      <w:hyperlink r:id="rId8" w:history="1">
        <w:r w:rsidR="00E353A1" w:rsidRPr="007551F6">
          <w:rPr>
            <w:rStyle w:val="a4"/>
            <w:b/>
          </w:rPr>
          <w:t>https://item.jd.com/40615178973.html</w:t>
        </w:r>
      </w:hyperlink>
    </w:p>
    <w:p w:rsidR="00E353A1" w:rsidRDefault="00E353A1">
      <w:pPr>
        <w:rPr>
          <w:b/>
        </w:rPr>
      </w:pPr>
      <w:r>
        <w:rPr>
          <w:rFonts w:hint="eastAsia"/>
          <w:b/>
        </w:rPr>
        <w:t>机</w:t>
      </w:r>
      <w:r w:rsidRPr="00E353A1">
        <w:rPr>
          <w:rFonts w:hint="eastAsia"/>
          <w:b/>
        </w:rPr>
        <w:t>器学习</w:t>
      </w:r>
      <w:r>
        <w:rPr>
          <w:rFonts w:hint="eastAsia"/>
          <w:b/>
        </w:rPr>
        <w:t>（周志华）</w:t>
      </w:r>
    </w:p>
    <w:p w:rsidR="00CD05CA" w:rsidRDefault="00CD05CA">
      <w:pPr>
        <w:rPr>
          <w:b/>
        </w:rPr>
      </w:pPr>
      <w:r w:rsidRPr="00CD05CA">
        <w:rPr>
          <w:b/>
          <w:noProof/>
        </w:rPr>
        <w:drawing>
          <wp:inline distT="0" distB="0" distL="0" distR="0">
            <wp:extent cx="3211195" cy="3218815"/>
            <wp:effectExtent l="0" t="0" r="8255" b="635"/>
            <wp:docPr id="2" name="图片 2" descr="C:\Users\叶子\AppData\Local\Temp\WeChat Files\276b62f6acbd19914a61ec2a79390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叶子\AppData\Local\Temp\WeChat Files\276b62f6acbd19914a61ec2a79390a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A1" w:rsidRDefault="00E353A1">
      <w:pPr>
        <w:rPr>
          <w:rFonts w:ascii="Arial" w:hAnsi="Arial" w:cs="Arial"/>
          <w:b/>
          <w:bCs/>
          <w:color w:val="666666"/>
        </w:rPr>
      </w:pPr>
      <w:r w:rsidRPr="00E353A1">
        <w:rPr>
          <w:b/>
        </w:rPr>
        <w:t>Python神经网络编程</w:t>
      </w:r>
      <w:r>
        <w:rPr>
          <w:rFonts w:ascii="Arial" w:hAnsi="Arial" w:cs="Arial" w:hint="eastAsia"/>
          <w:b/>
          <w:bCs/>
          <w:color w:val="666666"/>
        </w:rPr>
        <w:t>（</w:t>
      </w:r>
      <w:r>
        <w:rPr>
          <w:rFonts w:ascii="Tahoma" w:hAnsi="Tahoma" w:cs="Tahoma"/>
          <w:color w:val="666666"/>
          <w:sz w:val="18"/>
          <w:szCs w:val="18"/>
        </w:rPr>
        <w:t>[</w:t>
      </w:r>
      <w:r>
        <w:rPr>
          <w:rFonts w:ascii="Tahoma" w:hAnsi="Tahoma" w:cs="Tahoma"/>
          <w:color w:val="666666"/>
          <w:sz w:val="18"/>
          <w:szCs w:val="18"/>
        </w:rPr>
        <w:t>英</w:t>
      </w:r>
      <w:r>
        <w:rPr>
          <w:rFonts w:ascii="Tahoma" w:hAnsi="Tahoma" w:cs="Tahoma"/>
          <w:color w:val="666666"/>
          <w:sz w:val="18"/>
          <w:szCs w:val="18"/>
        </w:rPr>
        <w:t xml:space="preserve">] </w:t>
      </w:r>
      <w:hyperlink r:id="rId10" w:tgtFrame="_blank" w:history="1">
        <w:r>
          <w:rPr>
            <w:rStyle w:val="a4"/>
            <w:rFonts w:ascii="Tahoma" w:hAnsi="Tahoma" w:cs="Tahoma"/>
            <w:color w:val="005AA0"/>
            <w:sz w:val="18"/>
            <w:szCs w:val="18"/>
            <w:u w:val="none"/>
          </w:rPr>
          <w:t>塔里克</w:t>
        </w:r>
        <w:r>
          <w:rPr>
            <w:rStyle w:val="a4"/>
            <w:rFonts w:ascii="Tahoma" w:hAnsi="Tahoma" w:cs="Tahoma"/>
            <w:color w:val="005AA0"/>
            <w:sz w:val="18"/>
            <w:szCs w:val="18"/>
            <w:u w:val="none"/>
          </w:rPr>
          <w:t>·</w:t>
        </w:r>
        <w:r>
          <w:rPr>
            <w:rStyle w:val="a4"/>
            <w:rFonts w:ascii="Tahoma" w:hAnsi="Tahoma" w:cs="Tahoma"/>
            <w:color w:val="005AA0"/>
            <w:sz w:val="18"/>
            <w:szCs w:val="18"/>
            <w:u w:val="none"/>
          </w:rPr>
          <w:t>拉希德</w:t>
        </w:r>
      </w:hyperlink>
      <w:r>
        <w:rPr>
          <w:rFonts w:ascii="Arial" w:hAnsi="Arial" w:cs="Arial" w:hint="eastAsia"/>
          <w:b/>
          <w:bCs/>
          <w:color w:val="666666"/>
        </w:rPr>
        <w:t>）</w:t>
      </w:r>
    </w:p>
    <w:p w:rsidR="00CD05CA" w:rsidRDefault="00CD05CA">
      <w:pPr>
        <w:rPr>
          <w:rFonts w:ascii="Arial" w:hAnsi="Arial" w:cs="Arial"/>
          <w:b/>
          <w:bCs/>
          <w:color w:val="666666"/>
        </w:rPr>
      </w:pPr>
      <w:r w:rsidRPr="00CD05CA">
        <w:rPr>
          <w:rFonts w:ascii="Arial" w:hAnsi="Arial" w:cs="Arial"/>
          <w:b/>
          <w:bCs/>
          <w:noProof/>
          <w:color w:val="666666"/>
        </w:rPr>
        <w:lastRenderedPageBreak/>
        <w:drawing>
          <wp:inline distT="0" distB="0" distL="0" distR="0">
            <wp:extent cx="2750820" cy="3488055"/>
            <wp:effectExtent l="0" t="0" r="0" b="0"/>
            <wp:docPr id="4" name="图片 4" descr="C:\Users\叶子\AppData\Local\Temp\WeChat Files\0b10e61c4524187f4754ce275ec4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叶子\AppData\Local\Temp\WeChat Files\0b10e61c4524187f4754ce275ec447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CA" w:rsidRDefault="00CD05CA">
      <w:pPr>
        <w:rPr>
          <w:rFonts w:ascii="Arial" w:hAnsi="Arial" w:cs="Arial"/>
          <w:b/>
          <w:bCs/>
          <w:color w:val="666666"/>
        </w:rPr>
      </w:pPr>
    </w:p>
    <w:p w:rsidR="00E353A1" w:rsidRDefault="00E353A1">
      <w:pPr>
        <w:rPr>
          <w:rFonts w:ascii="Arial" w:hAnsi="Arial" w:cs="Arial"/>
          <w:b/>
          <w:bCs/>
          <w:color w:val="666666"/>
        </w:rPr>
      </w:pPr>
      <w:r w:rsidRPr="00E353A1">
        <w:rPr>
          <w:rFonts w:hint="eastAsia"/>
          <w:b/>
        </w:rPr>
        <w:t>深度学习</w:t>
      </w:r>
      <w:r>
        <w:rPr>
          <w:rFonts w:ascii="Arial" w:hAnsi="Arial" w:cs="Arial" w:hint="eastAsia"/>
          <w:b/>
          <w:bCs/>
          <w:color w:val="666666"/>
        </w:rPr>
        <w:t>（</w:t>
      </w:r>
      <w:r>
        <w:rPr>
          <w:rFonts w:ascii="Tahoma" w:hAnsi="Tahoma" w:cs="Tahoma"/>
          <w:color w:val="666666"/>
          <w:sz w:val="18"/>
          <w:szCs w:val="18"/>
        </w:rPr>
        <w:t>[</w:t>
      </w:r>
      <w:r>
        <w:rPr>
          <w:rFonts w:ascii="Tahoma" w:hAnsi="Tahoma" w:cs="Tahoma"/>
          <w:color w:val="666666"/>
          <w:sz w:val="18"/>
          <w:szCs w:val="18"/>
        </w:rPr>
        <w:t>美</w:t>
      </w:r>
      <w:r>
        <w:rPr>
          <w:rFonts w:ascii="Tahoma" w:hAnsi="Tahoma" w:cs="Tahoma"/>
          <w:color w:val="666666"/>
          <w:sz w:val="18"/>
          <w:szCs w:val="18"/>
        </w:rPr>
        <w:t xml:space="preserve">] </w:t>
      </w:r>
      <w:hyperlink r:id="rId12" w:tgtFrame="_blank" w:history="1">
        <w:r>
          <w:rPr>
            <w:rStyle w:val="a4"/>
            <w:rFonts w:ascii="Tahoma" w:hAnsi="Tahoma" w:cs="Tahoma"/>
            <w:color w:val="005AA0"/>
            <w:sz w:val="18"/>
            <w:szCs w:val="18"/>
            <w:u w:val="none"/>
          </w:rPr>
          <w:t>Ian</w:t>
        </w:r>
      </w:hyperlink>
      <w:r>
        <w:rPr>
          <w:rFonts w:ascii="Tahoma" w:hAnsi="Tahoma" w:cs="Tahoma"/>
          <w:color w:val="666666"/>
          <w:sz w:val="18"/>
          <w:szCs w:val="18"/>
        </w:rPr>
        <w:t>，</w:t>
      </w:r>
      <w:hyperlink r:id="rId13" w:tgtFrame="_blank" w:history="1">
        <w:r>
          <w:rPr>
            <w:rStyle w:val="a4"/>
            <w:rFonts w:ascii="Tahoma" w:hAnsi="Tahoma" w:cs="Tahoma"/>
            <w:color w:val="005AA0"/>
            <w:sz w:val="18"/>
            <w:szCs w:val="18"/>
            <w:u w:val="none"/>
          </w:rPr>
          <w:t>Goodfellow</w:t>
        </w:r>
      </w:hyperlink>
      <w:r>
        <w:rPr>
          <w:rFonts w:ascii="Tahoma" w:hAnsi="Tahoma" w:cs="Tahom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[</w:t>
      </w:r>
      <w:r>
        <w:rPr>
          <w:rFonts w:ascii="Tahoma" w:hAnsi="Tahoma" w:cs="Tahoma"/>
          <w:color w:val="666666"/>
          <w:sz w:val="18"/>
          <w:szCs w:val="18"/>
        </w:rPr>
        <w:t>加</w:t>
      </w:r>
      <w:r>
        <w:rPr>
          <w:rFonts w:ascii="Tahoma" w:hAnsi="Tahoma" w:cs="Tahoma"/>
          <w:color w:val="666666"/>
          <w:sz w:val="18"/>
          <w:szCs w:val="18"/>
        </w:rPr>
        <w:t xml:space="preserve">] </w:t>
      </w:r>
      <w:hyperlink r:id="rId14" w:tgtFrame="_blank" w:history="1">
        <w:r>
          <w:rPr>
            <w:rStyle w:val="a4"/>
            <w:rFonts w:ascii="Tahoma" w:hAnsi="Tahoma" w:cs="Tahoma"/>
            <w:color w:val="005AA0"/>
            <w:sz w:val="18"/>
            <w:szCs w:val="18"/>
            <w:u w:val="none"/>
          </w:rPr>
          <w:t>Yoshua</w:t>
        </w:r>
      </w:hyperlink>
      <w:r>
        <w:rPr>
          <w:rFonts w:ascii="Tahoma" w:hAnsi="Tahoma" w:cs="Tahoma"/>
          <w:color w:val="666666"/>
          <w:sz w:val="18"/>
          <w:szCs w:val="18"/>
        </w:rPr>
        <w:t>，</w:t>
      </w:r>
      <w:hyperlink r:id="rId15" w:tgtFrame="_blank" w:history="1">
        <w:r>
          <w:rPr>
            <w:rStyle w:val="a4"/>
            <w:rFonts w:ascii="Tahoma" w:hAnsi="Tahoma" w:cs="Tahoma"/>
            <w:color w:val="005AA0"/>
            <w:sz w:val="18"/>
            <w:szCs w:val="18"/>
            <w:u w:val="none"/>
          </w:rPr>
          <w:t>Bengio</w:t>
        </w:r>
      </w:hyperlink>
      <w:r>
        <w:rPr>
          <w:rFonts w:ascii="Tahoma" w:hAnsi="Tahoma" w:cs="Tahom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[</w:t>
      </w:r>
      <w:r>
        <w:rPr>
          <w:rFonts w:ascii="Tahoma" w:hAnsi="Tahoma" w:cs="Tahoma"/>
          <w:color w:val="666666"/>
          <w:sz w:val="18"/>
          <w:szCs w:val="18"/>
        </w:rPr>
        <w:t>加</w:t>
      </w:r>
      <w:r>
        <w:rPr>
          <w:rFonts w:ascii="Tahoma" w:hAnsi="Tahoma" w:cs="Tahoma"/>
          <w:color w:val="666666"/>
          <w:sz w:val="18"/>
          <w:szCs w:val="18"/>
        </w:rPr>
        <w:t xml:space="preserve">] </w:t>
      </w:r>
      <w:hyperlink r:id="rId16" w:tgtFrame="_blank" w:history="1">
        <w:r>
          <w:rPr>
            <w:rStyle w:val="a4"/>
            <w:rFonts w:ascii="Tahoma" w:hAnsi="Tahoma" w:cs="Tahoma"/>
            <w:color w:val="005AA0"/>
            <w:sz w:val="18"/>
            <w:szCs w:val="18"/>
            <w:u w:val="none"/>
          </w:rPr>
          <w:t>Aaron</w:t>
        </w:r>
      </w:hyperlink>
      <w:r>
        <w:rPr>
          <w:rFonts w:ascii="Arial" w:hAnsi="Arial" w:cs="Arial" w:hint="eastAsia"/>
          <w:b/>
          <w:bCs/>
          <w:color w:val="666666"/>
        </w:rPr>
        <w:t>）</w:t>
      </w:r>
    </w:p>
    <w:p w:rsidR="00CD05CA" w:rsidRPr="00CD05CA" w:rsidRDefault="00CD05CA">
      <w:pPr>
        <w:rPr>
          <w:b/>
        </w:rPr>
      </w:pPr>
      <w:r w:rsidRPr="00CD05CA">
        <w:rPr>
          <w:b/>
          <w:noProof/>
        </w:rPr>
        <w:drawing>
          <wp:inline distT="0" distB="0" distL="0" distR="0">
            <wp:extent cx="2875915" cy="3303905"/>
            <wp:effectExtent l="0" t="0" r="635" b="0"/>
            <wp:docPr id="1" name="图片 1" descr="C:\Users\叶子\AppData\Local\Temp\WeChat Files\187f99c5e1a139b89ed081f5c2305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叶子\AppData\Local\Temp\WeChat Files\187f99c5e1a139b89ed081f5c2305f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1A" w:rsidRPr="0065301A" w:rsidRDefault="0065301A" w:rsidP="0065301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V</w:t>
      </w:r>
      <w:r>
        <w:rPr>
          <w:rFonts w:hint="eastAsia"/>
          <w:b/>
          <w:color w:val="FF0000"/>
          <w:sz w:val="28"/>
          <w:szCs w:val="28"/>
        </w:rPr>
        <w:t>ideo</w:t>
      </w:r>
    </w:p>
    <w:p w:rsidR="00294AE3" w:rsidRDefault="0065301A" w:rsidP="00686FF7">
      <w:pPr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>OOC</w:t>
      </w:r>
      <w:r w:rsidR="00686FF7">
        <w:rPr>
          <w:rFonts w:hint="eastAsia"/>
          <w:b/>
        </w:rPr>
        <w:t>：</w:t>
      </w:r>
      <w:r w:rsidR="006B72B9">
        <w:rPr>
          <w:rFonts w:hint="eastAsia"/>
          <w:b/>
        </w:rPr>
        <w:t>https://www.icourse163.org/search.htm?search=%E7%A5%9E%E7%BB%8F%E7%BD%91%E7%BB%9C#type=0&amp;orderBy=0&amp;pageIndex=1&amp;courseTagType=null。</w:t>
      </w:r>
    </w:p>
    <w:p w:rsidR="00294AE3" w:rsidRDefault="00686FF7">
      <w:pPr>
        <w:jc w:val="left"/>
        <w:rPr>
          <w:b/>
        </w:rPr>
      </w:pPr>
      <w:r>
        <w:rPr>
          <w:rFonts w:hint="eastAsia"/>
          <w:b/>
        </w:rPr>
        <w:t>网易公开课</w:t>
      </w:r>
      <w:r>
        <w:rPr>
          <w:b/>
        </w:rPr>
        <w:t xml:space="preserve">: </w:t>
      </w:r>
      <w:hyperlink r:id="rId18" w:history="1">
        <w:r w:rsidR="00240165" w:rsidRPr="00F423FE">
          <w:rPr>
            <w:rStyle w:val="a4"/>
            <w:b/>
          </w:rPr>
          <w:t>http://open.163.com/special/opencourse/learningfromdata.html</w:t>
        </w:r>
      </w:hyperlink>
    </w:p>
    <w:p w:rsidR="00240165" w:rsidRDefault="00240165">
      <w:pPr>
        <w:jc w:val="left"/>
        <w:rPr>
          <w:b/>
        </w:rPr>
      </w:pPr>
    </w:p>
    <w:p w:rsidR="00240165" w:rsidRDefault="00240165" w:rsidP="0024016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lastRenderedPageBreak/>
        <w:t>YouTube</w:t>
      </w:r>
    </w:p>
    <w:p w:rsidR="00240165" w:rsidRDefault="00240165" w:rsidP="00240165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Siraj Raval (</w:t>
      </w:r>
      <w:hyperlink r:id="rId19" w:history="1">
        <w:r>
          <w:rPr>
            <w:rStyle w:val="a4"/>
            <w:rFonts w:ascii="Helvetica" w:hAnsi="Helvetica" w:cs="Helvetica"/>
            <w:color w:val="4183C4"/>
          </w:rPr>
          <w:t>https://www.youtube.com/channel/UCWN3xxRkmTPmbKwht9FuE5A</w:t>
        </w:r>
      </w:hyperlink>
      <w:r>
        <w:rPr>
          <w:rStyle w:val="md-plain"/>
          <w:rFonts w:ascii="Helvetica" w:hAnsi="Helvetica" w:cs="Helvetica"/>
          <w:color w:val="333333"/>
        </w:rPr>
        <w:t>)</w:t>
      </w:r>
    </w:p>
    <w:p w:rsidR="00240165" w:rsidRDefault="00240165" w:rsidP="00240165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3Blue1Brown (</w:t>
      </w:r>
      <w:hyperlink r:id="rId20" w:history="1">
        <w:r>
          <w:rPr>
            <w:rStyle w:val="a4"/>
            <w:rFonts w:ascii="Helvetica" w:hAnsi="Helvetica" w:cs="Helvetica"/>
            <w:color w:val="4183C4"/>
          </w:rPr>
          <w:t>https://www.youtube.com/channel/UCYO_jab_esuFRV4b17AJtAw</w:t>
        </w:r>
      </w:hyperlink>
      <w:r>
        <w:rPr>
          <w:rStyle w:val="md-plain"/>
          <w:rFonts w:ascii="Helvetica" w:hAnsi="Helvetica" w:cs="Helvetica"/>
          <w:color w:val="333333"/>
        </w:rPr>
        <w:t>)</w:t>
      </w:r>
    </w:p>
    <w:p w:rsidR="00240165" w:rsidRDefault="00240165" w:rsidP="00240165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The Coding Train (</w:t>
      </w:r>
      <w:hyperlink r:id="rId21" w:history="1">
        <w:r>
          <w:rPr>
            <w:rStyle w:val="a4"/>
            <w:rFonts w:ascii="Helvetica" w:hAnsi="Helvetica" w:cs="Helvetica"/>
            <w:color w:val="4183C4"/>
          </w:rPr>
          <w:t>https://www.youtube.com/playlist?list=PLRqwX-V7Uu6aCibgK1PTWWu9by6XFdCfh</w:t>
        </w:r>
      </w:hyperlink>
      <w:r>
        <w:rPr>
          <w:rStyle w:val="md-plain"/>
          <w:rFonts w:ascii="Helvetica" w:hAnsi="Helvetica" w:cs="Helvetica"/>
          <w:color w:val="333333"/>
        </w:rPr>
        <w:t>)</w:t>
      </w:r>
    </w:p>
    <w:p w:rsidR="00240165" w:rsidRDefault="00240165" w:rsidP="00240165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Brandon Rohrer (</w:t>
      </w:r>
      <w:hyperlink r:id="rId22" w:history="1">
        <w:r>
          <w:rPr>
            <w:rStyle w:val="a4"/>
            <w:rFonts w:ascii="Helvetica" w:hAnsi="Helvetica" w:cs="Helvetica"/>
            <w:color w:val="4183C4"/>
          </w:rPr>
          <w:t>https://www.youtube.com/channel/UCsBKTrp45lTfHa_p49I2AEQ</w:t>
        </w:r>
      </w:hyperlink>
      <w:r>
        <w:rPr>
          <w:rStyle w:val="md-plain"/>
          <w:rFonts w:ascii="Helvetica" w:hAnsi="Helvetica" w:cs="Helvetica"/>
          <w:color w:val="333333"/>
        </w:rPr>
        <w:t>)</w:t>
      </w:r>
    </w:p>
    <w:p w:rsidR="00240165" w:rsidRDefault="00240165" w:rsidP="00240165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giant_neural_network (</w:t>
      </w:r>
      <w:hyperlink r:id="rId23" w:history="1">
        <w:r>
          <w:rPr>
            <w:rStyle w:val="a4"/>
            <w:rFonts w:ascii="Helvetica" w:hAnsi="Helvetica" w:cs="Helvetica"/>
            <w:color w:val="4183C4"/>
          </w:rPr>
          <w:t>https://www.youtube.com/channel/UCrBzGHKmGDcwLFnQGHJ3XYg</w:t>
        </w:r>
      </w:hyperlink>
      <w:r>
        <w:rPr>
          <w:rStyle w:val="md-plain"/>
          <w:rFonts w:ascii="Helvetica" w:hAnsi="Helvetica" w:cs="Helvetica"/>
          <w:color w:val="333333"/>
        </w:rPr>
        <w:t>)</w:t>
      </w:r>
    </w:p>
    <w:p w:rsidR="00240165" w:rsidRDefault="00240165" w:rsidP="00240165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Hugo Larochelle (</w:t>
      </w:r>
      <w:hyperlink r:id="rId24" w:history="1">
        <w:r>
          <w:rPr>
            <w:rStyle w:val="a4"/>
            <w:rFonts w:ascii="Helvetica" w:hAnsi="Helvetica" w:cs="Helvetica"/>
            <w:color w:val="4183C4"/>
          </w:rPr>
          <w:t>https://www.youtube.com/channel/UCiDouKcxRmAdc5OeZdiRwAg</w:t>
        </w:r>
      </w:hyperlink>
      <w:r>
        <w:rPr>
          <w:rStyle w:val="md-plain"/>
          <w:rFonts w:ascii="Helvetica" w:hAnsi="Helvetica" w:cs="Helvetica"/>
          <w:color w:val="333333"/>
        </w:rPr>
        <w:t>)</w:t>
      </w:r>
    </w:p>
    <w:p w:rsidR="00240165" w:rsidRDefault="00240165" w:rsidP="00240165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Jabrils (</w:t>
      </w:r>
      <w:hyperlink r:id="rId25" w:history="1">
        <w:r>
          <w:rPr>
            <w:rStyle w:val="a4"/>
            <w:rFonts w:ascii="Helvetica" w:hAnsi="Helvetica" w:cs="Helvetica"/>
            <w:color w:val="4183C4"/>
          </w:rPr>
          <w:t>https://www.youtube.com/channel/UCQALLeQPoZdZC4JNUboVEUg</w:t>
        </w:r>
      </w:hyperlink>
      <w:r>
        <w:rPr>
          <w:rStyle w:val="md-plain"/>
          <w:rFonts w:ascii="Helvetica" w:hAnsi="Helvetica" w:cs="Helvetica"/>
          <w:color w:val="333333"/>
        </w:rPr>
        <w:t>)</w:t>
      </w:r>
    </w:p>
    <w:p w:rsidR="00240165" w:rsidRDefault="00240165" w:rsidP="00240165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Luis Serrano (</w:t>
      </w:r>
      <w:hyperlink r:id="rId26" w:history="1">
        <w:r>
          <w:rPr>
            <w:rStyle w:val="a4"/>
            <w:rFonts w:ascii="Helvetica" w:hAnsi="Helvetica" w:cs="Helvetica"/>
            <w:color w:val="4183C4"/>
          </w:rPr>
          <w:t>https://www.youtube.com/channel/UCgBncpylJ1kiVaPyP-PZauQ</w:t>
        </w:r>
      </w:hyperlink>
      <w:r>
        <w:rPr>
          <w:rStyle w:val="md-plain"/>
          <w:rFonts w:ascii="Helvetica" w:hAnsi="Helvetica" w:cs="Helvetica"/>
          <w:color w:val="333333"/>
        </w:rPr>
        <w:t>)</w:t>
      </w:r>
    </w:p>
    <w:p w:rsidR="00240165" w:rsidRDefault="00240165" w:rsidP="0024016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Coursera</w:t>
      </w:r>
    </w:p>
    <w:p w:rsidR="00240165" w:rsidRDefault="00240165" w:rsidP="00240165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Neural Networks for Machine Learning (</w:t>
      </w:r>
      <w:hyperlink r:id="rId27" w:history="1">
        <w:r>
          <w:rPr>
            <w:rStyle w:val="a4"/>
            <w:rFonts w:ascii="Helvetica" w:hAnsi="Helvetica" w:cs="Helvetica"/>
            <w:color w:val="4183C4"/>
          </w:rPr>
          <w:t>https://www.coursera.org/learn/neural-networks</w:t>
        </w:r>
      </w:hyperlink>
      <w:r>
        <w:rPr>
          <w:rStyle w:val="md-plain"/>
          <w:rFonts w:ascii="Helvetica" w:hAnsi="Helvetica" w:cs="Helvetica"/>
          <w:color w:val="333333"/>
        </w:rPr>
        <w:t>) by University of Toronto</w:t>
      </w:r>
    </w:p>
    <w:p w:rsidR="00240165" w:rsidRDefault="00240165" w:rsidP="00240165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Deep Learning Specialization (</w:t>
      </w:r>
      <w:hyperlink r:id="rId28" w:history="1">
        <w:r>
          <w:rPr>
            <w:rStyle w:val="a4"/>
            <w:rFonts w:ascii="Helvetica" w:hAnsi="Helvetica" w:cs="Helvetica"/>
            <w:color w:val="4183C4"/>
          </w:rPr>
          <w:t>https://www.coursera.org/specializations/deep-learning</w:t>
        </w:r>
      </w:hyperlink>
      <w:r>
        <w:rPr>
          <w:rStyle w:val="md-plain"/>
          <w:rFonts w:ascii="Helvetica" w:hAnsi="Helvetica" w:cs="Helvetica"/>
          <w:color w:val="333333"/>
        </w:rPr>
        <w:t>) by Andrew Ng</w:t>
      </w:r>
    </w:p>
    <w:p w:rsidR="00240165" w:rsidRDefault="00240165" w:rsidP="00240165">
      <w:pPr>
        <w:pStyle w:val="md-end-block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Introduction to Deep Learning (</w:t>
      </w:r>
      <w:hyperlink r:id="rId29" w:history="1">
        <w:r>
          <w:rPr>
            <w:rStyle w:val="a4"/>
            <w:rFonts w:ascii="Helvetica" w:hAnsi="Helvetica" w:cs="Helvetica"/>
            <w:color w:val="4183C4"/>
          </w:rPr>
          <w:t>https://www.coursera.org/learn/intro-to-deep-learning</w:t>
        </w:r>
      </w:hyperlink>
      <w:r>
        <w:rPr>
          <w:rStyle w:val="md-plain"/>
          <w:rFonts w:ascii="Helvetica" w:hAnsi="Helvetica" w:cs="Helvetica"/>
          <w:color w:val="333333"/>
        </w:rPr>
        <w:t xml:space="preserve">) by National Research University Higher School of Economics </w:t>
      </w:r>
    </w:p>
    <w:p w:rsidR="00240165" w:rsidRDefault="00240165" w:rsidP="00240165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Stat212b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：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Topics Course on Deep Learning</w:t>
      </w:r>
    </w:p>
    <w:p w:rsidR="00240165" w:rsidRDefault="00240165" w:rsidP="0024016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hyperlink r:id="rId30" w:history="1">
        <w:r>
          <w:rPr>
            <w:rStyle w:val="a4"/>
            <w:rFonts w:ascii="Helvetica" w:hAnsi="Helvetica" w:cs="Helvetica"/>
            <w:color w:val="4183C4"/>
          </w:rPr>
          <w:t>http://joanbruna.github.io/stat212b/</w:t>
        </w:r>
      </w:hyperlink>
    </w:p>
    <w:p w:rsidR="00240165" w:rsidRDefault="00240165" w:rsidP="0024016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加州大学伯克利分校统计系</w:t>
      </w:r>
      <w:r>
        <w:rPr>
          <w:rStyle w:val="md-plain"/>
          <w:rFonts w:ascii="Helvetica" w:hAnsi="Helvetica" w:cs="Helvetica"/>
          <w:color w:val="333333"/>
        </w:rPr>
        <w:t>Joan Bruna</w:t>
      </w:r>
      <w:r>
        <w:rPr>
          <w:rStyle w:val="md-plain"/>
          <w:rFonts w:ascii="Helvetica" w:hAnsi="Helvetica" w:cs="Helvetica"/>
          <w:color w:val="333333"/>
        </w:rPr>
        <w:t>（</w:t>
      </w:r>
      <w:r>
        <w:rPr>
          <w:rStyle w:val="md-plain"/>
          <w:rFonts w:ascii="Helvetica" w:hAnsi="Helvetica" w:cs="Helvetica"/>
          <w:color w:val="333333"/>
        </w:rPr>
        <w:t>Yann LeCun</w:t>
      </w:r>
      <w:r>
        <w:rPr>
          <w:rStyle w:val="md-plain"/>
          <w:rFonts w:ascii="Helvetica" w:hAnsi="Helvetica" w:cs="Helvetica"/>
          <w:color w:val="333333"/>
        </w:rPr>
        <w:t>博士后）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以统计的角度讲解</w:t>
      </w:r>
      <w:r>
        <w:rPr>
          <w:rStyle w:val="md-plain"/>
          <w:rFonts w:ascii="Helvetica" w:hAnsi="Helvetica" w:cs="Helvetica"/>
          <w:color w:val="333333"/>
        </w:rPr>
        <w:t>DL</w:t>
      </w:r>
      <w:r>
        <w:rPr>
          <w:rStyle w:val="md-plain"/>
          <w:rFonts w:ascii="Helvetica" w:hAnsi="Helvetica" w:cs="Helvetica"/>
          <w:color w:val="333333"/>
        </w:rPr>
        <w:t>。</w:t>
      </w:r>
    </w:p>
    <w:p w:rsidR="00240165" w:rsidRDefault="00240165" w:rsidP="00240165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CS224d: Deep Learning for Natural Language Processing</w:t>
      </w:r>
    </w:p>
    <w:p w:rsidR="00240165" w:rsidRDefault="00240165" w:rsidP="0024016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hyperlink r:id="rId31" w:history="1">
        <w:r>
          <w:rPr>
            <w:rStyle w:val="a4"/>
            <w:rFonts w:ascii="Helvetica" w:hAnsi="Helvetica" w:cs="Helvetica"/>
            <w:color w:val="4183C4"/>
          </w:rPr>
          <w:t>http://cs224d.stanford.edu/</w:t>
        </w:r>
      </w:hyperlink>
    </w:p>
    <w:p w:rsidR="00240165" w:rsidRDefault="00240165" w:rsidP="0024016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斯坦福大学</w:t>
      </w:r>
      <w:r>
        <w:rPr>
          <w:rStyle w:val="md-plain"/>
          <w:rFonts w:ascii="Helvetica" w:hAnsi="Helvetica" w:cs="Helvetica"/>
          <w:color w:val="333333"/>
        </w:rPr>
        <w:t xml:space="preserve"> Richard Socher </w:t>
      </w:r>
      <w:r>
        <w:rPr>
          <w:rStyle w:val="md-plain"/>
          <w:rFonts w:ascii="Helvetica" w:hAnsi="Helvetica" w:cs="Helvetica"/>
          <w:color w:val="333333"/>
        </w:rPr>
        <w:t>主要讲解自然语言处理领域的各种深度学习模型</w:t>
      </w:r>
    </w:p>
    <w:p w:rsidR="00240165" w:rsidRDefault="00240165" w:rsidP="00240165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CS231n:Convolutional Neural Networks for Visual Recognition</w:t>
      </w:r>
    </w:p>
    <w:p w:rsidR="00240165" w:rsidRDefault="00240165" w:rsidP="0024016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hyperlink r:id="rId32" w:history="1">
        <w:r>
          <w:rPr>
            <w:rStyle w:val="a4"/>
            <w:rFonts w:ascii="Helvetica" w:hAnsi="Helvetica" w:cs="Helvetica"/>
            <w:color w:val="4183C4"/>
          </w:rPr>
          <w:t>http://cs231n.stanford.edu/</w:t>
        </w:r>
      </w:hyperlink>
    </w:p>
    <w:p w:rsidR="00240165" w:rsidRDefault="00240165" w:rsidP="0024016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斯坦福大学</w:t>
      </w:r>
      <w:r>
        <w:rPr>
          <w:rStyle w:val="md-plain"/>
          <w:rFonts w:ascii="Helvetica" w:hAnsi="Helvetica" w:cs="Helvetica"/>
          <w:color w:val="333333"/>
        </w:rPr>
        <w:t xml:space="preserve"> Fei-Fei Li Andrej Karpathy </w:t>
      </w:r>
      <w:r>
        <w:rPr>
          <w:rStyle w:val="md-plain"/>
          <w:rFonts w:ascii="Helvetica" w:hAnsi="Helvetica" w:cs="Helvetica"/>
          <w:color w:val="333333"/>
        </w:rPr>
        <w:t>主要讲解</w:t>
      </w:r>
      <w:r>
        <w:rPr>
          <w:rStyle w:val="md-plain"/>
          <w:rFonts w:ascii="Helvetica" w:hAnsi="Helvetica" w:cs="Helvetica"/>
          <w:color w:val="333333"/>
        </w:rPr>
        <w:t>CNN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RNN</w:t>
      </w:r>
      <w:r>
        <w:rPr>
          <w:rStyle w:val="md-plain"/>
          <w:rFonts w:ascii="Helvetica" w:hAnsi="Helvetica" w:cs="Helvetica"/>
          <w:color w:val="333333"/>
        </w:rPr>
        <w:t>在图像领域的应用</w:t>
      </w:r>
    </w:p>
    <w:p w:rsidR="00240165" w:rsidRPr="00240165" w:rsidRDefault="00240165">
      <w:pPr>
        <w:jc w:val="left"/>
        <w:rPr>
          <w:rFonts w:hint="eastAsia"/>
          <w:b/>
        </w:rPr>
      </w:pPr>
      <w:bookmarkStart w:id="0" w:name="_GoBack"/>
      <w:bookmarkEnd w:id="0"/>
    </w:p>
    <w:sectPr w:rsidR="00240165" w:rsidRPr="00240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371" w:rsidRDefault="00D95371" w:rsidP="0065301A">
      <w:r>
        <w:separator/>
      </w:r>
    </w:p>
  </w:endnote>
  <w:endnote w:type="continuationSeparator" w:id="0">
    <w:p w:rsidR="00D95371" w:rsidRDefault="00D95371" w:rsidP="0065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371" w:rsidRDefault="00D95371" w:rsidP="0065301A">
      <w:r>
        <w:separator/>
      </w:r>
    </w:p>
  </w:footnote>
  <w:footnote w:type="continuationSeparator" w:id="0">
    <w:p w:rsidR="00D95371" w:rsidRDefault="00D95371" w:rsidP="00653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584A"/>
    <w:multiLevelType w:val="multilevel"/>
    <w:tmpl w:val="8E9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33CA3"/>
    <w:multiLevelType w:val="multilevel"/>
    <w:tmpl w:val="0EB0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A87"/>
    <w:rsid w:val="001E2EF1"/>
    <w:rsid w:val="00240165"/>
    <w:rsid w:val="00294AE3"/>
    <w:rsid w:val="002E40B0"/>
    <w:rsid w:val="00362544"/>
    <w:rsid w:val="003D4283"/>
    <w:rsid w:val="00423B7A"/>
    <w:rsid w:val="004E3A73"/>
    <w:rsid w:val="00503630"/>
    <w:rsid w:val="00506195"/>
    <w:rsid w:val="0053665D"/>
    <w:rsid w:val="005A7491"/>
    <w:rsid w:val="0065301A"/>
    <w:rsid w:val="00686FF7"/>
    <w:rsid w:val="006B72B9"/>
    <w:rsid w:val="007054D2"/>
    <w:rsid w:val="007B3E06"/>
    <w:rsid w:val="0087244E"/>
    <w:rsid w:val="008F496C"/>
    <w:rsid w:val="00946660"/>
    <w:rsid w:val="00AB48C6"/>
    <w:rsid w:val="00B84642"/>
    <w:rsid w:val="00BC6D08"/>
    <w:rsid w:val="00CD05CA"/>
    <w:rsid w:val="00D95371"/>
    <w:rsid w:val="00E353A1"/>
    <w:rsid w:val="00E41A87"/>
    <w:rsid w:val="00EC0882"/>
    <w:rsid w:val="18775030"/>
    <w:rsid w:val="6D8B6AD7"/>
    <w:rsid w:val="6E8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232D4"/>
  <w15:docId w15:val="{266E8CBE-B467-4464-93F3-9710DA06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link w:val="40"/>
    <w:uiPriority w:val="9"/>
    <w:qFormat/>
    <w:rsid w:val="0024016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53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301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3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301A"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E353A1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240165"/>
    <w:rPr>
      <w:rFonts w:ascii="宋体" w:eastAsia="宋体" w:hAnsi="宋体" w:cs="宋体"/>
      <w:b/>
      <w:bCs/>
      <w:sz w:val="24"/>
      <w:szCs w:val="24"/>
    </w:rPr>
  </w:style>
  <w:style w:type="paragraph" w:customStyle="1" w:styleId="md-end-block">
    <w:name w:val="md-end-block"/>
    <w:basedOn w:val="a"/>
    <w:rsid w:val="002401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40165"/>
  </w:style>
  <w:style w:type="character" w:customStyle="1" w:styleId="md-link">
    <w:name w:val="md-link"/>
    <w:basedOn w:val="a0"/>
    <w:rsid w:val="0024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jd.com/40615178973.html" TargetMode="External"/><Relationship Id="rId13" Type="http://schemas.openxmlformats.org/officeDocument/2006/relationships/hyperlink" Target="https://book.jd.com/writer/Goodfellow_1.html" TargetMode="External"/><Relationship Id="rId18" Type="http://schemas.openxmlformats.org/officeDocument/2006/relationships/hyperlink" Target="http://open.163.com/special/opencourse/learningfromdata.html" TargetMode="External"/><Relationship Id="rId26" Type="http://schemas.openxmlformats.org/officeDocument/2006/relationships/hyperlink" Target="https://www.youtube.com/channel/UCgBncpylJ1kiVaPyP-PZauQ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playlist?list=PLRqwX-V7Uu6aCibgK1PTWWu9by6XFdCfh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ook.jd.com/writer/Ian_1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youtube.com/channel/UCQALLeQPoZdZC4JNUboVEU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ook.jd.com/writer/Aaron_1.html" TargetMode="External"/><Relationship Id="rId20" Type="http://schemas.openxmlformats.org/officeDocument/2006/relationships/hyperlink" Target="https://www.youtube.com/channel/UCYO_jab_esuFRV4b17AJtAw" TargetMode="External"/><Relationship Id="rId29" Type="http://schemas.openxmlformats.org/officeDocument/2006/relationships/hyperlink" Target="https://www.coursera.org/learn/intro-to-deep-lea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www.youtube.com/channel/UCiDouKcxRmAdc5OeZdiRwAg" TargetMode="External"/><Relationship Id="rId32" Type="http://schemas.openxmlformats.org/officeDocument/2006/relationships/hyperlink" Target="http://cs231n.stanford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k.jd.com/writer/Bengio_1.html" TargetMode="External"/><Relationship Id="rId23" Type="http://schemas.openxmlformats.org/officeDocument/2006/relationships/hyperlink" Target="https://www.youtube.com/channel/UCrBzGHKmGDcwLFnQGHJ3XYg" TargetMode="External"/><Relationship Id="rId28" Type="http://schemas.openxmlformats.org/officeDocument/2006/relationships/hyperlink" Target="https://www.coursera.org/specializations/deep-learning" TargetMode="External"/><Relationship Id="rId10" Type="http://schemas.openxmlformats.org/officeDocument/2006/relationships/hyperlink" Target="https://book.jd.com/writer/&#22612;&#37324;&#20811;&#183;&#25289;&#24076;&#24503;_1.html" TargetMode="External"/><Relationship Id="rId19" Type="http://schemas.openxmlformats.org/officeDocument/2006/relationships/hyperlink" Target="https://www.youtube.com/channel/UCWN3xxRkmTPmbKwht9FuE5A" TargetMode="External"/><Relationship Id="rId31" Type="http://schemas.openxmlformats.org/officeDocument/2006/relationships/hyperlink" Target="http://cs224d.stanford.ed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book.jd.com/writer/Yoshua_1.html" TargetMode="External"/><Relationship Id="rId22" Type="http://schemas.openxmlformats.org/officeDocument/2006/relationships/hyperlink" Target="https://www.youtube.com/channel/UCsBKTrp45lTfHa_p49I2AEQ" TargetMode="External"/><Relationship Id="rId27" Type="http://schemas.openxmlformats.org/officeDocument/2006/relationships/hyperlink" Target="https://www.coursera.org/learn/neural-networks" TargetMode="External"/><Relationship Id="rId30" Type="http://schemas.openxmlformats.org/officeDocument/2006/relationships/hyperlink" Target="http://joanbruna.github.io/stat212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yuhui</dc:creator>
  <cp:lastModifiedBy>马 俊杰</cp:lastModifiedBy>
  <cp:revision>19</cp:revision>
  <dcterms:created xsi:type="dcterms:W3CDTF">2019-05-29T07:57:00Z</dcterms:created>
  <dcterms:modified xsi:type="dcterms:W3CDTF">2019-06-04T14:16:00Z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