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146" w:rsidRDefault="00CB4832">
      <w:r>
        <w:rPr>
          <w:rFonts w:hint="eastAsia"/>
        </w:rPr>
        <w:t>一、</w:t>
      </w:r>
      <w:r>
        <w:rPr>
          <w:rFonts w:hint="eastAsia"/>
        </w:rPr>
        <w:t>在</w:t>
      </w:r>
      <w:r>
        <w:t>一个农业实验中</w:t>
      </w:r>
      <w:r>
        <w:rPr>
          <w:rFonts w:hint="eastAsia"/>
        </w:rPr>
        <w:t>，育种人员</w:t>
      </w:r>
      <w:r>
        <w:t>测试了</w:t>
      </w:r>
      <w:r>
        <w:rPr>
          <w:rFonts w:hint="eastAsia"/>
        </w:rPr>
        <w:t>3</w:t>
      </w:r>
      <w:r>
        <w:rPr>
          <w:rFonts w:hint="eastAsia"/>
        </w:rPr>
        <w:t>种</w:t>
      </w:r>
      <w:r>
        <w:t>不同的种子</w:t>
      </w:r>
      <w:r>
        <w:rPr>
          <w:rFonts w:hint="eastAsia"/>
        </w:rPr>
        <w:t>的粮食</w:t>
      </w:r>
      <w:r>
        <w:t>产量</w:t>
      </w:r>
      <w:r>
        <w:rPr>
          <w:rFonts w:hint="eastAsia"/>
        </w:rPr>
        <w:t>（单位</w:t>
      </w:r>
      <w:r>
        <w:t>：共计</w:t>
      </w:r>
      <w:r>
        <w:rPr>
          <w:rFonts w:hint="eastAsia"/>
        </w:rPr>
        <w:t>/</w:t>
      </w:r>
      <w:r>
        <w:rPr>
          <w:rFonts w:hint="eastAsia"/>
        </w:rPr>
        <w:t>亩），</w:t>
      </w:r>
      <w:r>
        <w:t>结果记录</w:t>
      </w:r>
      <w:r>
        <w:rPr>
          <w:rFonts w:hint="eastAsia"/>
        </w:rPr>
        <w:t>在数据</w:t>
      </w:r>
      <w:r>
        <w:rPr>
          <w:rFonts w:hint="eastAsia"/>
        </w:rPr>
        <w:t>y</w:t>
      </w:r>
      <w:r>
        <w:t>i</w:t>
      </w:r>
      <w:r>
        <w:rPr>
          <w:rFonts w:hint="eastAsia"/>
        </w:rPr>
        <w:t>eld</w:t>
      </w:r>
      <w:r>
        <w:t>.txt</w:t>
      </w:r>
      <w:r>
        <w:rPr>
          <w:rFonts w:hint="eastAsia"/>
        </w:rPr>
        <w:t>中。</w:t>
      </w:r>
      <w:r>
        <w:rPr>
          <w:rFonts w:hint="eastAsia"/>
        </w:rPr>
        <w:t>（</w:t>
      </w:r>
      <w:r>
        <w:rPr>
          <w:rFonts w:hint="eastAsia"/>
        </w:rPr>
        <w:t>20</w:t>
      </w:r>
      <w:r>
        <w:t>’</w:t>
      </w:r>
      <w:r>
        <w:rPr>
          <w:rFonts w:hint="eastAsia"/>
        </w:rPr>
        <w:t>）</w:t>
      </w:r>
      <w:r>
        <w:t>请</w:t>
      </w:r>
      <w:r>
        <w:rPr>
          <w:rFonts w:hint="eastAsia"/>
        </w:rPr>
        <w:t>问（</w:t>
      </w:r>
      <w:r>
        <w:rPr>
          <w:rFonts w:hint="eastAsia"/>
        </w:rPr>
        <w:t>1</w:t>
      </w:r>
      <w:r>
        <w:rPr>
          <w:rFonts w:hint="eastAsia"/>
        </w:rPr>
        <w:t>）种子</w:t>
      </w:r>
      <w:r>
        <w:t>的品种是否影响粮食产量</w:t>
      </w:r>
      <w:r>
        <w:rPr>
          <w:rFonts w:hint="eastAsia"/>
        </w:rPr>
        <w:t>；</w:t>
      </w:r>
      <w:r>
        <w:rPr>
          <w:rFonts w:hint="eastAsia"/>
        </w:rPr>
        <w:t>（</w:t>
      </w:r>
      <w:r>
        <w:rPr>
          <w:rFonts w:hint="eastAsia"/>
        </w:rPr>
        <w:t>10</w:t>
      </w:r>
      <w:r>
        <w:t>’</w:t>
      </w:r>
      <w:r>
        <w:rPr>
          <w:rFonts w:hint="eastAsia"/>
        </w:rPr>
        <w:t>）</w:t>
      </w:r>
      <w:r>
        <w:rPr>
          <w:rFonts w:hint="eastAsia"/>
        </w:rPr>
        <w:t>（</w:t>
      </w:r>
      <w:r>
        <w:rPr>
          <w:rFonts w:hint="eastAsia"/>
        </w:rPr>
        <w:t>2</w:t>
      </w:r>
      <w:r>
        <w:rPr>
          <w:rFonts w:hint="eastAsia"/>
        </w:rPr>
        <w:t>）如果受品种</w:t>
      </w:r>
      <w:r>
        <w:t>影响，那么哪一个品种和其他品种</w:t>
      </w:r>
      <w:r>
        <w:rPr>
          <w:rFonts w:hint="eastAsia"/>
        </w:rPr>
        <w:t>的</w:t>
      </w:r>
      <w:r>
        <w:t>产量有差异</w:t>
      </w:r>
      <w:r>
        <w:rPr>
          <w:rFonts w:hint="eastAsia"/>
        </w:rPr>
        <w:t>。</w:t>
      </w:r>
      <w:r>
        <w:rPr>
          <w:rFonts w:hint="eastAsia"/>
        </w:rPr>
        <w:t>（</w:t>
      </w:r>
      <w:r>
        <w:rPr>
          <w:rFonts w:hint="eastAsia"/>
        </w:rPr>
        <w:t>10</w:t>
      </w:r>
      <w:r>
        <w:t>’</w:t>
      </w:r>
      <w:r>
        <w:rPr>
          <w:rFonts w:hint="eastAsia"/>
        </w:rPr>
        <w:t>）</w:t>
      </w:r>
    </w:p>
    <w:p w:rsidR="001D0146" w:rsidRDefault="001D0146"/>
    <w:p w:rsidR="001D0146" w:rsidRDefault="00CB4832">
      <w:pPr>
        <w:rPr>
          <w:b/>
        </w:rPr>
      </w:pPr>
      <w:r>
        <w:rPr>
          <w:rFonts w:hint="eastAsia"/>
          <w:b/>
        </w:rPr>
        <w:t>参考答案</w:t>
      </w:r>
      <w:r>
        <w:rPr>
          <w:b/>
        </w:rPr>
        <w:t>：</w:t>
      </w:r>
    </w:p>
    <w:p w:rsidR="001D0146" w:rsidRDefault="00CB4832">
      <w:r>
        <w:rPr>
          <w:rFonts w:hint="eastAsia"/>
        </w:rPr>
        <w:t>读入数据</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dat &lt;- read.table("yield.txt",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header = T,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sep = "\t",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 xml:space="preserve">+                   </w:t>
      </w:r>
      <w:r>
        <w:rPr>
          <w:rFonts w:ascii="Lucida Console" w:eastAsia="Times New Roman" w:hAnsi="Lucida Console" w:cs="Courier New"/>
          <w:color w:val="0000FF"/>
          <w:sz w:val="20"/>
          <w:szCs w:val="20"/>
        </w:rPr>
        <w:t>colClasses = c("numeric", "factor"))</w:t>
      </w:r>
    </w:p>
    <w:p w:rsidR="001D0146" w:rsidRDefault="00CB4832">
      <w:r>
        <w:rPr>
          <w:rFonts w:hint="eastAsia"/>
        </w:rPr>
        <w:t>检验</w:t>
      </w:r>
      <w:r>
        <w:t>各组数据是否满足正态分布。</w:t>
      </w:r>
    </w:p>
    <w:p w:rsidR="001D0146" w:rsidRDefault="00CB4832">
      <w:r>
        <w:t>H0</w:t>
      </w:r>
      <w:r>
        <w:rPr>
          <w:rFonts w:hint="eastAsia"/>
        </w:rPr>
        <w:t>：</w:t>
      </w:r>
      <w:r>
        <w:t>种子</w:t>
      </w:r>
      <w:r>
        <w:rPr>
          <w:rFonts w:hint="eastAsia"/>
        </w:rPr>
        <w:t>1</w:t>
      </w:r>
      <w:r>
        <w:rPr>
          <w:rFonts w:hint="eastAsia"/>
        </w:rPr>
        <w:t>的</w:t>
      </w:r>
      <w:r>
        <w:t>产量满足正态分布；</w:t>
      </w:r>
      <w:r>
        <w:rPr>
          <w:rFonts w:hint="eastAsia"/>
        </w:rPr>
        <w:t>H1</w:t>
      </w:r>
      <w:r>
        <w:rPr>
          <w:rFonts w:hint="eastAsia"/>
        </w:rPr>
        <w:t>：</w:t>
      </w:r>
      <w:r>
        <w:t>种子</w:t>
      </w:r>
      <w:r>
        <w:rPr>
          <w:rFonts w:hint="eastAsia"/>
        </w:rPr>
        <w:t>1</w:t>
      </w:r>
      <w:r>
        <w:rPr>
          <w:rFonts w:hint="eastAsia"/>
        </w:rPr>
        <w:t>的</w:t>
      </w:r>
      <w:r>
        <w:t>产量不满足正态分布。</w:t>
      </w:r>
    </w:p>
    <w:p w:rsidR="001D0146" w:rsidRDefault="00CB4832">
      <w:pPr>
        <w:pStyle w:val="HTML"/>
        <w:shd w:val="clear" w:color="auto" w:fill="FFFFFF"/>
        <w:wordWrap w:val="0"/>
        <w:spacing w:line="42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shapiro.test(dat[which(dat$seed==1),1])</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ab/>
        <w:t>Shapiro-Wilk normality test</w:t>
      </w:r>
    </w:p>
    <w:p w:rsidR="001D0146" w:rsidRDefault="001D0146">
      <w:pPr>
        <w:pStyle w:val="HTML"/>
        <w:shd w:val="clear" w:color="auto" w:fill="FFFFFF"/>
        <w:wordWrap w:val="0"/>
        <w:spacing w:line="420" w:lineRule="atLeast"/>
        <w:rPr>
          <w:rStyle w:val="gnkrckgcgsb"/>
          <w:rFonts w:ascii="Lucida Console" w:hAnsi="Lucida Console"/>
          <w:color w:val="000000"/>
        </w:rPr>
      </w:pP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data:  dat[which(dat$seed == 1), 1]</w:t>
      </w:r>
    </w:p>
    <w:p w:rsidR="001D0146" w:rsidRDefault="00CB4832">
      <w:pPr>
        <w:pStyle w:val="HTML"/>
        <w:shd w:val="clear" w:color="auto" w:fill="FFFFFF"/>
        <w:wordWrap w:val="0"/>
        <w:spacing w:line="420" w:lineRule="atLeast"/>
        <w:rPr>
          <w:rFonts w:ascii="Lucida Console" w:hAnsi="Lucida Console"/>
          <w:color w:val="000000"/>
        </w:rPr>
      </w:pPr>
      <w:r>
        <w:rPr>
          <w:rStyle w:val="gnkrckgcgsb"/>
          <w:rFonts w:ascii="Lucida Console" w:hAnsi="Lucida Console"/>
          <w:color w:val="000000"/>
        </w:rPr>
        <w:t>W = 0.93955, p-value = 0.548</w:t>
      </w:r>
    </w:p>
    <w:p w:rsidR="001D0146" w:rsidRDefault="00CB4832">
      <w:r>
        <w:rPr>
          <w:rFonts w:hint="eastAsia"/>
        </w:rPr>
        <w:t>因为</w:t>
      </w:r>
      <w:r>
        <w:rPr>
          <w:rFonts w:hint="eastAsia"/>
        </w:rPr>
        <w:t>p</w:t>
      </w:r>
      <w:r>
        <w:t>值大于</w:t>
      </w:r>
      <w:r>
        <w:rPr>
          <w:rFonts w:hint="eastAsia"/>
        </w:rPr>
        <w:t>0.05</w:t>
      </w:r>
      <w:r>
        <w:rPr>
          <w:rFonts w:hint="eastAsia"/>
        </w:rPr>
        <w:t>，</w:t>
      </w:r>
      <w:r>
        <w:t>因此</w:t>
      </w:r>
      <w:r>
        <w:rPr>
          <w:rFonts w:hint="eastAsia"/>
        </w:rPr>
        <w:t>接受</w:t>
      </w:r>
      <w:r>
        <w:t>原假设，即认为种子</w:t>
      </w:r>
      <w:r>
        <w:rPr>
          <w:rFonts w:hint="eastAsia"/>
        </w:rPr>
        <w:t>1</w:t>
      </w:r>
      <w:r>
        <w:rPr>
          <w:rFonts w:hint="eastAsia"/>
        </w:rPr>
        <w:t>的</w:t>
      </w:r>
      <w:r>
        <w:t>产量满足正态分布。</w:t>
      </w:r>
    </w:p>
    <w:p w:rsidR="001D0146" w:rsidRDefault="00CB4832">
      <w:r>
        <w:rPr>
          <w:rFonts w:hint="eastAsia"/>
        </w:rPr>
        <w:t>同样的</w:t>
      </w:r>
      <w:r>
        <w:t>，</w:t>
      </w:r>
      <w:r>
        <w:rPr>
          <w:rFonts w:hint="eastAsia"/>
        </w:rPr>
        <w:t>种子</w:t>
      </w:r>
      <w:r>
        <w:rPr>
          <w:rFonts w:hint="eastAsia"/>
        </w:rPr>
        <w:t>2</w:t>
      </w:r>
      <w:r>
        <w:rPr>
          <w:rFonts w:hint="eastAsia"/>
        </w:rPr>
        <w:t>和</w:t>
      </w:r>
      <w:r>
        <w:t>种子</w:t>
      </w:r>
      <w:r>
        <w:rPr>
          <w:rFonts w:hint="eastAsia"/>
        </w:rPr>
        <w:t>3</w:t>
      </w:r>
      <w:r>
        <w:rPr>
          <w:rFonts w:hint="eastAsia"/>
        </w:rPr>
        <w:t>的</w:t>
      </w:r>
      <w:r>
        <w:rPr>
          <w:rFonts w:hint="eastAsia"/>
        </w:rPr>
        <w:t>shapiro</w:t>
      </w:r>
      <w:r>
        <w:t>检验</w:t>
      </w:r>
      <w:r>
        <w:rPr>
          <w:rFonts w:hint="eastAsia"/>
        </w:rPr>
        <w:t>结果</w:t>
      </w:r>
      <w:r>
        <w:t>的</w:t>
      </w:r>
      <w:r>
        <w:t>p</w:t>
      </w:r>
      <w:r>
        <w:t>值分别为</w:t>
      </w:r>
      <w:r>
        <w:rPr>
          <w:rFonts w:hint="eastAsia"/>
        </w:rPr>
        <w:t>0.4</w:t>
      </w:r>
      <w:r>
        <w:t>7</w:t>
      </w:r>
      <w:r>
        <w:rPr>
          <w:rFonts w:hint="eastAsia"/>
        </w:rPr>
        <w:t>和</w:t>
      </w:r>
      <w:r>
        <w:rPr>
          <w:rFonts w:hint="eastAsia"/>
        </w:rPr>
        <w:t>0.97</w:t>
      </w:r>
      <w:r>
        <w:rPr>
          <w:rFonts w:hint="eastAsia"/>
        </w:rPr>
        <w:t>，</w:t>
      </w:r>
      <w:r>
        <w:t>均大于</w:t>
      </w:r>
      <w:r>
        <w:rPr>
          <w:rFonts w:hint="eastAsia"/>
        </w:rPr>
        <w:t>0.05</w:t>
      </w:r>
      <w:r>
        <w:rPr>
          <w:rFonts w:hint="eastAsia"/>
        </w:rPr>
        <w:t>，</w:t>
      </w:r>
      <w:r>
        <w:t>故认为这两组数据也满足正态分布。</w:t>
      </w:r>
    </w:p>
    <w:p w:rsidR="00CB4832" w:rsidRDefault="00CB4832">
      <w:r>
        <w:rPr>
          <w:rFonts w:hint="eastAsia"/>
        </w:rPr>
        <w:t>检验</w:t>
      </w:r>
      <w:r>
        <w:t>三组数据</w:t>
      </w:r>
      <w:r>
        <w:rPr>
          <w:rFonts w:hint="eastAsia"/>
        </w:rPr>
        <w:t>是否</w:t>
      </w:r>
      <w:r>
        <w:t>满足方差齐次性</w:t>
      </w:r>
      <w:r>
        <w:rPr>
          <w:rFonts w:hint="eastAsia"/>
        </w:rPr>
        <w:t>。</w:t>
      </w:r>
    </w:p>
    <w:p w:rsidR="00CB4832" w:rsidRDefault="00CB4832">
      <w:r>
        <w:t>H0</w:t>
      </w:r>
      <w:r>
        <w:rPr>
          <w:rFonts w:hint="eastAsia"/>
        </w:rPr>
        <w:t>：</w:t>
      </w:r>
      <w:r>
        <w:t>三组数据</w:t>
      </w:r>
      <w:r>
        <w:rPr>
          <w:rFonts w:hint="eastAsia"/>
        </w:rPr>
        <w:t>方差</w:t>
      </w:r>
      <w:r>
        <w:t>没有差别；</w:t>
      </w:r>
      <w:r>
        <w:rPr>
          <w:rFonts w:hint="eastAsia"/>
        </w:rPr>
        <w:t>H1</w:t>
      </w:r>
      <w:r>
        <w:rPr>
          <w:rFonts w:hint="eastAsia"/>
        </w:rPr>
        <w:t>：方差</w:t>
      </w:r>
      <w:r>
        <w:t>有差别。</w:t>
      </w:r>
    </w:p>
    <w:p w:rsidR="00CB4832" w:rsidRPr="00CB4832" w:rsidRDefault="00CB4832" w:rsidP="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rPr>
      </w:pPr>
      <w:r w:rsidRPr="00CB4832">
        <w:rPr>
          <w:rFonts w:ascii="Lucida Console" w:eastAsia="Times New Roman" w:hAnsi="Lucida Console" w:cs="Courier New"/>
          <w:color w:val="0000FF"/>
          <w:sz w:val="20"/>
          <w:szCs w:val="20"/>
        </w:rPr>
        <w:t>&gt; bartlett.test(dat$yield~dat$seed)</w:t>
      </w:r>
    </w:p>
    <w:p w:rsidR="00CB4832" w:rsidRPr="00CB4832" w:rsidRDefault="00CB4832" w:rsidP="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bdr w:val="none" w:sz="0" w:space="0" w:color="auto" w:frame="1"/>
        </w:rPr>
      </w:pPr>
      <w:r w:rsidRPr="00CB4832">
        <w:rPr>
          <w:rFonts w:ascii="Lucida Console" w:eastAsia="Times New Roman" w:hAnsi="Lucida Console" w:cs="Courier New"/>
          <w:color w:val="000000"/>
          <w:sz w:val="20"/>
          <w:szCs w:val="20"/>
          <w:bdr w:val="none" w:sz="0" w:space="0" w:color="auto" w:frame="1"/>
        </w:rPr>
        <w:tab/>
        <w:t>Bartlett test of homogeneity of variances</w:t>
      </w:r>
    </w:p>
    <w:p w:rsidR="00CB4832" w:rsidRPr="00CB4832" w:rsidRDefault="00CB4832" w:rsidP="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bdr w:val="none" w:sz="0" w:space="0" w:color="auto" w:frame="1"/>
        </w:rPr>
      </w:pPr>
    </w:p>
    <w:p w:rsidR="00CB4832" w:rsidRPr="00CB4832" w:rsidRDefault="00CB4832" w:rsidP="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bdr w:val="none" w:sz="0" w:space="0" w:color="auto" w:frame="1"/>
        </w:rPr>
      </w:pPr>
      <w:r w:rsidRPr="00CB4832">
        <w:rPr>
          <w:rFonts w:ascii="Lucida Console" w:eastAsia="Times New Roman" w:hAnsi="Lucida Console" w:cs="Courier New"/>
          <w:color w:val="000000"/>
          <w:sz w:val="20"/>
          <w:szCs w:val="20"/>
          <w:bdr w:val="none" w:sz="0" w:space="0" w:color="auto" w:frame="1"/>
        </w:rPr>
        <w:t>data:  dat$yield by dat$seed</w:t>
      </w:r>
    </w:p>
    <w:p w:rsidR="00CB4832" w:rsidRPr="00CB4832" w:rsidRDefault="00CB4832" w:rsidP="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000000"/>
          <w:sz w:val="20"/>
          <w:szCs w:val="20"/>
        </w:rPr>
      </w:pPr>
      <w:r w:rsidRPr="00CB4832">
        <w:rPr>
          <w:rFonts w:ascii="Lucida Console" w:eastAsia="Times New Roman" w:hAnsi="Lucida Console" w:cs="Courier New"/>
          <w:color w:val="000000"/>
          <w:sz w:val="20"/>
          <w:szCs w:val="20"/>
          <w:bdr w:val="none" w:sz="0" w:space="0" w:color="auto" w:frame="1"/>
        </w:rPr>
        <w:t>Bartlett's K-squared = 4.0299, df = 2, p-value = 0.1333</w:t>
      </w:r>
    </w:p>
    <w:p w:rsidR="00CB4832" w:rsidRPr="00CB4832" w:rsidRDefault="00CB4832">
      <w:pPr>
        <w:rPr>
          <w:rFonts w:hint="eastAsia"/>
        </w:rPr>
      </w:pPr>
      <w:r>
        <w:rPr>
          <w:rFonts w:hint="eastAsia"/>
        </w:rPr>
        <w:t>因为</w:t>
      </w:r>
      <w:r>
        <w:t>p</w:t>
      </w:r>
      <w:r>
        <w:t>大于</w:t>
      </w:r>
      <w:r>
        <w:rPr>
          <w:rFonts w:hint="eastAsia"/>
        </w:rPr>
        <w:t>0.05</w:t>
      </w:r>
      <w:r>
        <w:rPr>
          <w:rFonts w:hint="eastAsia"/>
        </w:rPr>
        <w:t>，</w:t>
      </w:r>
      <w:r>
        <w:t>所以接受原假设，即认为三组数据满足方差齐次性。</w:t>
      </w:r>
      <w:bookmarkStart w:id="0" w:name="_GoBack"/>
      <w:bookmarkEnd w:id="0"/>
    </w:p>
    <w:p w:rsidR="001D0146" w:rsidRDefault="001D0146"/>
    <w:p w:rsidR="001D0146" w:rsidRDefault="00CB4832">
      <w:r>
        <w:rPr>
          <w:rFonts w:hint="eastAsia"/>
        </w:rPr>
        <w:t>（</w:t>
      </w:r>
      <w:r>
        <w:rPr>
          <w:rFonts w:hint="eastAsia"/>
        </w:rPr>
        <w:t>1</w:t>
      </w:r>
      <w:r>
        <w:rPr>
          <w:rFonts w:hint="eastAsia"/>
        </w:rPr>
        <w:t>）用</w:t>
      </w:r>
      <w:r>
        <w:t>方差分析方法检验种子的品种是否影响粮食产量</w:t>
      </w:r>
    </w:p>
    <w:p w:rsidR="001D0146" w:rsidRDefault="00CB4832">
      <w:r>
        <w:lastRenderedPageBreak/>
        <w:t>H0</w:t>
      </w:r>
      <w:r>
        <w:rPr>
          <w:rFonts w:hint="eastAsia"/>
        </w:rPr>
        <w:t>：</w:t>
      </w:r>
      <w:r>
        <w:t>种子的品种不影响粮食产量；</w:t>
      </w:r>
      <w:r>
        <w:rPr>
          <w:rFonts w:hint="eastAsia"/>
        </w:rPr>
        <w:t>H1</w:t>
      </w:r>
      <w:r>
        <w:rPr>
          <w:rFonts w:hint="eastAsia"/>
        </w:rPr>
        <w:t>：至少</w:t>
      </w:r>
      <w:r>
        <w:t>一个种子的品种影响粮食产量。</w:t>
      </w:r>
    </w:p>
    <w:p w:rsidR="001D0146" w:rsidRDefault="00CB4832">
      <w:pPr>
        <w:pStyle w:val="HTML"/>
        <w:shd w:val="clear" w:color="auto" w:fill="FFFFFF"/>
        <w:wordWrap w:val="0"/>
        <w:spacing w:line="4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summary(aov(data = dat,yield~seed))</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            Df Sum Sq Mean Sq F value   Pr(&gt;F)    </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seed         2   4364  2182.2 </w:t>
      </w:r>
      <w:r>
        <w:rPr>
          <w:rStyle w:val="gnkrckgcgsb"/>
          <w:rFonts w:ascii="Lucida Console" w:hAnsi="Lucida Console"/>
          <w:color w:val="000000"/>
        </w:rPr>
        <w:t xml:space="preserve">  10.04 0.000586 ***</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Residuals   26   5649   217.3                     </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w:t>
      </w:r>
    </w:p>
    <w:p w:rsidR="001D0146" w:rsidRDefault="00CB4832">
      <w:pPr>
        <w:pStyle w:val="HTML"/>
        <w:shd w:val="clear" w:color="auto" w:fill="FFFFFF"/>
        <w:wordWrap w:val="0"/>
        <w:spacing w:line="420" w:lineRule="atLeast"/>
        <w:rPr>
          <w:rFonts w:ascii="Lucida Console" w:hAnsi="Lucida Console"/>
          <w:color w:val="000000"/>
        </w:rPr>
      </w:pPr>
      <w:r>
        <w:rPr>
          <w:rStyle w:val="gnkrckgcgsb"/>
          <w:rFonts w:ascii="Lucida Console" w:hAnsi="Lucida Console"/>
          <w:color w:val="000000"/>
        </w:rPr>
        <w:t>Signif. codes:  0 ‘***’ 0.001 ‘**’ 0.01 ‘*’ 0.05 ‘.’ 0.1 ‘ ’ 1</w:t>
      </w:r>
    </w:p>
    <w:p w:rsidR="001D0146" w:rsidRDefault="00CB4832">
      <w:r>
        <w:rPr>
          <w:rFonts w:hint="eastAsia"/>
        </w:rPr>
        <w:t>检验结果</w:t>
      </w:r>
      <w:r>
        <w:t>显示</w:t>
      </w:r>
      <w:r>
        <w:t>p</w:t>
      </w:r>
      <w:r>
        <w:t>值小于</w:t>
      </w:r>
      <w:r>
        <w:rPr>
          <w:rFonts w:hint="eastAsia"/>
        </w:rPr>
        <w:t>0.05</w:t>
      </w:r>
      <w:r>
        <w:rPr>
          <w:rFonts w:hint="eastAsia"/>
        </w:rPr>
        <w:t>，</w:t>
      </w:r>
      <w:r>
        <w:t>因此拒绝原假设，即粮食产量受种子品种的影响。</w:t>
      </w:r>
    </w:p>
    <w:p w:rsidR="001D0146" w:rsidRDefault="00CB4832">
      <w:r>
        <w:rPr>
          <w:rFonts w:hint="eastAsia"/>
        </w:rPr>
        <w:t>（</w:t>
      </w:r>
      <w:r>
        <w:rPr>
          <w:rFonts w:hint="eastAsia"/>
        </w:rPr>
        <w:t>2</w:t>
      </w:r>
      <w:r>
        <w:rPr>
          <w:rFonts w:hint="eastAsia"/>
        </w:rPr>
        <w:t>）用</w:t>
      </w:r>
      <w:r>
        <w:t>pairwised t</w:t>
      </w:r>
      <w:r>
        <w:t>检验分析哪个</w:t>
      </w:r>
      <w:r>
        <w:rPr>
          <w:rFonts w:hint="eastAsia"/>
        </w:rPr>
        <w:t>品种</w:t>
      </w:r>
      <w:r>
        <w:t>的产量和其他品种</w:t>
      </w:r>
      <w:r>
        <w:rPr>
          <w:rFonts w:hint="eastAsia"/>
        </w:rPr>
        <w:t>不同</w:t>
      </w:r>
    </w:p>
    <w:p w:rsidR="001D0146" w:rsidRDefault="00CB4832">
      <w:pPr>
        <w:pStyle w:val="HTML"/>
        <w:shd w:val="clear" w:color="auto" w:fill="FFFFFF"/>
        <w:wordWrap w:val="0"/>
        <w:spacing w:line="4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pairwise.t.test(dat$yield,dat$seed,p.adjust.method = "none")</w:t>
      </w:r>
    </w:p>
    <w:p w:rsidR="001D0146" w:rsidRDefault="001D0146">
      <w:pPr>
        <w:pStyle w:val="HTML"/>
        <w:shd w:val="clear" w:color="auto" w:fill="FFFFFF"/>
        <w:wordWrap w:val="0"/>
        <w:spacing w:line="420" w:lineRule="atLeast"/>
        <w:rPr>
          <w:rStyle w:val="gnkrckgcgsb"/>
          <w:rFonts w:ascii="Lucida Console" w:hAnsi="Lucida Console"/>
          <w:color w:val="000000"/>
        </w:rPr>
      </w:pP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ab/>
        <w:t xml:space="preserve">Pairwise comparisons using t tests with pooled SD </w:t>
      </w:r>
    </w:p>
    <w:p w:rsidR="001D0146" w:rsidRDefault="001D0146">
      <w:pPr>
        <w:pStyle w:val="HTML"/>
        <w:shd w:val="clear" w:color="auto" w:fill="FFFFFF"/>
        <w:wordWrap w:val="0"/>
        <w:spacing w:line="420" w:lineRule="atLeast"/>
        <w:rPr>
          <w:rStyle w:val="gnkrckgcgsb"/>
          <w:rFonts w:ascii="Lucida Console" w:hAnsi="Lucida Console"/>
          <w:color w:val="000000"/>
        </w:rPr>
      </w:pP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data:  dat$yield and dat$seed </w:t>
      </w:r>
    </w:p>
    <w:p w:rsidR="001D0146" w:rsidRDefault="001D0146">
      <w:pPr>
        <w:pStyle w:val="HTML"/>
        <w:shd w:val="clear" w:color="auto" w:fill="FFFFFF"/>
        <w:wordWrap w:val="0"/>
        <w:spacing w:line="420" w:lineRule="atLeast"/>
        <w:rPr>
          <w:rStyle w:val="gnkrckgcgsb"/>
          <w:rFonts w:ascii="Lucida Console" w:hAnsi="Lucida Console"/>
          <w:color w:val="000000"/>
        </w:rPr>
      </w:pP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  1       2      </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 xml:space="preserve">2 0.00056 -      </w:t>
      </w:r>
    </w:p>
    <w:p w:rsidR="001D0146" w:rsidRDefault="00CB4832">
      <w:pPr>
        <w:pStyle w:val="HTML"/>
        <w:shd w:val="clear" w:color="auto" w:fill="FFFFFF"/>
        <w:wordWrap w:val="0"/>
        <w:spacing w:line="420" w:lineRule="atLeast"/>
        <w:rPr>
          <w:rStyle w:val="gnkrckgcgsb"/>
          <w:rFonts w:ascii="Lucida Console" w:hAnsi="Lucida Console"/>
          <w:color w:val="000000"/>
        </w:rPr>
      </w:pPr>
      <w:r>
        <w:rPr>
          <w:rStyle w:val="gnkrckgcgsb"/>
          <w:rFonts w:ascii="Lucida Console" w:hAnsi="Lucida Console"/>
          <w:color w:val="000000"/>
        </w:rPr>
        <w:t>3 0.98870 0.00106</w:t>
      </w:r>
    </w:p>
    <w:p w:rsidR="001D0146" w:rsidRDefault="001D0146">
      <w:pPr>
        <w:pStyle w:val="HTML"/>
        <w:shd w:val="clear" w:color="auto" w:fill="FFFFFF"/>
        <w:wordWrap w:val="0"/>
        <w:spacing w:line="420" w:lineRule="atLeast"/>
        <w:rPr>
          <w:rStyle w:val="gnkrckgcgsb"/>
          <w:rFonts w:ascii="Lucida Console" w:hAnsi="Lucida Console"/>
          <w:color w:val="000000"/>
        </w:rPr>
      </w:pPr>
    </w:p>
    <w:p w:rsidR="001D0146" w:rsidRDefault="00CB4832">
      <w:pPr>
        <w:pStyle w:val="HTML"/>
        <w:shd w:val="clear" w:color="auto" w:fill="FFFFFF"/>
        <w:wordWrap w:val="0"/>
        <w:spacing w:line="420" w:lineRule="atLeast"/>
        <w:rPr>
          <w:rFonts w:ascii="Lucida Console" w:hAnsi="Lucida Console"/>
          <w:color w:val="000000"/>
        </w:rPr>
      </w:pPr>
      <w:r>
        <w:rPr>
          <w:rStyle w:val="gnkrckgcgsb"/>
          <w:rFonts w:ascii="Lucida Console" w:hAnsi="Lucida Console"/>
          <w:color w:val="000000"/>
        </w:rPr>
        <w:t>P value adjustment method: none</w:t>
      </w:r>
    </w:p>
    <w:p w:rsidR="001D0146" w:rsidRDefault="00CB4832">
      <w:r>
        <w:rPr>
          <w:rFonts w:hint="eastAsia"/>
        </w:rPr>
        <w:t>结果</w:t>
      </w:r>
      <w:r>
        <w:t>显示种子</w:t>
      </w:r>
      <w:r>
        <w:rPr>
          <w:rFonts w:hint="eastAsia"/>
        </w:rPr>
        <w:t>1</w:t>
      </w:r>
      <w:r>
        <w:rPr>
          <w:rFonts w:hint="eastAsia"/>
        </w:rPr>
        <w:t>和</w:t>
      </w:r>
      <w:r>
        <w:t>种子</w:t>
      </w:r>
      <w:r>
        <w:rPr>
          <w:rFonts w:hint="eastAsia"/>
        </w:rPr>
        <w:t>3</w:t>
      </w:r>
      <w:r>
        <w:rPr>
          <w:rFonts w:hint="eastAsia"/>
        </w:rPr>
        <w:t>的</w:t>
      </w:r>
      <w:r>
        <w:t>t</w:t>
      </w:r>
      <w:r>
        <w:t>检验</w:t>
      </w:r>
      <w:r>
        <w:rPr>
          <w:rFonts w:hint="eastAsia"/>
        </w:rPr>
        <w:t>的</w:t>
      </w:r>
      <w:r>
        <w:t>p</w:t>
      </w:r>
      <w:r>
        <w:t>值</w:t>
      </w:r>
      <w:r>
        <w:rPr>
          <w:rFonts w:hint="eastAsia"/>
        </w:rPr>
        <w:t>大于</w:t>
      </w:r>
      <w:r>
        <w:rPr>
          <w:rFonts w:hint="eastAsia"/>
        </w:rPr>
        <w:t>0.</w:t>
      </w:r>
      <w:r>
        <w:rPr>
          <w:rFonts w:hint="eastAsia"/>
        </w:rPr>
        <w:t>05</w:t>
      </w:r>
      <w:r>
        <w:rPr>
          <w:rFonts w:hint="eastAsia"/>
        </w:rPr>
        <w:t>，</w:t>
      </w:r>
      <w:r>
        <w:t>而种子</w:t>
      </w:r>
      <w:r>
        <w:rPr>
          <w:rFonts w:hint="eastAsia"/>
        </w:rPr>
        <w:t>2</w:t>
      </w:r>
      <w:r>
        <w:rPr>
          <w:rFonts w:hint="eastAsia"/>
        </w:rPr>
        <w:t>和</w:t>
      </w:r>
      <w:r>
        <w:t>其他两者的</w:t>
      </w:r>
      <w:r>
        <w:t>t</w:t>
      </w:r>
      <w:r>
        <w:t>检验</w:t>
      </w:r>
      <w:r>
        <w:t>p</w:t>
      </w:r>
      <w:r>
        <w:t>值均</w:t>
      </w:r>
      <w:r>
        <w:rPr>
          <w:rFonts w:hint="eastAsia"/>
        </w:rPr>
        <w:t>小于</w:t>
      </w:r>
      <w:r>
        <w:rPr>
          <w:rFonts w:hint="eastAsia"/>
        </w:rPr>
        <w:t>0.05</w:t>
      </w:r>
      <w:r>
        <w:rPr>
          <w:rFonts w:hint="eastAsia"/>
        </w:rPr>
        <w:t>，</w:t>
      </w:r>
      <w:r>
        <w:t>因此</w:t>
      </w:r>
      <w:r>
        <w:rPr>
          <w:rFonts w:hint="eastAsia"/>
        </w:rPr>
        <w:t>种子</w:t>
      </w:r>
      <w:r>
        <w:rPr>
          <w:rFonts w:hint="eastAsia"/>
        </w:rPr>
        <w:t>2</w:t>
      </w:r>
      <w:r>
        <w:rPr>
          <w:rFonts w:hint="eastAsia"/>
        </w:rPr>
        <w:t>和</w:t>
      </w:r>
      <w:r>
        <w:t>其他种子相比产量有差异。</w:t>
      </w:r>
    </w:p>
    <w:p w:rsidR="001D0146" w:rsidRDefault="001D0146"/>
    <w:p w:rsidR="001D0146" w:rsidRDefault="001D0146"/>
    <w:p w:rsidR="001D0146" w:rsidRDefault="00CB4832">
      <w:r>
        <w:rPr>
          <w:rFonts w:hint="eastAsia"/>
        </w:rPr>
        <w:t>二、</w:t>
      </w:r>
      <w:r>
        <w:rPr>
          <w:rFonts w:hint="eastAsia"/>
        </w:rPr>
        <w:t>为研究茶多酚保健饮料对急性缺氧的影响，某研究者将</w:t>
      </w:r>
      <w:r>
        <w:rPr>
          <w:rFonts w:hint="eastAsia"/>
        </w:rPr>
        <w:t>6</w:t>
      </w:r>
      <w:r>
        <w:t>0</w:t>
      </w:r>
      <w:r>
        <w:rPr>
          <w:rFonts w:hint="eastAsia"/>
        </w:rPr>
        <w:t>只小白鼠随机分为低、中、高三个剂量组和一个对照组，每组</w:t>
      </w:r>
      <w:r>
        <w:rPr>
          <w:rFonts w:hint="eastAsia"/>
        </w:rPr>
        <w:t>1</w:t>
      </w:r>
      <w:r>
        <w:t>5</w:t>
      </w:r>
      <w:r>
        <w:rPr>
          <w:rFonts w:hint="eastAsia"/>
        </w:rPr>
        <w:t>只老鼠。对照组给予蒸馏水</w:t>
      </w:r>
      <w:r>
        <w:rPr>
          <w:rFonts w:hint="eastAsia"/>
        </w:rPr>
        <w:t>0</w:t>
      </w:r>
      <w:r>
        <w:t>.25ml</w:t>
      </w:r>
      <w:r>
        <w:rPr>
          <w:rFonts w:hint="eastAsia"/>
        </w:rPr>
        <w:t>灌胃，低中高分别给予递增剂量的饮料，并将饮料溶于</w:t>
      </w:r>
      <w:r>
        <w:rPr>
          <w:rFonts w:hint="eastAsia"/>
        </w:rPr>
        <w:t>0</w:t>
      </w:r>
      <w:r>
        <w:t>.2</w:t>
      </w:r>
      <w:r>
        <w:rPr>
          <w:rFonts w:hint="eastAsia"/>
        </w:rPr>
        <w:t>~</w:t>
      </w:r>
      <w:r>
        <w:t>0.3ml</w:t>
      </w:r>
      <w:r>
        <w:rPr>
          <w:rFonts w:hint="eastAsia"/>
        </w:rPr>
        <w:t>蒸馏水后灌胃。每天一次，</w:t>
      </w:r>
      <w:r>
        <w:rPr>
          <w:rFonts w:hint="eastAsia"/>
        </w:rPr>
        <w:t>4</w:t>
      </w:r>
      <w:r>
        <w:t>0</w:t>
      </w:r>
      <w:r>
        <w:rPr>
          <w:rFonts w:hint="eastAsia"/>
        </w:rPr>
        <w:t>天后，对小鼠进行耐缺氧存活时间试验，结果见数据文件。（</w:t>
      </w:r>
      <w:r>
        <w:rPr>
          <w:rFonts w:hint="eastAsia"/>
        </w:rPr>
        <w:t>30</w:t>
      </w:r>
      <w:r>
        <w:t>’</w:t>
      </w:r>
      <w:r>
        <w:rPr>
          <w:rFonts w:hint="eastAsia"/>
        </w:rPr>
        <w:t>）</w:t>
      </w:r>
    </w:p>
    <w:p w:rsidR="001D0146" w:rsidRDefault="00CB4832">
      <w:pPr>
        <w:pStyle w:val="a5"/>
        <w:numPr>
          <w:ilvl w:val="0"/>
          <w:numId w:val="1"/>
        </w:numPr>
        <w:ind w:firstLineChars="0"/>
      </w:pPr>
      <w:r>
        <w:rPr>
          <w:rFonts w:hint="eastAsia"/>
        </w:rPr>
        <w:t>在本次试验中，为研究不同剂量的茶多酚保健饮料对延长小白鼠的平均耐缺氧存货时间有无差异。问因素或者处理是什么？，</w:t>
      </w:r>
      <w:r>
        <w:rPr>
          <w:rFonts w:hint="eastAsia"/>
        </w:rPr>
        <w:t>与之相对的有多少个分组或者水平？（</w:t>
      </w:r>
      <w:r>
        <w:rPr>
          <w:rFonts w:hint="eastAsia"/>
        </w:rPr>
        <w:t>5</w:t>
      </w:r>
      <w:r>
        <w:rPr>
          <w:rFonts w:hint="eastAsia"/>
        </w:rPr>
        <w:t>’）</w:t>
      </w:r>
    </w:p>
    <w:p w:rsidR="001D0146" w:rsidRDefault="00CB4832">
      <w:pPr>
        <w:pStyle w:val="a5"/>
        <w:numPr>
          <w:ilvl w:val="0"/>
          <w:numId w:val="1"/>
        </w:numPr>
        <w:ind w:firstLineChars="0"/>
      </w:pPr>
      <w:r>
        <w:rPr>
          <w:rFonts w:hint="eastAsia"/>
        </w:rPr>
        <w:lastRenderedPageBreak/>
        <w:t>请将数据读入</w:t>
      </w:r>
      <w:r>
        <w:rPr>
          <w:rFonts w:hint="eastAsia"/>
        </w:rPr>
        <w:t>R</w:t>
      </w:r>
      <w:r>
        <w:rPr>
          <w:rFonts w:hint="eastAsia"/>
        </w:rPr>
        <w:t>中，并用</w:t>
      </w:r>
      <w:r>
        <w:rPr>
          <w:rFonts w:hint="eastAsia"/>
        </w:rPr>
        <w:t>Box</w:t>
      </w:r>
      <w:r>
        <w:t xml:space="preserve"> plot</w:t>
      </w:r>
      <w:r>
        <w:rPr>
          <w:rFonts w:hint="eastAsia"/>
        </w:rPr>
        <w:t>查看总体数据的情况，最后查看一下数据的最小值、中位数、平均数等信息。（</w:t>
      </w:r>
      <w:r>
        <w:rPr>
          <w:rFonts w:hint="eastAsia"/>
        </w:rPr>
        <w:t>5</w:t>
      </w:r>
      <w:r>
        <w:rPr>
          <w:rFonts w:hint="eastAsia"/>
        </w:rPr>
        <w:t>’）</w:t>
      </w:r>
    </w:p>
    <w:p w:rsidR="001D0146" w:rsidRDefault="00CB4832">
      <w:pPr>
        <w:pStyle w:val="a5"/>
        <w:numPr>
          <w:ilvl w:val="0"/>
          <w:numId w:val="1"/>
        </w:numPr>
        <w:ind w:firstLineChars="0"/>
      </w:pPr>
      <w:r>
        <w:rPr>
          <w:rFonts w:hint="eastAsia"/>
        </w:rPr>
        <w:t>有研究员对上述资料采用了两样本均数</w:t>
      </w:r>
      <w:r>
        <w:rPr>
          <w:rFonts w:hint="eastAsia"/>
        </w:rPr>
        <w:t>t</w:t>
      </w:r>
      <w:r>
        <w:rPr>
          <w:rFonts w:hint="eastAsia"/>
        </w:rPr>
        <w:t>检验进行了两两比较。问这样处理是否合理，为什么？应采用何种处理方法。（</w:t>
      </w:r>
      <w:r>
        <w:rPr>
          <w:rFonts w:hint="eastAsia"/>
        </w:rPr>
        <w:t>5</w:t>
      </w:r>
      <w:r>
        <w:rPr>
          <w:rFonts w:hint="eastAsia"/>
        </w:rPr>
        <w:t>’）</w:t>
      </w:r>
    </w:p>
    <w:p w:rsidR="001D0146" w:rsidRDefault="00CB4832">
      <w:pPr>
        <w:pStyle w:val="a5"/>
        <w:numPr>
          <w:ilvl w:val="0"/>
          <w:numId w:val="1"/>
        </w:numPr>
        <w:ind w:firstLineChars="0"/>
      </w:pPr>
      <w:r>
        <w:rPr>
          <w:rFonts w:hint="eastAsia"/>
        </w:rPr>
        <w:t>为了用更好的方法来处理数据，请说明数据应满足的哪三个基本条件？试检验这批数据是否满足这些条件。（提示：一般需要满足三个条件；</w:t>
      </w:r>
      <w:r>
        <w:t>shapiro.test()</w:t>
      </w:r>
      <w:r>
        <w:rPr>
          <w:rFonts w:hint="eastAsia"/>
        </w:rPr>
        <w:t>函数可检验正态性，</w:t>
      </w:r>
      <w:r>
        <w:t>bartlett.test()</w:t>
      </w:r>
      <w:r>
        <w:rPr>
          <w:rFonts w:hint="eastAsia"/>
        </w:rPr>
        <w:t>可检验多个正态总体的方差齐次性）（</w:t>
      </w:r>
      <w:r>
        <w:rPr>
          <w:rFonts w:hint="eastAsia"/>
        </w:rPr>
        <w:t>5</w:t>
      </w:r>
      <w:r>
        <w:rPr>
          <w:rFonts w:hint="eastAsia"/>
        </w:rPr>
        <w:t>’）</w:t>
      </w:r>
    </w:p>
    <w:p w:rsidR="001D0146" w:rsidRDefault="00CB4832">
      <w:pPr>
        <w:pStyle w:val="a5"/>
        <w:numPr>
          <w:ilvl w:val="0"/>
          <w:numId w:val="1"/>
        </w:numPr>
        <w:ind w:firstLineChars="0"/>
      </w:pPr>
      <w:r>
        <w:rPr>
          <w:rFonts w:hint="eastAsia"/>
        </w:rPr>
        <w:t>请根据上述验证情况，对数据进行分析，并给出差异的配对组别（</w:t>
      </w:r>
      <w:r>
        <w:rPr>
          <w:rFonts w:hint="eastAsia"/>
        </w:rPr>
        <w:t>10</w:t>
      </w:r>
      <w:r>
        <w:rPr>
          <w:rFonts w:hint="eastAsia"/>
        </w:rPr>
        <w:t>’）</w:t>
      </w:r>
    </w:p>
    <w:p w:rsidR="001D0146" w:rsidRDefault="001D0146">
      <w:pPr>
        <w:pStyle w:val="a5"/>
        <w:ind w:firstLineChars="0" w:firstLine="0"/>
      </w:pPr>
    </w:p>
    <w:p w:rsidR="001D0146" w:rsidRDefault="00CB4832">
      <w:pPr>
        <w:pStyle w:val="a5"/>
        <w:ind w:firstLineChars="0" w:firstLine="0"/>
      </w:pPr>
      <w:r>
        <w:rPr>
          <w:rFonts w:hint="eastAsia"/>
        </w:rPr>
        <w:t>参考答案：</w:t>
      </w:r>
    </w:p>
    <w:p w:rsidR="001D0146" w:rsidRDefault="00CB4832">
      <w:pPr>
        <w:pStyle w:val="a5"/>
        <w:ind w:firstLineChars="0" w:firstLine="0"/>
      </w:pPr>
      <w:r>
        <w:rPr>
          <w:rFonts w:hint="eastAsia"/>
        </w:rPr>
        <w:t xml:space="preserve">1. </w:t>
      </w:r>
      <w:r>
        <w:rPr>
          <w:rFonts w:hint="eastAsia"/>
        </w:rPr>
        <w:t>一个因素，保健饮料剂量；四个水平</w:t>
      </w:r>
    </w:p>
    <w:p w:rsidR="001D0146" w:rsidRDefault="00CB4832">
      <w:pPr>
        <w:pStyle w:val="a5"/>
        <w:ind w:firstLineChars="0" w:firstLine="0"/>
      </w:pPr>
      <w:r>
        <w:rPr>
          <w:rFonts w:hint="eastAsia"/>
        </w:rPr>
        <w:t xml:space="preserve">2. </w:t>
      </w:r>
      <w:r>
        <w:rPr>
          <w:rFonts w:ascii="Helvetica" w:eastAsia="Helvetica" w:hAnsi="Helvetica" w:cs="Helvetica"/>
          <w:color w:val="333333"/>
          <w:sz w:val="21"/>
          <w:szCs w:val="21"/>
          <w:shd w:val="clear" w:color="auto" w:fill="FFFFFF"/>
        </w:rPr>
        <w:t>三个命令行各二分</w:t>
      </w:r>
    </w:p>
    <w:p w:rsidR="001D0146" w:rsidRDefault="00CB4832">
      <w:r>
        <w:rPr>
          <w:rFonts w:hint="eastAsia"/>
        </w:rPr>
        <w:t>&gt;</w:t>
      </w:r>
      <w:r>
        <w:rPr>
          <w:rFonts w:hint="eastAsia"/>
        </w:rPr>
        <w:t>df &lt;- read.table(file = "data.txt",header = T)</w:t>
      </w:r>
    </w:p>
    <w:p w:rsidR="001D0146" w:rsidRDefault="00CB4832">
      <w:r>
        <w:rPr>
          <w:rFonts w:hint="eastAsia"/>
        </w:rPr>
        <w:t>&gt;</w:t>
      </w:r>
      <w:r>
        <w:rPr>
          <w:rFonts w:hint="eastAsia"/>
        </w:rPr>
        <w:t>boxplot(df)</w:t>
      </w:r>
    </w:p>
    <w:p w:rsidR="001D0146" w:rsidRDefault="00CB4832">
      <w:r>
        <w:rPr>
          <w:noProof/>
        </w:rPr>
        <w:drawing>
          <wp:inline distT="0" distB="0" distL="114300" distR="114300">
            <wp:extent cx="3976370" cy="2324735"/>
            <wp:effectExtent l="0" t="0" r="508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76370" cy="2324735"/>
                    </a:xfrm>
                    <a:prstGeom prst="rect">
                      <a:avLst/>
                    </a:prstGeom>
                    <a:noFill/>
                    <a:ln>
                      <a:noFill/>
                    </a:ln>
                  </pic:spPr>
                </pic:pic>
              </a:graphicData>
            </a:graphic>
          </wp:inline>
        </w:drawing>
      </w:r>
    </w:p>
    <w:p w:rsidR="001D0146" w:rsidRDefault="00CB4832">
      <w:r>
        <w:rPr>
          <w:rFonts w:hint="eastAsia"/>
        </w:rPr>
        <w:t>&gt;</w:t>
      </w:r>
      <w:r>
        <w:rPr>
          <w:rFonts w:hint="eastAsia"/>
        </w:rPr>
        <w:t>summary(df)</w:t>
      </w:r>
    </w:p>
    <w:p w:rsidR="001D0146" w:rsidRDefault="00CB4832">
      <w:r>
        <w:rPr>
          <w:noProof/>
        </w:rPr>
        <w:drawing>
          <wp:inline distT="0" distB="0" distL="114300" distR="114300">
            <wp:extent cx="3405505" cy="94043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05505" cy="940435"/>
                    </a:xfrm>
                    <a:prstGeom prst="rect">
                      <a:avLst/>
                    </a:prstGeom>
                    <a:noFill/>
                    <a:ln>
                      <a:noFill/>
                    </a:ln>
                  </pic:spPr>
                </pic:pic>
              </a:graphicData>
            </a:graphic>
          </wp:inline>
        </w:drawing>
      </w:r>
    </w:p>
    <w:p w:rsidR="001D0146" w:rsidRDefault="00CB4832">
      <w:r>
        <w:rPr>
          <w:rFonts w:hint="eastAsia"/>
        </w:rPr>
        <w:t xml:space="preserve">3. </w:t>
      </w:r>
      <w:r>
        <w:rPr>
          <w:rFonts w:hint="eastAsia"/>
        </w:rPr>
        <w:t>不合理，给出使用方差分析的充分理由即可。如会增大犯一型错误的概率。</w:t>
      </w:r>
    </w:p>
    <w:p w:rsidR="001D0146" w:rsidRDefault="00CB4832">
      <w:r>
        <w:rPr>
          <w:rFonts w:hint="eastAsia"/>
        </w:rPr>
        <w:t xml:space="preserve">4. </w:t>
      </w:r>
      <w:r>
        <w:rPr>
          <w:rFonts w:hint="eastAsia"/>
        </w:rPr>
        <w:t>需满足</w:t>
      </w:r>
      <w:r>
        <w:rPr>
          <w:rFonts w:hint="eastAsia"/>
        </w:rPr>
        <w:t xml:space="preserve">1. </w:t>
      </w:r>
      <w:r>
        <w:rPr>
          <w:rFonts w:hint="eastAsia"/>
        </w:rPr>
        <w:t>各处理样本是相互独立的随机样本。</w:t>
      </w:r>
      <w:r>
        <w:rPr>
          <w:rFonts w:hint="eastAsia"/>
        </w:rPr>
        <w:t>2.</w:t>
      </w:r>
      <w:r>
        <w:rPr>
          <w:rFonts w:hint="eastAsia"/>
        </w:rPr>
        <w:t>各处理样本相应总体服从正态分布。</w:t>
      </w:r>
      <w:r>
        <w:rPr>
          <w:rFonts w:hint="eastAsia"/>
        </w:rPr>
        <w:t>3.</w:t>
      </w:r>
      <w:r>
        <w:rPr>
          <w:rFonts w:hint="eastAsia"/>
        </w:rPr>
        <w:t>个处理样本总体方差齐次</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lastRenderedPageBreak/>
        <w:t>一般实验设计与实施满足第一个要求，检验要求</w:t>
      </w:r>
      <w:r>
        <w:rPr>
          <w:rFonts w:ascii="Helvetica" w:eastAsia="Helvetica" w:hAnsi="Helvetica" w:cs="Helvetica"/>
          <w:color w:val="333333"/>
          <w:sz w:val="21"/>
          <w:szCs w:val="21"/>
          <w:shd w:val="clear" w:color="auto" w:fill="FFFFFF"/>
        </w:rPr>
        <w:t>2</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w:t>
      </w:r>
      <w:r>
        <w:rPr>
          <w:rFonts w:ascii="Helvetica" w:eastAsia="Helvetica" w:hAnsi="Helvetica" w:cs="Helvetica" w:hint="eastAsia"/>
          <w:color w:val="333333"/>
          <w:shd w:val="clear" w:color="auto" w:fill="FFFFFF"/>
        </w:rPr>
        <w:t>用</w:t>
      </w:r>
      <w:r>
        <w:rPr>
          <w:rFonts w:ascii="Helvetica" w:eastAsia="Helvetica" w:hAnsi="Helvetica" w:cs="Helvetica" w:hint="eastAsia"/>
          <w:color w:val="333333"/>
          <w:shd w:val="clear" w:color="auto" w:fill="FFFFFF"/>
        </w:rPr>
        <w:t>for</w:t>
      </w:r>
      <w:r>
        <w:rPr>
          <w:rFonts w:ascii="Helvetica" w:eastAsia="Helvetica" w:hAnsi="Helvetica" w:cs="Helvetica" w:hint="eastAsia"/>
          <w:color w:val="333333"/>
          <w:shd w:val="clear" w:color="auto" w:fill="FFFFFF"/>
        </w:rPr>
        <w:t>循环也可</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w:t>
      </w:r>
      <w:r>
        <w:rPr>
          <w:rFonts w:ascii="Helvetica" w:eastAsia="Helvetica" w:hAnsi="Helvetica" w:cs="Helvetica" w:hint="eastAsia"/>
          <w:color w:val="333333"/>
          <w:shd w:val="clear" w:color="auto" w:fill="FFFFFF"/>
        </w:rPr>
        <w:t>shapiro.test(df[,1])</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Shapiro-Wilk normality test</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data:  df[, 1]</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W = 0.95001, p-value = 0.5245</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&gt;shapiro.test(df[,2])</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Shapiro-Wilk normality test</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data:  df[, 2]</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W = 0.93877, p-value = </w:t>
      </w:r>
      <w:r>
        <w:rPr>
          <w:rFonts w:ascii="Helvetica" w:eastAsia="Helvetica" w:hAnsi="Helvetica" w:cs="Helvetica"/>
          <w:color w:val="333333"/>
          <w:shd w:val="clear" w:color="auto" w:fill="FFFFFF"/>
        </w:rPr>
        <w:t>0.3671</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&gt;shapiro.test(df[,3])</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Shapiro-Wilk normality test</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data:  df[, 3]</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W = 0.94679, p-value = 0.4754</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设显著水平</w:t>
      </w:r>
      <w:r>
        <w:rPr>
          <w:rFonts w:ascii="Helvetica" w:eastAsia="Helvetica" w:hAnsi="Helvetica" w:cs="Helvetica"/>
          <w:color w:val="333333"/>
          <w:shd w:val="clear" w:color="auto" w:fill="FFFFFF"/>
        </w:rPr>
        <w:t>0.05</w:t>
      </w:r>
      <w:r>
        <w:rPr>
          <w:rFonts w:ascii="Helvetica" w:eastAsia="Helvetica" w:hAnsi="Helvetica" w:cs="Helvetica"/>
          <w:color w:val="333333"/>
          <w:shd w:val="clear" w:color="auto" w:fill="FFFFFF"/>
        </w:rPr>
        <w:t>，</w:t>
      </w:r>
      <w:r>
        <w:rPr>
          <w:rFonts w:ascii="Helvetica" w:eastAsia="Helvetica" w:hAnsi="Helvetica" w:cs="Helvetica"/>
          <w:color w:val="333333"/>
          <w:shd w:val="clear" w:color="auto" w:fill="FFFFFF"/>
        </w:rPr>
        <w:t>P</w:t>
      </w:r>
      <w:r>
        <w:rPr>
          <w:rFonts w:ascii="Helvetica" w:eastAsia="Helvetica" w:hAnsi="Helvetica" w:cs="Helvetica"/>
          <w:color w:val="333333"/>
          <w:shd w:val="clear" w:color="auto" w:fill="FFFFFF"/>
        </w:rPr>
        <w:t>值均大于</w:t>
      </w:r>
      <w:r>
        <w:rPr>
          <w:rFonts w:ascii="Helvetica" w:eastAsia="Helvetica" w:hAnsi="Helvetica" w:cs="Helvetica"/>
          <w:color w:val="333333"/>
          <w:shd w:val="clear" w:color="auto" w:fill="FFFFFF"/>
        </w:rPr>
        <w:t>0.05</w:t>
      </w:r>
      <w:r>
        <w:rPr>
          <w:rFonts w:ascii="Helvetica" w:eastAsia="Helvetica" w:hAnsi="Helvetica" w:cs="Helvetica"/>
          <w:color w:val="333333"/>
          <w:shd w:val="clear" w:color="auto" w:fill="FFFFFF"/>
        </w:rPr>
        <w:t>故满足假设</w:t>
      </w:r>
      <w:r>
        <w:rPr>
          <w:rFonts w:ascii="Helvetica" w:eastAsia="Helvetica" w:hAnsi="Helvetica" w:cs="Helvetica"/>
          <w:color w:val="333333"/>
          <w:shd w:val="clear" w:color="auto" w:fill="FFFFFF"/>
        </w:rPr>
        <w:t>2</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检验要求</w:t>
      </w:r>
      <w:r>
        <w:rPr>
          <w:rFonts w:ascii="Helvetica" w:eastAsia="Helvetica" w:hAnsi="Helvetica" w:cs="Helvetica"/>
          <w:color w:val="333333"/>
          <w:shd w:val="clear" w:color="auto" w:fill="FFFFFF"/>
        </w:rPr>
        <w:t>3</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w:t>
      </w:r>
      <w:r>
        <w:rPr>
          <w:rFonts w:ascii="Helvetica" w:eastAsia="Helvetica" w:hAnsi="Helvetica" w:cs="Helvetica"/>
          <w:color w:val="333333"/>
          <w:shd w:val="clear" w:color="auto" w:fill="FFFFFF"/>
        </w:rPr>
        <w:t>数据格式转换，自己写</w:t>
      </w:r>
      <w:r>
        <w:rPr>
          <w:rFonts w:ascii="Helvetica" w:eastAsia="Helvetica" w:hAnsi="Helvetica" w:cs="Helvetica"/>
          <w:color w:val="333333"/>
          <w:shd w:val="clear" w:color="auto" w:fill="FFFFFF"/>
        </w:rPr>
        <w:t>for</w:t>
      </w:r>
      <w:r>
        <w:rPr>
          <w:rFonts w:ascii="Helvetica" w:eastAsia="Helvetica" w:hAnsi="Helvetica" w:cs="Helvetica"/>
          <w:color w:val="333333"/>
          <w:shd w:val="clear" w:color="auto" w:fill="FFFFFF"/>
        </w:rPr>
        <w:t>循环也可以</w:t>
      </w:r>
      <w:r>
        <w:rPr>
          <w:rFonts w:ascii="Helvetica" w:eastAsia="Helvetica" w:hAnsi="Helvetica" w:cs="Helvetica"/>
          <w:color w:val="333333"/>
          <w:shd w:val="clear" w:color="auto" w:fill="FFFFFF"/>
        </w:rPr>
        <w:t># aggregate</w:t>
      </w:r>
      <w:r>
        <w:rPr>
          <w:rFonts w:ascii="Helvetica" w:eastAsia="Helvetica" w:hAnsi="Helvetica" w:cs="Helvetica"/>
          <w:color w:val="333333"/>
          <w:shd w:val="clear" w:color="auto" w:fill="FFFFFF"/>
        </w:rPr>
        <w:t>函数都可以</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w:t>
      </w:r>
      <w:r>
        <w:rPr>
          <w:rFonts w:ascii="Helvetica" w:eastAsia="Helvetica" w:hAnsi="Helvetica" w:cs="Helvetica"/>
          <w:color w:val="333333"/>
          <w:shd w:val="clear" w:color="auto" w:fill="FFFFFF"/>
        </w:rPr>
        <w:t>dff &lt;- reshape2::melt(df)</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No id variables; using all as measure </w:t>
      </w:r>
      <w:r>
        <w:rPr>
          <w:rFonts w:ascii="Helvetica" w:eastAsia="Helvetica" w:hAnsi="Helvetica" w:cs="Helvetica"/>
          <w:color w:val="333333"/>
          <w:shd w:val="clear" w:color="auto" w:fill="FFFFFF"/>
        </w:rPr>
        <w:t>variables</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#R</w:t>
      </w:r>
      <w:r>
        <w:rPr>
          <w:rFonts w:ascii="Helvetica" w:eastAsia="Helvetica" w:hAnsi="Helvetica" w:cs="Helvetica"/>
          <w:color w:val="333333"/>
          <w:shd w:val="clear" w:color="auto" w:fill="FFFFFF"/>
        </w:rPr>
        <w:t>中特有的因子型数据类型，有时候不加会有问题。</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w:t>
      </w:r>
      <w:r>
        <w:rPr>
          <w:rFonts w:ascii="Helvetica" w:eastAsia="Helvetica" w:hAnsi="Helvetica" w:cs="Helvetica"/>
          <w:color w:val="333333"/>
          <w:shd w:val="clear" w:color="auto" w:fill="FFFFFF"/>
        </w:rPr>
        <w:t>dff$variable &lt;- as.factor(dff$variable)</w:t>
      </w:r>
      <w:r>
        <w:rPr>
          <w:rFonts w:ascii="Helvetica" w:eastAsia="Helvetica" w:hAnsi="Helvetica" w:cs="Helvetica" w:hint="eastAsia"/>
          <w:color w:val="333333"/>
          <w:shd w:val="clear" w:color="auto" w:fill="FFFFFF"/>
        </w:rPr>
        <w:t xml:space="preserve"> </w:t>
      </w:r>
      <w:r>
        <w:rPr>
          <w:rFonts w:ascii="Helvetica" w:eastAsia="Helvetica" w:hAnsi="Helvetica" w:cs="Helvetica"/>
          <w:color w:val="333333"/>
          <w:shd w:val="clear" w:color="auto" w:fill="FFFFFF"/>
        </w:rPr>
        <w:t>#</w:t>
      </w:r>
      <w:r>
        <w:rPr>
          <w:rFonts w:ascii="Helvetica" w:eastAsia="Helvetica" w:hAnsi="Helvetica" w:cs="Helvetica"/>
          <w:color w:val="333333"/>
          <w:shd w:val="clear" w:color="auto" w:fill="FFFFFF"/>
        </w:rPr>
        <w:t>检验</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&gt;</w:t>
      </w:r>
      <w:r>
        <w:rPr>
          <w:rFonts w:ascii="Helvetica" w:eastAsia="Helvetica" w:hAnsi="Helvetica" w:cs="Helvetica"/>
          <w:color w:val="333333"/>
          <w:shd w:val="clear" w:color="auto" w:fill="FFFFFF"/>
        </w:rPr>
        <w:t>bartlett.test(value ~ variable,data = dff)</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Bartlett test of homogeneity of variances</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lastRenderedPageBreak/>
        <w:t xml:space="preserve">## </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data:  value by variable</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 Bartlett's K-squared = 2.1206, df = 3, p-value = </w:t>
      </w:r>
      <w:r>
        <w:rPr>
          <w:rFonts w:ascii="Helvetica" w:eastAsia="Helvetica" w:hAnsi="Helvetica" w:cs="Helvetica"/>
          <w:color w:val="333333"/>
          <w:shd w:val="clear" w:color="auto" w:fill="FFFFFF"/>
        </w:rPr>
        <w:t>0.5478</w:t>
      </w:r>
    </w:p>
    <w:p w:rsidR="001D0146" w:rsidRDefault="00CB4832">
      <w:pPr>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设显著水平</w:t>
      </w:r>
      <w:r>
        <w:rPr>
          <w:rFonts w:ascii="Helvetica" w:eastAsia="Helvetica" w:hAnsi="Helvetica" w:cs="Helvetica"/>
          <w:color w:val="333333"/>
          <w:shd w:val="clear" w:color="auto" w:fill="FFFFFF"/>
        </w:rPr>
        <w:t>0.05</w:t>
      </w:r>
      <w:r>
        <w:rPr>
          <w:rFonts w:ascii="Helvetica" w:eastAsia="Helvetica" w:hAnsi="Helvetica" w:cs="Helvetica"/>
          <w:color w:val="333333"/>
          <w:shd w:val="clear" w:color="auto" w:fill="FFFFFF"/>
        </w:rPr>
        <w:t>，</w:t>
      </w:r>
      <w:r>
        <w:rPr>
          <w:rFonts w:ascii="Helvetica" w:eastAsia="Helvetica" w:hAnsi="Helvetica" w:cs="Helvetica"/>
          <w:color w:val="333333"/>
          <w:shd w:val="clear" w:color="auto" w:fill="FFFFFF"/>
        </w:rPr>
        <w:t>P</w:t>
      </w:r>
      <w:r>
        <w:rPr>
          <w:rFonts w:ascii="Helvetica" w:eastAsia="Helvetica" w:hAnsi="Helvetica" w:cs="Helvetica"/>
          <w:color w:val="333333"/>
          <w:shd w:val="clear" w:color="auto" w:fill="FFFFFF"/>
        </w:rPr>
        <w:t>值均大于</w:t>
      </w:r>
      <w:r>
        <w:rPr>
          <w:rFonts w:ascii="Helvetica" w:eastAsia="Helvetica" w:hAnsi="Helvetica" w:cs="Helvetica"/>
          <w:color w:val="333333"/>
          <w:shd w:val="clear" w:color="auto" w:fill="FFFFFF"/>
        </w:rPr>
        <w:t>0.05</w:t>
      </w:r>
      <w:r>
        <w:rPr>
          <w:rFonts w:ascii="Helvetica" w:eastAsia="Helvetica" w:hAnsi="Helvetica" w:cs="Helvetica"/>
          <w:color w:val="333333"/>
          <w:shd w:val="clear" w:color="auto" w:fill="FFFFFF"/>
        </w:rPr>
        <w:t>故满足假设</w:t>
      </w:r>
      <w:r>
        <w:rPr>
          <w:rFonts w:ascii="Helvetica" w:eastAsia="Helvetica" w:hAnsi="Helvetica" w:cs="Helvetica"/>
          <w:color w:val="333333"/>
          <w:shd w:val="clear" w:color="auto" w:fill="FFFFFF"/>
        </w:rPr>
        <w:t>3</w:t>
      </w:r>
    </w:p>
    <w:p w:rsidR="001D0146" w:rsidRDefault="00CB4832">
      <w:pPr>
        <w:rPr>
          <w:rFonts w:ascii="Helvetica" w:eastAsia="Helvetica" w:hAnsi="Helvetica" w:cs="Helvetica"/>
          <w:color w:val="333333"/>
          <w:shd w:val="clear" w:color="auto" w:fill="FFFFFF"/>
        </w:rPr>
      </w:pPr>
      <w:r>
        <w:rPr>
          <w:rFonts w:ascii="Helvetica" w:eastAsia="Helvetica" w:hAnsi="Helvetica" w:cs="Helvetica" w:hint="eastAsia"/>
          <w:color w:val="333333"/>
          <w:shd w:val="clear" w:color="auto" w:fill="FFFFFF"/>
        </w:rPr>
        <w:t xml:space="preserve">5. </w:t>
      </w:r>
      <w:r>
        <w:rPr>
          <w:rFonts w:ascii="Helvetica" w:eastAsia="Helvetica" w:hAnsi="Helvetica" w:cs="Helvetica" w:hint="eastAsia"/>
          <w:color w:val="333333"/>
          <w:shd w:val="clear" w:color="auto" w:fill="FFFFFF"/>
        </w:rPr>
        <w:t>改卷的时候一定要注意假设检验的四个步骤，缺一不可</w:t>
      </w:r>
    </w:p>
    <w:p w:rsidR="001D0146" w:rsidRDefault="00CB4832">
      <w:pPr>
        <w:rPr>
          <w:rFonts w:ascii="Helvetica" w:eastAsia="Helvetica"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1.</w:t>
      </w:r>
      <w:r>
        <w:rPr>
          <w:rFonts w:ascii="Helvetica" w:eastAsia="Helvetica" w:hAnsi="Helvetica" w:cs="Helvetica"/>
          <w:color w:val="333333"/>
          <w:sz w:val="21"/>
          <w:szCs w:val="21"/>
          <w:shd w:val="clear" w:color="auto" w:fill="FFFFFF"/>
        </w:rPr>
        <w:t xml:space="preserve">H0 </w:t>
      </w:r>
      <w:r>
        <w:rPr>
          <w:rFonts w:ascii="Helvetica" w:eastAsia="Helvetica" w:hAnsi="Helvetica" w:cs="Helvetica"/>
          <w:color w:val="333333"/>
          <w:sz w:val="21"/>
          <w:szCs w:val="21"/>
          <w:shd w:val="clear" w:color="auto" w:fill="FFFFFF"/>
        </w:rPr>
        <w:t>四个总体均值相等</w:t>
      </w:r>
      <w:r>
        <w:rPr>
          <w:rFonts w:ascii="Helvetica" w:eastAsia="Helvetica" w:hAnsi="Helvetica" w:cs="Helvetica"/>
          <w:color w:val="333333"/>
          <w:sz w:val="21"/>
          <w:szCs w:val="21"/>
          <w:shd w:val="clear" w:color="auto" w:fill="FFFFFF"/>
        </w:rPr>
        <w:t xml:space="preserve"> HA</w:t>
      </w:r>
      <w:r>
        <w:rPr>
          <w:rFonts w:ascii="Helvetica" w:eastAsia="Helvetica" w:hAnsi="Helvetica" w:cs="Helvetica"/>
          <w:color w:val="333333"/>
          <w:sz w:val="21"/>
          <w:szCs w:val="21"/>
          <w:shd w:val="clear" w:color="auto" w:fill="FFFFFF"/>
        </w:rPr>
        <w:t>不等，</w:t>
      </w:r>
      <w:r>
        <w:rPr>
          <w:rFonts w:ascii="Helvetica" w:eastAsia="Helvetica" w:hAnsi="Helvetica" w:cs="Helvetica"/>
          <w:color w:val="333333"/>
          <w:sz w:val="21"/>
          <w:szCs w:val="21"/>
          <w:shd w:val="clear" w:color="auto" w:fill="FFFFFF"/>
        </w:rPr>
        <w:t xml:space="preserve">alpha </w:t>
      </w:r>
      <w:r>
        <w:rPr>
          <w:rFonts w:ascii="Helvetica" w:eastAsia="Helvetica" w:hAnsi="Helvetica" w:cs="Helvetica"/>
          <w:color w:val="333333"/>
          <w:sz w:val="21"/>
          <w:szCs w:val="21"/>
          <w:shd w:val="clear" w:color="auto" w:fill="FFFFFF"/>
        </w:rPr>
        <w:t>为</w:t>
      </w:r>
      <w:r>
        <w:rPr>
          <w:rFonts w:ascii="Helvetica" w:eastAsia="Helvetica" w:hAnsi="Helvetica" w:cs="Helvetica"/>
          <w:color w:val="333333"/>
          <w:sz w:val="21"/>
          <w:szCs w:val="21"/>
          <w:shd w:val="clear" w:color="auto" w:fill="FFFFFF"/>
        </w:rPr>
        <w:t>0.05</w:t>
      </w:r>
    </w:p>
    <w:p w:rsidR="001D0146" w:rsidRDefault="00CB4832">
      <w:pPr>
        <w:rPr>
          <w:rFonts w:ascii="Helvetica" w:eastAsia="宋体"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2.</w:t>
      </w:r>
      <w:r>
        <w:rPr>
          <w:rFonts w:ascii="Helvetica" w:eastAsia="宋体" w:hAnsi="Helvetica" w:cs="Helvetica" w:hint="eastAsia"/>
          <w:color w:val="333333"/>
          <w:sz w:val="21"/>
          <w:szCs w:val="21"/>
          <w:shd w:val="clear" w:color="auto" w:fill="FFFFFF"/>
        </w:rPr>
        <w:t>套代码</w:t>
      </w:r>
    </w:p>
    <w:p w:rsidR="001D0146" w:rsidRDefault="00CB4832">
      <w:pPr>
        <w:rPr>
          <w:rFonts w:ascii="Helvetica" w:eastAsia="宋体"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3.</w:t>
      </w:r>
      <w:r>
        <w:rPr>
          <w:rFonts w:ascii="Helvetica" w:eastAsia="宋体" w:hAnsi="Helvetica" w:cs="Helvetica" w:hint="eastAsia"/>
          <w:color w:val="333333"/>
          <w:sz w:val="21"/>
          <w:szCs w:val="21"/>
          <w:shd w:val="clear" w:color="auto" w:fill="FFFFFF"/>
        </w:rPr>
        <w:t>计算</w:t>
      </w:r>
      <w:r>
        <w:rPr>
          <w:rFonts w:ascii="Helvetica" w:eastAsia="宋体" w:hAnsi="Helvetica" w:cs="Helvetica" w:hint="eastAsia"/>
          <w:color w:val="333333"/>
          <w:sz w:val="21"/>
          <w:szCs w:val="21"/>
          <w:shd w:val="clear" w:color="auto" w:fill="FFFFFF"/>
        </w:rPr>
        <w:t>p</w:t>
      </w:r>
      <w:r>
        <w:rPr>
          <w:rFonts w:ascii="Helvetica" w:eastAsia="宋体" w:hAnsi="Helvetica" w:cs="Helvetica" w:hint="eastAsia"/>
          <w:color w:val="333333"/>
          <w:sz w:val="21"/>
          <w:szCs w:val="21"/>
          <w:shd w:val="clear" w:color="auto" w:fill="FFFFFF"/>
        </w:rPr>
        <w:t>值</w:t>
      </w:r>
    </w:p>
    <w:p w:rsidR="001D0146" w:rsidRDefault="00CB4832">
      <w:pPr>
        <w:rPr>
          <w:rFonts w:ascii="Helvetica" w:eastAsia="宋体"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4.</w:t>
      </w:r>
      <w:r>
        <w:rPr>
          <w:rFonts w:ascii="Helvetica" w:eastAsia="宋体" w:hAnsi="Helvetica" w:cs="Helvetica" w:hint="eastAsia"/>
          <w:color w:val="333333"/>
          <w:sz w:val="21"/>
          <w:szCs w:val="21"/>
          <w:shd w:val="clear" w:color="auto" w:fill="FFFFFF"/>
        </w:rPr>
        <w:t>做出统计推断</w:t>
      </w:r>
    </w:p>
    <w:p w:rsidR="001D0146" w:rsidRDefault="00CB4832">
      <w:pPr>
        <w:rPr>
          <w:rFonts w:ascii="Helvetica" w:eastAsia="宋体"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5.</w:t>
      </w:r>
      <w:r>
        <w:rPr>
          <w:rFonts w:ascii="Helvetica" w:eastAsia="宋体" w:hAnsi="Helvetica" w:cs="Helvetica" w:hint="eastAsia"/>
          <w:color w:val="333333"/>
          <w:sz w:val="21"/>
          <w:szCs w:val="21"/>
          <w:shd w:val="clear" w:color="auto" w:fill="FFFFFF"/>
        </w:rPr>
        <w:t>给出显著的组别</w:t>
      </w:r>
    </w:p>
    <w:p w:rsidR="001D0146" w:rsidRDefault="00CB4832">
      <w:pPr>
        <w:rPr>
          <w:rFonts w:ascii="Helvetica" w:eastAsia="Helvetica" w:hAnsi="Helvetica" w:cs="Helvetica"/>
          <w:color w:val="333333"/>
          <w:sz w:val="21"/>
          <w:szCs w:val="21"/>
          <w:shd w:val="clear" w:color="auto" w:fill="FFFFFF"/>
        </w:rPr>
      </w:pPr>
      <w:r>
        <w:rPr>
          <w:rFonts w:ascii="Helvetica" w:eastAsia="宋体" w:hAnsi="Helvetica" w:cs="Helvetica" w:hint="eastAsia"/>
          <w:color w:val="333333"/>
          <w:sz w:val="21"/>
          <w:szCs w:val="21"/>
          <w:shd w:val="clear" w:color="auto" w:fill="FFFFFF"/>
        </w:rPr>
        <w:t>除</w:t>
      </w:r>
      <w:r>
        <w:rPr>
          <w:rFonts w:ascii="Helvetica" w:eastAsia="Helvetica" w:hAnsi="Helvetica" w:cs="Helvetica"/>
          <w:color w:val="333333"/>
          <w:sz w:val="21"/>
          <w:szCs w:val="21"/>
          <w:shd w:val="clear" w:color="auto" w:fill="FFFFFF"/>
        </w:rPr>
        <w:t>了低剂量与对照之外其余都有差异</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hint="eastAsia"/>
          <w:color w:val="333333"/>
          <w:sz w:val="21"/>
          <w:szCs w:val="21"/>
          <w:shd w:val="clear" w:color="auto" w:fill="FFFFFF"/>
        </w:rPr>
        <w:t>&gt;</w:t>
      </w:r>
      <w:r>
        <w:rPr>
          <w:rFonts w:ascii="Helvetica" w:eastAsia="Helvetica" w:hAnsi="Helvetica" w:cs="Helvetica"/>
          <w:color w:val="333333"/>
          <w:sz w:val="21"/>
          <w:szCs w:val="21"/>
          <w:shd w:val="clear" w:color="auto" w:fill="FFFFFF"/>
        </w:rPr>
        <w:t>res &lt;- aov(value ~ variable,data = dff)</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hint="eastAsia"/>
          <w:color w:val="333333"/>
          <w:sz w:val="21"/>
          <w:szCs w:val="21"/>
          <w:shd w:val="clear" w:color="auto" w:fill="FFFFFF"/>
        </w:rPr>
        <w:t>&gt;</w:t>
      </w:r>
      <w:r>
        <w:rPr>
          <w:rFonts w:ascii="Helvetica" w:eastAsia="Helvetica" w:hAnsi="Helvetica" w:cs="Helvetica"/>
          <w:color w:val="333333"/>
          <w:sz w:val="21"/>
          <w:szCs w:val="21"/>
          <w:shd w:val="clear" w:color="auto" w:fill="FFFFFF"/>
        </w:rPr>
        <w:t>summary(res)</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Df Sum Sq Mean Sq F value   Pr(&gt;F)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variable     3 1109.1   369.7   24.46 3.03e-10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Residuals   56  846.5    15.1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Signif. codes:  0 '***' 0.001 '**' 0.01 '*' 0.05 '.' 0.1 ' ' 1</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hint="eastAsia"/>
          <w:color w:val="333333"/>
          <w:sz w:val="21"/>
          <w:szCs w:val="21"/>
          <w:shd w:val="clear" w:color="auto" w:fill="FFFFFF"/>
        </w:rPr>
        <w:t>&gt;</w:t>
      </w:r>
      <w:r>
        <w:rPr>
          <w:rFonts w:ascii="Helvetica" w:eastAsia="Helvetica" w:hAnsi="Helvetica" w:cs="Helvetica"/>
          <w:color w:val="333333"/>
          <w:sz w:val="21"/>
          <w:szCs w:val="21"/>
          <w:shd w:val="clear" w:color="auto" w:fill="FFFFFF"/>
        </w:rPr>
        <w:t>TukeyHSD(res)</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Tukey multiple comparisons of means</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95% family-wise</w:t>
      </w:r>
      <w:r>
        <w:rPr>
          <w:rFonts w:ascii="Helvetica" w:eastAsia="Helvetica" w:hAnsi="Helvetica" w:cs="Helvetica"/>
          <w:color w:val="333333"/>
          <w:sz w:val="21"/>
          <w:szCs w:val="21"/>
          <w:shd w:val="clear" w:color="auto" w:fill="FFFFFF"/>
        </w:rPr>
        <w:t xml:space="preserve"> confidence level</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Fit: aov(formula = value ~ variable, data = dff)</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$variable</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diff        lwr       upr     p adj</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low-control     1.254667 -2.5044218  5.013755 0.8132480</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middle-control  6.151333  2.3922449  9.91042</w:t>
      </w:r>
      <w:r>
        <w:rPr>
          <w:rFonts w:ascii="Helvetica" w:eastAsia="Helvetica" w:hAnsi="Helvetica" w:cs="Helvetica"/>
          <w:color w:val="333333"/>
          <w:sz w:val="21"/>
          <w:szCs w:val="21"/>
          <w:shd w:val="clear" w:color="auto" w:fill="FFFFFF"/>
        </w:rPr>
        <w:t>2 0.0003513</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high-control   10.860000  7.1009116 14.619088 0.0000000</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middle-low      4.896667  1.1375782  8.655755 0.0057640</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lastRenderedPageBreak/>
        <w:t>## high-low        9.605333  5.8462449 13.364422 0.0000001</w:t>
      </w:r>
    </w:p>
    <w:p w:rsidR="001D0146" w:rsidRDefault="00CB4832">
      <w:pPr>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high-middle     4.708667  0.9495782  8.467755 0.0084746</w:t>
      </w:r>
    </w:p>
    <w:p w:rsidR="001D0146" w:rsidRDefault="001D0146">
      <w:pPr>
        <w:rPr>
          <w:rFonts w:ascii="Helvetica" w:eastAsia="Helvetica" w:hAnsi="Helvetica" w:cs="Helvetica"/>
          <w:color w:val="333333"/>
          <w:sz w:val="21"/>
          <w:szCs w:val="21"/>
          <w:shd w:val="clear" w:color="auto" w:fill="FFFFFF"/>
        </w:rPr>
      </w:pPr>
    </w:p>
    <w:p w:rsidR="001D0146" w:rsidRDefault="001D0146"/>
    <w:p w:rsidR="001D0146" w:rsidRDefault="00CB4832">
      <w:r>
        <w:rPr>
          <w:rFonts w:hint="eastAsia"/>
        </w:rPr>
        <w:t>三、</w:t>
      </w:r>
      <w:r>
        <w:rPr>
          <w:rFonts w:hint="eastAsia"/>
        </w:rPr>
        <w:t>已知有三</w:t>
      </w:r>
      <w:r>
        <w:rPr>
          <w:rFonts w:hint="eastAsia"/>
        </w:rPr>
        <w:t>种药物都能促进小鼠肠道对营养的吸收，现将初始状态相近的两批成年小鼠分别进行给药，经过一段时间后测量其体重，然后得到这段时间内小鼠体重增加的值。问：这三种药导致的平均体重增加值有无统计学差异？（</w:t>
      </w:r>
      <w:r>
        <w:rPr>
          <w:rFonts w:hint="eastAsia"/>
        </w:rPr>
        <w:t>20</w:t>
      </w:r>
      <w:r>
        <w:t>’</w:t>
      </w:r>
      <w:r>
        <w:rPr>
          <w:rFonts w:hint="eastAsia"/>
        </w:rPr>
        <w:t>）</w:t>
      </w:r>
    </w:p>
    <w:tbl>
      <w:tblPr>
        <w:tblStyle w:val="a4"/>
        <w:tblW w:w="8522" w:type="dxa"/>
        <w:tblLayout w:type="fixed"/>
        <w:tblLook w:val="04A0" w:firstRow="1" w:lastRow="0" w:firstColumn="1" w:lastColumn="0" w:noHBand="0" w:noVBand="1"/>
      </w:tblPr>
      <w:tblGrid>
        <w:gridCol w:w="2840"/>
        <w:gridCol w:w="2841"/>
        <w:gridCol w:w="2841"/>
      </w:tblGrid>
      <w:tr w:rsidR="001D0146">
        <w:tc>
          <w:tcPr>
            <w:tcW w:w="2840" w:type="dxa"/>
          </w:tcPr>
          <w:p w:rsidR="001D0146" w:rsidRDefault="00CB4832">
            <w:r>
              <w:rPr>
                <w:rFonts w:hint="eastAsia"/>
              </w:rPr>
              <w:t>药物</w:t>
            </w:r>
            <w:r>
              <w:rPr>
                <w:rFonts w:hint="eastAsia"/>
              </w:rPr>
              <w:t>1</w:t>
            </w:r>
            <w:r>
              <w:rPr>
                <w:rFonts w:hint="eastAsia"/>
              </w:rPr>
              <w:t>（增加的体重值</w:t>
            </w:r>
            <w:r>
              <w:rPr>
                <w:rFonts w:hint="eastAsia"/>
              </w:rPr>
              <w:t>g</w:t>
            </w:r>
            <w:r>
              <w:rPr>
                <w:rFonts w:hint="eastAsia"/>
              </w:rPr>
              <w:t>）</w:t>
            </w:r>
          </w:p>
        </w:tc>
        <w:tc>
          <w:tcPr>
            <w:tcW w:w="2841" w:type="dxa"/>
          </w:tcPr>
          <w:p w:rsidR="001D0146" w:rsidRDefault="00CB4832">
            <w:r>
              <w:rPr>
                <w:rFonts w:hint="eastAsia"/>
              </w:rPr>
              <w:t>药物</w:t>
            </w:r>
            <w:r>
              <w:rPr>
                <w:rFonts w:hint="eastAsia"/>
              </w:rPr>
              <w:t>2</w:t>
            </w:r>
            <w:r>
              <w:rPr>
                <w:rFonts w:hint="eastAsia"/>
              </w:rPr>
              <w:t>（增加的体重值</w:t>
            </w:r>
            <w:r>
              <w:rPr>
                <w:rFonts w:hint="eastAsia"/>
              </w:rPr>
              <w:t>g</w:t>
            </w:r>
            <w:r>
              <w:rPr>
                <w:rFonts w:hint="eastAsia"/>
              </w:rPr>
              <w:t>）</w:t>
            </w:r>
          </w:p>
        </w:tc>
        <w:tc>
          <w:tcPr>
            <w:tcW w:w="2841" w:type="dxa"/>
          </w:tcPr>
          <w:p w:rsidR="001D0146" w:rsidRDefault="00CB4832">
            <w:r>
              <w:rPr>
                <w:rFonts w:hint="eastAsia"/>
              </w:rPr>
              <w:t>药物</w:t>
            </w:r>
            <w:r>
              <w:rPr>
                <w:rFonts w:hint="eastAsia"/>
              </w:rPr>
              <w:t>3</w:t>
            </w:r>
            <w:r>
              <w:rPr>
                <w:rFonts w:hint="eastAsia"/>
              </w:rPr>
              <w:t>（增加的体重值</w:t>
            </w:r>
            <w:r>
              <w:rPr>
                <w:rFonts w:hint="eastAsia"/>
              </w:rPr>
              <w:t>g</w:t>
            </w:r>
            <w:r>
              <w:rPr>
                <w:rFonts w:hint="eastAsia"/>
              </w:rPr>
              <w:t>）</w:t>
            </w:r>
          </w:p>
        </w:tc>
      </w:tr>
      <w:tr w:rsidR="001D0146">
        <w:tc>
          <w:tcPr>
            <w:tcW w:w="2840" w:type="dxa"/>
          </w:tcPr>
          <w:p w:rsidR="001D0146" w:rsidRDefault="00CB4832">
            <w:r>
              <w:rPr>
                <w:rFonts w:hint="eastAsia"/>
              </w:rPr>
              <w:t>40</w:t>
            </w:r>
          </w:p>
        </w:tc>
        <w:tc>
          <w:tcPr>
            <w:tcW w:w="2841" w:type="dxa"/>
          </w:tcPr>
          <w:p w:rsidR="001D0146" w:rsidRDefault="00CB4832">
            <w:r>
              <w:rPr>
                <w:rFonts w:hint="eastAsia"/>
              </w:rPr>
              <w:t>50</w:t>
            </w:r>
          </w:p>
        </w:tc>
        <w:tc>
          <w:tcPr>
            <w:tcW w:w="2841" w:type="dxa"/>
          </w:tcPr>
          <w:p w:rsidR="001D0146" w:rsidRDefault="00CB4832">
            <w:r>
              <w:rPr>
                <w:rFonts w:hint="eastAsia"/>
              </w:rPr>
              <w:t>60</w:t>
            </w:r>
          </w:p>
        </w:tc>
      </w:tr>
      <w:tr w:rsidR="001D0146">
        <w:tc>
          <w:tcPr>
            <w:tcW w:w="2840" w:type="dxa"/>
          </w:tcPr>
          <w:p w:rsidR="001D0146" w:rsidRDefault="00CB4832">
            <w:r>
              <w:rPr>
                <w:rFonts w:hint="eastAsia"/>
              </w:rPr>
              <w:t>10</w:t>
            </w:r>
          </w:p>
        </w:tc>
        <w:tc>
          <w:tcPr>
            <w:tcW w:w="2841" w:type="dxa"/>
          </w:tcPr>
          <w:p w:rsidR="001D0146" w:rsidRDefault="00CB4832">
            <w:r>
              <w:rPr>
                <w:rFonts w:hint="eastAsia"/>
              </w:rPr>
              <w:t>20</w:t>
            </w:r>
          </w:p>
        </w:tc>
        <w:tc>
          <w:tcPr>
            <w:tcW w:w="2841" w:type="dxa"/>
          </w:tcPr>
          <w:p w:rsidR="001D0146" w:rsidRDefault="00CB4832">
            <w:r>
              <w:rPr>
                <w:rFonts w:hint="eastAsia"/>
              </w:rPr>
              <w:t>30</w:t>
            </w:r>
          </w:p>
        </w:tc>
      </w:tr>
      <w:tr w:rsidR="001D0146">
        <w:tc>
          <w:tcPr>
            <w:tcW w:w="2840" w:type="dxa"/>
          </w:tcPr>
          <w:p w:rsidR="001D0146" w:rsidRDefault="00CB4832">
            <w:r>
              <w:rPr>
                <w:rFonts w:hint="eastAsia"/>
              </w:rPr>
              <w:t>35</w:t>
            </w:r>
          </w:p>
        </w:tc>
        <w:tc>
          <w:tcPr>
            <w:tcW w:w="2841" w:type="dxa"/>
          </w:tcPr>
          <w:p w:rsidR="001D0146" w:rsidRDefault="00CB4832">
            <w:r>
              <w:rPr>
                <w:rFonts w:hint="eastAsia"/>
              </w:rPr>
              <w:t>45</w:t>
            </w:r>
          </w:p>
        </w:tc>
        <w:tc>
          <w:tcPr>
            <w:tcW w:w="2841" w:type="dxa"/>
          </w:tcPr>
          <w:p w:rsidR="001D0146" w:rsidRDefault="00CB4832">
            <w:r>
              <w:rPr>
                <w:rFonts w:hint="eastAsia"/>
              </w:rPr>
              <w:t>100</w:t>
            </w:r>
          </w:p>
        </w:tc>
      </w:tr>
      <w:tr w:rsidR="001D0146">
        <w:tc>
          <w:tcPr>
            <w:tcW w:w="2840" w:type="dxa"/>
          </w:tcPr>
          <w:p w:rsidR="001D0146" w:rsidRDefault="00CB4832">
            <w:r>
              <w:rPr>
                <w:rFonts w:hint="eastAsia"/>
              </w:rPr>
              <w:t>25</w:t>
            </w:r>
          </w:p>
        </w:tc>
        <w:tc>
          <w:tcPr>
            <w:tcW w:w="2841" w:type="dxa"/>
          </w:tcPr>
          <w:p w:rsidR="001D0146" w:rsidRDefault="00CB4832">
            <w:r>
              <w:rPr>
                <w:rFonts w:hint="eastAsia"/>
              </w:rPr>
              <w:t>55</w:t>
            </w:r>
          </w:p>
        </w:tc>
        <w:tc>
          <w:tcPr>
            <w:tcW w:w="2841" w:type="dxa"/>
          </w:tcPr>
          <w:p w:rsidR="001D0146" w:rsidRDefault="00CB4832">
            <w:r>
              <w:rPr>
                <w:rFonts w:hint="eastAsia"/>
              </w:rPr>
              <w:t>85</w:t>
            </w:r>
          </w:p>
        </w:tc>
      </w:tr>
      <w:tr w:rsidR="001D0146">
        <w:tc>
          <w:tcPr>
            <w:tcW w:w="2840" w:type="dxa"/>
          </w:tcPr>
          <w:p w:rsidR="001D0146" w:rsidRDefault="00CB4832">
            <w:r>
              <w:rPr>
                <w:rFonts w:hint="eastAsia"/>
              </w:rPr>
              <w:t>20</w:t>
            </w:r>
          </w:p>
        </w:tc>
        <w:tc>
          <w:tcPr>
            <w:tcW w:w="2841" w:type="dxa"/>
          </w:tcPr>
          <w:p w:rsidR="001D0146" w:rsidRDefault="00CB4832">
            <w:r>
              <w:rPr>
                <w:rFonts w:hint="eastAsia"/>
              </w:rPr>
              <w:t>20</w:t>
            </w:r>
          </w:p>
        </w:tc>
        <w:tc>
          <w:tcPr>
            <w:tcW w:w="2841" w:type="dxa"/>
          </w:tcPr>
          <w:p w:rsidR="001D0146" w:rsidRDefault="00CB4832">
            <w:r>
              <w:rPr>
                <w:rFonts w:hint="eastAsia"/>
              </w:rPr>
              <w:t>20</w:t>
            </w:r>
          </w:p>
        </w:tc>
      </w:tr>
      <w:tr w:rsidR="001D0146">
        <w:tc>
          <w:tcPr>
            <w:tcW w:w="2840" w:type="dxa"/>
          </w:tcPr>
          <w:p w:rsidR="001D0146" w:rsidRDefault="00CB4832">
            <w:r>
              <w:rPr>
                <w:rFonts w:hint="eastAsia"/>
              </w:rPr>
              <w:t>15</w:t>
            </w:r>
          </w:p>
        </w:tc>
        <w:tc>
          <w:tcPr>
            <w:tcW w:w="2841" w:type="dxa"/>
          </w:tcPr>
          <w:p w:rsidR="001D0146" w:rsidRDefault="00CB4832">
            <w:r>
              <w:rPr>
                <w:rFonts w:hint="eastAsia"/>
              </w:rPr>
              <w:t>15</w:t>
            </w:r>
          </w:p>
        </w:tc>
        <w:tc>
          <w:tcPr>
            <w:tcW w:w="2841" w:type="dxa"/>
          </w:tcPr>
          <w:p w:rsidR="001D0146" w:rsidRDefault="00CB4832">
            <w:r>
              <w:rPr>
                <w:rFonts w:hint="eastAsia"/>
              </w:rPr>
              <w:t>55</w:t>
            </w:r>
          </w:p>
        </w:tc>
      </w:tr>
      <w:tr w:rsidR="001D0146">
        <w:tc>
          <w:tcPr>
            <w:tcW w:w="2840" w:type="dxa"/>
          </w:tcPr>
          <w:p w:rsidR="001D0146" w:rsidRDefault="00CB4832">
            <w:r>
              <w:rPr>
                <w:rFonts w:hint="eastAsia"/>
              </w:rPr>
              <w:t>35</w:t>
            </w:r>
          </w:p>
        </w:tc>
        <w:tc>
          <w:tcPr>
            <w:tcW w:w="2841" w:type="dxa"/>
          </w:tcPr>
          <w:p w:rsidR="001D0146" w:rsidRDefault="00CB4832">
            <w:r>
              <w:rPr>
                <w:rFonts w:hint="eastAsia"/>
              </w:rPr>
              <w:t>80</w:t>
            </w:r>
          </w:p>
        </w:tc>
        <w:tc>
          <w:tcPr>
            <w:tcW w:w="2841" w:type="dxa"/>
          </w:tcPr>
          <w:p w:rsidR="001D0146" w:rsidRDefault="00CB4832">
            <w:r>
              <w:rPr>
                <w:rFonts w:hint="eastAsia"/>
              </w:rPr>
              <w:t>45</w:t>
            </w:r>
          </w:p>
        </w:tc>
      </w:tr>
      <w:tr w:rsidR="001D0146">
        <w:tc>
          <w:tcPr>
            <w:tcW w:w="2840" w:type="dxa"/>
          </w:tcPr>
          <w:p w:rsidR="001D0146" w:rsidRDefault="00CB4832">
            <w:r>
              <w:rPr>
                <w:rFonts w:hint="eastAsia"/>
              </w:rPr>
              <w:t>15</w:t>
            </w:r>
          </w:p>
        </w:tc>
        <w:tc>
          <w:tcPr>
            <w:tcW w:w="2841" w:type="dxa"/>
          </w:tcPr>
          <w:p w:rsidR="001D0146" w:rsidRDefault="00CB4832">
            <w:r>
              <w:rPr>
                <w:rFonts w:hint="eastAsia"/>
              </w:rPr>
              <w:t>-10</w:t>
            </w:r>
          </w:p>
        </w:tc>
        <w:tc>
          <w:tcPr>
            <w:tcW w:w="2841" w:type="dxa"/>
          </w:tcPr>
          <w:p w:rsidR="001D0146" w:rsidRDefault="00CB4832">
            <w:r>
              <w:rPr>
                <w:rFonts w:hint="eastAsia"/>
              </w:rPr>
              <w:t>30</w:t>
            </w:r>
          </w:p>
        </w:tc>
      </w:tr>
      <w:tr w:rsidR="001D0146">
        <w:tc>
          <w:tcPr>
            <w:tcW w:w="2840" w:type="dxa"/>
          </w:tcPr>
          <w:p w:rsidR="001D0146" w:rsidRDefault="00CB4832">
            <w:r>
              <w:rPr>
                <w:rFonts w:hint="eastAsia"/>
              </w:rPr>
              <w:t>-5</w:t>
            </w:r>
          </w:p>
        </w:tc>
        <w:tc>
          <w:tcPr>
            <w:tcW w:w="2841" w:type="dxa"/>
          </w:tcPr>
          <w:p w:rsidR="001D0146" w:rsidRDefault="00CB4832">
            <w:r>
              <w:rPr>
                <w:rFonts w:hint="eastAsia"/>
              </w:rPr>
              <w:t>105</w:t>
            </w:r>
          </w:p>
        </w:tc>
        <w:tc>
          <w:tcPr>
            <w:tcW w:w="2841" w:type="dxa"/>
          </w:tcPr>
          <w:p w:rsidR="001D0146" w:rsidRDefault="00CB4832">
            <w:r>
              <w:rPr>
                <w:rFonts w:hint="eastAsia"/>
              </w:rPr>
              <w:t>77</w:t>
            </w:r>
          </w:p>
        </w:tc>
      </w:tr>
      <w:tr w:rsidR="001D0146">
        <w:tc>
          <w:tcPr>
            <w:tcW w:w="2840" w:type="dxa"/>
          </w:tcPr>
          <w:p w:rsidR="001D0146" w:rsidRDefault="00CB4832">
            <w:r>
              <w:rPr>
                <w:rFonts w:hint="eastAsia"/>
              </w:rPr>
              <w:t>30</w:t>
            </w:r>
          </w:p>
        </w:tc>
        <w:tc>
          <w:tcPr>
            <w:tcW w:w="2841" w:type="dxa"/>
          </w:tcPr>
          <w:p w:rsidR="001D0146" w:rsidRDefault="00CB4832">
            <w:r>
              <w:rPr>
                <w:rFonts w:hint="eastAsia"/>
              </w:rPr>
              <w:t>75</w:t>
            </w:r>
          </w:p>
        </w:tc>
        <w:tc>
          <w:tcPr>
            <w:tcW w:w="2841" w:type="dxa"/>
          </w:tcPr>
          <w:p w:rsidR="001D0146" w:rsidRDefault="00CB4832">
            <w:r>
              <w:rPr>
                <w:rFonts w:hint="eastAsia"/>
              </w:rPr>
              <w:t>105</w:t>
            </w:r>
          </w:p>
        </w:tc>
      </w:tr>
      <w:tr w:rsidR="001D0146">
        <w:tc>
          <w:tcPr>
            <w:tcW w:w="2840" w:type="dxa"/>
          </w:tcPr>
          <w:p w:rsidR="001D0146" w:rsidRDefault="00CB4832">
            <w:r>
              <w:rPr>
                <w:rFonts w:hint="eastAsia"/>
              </w:rPr>
              <w:t>25</w:t>
            </w:r>
          </w:p>
        </w:tc>
        <w:tc>
          <w:tcPr>
            <w:tcW w:w="2841" w:type="dxa"/>
          </w:tcPr>
          <w:p w:rsidR="001D0146" w:rsidRDefault="00CB4832">
            <w:r>
              <w:rPr>
                <w:rFonts w:hint="eastAsia"/>
              </w:rPr>
              <w:t>10</w:t>
            </w:r>
          </w:p>
        </w:tc>
        <w:tc>
          <w:tcPr>
            <w:tcW w:w="2841" w:type="dxa"/>
          </w:tcPr>
          <w:p w:rsidR="001D0146" w:rsidRDefault="001D0146"/>
        </w:tc>
      </w:tr>
      <w:tr w:rsidR="001D0146">
        <w:tc>
          <w:tcPr>
            <w:tcW w:w="2840" w:type="dxa"/>
          </w:tcPr>
          <w:p w:rsidR="001D0146" w:rsidRDefault="00CB4832">
            <w:r>
              <w:rPr>
                <w:rFonts w:hint="eastAsia"/>
              </w:rPr>
              <w:t>70</w:t>
            </w:r>
          </w:p>
        </w:tc>
        <w:tc>
          <w:tcPr>
            <w:tcW w:w="2841" w:type="dxa"/>
          </w:tcPr>
          <w:p w:rsidR="001D0146" w:rsidRDefault="00CB4832">
            <w:r>
              <w:rPr>
                <w:rFonts w:hint="eastAsia"/>
              </w:rPr>
              <w:t>60</w:t>
            </w:r>
          </w:p>
        </w:tc>
        <w:tc>
          <w:tcPr>
            <w:tcW w:w="2841" w:type="dxa"/>
          </w:tcPr>
          <w:p w:rsidR="001D0146" w:rsidRDefault="001D0146"/>
        </w:tc>
      </w:tr>
      <w:tr w:rsidR="001D0146">
        <w:tc>
          <w:tcPr>
            <w:tcW w:w="2840" w:type="dxa"/>
          </w:tcPr>
          <w:p w:rsidR="001D0146" w:rsidRDefault="00CB4832">
            <w:r>
              <w:rPr>
                <w:rFonts w:hint="eastAsia"/>
              </w:rPr>
              <w:t>65</w:t>
            </w:r>
          </w:p>
        </w:tc>
        <w:tc>
          <w:tcPr>
            <w:tcW w:w="2841" w:type="dxa"/>
          </w:tcPr>
          <w:p w:rsidR="001D0146" w:rsidRDefault="00CB4832">
            <w:r>
              <w:rPr>
                <w:rFonts w:hint="eastAsia"/>
              </w:rPr>
              <w:t>45</w:t>
            </w:r>
          </w:p>
        </w:tc>
        <w:tc>
          <w:tcPr>
            <w:tcW w:w="2841" w:type="dxa"/>
          </w:tcPr>
          <w:p w:rsidR="001D0146" w:rsidRDefault="001D0146"/>
        </w:tc>
      </w:tr>
      <w:tr w:rsidR="001D0146">
        <w:tc>
          <w:tcPr>
            <w:tcW w:w="2840" w:type="dxa"/>
          </w:tcPr>
          <w:p w:rsidR="001D0146" w:rsidRDefault="00CB4832">
            <w:r>
              <w:rPr>
                <w:rFonts w:hint="eastAsia"/>
              </w:rPr>
              <w:t>45</w:t>
            </w:r>
          </w:p>
        </w:tc>
        <w:tc>
          <w:tcPr>
            <w:tcW w:w="2841" w:type="dxa"/>
          </w:tcPr>
          <w:p w:rsidR="001D0146" w:rsidRDefault="00CB4832">
            <w:r>
              <w:rPr>
                <w:rFonts w:hint="eastAsia"/>
              </w:rPr>
              <w:t>60</w:t>
            </w:r>
          </w:p>
        </w:tc>
        <w:tc>
          <w:tcPr>
            <w:tcW w:w="2841" w:type="dxa"/>
          </w:tcPr>
          <w:p w:rsidR="001D0146" w:rsidRDefault="001D0146"/>
        </w:tc>
      </w:tr>
      <w:tr w:rsidR="001D0146">
        <w:tc>
          <w:tcPr>
            <w:tcW w:w="2840" w:type="dxa"/>
          </w:tcPr>
          <w:p w:rsidR="001D0146" w:rsidRDefault="00CB4832">
            <w:r>
              <w:rPr>
                <w:rFonts w:hint="eastAsia"/>
              </w:rPr>
              <w:t>50</w:t>
            </w:r>
          </w:p>
        </w:tc>
        <w:tc>
          <w:tcPr>
            <w:tcW w:w="2841" w:type="dxa"/>
          </w:tcPr>
          <w:p w:rsidR="001D0146" w:rsidRDefault="00CB4832">
            <w:r>
              <w:rPr>
                <w:rFonts w:hint="eastAsia"/>
              </w:rPr>
              <w:t>30</w:t>
            </w:r>
          </w:p>
        </w:tc>
        <w:tc>
          <w:tcPr>
            <w:tcW w:w="2841" w:type="dxa"/>
          </w:tcPr>
          <w:p w:rsidR="001D0146" w:rsidRDefault="001D0146"/>
        </w:tc>
      </w:tr>
    </w:tbl>
    <w:p w:rsidR="001D0146" w:rsidRDefault="001D0146"/>
    <w:p w:rsidR="001D0146" w:rsidRDefault="00CB4832">
      <w:r>
        <w:rPr>
          <w:rFonts w:hint="eastAsia"/>
        </w:rPr>
        <w:t>解：</w:t>
      </w:r>
    </w:p>
    <w:p w:rsidR="001D0146" w:rsidRDefault="00CB4832">
      <w:r>
        <w:rPr>
          <w:rFonts w:hint="eastAsia"/>
        </w:rPr>
        <w:t>求均值的统计学差异，用</w:t>
      </w:r>
      <w:r>
        <w:rPr>
          <w:rFonts w:hint="eastAsia"/>
        </w:rPr>
        <w:t>ANOVA</w:t>
      </w:r>
      <w:r>
        <w:rPr>
          <w:rFonts w:hint="eastAsia"/>
        </w:rPr>
        <w:t>来解决</w:t>
      </w:r>
    </w:p>
    <w:p w:rsidR="001D0146" w:rsidRDefault="00CB4832">
      <w:r>
        <w:rPr>
          <w:rFonts w:hint="eastAsia"/>
        </w:rPr>
        <w:t>H</w:t>
      </w:r>
      <w:r>
        <w:rPr>
          <w:rFonts w:hint="eastAsia"/>
          <w:vertAlign w:val="subscript"/>
        </w:rPr>
        <w:t>0</w:t>
      </w:r>
      <w:r>
        <w:rPr>
          <w:rFonts w:hint="eastAsia"/>
        </w:rPr>
        <w:t>：三种药物对小鼠体重影响的均值相同；</w:t>
      </w:r>
    </w:p>
    <w:p w:rsidR="001D0146" w:rsidRDefault="00CB4832">
      <w:r>
        <w:rPr>
          <w:rFonts w:hint="eastAsia"/>
        </w:rPr>
        <w:t>H</w:t>
      </w:r>
      <w:r>
        <w:rPr>
          <w:rFonts w:hint="eastAsia"/>
          <w:vertAlign w:val="subscript"/>
        </w:rPr>
        <w:t>1</w:t>
      </w:r>
      <w:r>
        <w:rPr>
          <w:rFonts w:hint="eastAsia"/>
        </w:rPr>
        <w:t>：三种药物对小鼠体重影响的均值不同。</w:t>
      </w:r>
    </w:p>
    <w:p w:rsidR="001D0146" w:rsidRDefault="00CB4832">
      <w:r>
        <w:rPr>
          <w:rFonts w:hint="eastAsia"/>
        </w:rPr>
        <w:t>根据表格计算出：总均值</w:t>
      </w:r>
      <w:r>
        <w:rPr>
          <w:rFonts w:hint="eastAsia"/>
        </w:rPr>
        <w:t>=43.55</w:t>
      </w:r>
      <w:r>
        <w:rPr>
          <w:rFonts w:hint="eastAsia"/>
        </w:rPr>
        <w:t>，总样本</w:t>
      </w:r>
      <w:r>
        <w:rPr>
          <w:rFonts w:hint="eastAsia"/>
        </w:rPr>
        <w:t>N=40</w:t>
      </w:r>
    </w:p>
    <w:p w:rsidR="001D0146" w:rsidRDefault="00CB4832">
      <w:r>
        <w:rPr>
          <w:noProof/>
        </w:rPr>
        <w:lastRenderedPageBreak/>
        <w:drawing>
          <wp:inline distT="0" distB="0" distL="114300" distR="114300">
            <wp:extent cx="2343785" cy="1188720"/>
            <wp:effectExtent l="0" t="0" r="184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43785" cy="1188720"/>
                    </a:xfrm>
                    <a:prstGeom prst="rect">
                      <a:avLst/>
                    </a:prstGeom>
                    <a:noFill/>
                    <a:ln>
                      <a:noFill/>
                    </a:ln>
                  </pic:spPr>
                </pic:pic>
              </a:graphicData>
            </a:graphic>
          </wp:inline>
        </w:drawing>
      </w:r>
    </w:p>
    <w:tbl>
      <w:tblPr>
        <w:tblStyle w:val="a4"/>
        <w:tblW w:w="8522" w:type="dxa"/>
        <w:tblLayout w:type="fixed"/>
        <w:tblLook w:val="04A0" w:firstRow="1" w:lastRow="0" w:firstColumn="1" w:lastColumn="0" w:noHBand="0" w:noVBand="1"/>
      </w:tblPr>
      <w:tblGrid>
        <w:gridCol w:w="2130"/>
        <w:gridCol w:w="2130"/>
        <w:gridCol w:w="2131"/>
        <w:gridCol w:w="2131"/>
      </w:tblGrid>
      <w:tr w:rsidR="001D0146">
        <w:tc>
          <w:tcPr>
            <w:tcW w:w="2130" w:type="dxa"/>
          </w:tcPr>
          <w:p w:rsidR="001D0146" w:rsidRDefault="00CB4832">
            <w:r>
              <w:rPr>
                <w:rFonts w:hint="eastAsia"/>
              </w:rPr>
              <w:t>变异来源</w:t>
            </w:r>
          </w:p>
        </w:tc>
        <w:tc>
          <w:tcPr>
            <w:tcW w:w="2130" w:type="dxa"/>
          </w:tcPr>
          <w:p w:rsidR="001D0146" w:rsidRDefault="00CB4832">
            <w:r>
              <w:rPr>
                <w:rFonts w:hint="eastAsia"/>
              </w:rPr>
              <w:t>SS</w:t>
            </w:r>
          </w:p>
        </w:tc>
        <w:tc>
          <w:tcPr>
            <w:tcW w:w="2131" w:type="dxa"/>
          </w:tcPr>
          <w:p w:rsidR="001D0146" w:rsidRDefault="00CB4832">
            <w:r>
              <w:rPr>
                <w:rFonts w:hint="eastAsia"/>
              </w:rPr>
              <w:t>df</w:t>
            </w:r>
          </w:p>
        </w:tc>
        <w:tc>
          <w:tcPr>
            <w:tcW w:w="2131" w:type="dxa"/>
          </w:tcPr>
          <w:p w:rsidR="001D0146" w:rsidRDefault="00CB4832">
            <w:r>
              <w:rPr>
                <w:rFonts w:hint="eastAsia"/>
              </w:rPr>
              <w:t>MS</w:t>
            </w:r>
          </w:p>
        </w:tc>
      </w:tr>
      <w:tr w:rsidR="001D0146">
        <w:tc>
          <w:tcPr>
            <w:tcW w:w="2130" w:type="dxa"/>
          </w:tcPr>
          <w:p w:rsidR="001D0146" w:rsidRDefault="00CB4832">
            <w:r>
              <w:rPr>
                <w:rFonts w:hint="eastAsia"/>
              </w:rPr>
              <w:t>总变异</w:t>
            </w:r>
          </w:p>
        </w:tc>
        <w:tc>
          <w:tcPr>
            <w:tcW w:w="2130" w:type="dxa"/>
          </w:tcPr>
          <w:p w:rsidR="001D0146" w:rsidRDefault="00CB4832">
            <w:r>
              <w:rPr>
                <w:rFonts w:hint="eastAsia"/>
              </w:rPr>
              <w:t>31939.9</w:t>
            </w:r>
          </w:p>
        </w:tc>
        <w:tc>
          <w:tcPr>
            <w:tcW w:w="2131" w:type="dxa"/>
          </w:tcPr>
          <w:p w:rsidR="001D0146" w:rsidRDefault="00CB4832">
            <w:r>
              <w:rPr>
                <w:rFonts w:hint="eastAsia"/>
              </w:rPr>
              <w:t>39</w:t>
            </w:r>
          </w:p>
        </w:tc>
        <w:tc>
          <w:tcPr>
            <w:tcW w:w="2131" w:type="dxa"/>
          </w:tcPr>
          <w:p w:rsidR="001D0146" w:rsidRDefault="001D0146"/>
        </w:tc>
      </w:tr>
      <w:tr w:rsidR="001D0146">
        <w:tc>
          <w:tcPr>
            <w:tcW w:w="2130" w:type="dxa"/>
          </w:tcPr>
          <w:p w:rsidR="001D0146" w:rsidRDefault="00CB4832">
            <w:r>
              <w:rPr>
                <w:rFonts w:hint="eastAsia"/>
              </w:rPr>
              <w:t>组间变异</w:t>
            </w:r>
          </w:p>
        </w:tc>
        <w:tc>
          <w:tcPr>
            <w:tcW w:w="2130" w:type="dxa"/>
          </w:tcPr>
          <w:p w:rsidR="001D0146" w:rsidRDefault="00CB4832">
            <w:r>
              <w:rPr>
                <w:rFonts w:hint="eastAsia"/>
              </w:rPr>
              <w:t>5062.4667</w:t>
            </w:r>
          </w:p>
        </w:tc>
        <w:tc>
          <w:tcPr>
            <w:tcW w:w="2131" w:type="dxa"/>
          </w:tcPr>
          <w:p w:rsidR="001D0146" w:rsidRDefault="00CB4832">
            <w:r>
              <w:rPr>
                <w:rFonts w:hint="eastAsia"/>
              </w:rPr>
              <w:t>2</w:t>
            </w:r>
          </w:p>
        </w:tc>
        <w:tc>
          <w:tcPr>
            <w:tcW w:w="2131" w:type="dxa"/>
          </w:tcPr>
          <w:p w:rsidR="001D0146" w:rsidRDefault="00CB4832">
            <w:r>
              <w:rPr>
                <w:rFonts w:hint="eastAsia"/>
              </w:rPr>
              <w:t>2531.2333</w:t>
            </w:r>
          </w:p>
        </w:tc>
      </w:tr>
      <w:tr w:rsidR="001D0146">
        <w:tc>
          <w:tcPr>
            <w:tcW w:w="2130" w:type="dxa"/>
          </w:tcPr>
          <w:p w:rsidR="001D0146" w:rsidRDefault="00CB4832">
            <w:r>
              <w:rPr>
                <w:rFonts w:hint="eastAsia"/>
              </w:rPr>
              <w:t>误差</w:t>
            </w:r>
          </w:p>
        </w:tc>
        <w:tc>
          <w:tcPr>
            <w:tcW w:w="2130" w:type="dxa"/>
          </w:tcPr>
          <w:p w:rsidR="001D0146" w:rsidRDefault="00CB4832">
            <w:r>
              <w:rPr>
                <w:rFonts w:hint="eastAsia"/>
              </w:rPr>
              <w:t>26877.4333</w:t>
            </w:r>
          </w:p>
        </w:tc>
        <w:tc>
          <w:tcPr>
            <w:tcW w:w="2131" w:type="dxa"/>
          </w:tcPr>
          <w:p w:rsidR="001D0146" w:rsidRDefault="00CB4832">
            <w:r>
              <w:rPr>
                <w:rFonts w:hint="eastAsia"/>
              </w:rPr>
              <w:t>37</w:t>
            </w:r>
          </w:p>
        </w:tc>
        <w:tc>
          <w:tcPr>
            <w:tcW w:w="2131" w:type="dxa"/>
          </w:tcPr>
          <w:p w:rsidR="001D0146" w:rsidRDefault="00CB4832">
            <w:r>
              <w:rPr>
                <w:rFonts w:hint="eastAsia"/>
              </w:rPr>
              <w:t>726.4171</w:t>
            </w:r>
          </w:p>
        </w:tc>
      </w:tr>
    </w:tbl>
    <w:p w:rsidR="001D0146" w:rsidRDefault="001D0146"/>
    <w:p w:rsidR="001D0146" w:rsidRDefault="00CB4832">
      <w:r>
        <w:rPr>
          <w:rFonts w:hint="eastAsia"/>
        </w:rPr>
        <w:t>所以</w:t>
      </w:r>
      <w:r>
        <w:rPr>
          <w:rFonts w:hint="eastAsia"/>
        </w:rPr>
        <w:t>F=</w:t>
      </w:r>
      <w:r>
        <w:rPr>
          <w:rFonts w:hint="eastAsia"/>
        </w:rPr>
        <w:t>（</w:t>
      </w:r>
      <w:r>
        <w:rPr>
          <w:rFonts w:hint="eastAsia"/>
        </w:rPr>
        <w:t>SS</w:t>
      </w:r>
      <w:r>
        <w:rPr>
          <w:rFonts w:hint="eastAsia"/>
          <w:vertAlign w:val="subscript"/>
        </w:rPr>
        <w:t>between</w:t>
      </w:r>
      <w:r>
        <w:rPr>
          <w:rFonts w:hint="eastAsia"/>
        </w:rPr>
        <w:t>/df</w:t>
      </w:r>
      <w:r>
        <w:rPr>
          <w:rFonts w:hint="eastAsia"/>
          <w:vertAlign w:val="subscript"/>
        </w:rPr>
        <w:t>1</w:t>
      </w:r>
      <w:r>
        <w:rPr>
          <w:rFonts w:hint="eastAsia"/>
        </w:rPr>
        <w:t>）</w:t>
      </w:r>
      <w:r>
        <w:rPr>
          <w:rFonts w:hint="eastAsia"/>
        </w:rPr>
        <w:t>/</w:t>
      </w:r>
      <w:r>
        <w:rPr>
          <w:rFonts w:hint="eastAsia"/>
        </w:rPr>
        <w:t>（</w:t>
      </w:r>
      <w:r>
        <w:rPr>
          <w:rFonts w:hint="eastAsia"/>
        </w:rPr>
        <w:t>SS</w:t>
      </w:r>
      <w:r>
        <w:rPr>
          <w:rFonts w:hint="eastAsia"/>
          <w:vertAlign w:val="subscript"/>
        </w:rPr>
        <w:t>within</w:t>
      </w:r>
      <w:r>
        <w:rPr>
          <w:rFonts w:hint="eastAsia"/>
        </w:rPr>
        <w:t>/df</w:t>
      </w:r>
      <w:r>
        <w:rPr>
          <w:rFonts w:hint="eastAsia"/>
          <w:vertAlign w:val="subscript"/>
        </w:rPr>
        <w:t>2</w:t>
      </w:r>
      <w:r>
        <w:rPr>
          <w:rFonts w:hint="eastAsia"/>
        </w:rPr>
        <w:t>）</w:t>
      </w:r>
      <w:r>
        <w:rPr>
          <w:rFonts w:hint="eastAsia"/>
        </w:rPr>
        <w:t>=2531.2333/726.4171=3.4845</w:t>
      </w:r>
    </w:p>
    <w:p w:rsidR="001D0146" w:rsidRDefault="00CB4832">
      <w:r>
        <w:rPr>
          <w:rFonts w:hint="eastAsia"/>
        </w:rPr>
        <w:t>查表，当</w:t>
      </w:r>
      <w:r>
        <w:rPr>
          <w:rFonts w:hint="eastAsia"/>
        </w:rPr>
        <w:t>df</w:t>
      </w:r>
      <w:r>
        <w:rPr>
          <w:rFonts w:hint="eastAsia"/>
          <w:vertAlign w:val="subscript"/>
        </w:rPr>
        <w:t>1</w:t>
      </w:r>
      <w:r>
        <w:rPr>
          <w:rFonts w:hint="eastAsia"/>
        </w:rPr>
        <w:t>=2</w:t>
      </w:r>
      <w:r>
        <w:rPr>
          <w:rFonts w:hint="eastAsia"/>
        </w:rPr>
        <w:t>，</w:t>
      </w:r>
      <w:r>
        <w:rPr>
          <w:rFonts w:hint="eastAsia"/>
        </w:rPr>
        <w:t>df</w:t>
      </w:r>
      <w:r>
        <w:rPr>
          <w:rFonts w:hint="eastAsia"/>
          <w:vertAlign w:val="subscript"/>
        </w:rPr>
        <w:t>2</w:t>
      </w:r>
      <w:r>
        <w:rPr>
          <w:rFonts w:hint="eastAsia"/>
        </w:rPr>
        <w:t>=37</w:t>
      </w:r>
      <w:r>
        <w:rPr>
          <w:rFonts w:hint="eastAsia"/>
        </w:rPr>
        <w:t>，</w:t>
      </w:r>
      <w:r>
        <w:rPr>
          <w:rFonts w:hint="eastAsia"/>
        </w:rPr>
        <w:t>F</w:t>
      </w:r>
      <w:r>
        <w:rPr>
          <w:rFonts w:hint="eastAsia"/>
          <w:vertAlign w:val="subscript"/>
        </w:rPr>
        <w:t>0.05</w:t>
      </w:r>
      <w:r>
        <w:rPr>
          <w:rFonts w:hint="eastAsia"/>
        </w:rPr>
        <w:t>=3.25</w:t>
      </w:r>
      <w:r>
        <w:rPr>
          <w:rFonts w:hint="eastAsia"/>
        </w:rPr>
        <w:t>，所以</w:t>
      </w:r>
      <w:r>
        <w:rPr>
          <w:rFonts w:hint="eastAsia"/>
        </w:rPr>
        <w:t>F&gt;F</w:t>
      </w:r>
      <w:r>
        <w:rPr>
          <w:rFonts w:hint="eastAsia"/>
          <w:vertAlign w:val="subscript"/>
        </w:rPr>
        <w:t>0.05</w:t>
      </w:r>
      <w:r>
        <w:rPr>
          <w:rFonts w:hint="eastAsia"/>
        </w:rPr>
        <w:t>，所以</w:t>
      </w:r>
      <w:r>
        <w:rPr>
          <w:rFonts w:hint="eastAsia"/>
        </w:rPr>
        <w:t>P&lt;0.05.</w:t>
      </w:r>
    </w:p>
    <w:p w:rsidR="001D0146" w:rsidRDefault="00CB4832">
      <w:r>
        <w:rPr>
          <w:rFonts w:hint="eastAsia"/>
        </w:rPr>
        <w:t>结论：拒绝</w:t>
      </w:r>
      <w:r>
        <w:rPr>
          <w:rFonts w:hint="eastAsia"/>
        </w:rPr>
        <w:t>H</w:t>
      </w:r>
      <w:r>
        <w:rPr>
          <w:rFonts w:hint="eastAsia"/>
          <w:vertAlign w:val="subscript"/>
        </w:rPr>
        <w:t>0</w:t>
      </w:r>
      <w:r>
        <w:rPr>
          <w:rFonts w:hint="eastAsia"/>
        </w:rPr>
        <w:t>，接受</w:t>
      </w:r>
      <w:r>
        <w:rPr>
          <w:rFonts w:hint="eastAsia"/>
        </w:rPr>
        <w:t>H</w:t>
      </w:r>
      <w:r>
        <w:rPr>
          <w:rFonts w:hint="eastAsia"/>
          <w:vertAlign w:val="subscript"/>
        </w:rPr>
        <w:t>1</w:t>
      </w:r>
      <w:r>
        <w:rPr>
          <w:rFonts w:hint="eastAsia"/>
        </w:rPr>
        <w:t>，三种药物对小鼠体重影响的均值不同。</w:t>
      </w:r>
    </w:p>
    <w:p w:rsidR="001D0146" w:rsidRDefault="001D0146"/>
    <w:p w:rsidR="001D0146" w:rsidRDefault="001D0146"/>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sz w:val="24"/>
          <w:szCs w:val="24"/>
        </w:rPr>
      </w:pPr>
      <w:r>
        <w:rPr>
          <w:rFonts w:hint="eastAsia"/>
        </w:rPr>
        <w:t>四、</w:t>
      </w:r>
      <w:r>
        <w:rPr>
          <w:rFonts w:ascii="Lucida Console" w:eastAsia="宋体" w:hAnsi="Lucida Console" w:cs="宋体" w:hint="eastAsia"/>
          <w:sz w:val="24"/>
          <w:szCs w:val="24"/>
        </w:rPr>
        <w:t>在一生物实验中，为了研究不同饲养条件对大鼠体重的影响，现将</w:t>
      </w:r>
      <w:r>
        <w:rPr>
          <w:rFonts w:ascii="Lucida Console" w:eastAsia="宋体" w:hAnsi="Lucida Console" w:cs="宋体" w:hint="eastAsia"/>
          <w:sz w:val="24"/>
          <w:szCs w:val="24"/>
        </w:rPr>
        <w:t>60</w:t>
      </w:r>
      <w:r>
        <w:rPr>
          <w:rFonts w:ascii="Lucida Console" w:eastAsia="宋体" w:hAnsi="Lucida Console" w:cs="宋体" w:hint="eastAsia"/>
          <w:sz w:val="24"/>
          <w:szCs w:val="24"/>
        </w:rPr>
        <w:t>只</w:t>
      </w:r>
      <w:r>
        <w:rPr>
          <w:rFonts w:ascii="Lucida Console" w:eastAsia="宋体" w:hAnsi="Lucida Console" w:cs="宋体" w:hint="eastAsia"/>
          <w:sz w:val="24"/>
          <w:szCs w:val="24"/>
        </w:rPr>
        <w:t>8</w:t>
      </w:r>
      <w:r>
        <w:rPr>
          <w:rFonts w:ascii="Lucida Console" w:eastAsia="宋体" w:hAnsi="Lucida Console" w:cs="宋体" w:hint="eastAsia"/>
          <w:sz w:val="24"/>
          <w:szCs w:val="24"/>
        </w:rPr>
        <w:t>周龄体重相等的大鼠随机分为六组，分别放入以下饲养条件中培养两周：</w:t>
      </w:r>
    </w:p>
    <w:p w:rsidR="001D0146" w:rsidRDefault="00CB4832">
      <w:pPr>
        <w:shd w:val="clear" w:color="auto" w:fill="FEFEFE"/>
        <w:spacing w:after="120" w:line="384" w:lineRule="atLeast"/>
        <w:ind w:firstLine="240"/>
        <w:outlineLvl w:val="2"/>
        <w:rPr>
          <w:rFonts w:ascii="Lucida Console" w:eastAsia="宋体" w:hAnsi="Lucida Console" w:cs="宋体"/>
          <w:sz w:val="24"/>
          <w:szCs w:val="24"/>
        </w:rPr>
      </w:pPr>
      <w:r>
        <w:rPr>
          <w:rFonts w:ascii="Lucida Console" w:eastAsia="宋体" w:hAnsi="Lucida Console" w:cs="宋体"/>
          <w:sz w:val="24"/>
          <w:szCs w:val="24"/>
        </w:rPr>
        <w:t>A</w:t>
      </w:r>
      <w:r>
        <w:rPr>
          <w:rFonts w:ascii="Lucida Console" w:eastAsia="宋体" w:hAnsi="Lucida Console" w:cs="宋体" w:hint="eastAsia"/>
          <w:sz w:val="24"/>
          <w:szCs w:val="24"/>
        </w:rPr>
        <w:t>：饲养温度（</w:t>
      </w:r>
      <w:r>
        <w:rPr>
          <w:rFonts w:ascii="Lucida Console" w:eastAsia="宋体" w:hAnsi="Lucida Console" w:cs="宋体" w:hint="eastAsia"/>
          <w:sz w:val="24"/>
          <w:szCs w:val="24"/>
          <w:vertAlign w:val="superscript"/>
        </w:rPr>
        <w:t>。</w:t>
      </w:r>
      <w:r>
        <w:rPr>
          <w:rFonts w:ascii="Lucida Console" w:eastAsia="宋体" w:hAnsi="Lucida Console" w:cs="宋体"/>
          <w:sz w:val="24"/>
          <w:szCs w:val="24"/>
        </w:rPr>
        <w:t>C</w:t>
      </w:r>
      <w:r>
        <w:rPr>
          <w:rFonts w:ascii="Lucida Console" w:eastAsia="宋体" w:hAnsi="Lucida Console" w:cs="宋体" w:hint="eastAsia"/>
          <w:sz w:val="24"/>
          <w:szCs w:val="24"/>
        </w:rPr>
        <w:t>）</w:t>
      </w:r>
      <w:r>
        <w:rPr>
          <w:rFonts w:ascii="Lucida Console" w:eastAsia="宋体" w:hAnsi="Lucida Console" w:cs="宋体" w:hint="eastAsia"/>
          <w:sz w:val="24"/>
          <w:szCs w:val="24"/>
        </w:rPr>
        <w:t xml:space="preserve"> </w:t>
      </w:r>
      <w:r>
        <w:rPr>
          <w:rFonts w:ascii="Lucida Console" w:eastAsia="宋体" w:hAnsi="Lucida Console" w:cs="宋体"/>
          <w:sz w:val="24"/>
          <w:szCs w:val="24"/>
        </w:rPr>
        <w:t xml:space="preserve"> </w:t>
      </w:r>
      <w:r>
        <w:rPr>
          <w:rFonts w:ascii="Lucida Console" w:eastAsia="宋体" w:hAnsi="Lucida Console" w:cs="宋体" w:hint="eastAsia"/>
          <w:sz w:val="24"/>
          <w:szCs w:val="24"/>
        </w:rPr>
        <w:t>4</w:t>
      </w:r>
      <w:r>
        <w:rPr>
          <w:rFonts w:ascii="Lucida Console" w:eastAsia="宋体" w:hAnsi="Lucida Console" w:cs="宋体" w:hint="eastAsia"/>
          <w:sz w:val="24"/>
          <w:szCs w:val="24"/>
        </w:rPr>
        <w:t>（</w:t>
      </w:r>
      <w:r>
        <w:rPr>
          <w:rFonts w:ascii="Lucida Console" w:eastAsia="宋体" w:hAnsi="Lucida Console" w:cs="宋体" w:hint="eastAsia"/>
          <w:sz w:val="24"/>
          <w:szCs w:val="24"/>
        </w:rPr>
        <w:t>A1</w:t>
      </w:r>
      <w:r>
        <w:rPr>
          <w:rFonts w:ascii="Lucida Console" w:eastAsia="宋体" w:hAnsi="Lucida Console" w:cs="宋体" w:hint="eastAsia"/>
          <w:sz w:val="24"/>
          <w:szCs w:val="24"/>
        </w:rPr>
        <w:t>），</w:t>
      </w:r>
      <w:r>
        <w:rPr>
          <w:rFonts w:ascii="Lucida Console" w:eastAsia="宋体" w:hAnsi="Lucida Console" w:cs="宋体" w:hint="eastAsia"/>
          <w:sz w:val="24"/>
          <w:szCs w:val="24"/>
        </w:rPr>
        <w:t>25</w:t>
      </w:r>
      <w:r>
        <w:rPr>
          <w:rFonts w:ascii="Lucida Console" w:eastAsia="宋体" w:hAnsi="Lucida Console" w:cs="宋体" w:hint="eastAsia"/>
          <w:sz w:val="24"/>
          <w:szCs w:val="24"/>
        </w:rPr>
        <w:t>（</w:t>
      </w:r>
      <w:r>
        <w:rPr>
          <w:rFonts w:ascii="Lucida Console" w:eastAsia="宋体" w:hAnsi="Lucida Console" w:cs="宋体" w:hint="eastAsia"/>
          <w:sz w:val="24"/>
          <w:szCs w:val="24"/>
        </w:rPr>
        <w:t>A2</w:t>
      </w:r>
      <w:r>
        <w:rPr>
          <w:rFonts w:ascii="Lucida Console" w:eastAsia="宋体" w:hAnsi="Lucida Console" w:cs="宋体" w:hint="eastAsia"/>
          <w:sz w:val="24"/>
          <w:szCs w:val="24"/>
        </w:rPr>
        <w:t>），</w:t>
      </w:r>
      <w:r>
        <w:rPr>
          <w:rFonts w:ascii="Lucida Console" w:eastAsia="宋体" w:hAnsi="Lucida Console" w:cs="宋体" w:hint="eastAsia"/>
          <w:sz w:val="24"/>
          <w:szCs w:val="24"/>
        </w:rPr>
        <w:t>30</w:t>
      </w:r>
      <w:r>
        <w:rPr>
          <w:rFonts w:ascii="Lucida Console" w:eastAsia="宋体" w:hAnsi="Lucida Console" w:cs="宋体" w:hint="eastAsia"/>
          <w:sz w:val="24"/>
          <w:szCs w:val="24"/>
        </w:rPr>
        <w:t>（</w:t>
      </w:r>
      <w:r>
        <w:rPr>
          <w:rFonts w:ascii="Lucida Console" w:eastAsia="宋体" w:hAnsi="Lucida Console" w:cs="宋体" w:hint="eastAsia"/>
          <w:sz w:val="24"/>
          <w:szCs w:val="24"/>
        </w:rPr>
        <w:t>A3</w:t>
      </w:r>
      <w:r>
        <w:rPr>
          <w:rFonts w:ascii="Lucida Console" w:eastAsia="宋体" w:hAnsi="Lucida Console" w:cs="宋体" w:hint="eastAsia"/>
          <w:sz w:val="24"/>
          <w:szCs w:val="24"/>
        </w:rPr>
        <w:t>）</w:t>
      </w:r>
    </w:p>
    <w:p w:rsidR="001D0146" w:rsidRDefault="00CB4832">
      <w:pPr>
        <w:shd w:val="clear" w:color="auto" w:fill="FEFEFE"/>
        <w:spacing w:after="120" w:line="384" w:lineRule="atLeast"/>
        <w:ind w:firstLine="240"/>
        <w:outlineLvl w:val="2"/>
        <w:rPr>
          <w:rFonts w:ascii="Lucida Console" w:eastAsia="宋体" w:hAnsi="Lucida Console" w:cs="宋体"/>
          <w:sz w:val="24"/>
          <w:szCs w:val="24"/>
        </w:rPr>
      </w:pPr>
      <w:r>
        <w:rPr>
          <w:rFonts w:ascii="Lucida Console" w:eastAsia="宋体" w:hAnsi="Lucida Console" w:cs="宋体"/>
          <w:sz w:val="24"/>
          <w:szCs w:val="24"/>
        </w:rPr>
        <w:t>B</w:t>
      </w:r>
      <w:r>
        <w:rPr>
          <w:rFonts w:ascii="Lucida Console" w:eastAsia="宋体" w:hAnsi="Lucida Console" w:cs="宋体" w:hint="eastAsia"/>
          <w:sz w:val="24"/>
          <w:szCs w:val="24"/>
        </w:rPr>
        <w:t>：饲料：普通饲料（</w:t>
      </w:r>
      <w:r>
        <w:rPr>
          <w:rFonts w:ascii="Lucida Console" w:eastAsia="宋体" w:hAnsi="Lucida Console" w:cs="宋体" w:hint="eastAsia"/>
          <w:sz w:val="24"/>
          <w:szCs w:val="24"/>
        </w:rPr>
        <w:t>B1</w:t>
      </w:r>
      <w:r>
        <w:rPr>
          <w:rFonts w:ascii="Lucida Console" w:eastAsia="宋体" w:hAnsi="Lucida Console" w:cs="宋体" w:hint="eastAsia"/>
          <w:sz w:val="24"/>
          <w:szCs w:val="24"/>
        </w:rPr>
        <w:t>），高脂饲料（</w:t>
      </w:r>
      <w:r>
        <w:rPr>
          <w:rFonts w:ascii="Lucida Console" w:eastAsia="宋体" w:hAnsi="Lucida Console" w:cs="宋体" w:hint="eastAsia"/>
          <w:sz w:val="24"/>
          <w:szCs w:val="24"/>
        </w:rPr>
        <w:t>B2</w:t>
      </w:r>
      <w:r>
        <w:rPr>
          <w:rFonts w:ascii="Lucida Console" w:eastAsia="宋体" w:hAnsi="Lucida Console" w:cs="宋体" w:hint="eastAsia"/>
          <w:sz w:val="24"/>
          <w:szCs w:val="24"/>
        </w:rPr>
        <w: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sz w:val="24"/>
          <w:szCs w:val="24"/>
        </w:rPr>
      </w:pPr>
      <w:r>
        <w:rPr>
          <w:rFonts w:ascii="Lucida Console" w:eastAsia="宋体" w:hAnsi="Lucida Console" w:cs="宋体" w:hint="eastAsia"/>
          <w:sz w:val="24"/>
          <w:szCs w:val="24"/>
        </w:rPr>
        <w:t>最后测得体重为下表：</w:t>
      </w:r>
    </w:p>
    <w:tbl>
      <w:tblPr>
        <w:tblW w:w="4320" w:type="dxa"/>
        <w:tblInd w:w="93" w:type="dxa"/>
        <w:tblLayout w:type="fixed"/>
        <w:tblLook w:val="04A0" w:firstRow="1" w:lastRow="0" w:firstColumn="1" w:lastColumn="0" w:noHBand="0" w:noVBand="1"/>
      </w:tblPr>
      <w:tblGrid>
        <w:gridCol w:w="1080"/>
        <w:gridCol w:w="1080"/>
        <w:gridCol w:w="1080"/>
        <w:gridCol w:w="1080"/>
      </w:tblGrid>
      <w:tr w:rsidR="001D0146">
        <w:trPr>
          <w:trHeight w:val="270"/>
        </w:trPr>
        <w:tc>
          <w:tcPr>
            <w:tcW w:w="1080" w:type="dxa"/>
            <w:tcBorders>
              <w:top w:val="nil"/>
              <w:left w:val="nil"/>
              <w:bottom w:val="nil"/>
              <w:right w:val="nil"/>
            </w:tcBorders>
            <w:shd w:val="clear" w:color="auto" w:fill="auto"/>
            <w:noWrap/>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A1</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A2</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A3</w:t>
            </w:r>
          </w:p>
        </w:tc>
      </w:tr>
      <w:tr w:rsidR="001D0146">
        <w:trPr>
          <w:trHeight w:val="270"/>
        </w:trPr>
        <w:tc>
          <w:tcPr>
            <w:tcW w:w="1080" w:type="dxa"/>
            <w:vMerge w:val="restart"/>
            <w:tcBorders>
              <w:top w:val="single" w:sz="4" w:space="0" w:color="auto"/>
              <w:left w:val="nil"/>
              <w:bottom w:val="single" w:sz="4" w:space="0" w:color="000000"/>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B1</w:t>
            </w:r>
          </w:p>
        </w:tc>
        <w:tc>
          <w:tcPr>
            <w:tcW w:w="1080" w:type="dxa"/>
            <w:tcBorders>
              <w:top w:val="single" w:sz="4" w:space="0" w:color="auto"/>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282.1</w:t>
            </w:r>
          </w:p>
        </w:tc>
        <w:tc>
          <w:tcPr>
            <w:tcW w:w="1080" w:type="dxa"/>
            <w:tcBorders>
              <w:top w:val="single" w:sz="4" w:space="0" w:color="auto"/>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296.7</w:t>
            </w:r>
          </w:p>
        </w:tc>
        <w:tc>
          <w:tcPr>
            <w:tcW w:w="1080" w:type="dxa"/>
            <w:tcBorders>
              <w:top w:val="single" w:sz="4" w:space="0" w:color="auto"/>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300.1</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264.2</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318</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307.5</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274.2</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295.3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294.2</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276.4</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292.8</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312</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283.7</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304.5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300.2</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288</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305.9</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292.6</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274.3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312.3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302</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278.4</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311.4</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306.9</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293.5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307.6</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313.3</w:t>
            </w:r>
          </w:p>
        </w:tc>
      </w:tr>
      <w:tr w:rsidR="001D0146">
        <w:trPr>
          <w:trHeight w:val="270"/>
        </w:trPr>
        <w:tc>
          <w:tcPr>
            <w:tcW w:w="1080" w:type="dxa"/>
            <w:vMerge/>
            <w:tcBorders>
              <w:top w:val="single" w:sz="4" w:space="0" w:color="auto"/>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271.5</w:t>
            </w: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292.7</w:t>
            </w: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312.4</w:t>
            </w:r>
          </w:p>
        </w:tc>
      </w:tr>
      <w:tr w:rsidR="001D0146">
        <w:trPr>
          <w:trHeight w:val="270"/>
        </w:trPr>
        <w:tc>
          <w:tcPr>
            <w:tcW w:w="1080" w:type="dxa"/>
            <w:vMerge w:val="restart"/>
            <w:tcBorders>
              <w:top w:val="nil"/>
              <w:left w:val="nil"/>
              <w:bottom w:val="single" w:sz="4" w:space="0" w:color="000000"/>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B2</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284.5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296.6</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304</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263.7</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323.9</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312.4</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292.3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296.5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297.8</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270.3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298.1</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318.4</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281.3</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310</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302.4</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286.9</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312.5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295.3</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271.2</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317.6</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305.5</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275.6</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305.5</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309.9</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289.4</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305.8</w:t>
            </w:r>
          </w:p>
        </w:tc>
        <w:tc>
          <w:tcPr>
            <w:tcW w:w="1080" w:type="dxa"/>
            <w:tcBorders>
              <w:top w:val="nil"/>
              <w:left w:val="nil"/>
              <w:bottom w:val="nil"/>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319.2</w:t>
            </w:r>
          </w:p>
        </w:tc>
      </w:tr>
      <w:tr w:rsidR="001D0146">
        <w:trPr>
          <w:trHeight w:val="270"/>
        </w:trPr>
        <w:tc>
          <w:tcPr>
            <w:tcW w:w="1080" w:type="dxa"/>
            <w:vMerge/>
            <w:tcBorders>
              <w:top w:val="nil"/>
              <w:left w:val="nil"/>
              <w:bottom w:val="single" w:sz="4" w:space="0" w:color="000000"/>
              <w:right w:val="nil"/>
            </w:tcBorders>
            <w:vAlign w:val="center"/>
          </w:tcPr>
          <w:p w:rsidR="001D0146" w:rsidRDefault="001D0146">
            <w:pPr>
              <w:spacing w:after="0"/>
              <w:jc w:val="center"/>
              <w:rPr>
                <w:rFonts w:ascii="宋体" w:eastAsia="宋体" w:hAnsi="宋体" w:cs="宋体"/>
                <w:color w:val="000000"/>
              </w:rPr>
            </w:pP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289.8</w:t>
            </w: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295.4</w:t>
            </w:r>
          </w:p>
        </w:tc>
        <w:tc>
          <w:tcPr>
            <w:tcW w:w="1080" w:type="dxa"/>
            <w:tcBorders>
              <w:top w:val="nil"/>
              <w:left w:val="nil"/>
              <w:bottom w:val="single" w:sz="4" w:space="0" w:color="auto"/>
              <w:right w:val="nil"/>
            </w:tcBorders>
            <w:shd w:val="clear" w:color="auto" w:fill="auto"/>
            <w:noWrap/>
            <w:vAlign w:val="center"/>
          </w:tcPr>
          <w:p w:rsidR="001D0146" w:rsidRDefault="00CB4832">
            <w:pPr>
              <w:spacing w:after="0"/>
              <w:jc w:val="center"/>
              <w:rPr>
                <w:rFonts w:ascii="宋体" w:eastAsia="宋体" w:hAnsi="宋体" w:cs="宋体"/>
                <w:color w:val="000000"/>
              </w:rPr>
            </w:pPr>
            <w:r>
              <w:rPr>
                <w:rFonts w:ascii="宋体" w:eastAsia="宋体" w:hAnsi="宋体" w:cs="宋体" w:hint="eastAsia"/>
                <w:color w:val="000000"/>
              </w:rPr>
              <w:t>320.2</w:t>
            </w:r>
          </w:p>
        </w:tc>
      </w:tr>
    </w:tbl>
    <w:p w:rsidR="001D0146" w:rsidRDefault="00CB4832">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Chars="0"/>
        <w:rPr>
          <w:rFonts w:ascii="Lucida Console" w:eastAsia="宋体" w:hAnsi="Lucida Console" w:cs="宋体"/>
          <w:sz w:val="24"/>
          <w:szCs w:val="24"/>
        </w:rPr>
      </w:pPr>
      <w:r>
        <w:rPr>
          <w:rFonts w:ascii="Lucida Console" w:eastAsia="宋体" w:hAnsi="Lucida Console" w:cs="宋体" w:hint="eastAsia"/>
          <w:sz w:val="24"/>
          <w:szCs w:val="24"/>
        </w:rPr>
        <w:t>检验体重数据对于因素</w:t>
      </w:r>
      <w:r>
        <w:rPr>
          <w:rFonts w:ascii="Lucida Console" w:eastAsia="宋体" w:hAnsi="Lucida Console" w:cs="宋体" w:hint="eastAsia"/>
          <w:sz w:val="24"/>
          <w:szCs w:val="24"/>
        </w:rPr>
        <w:t>A</w:t>
      </w:r>
      <w:r>
        <w:rPr>
          <w:rFonts w:ascii="Lucida Console" w:eastAsia="宋体" w:hAnsi="Lucida Console" w:cs="宋体" w:hint="eastAsia"/>
          <w:sz w:val="24"/>
          <w:szCs w:val="24"/>
        </w:rPr>
        <w:t>和因素</w:t>
      </w:r>
      <w:r>
        <w:rPr>
          <w:rFonts w:ascii="Lucida Console" w:eastAsia="宋体" w:hAnsi="Lucida Console" w:cs="宋体" w:hint="eastAsia"/>
          <w:sz w:val="24"/>
          <w:szCs w:val="24"/>
        </w:rPr>
        <w:t>B</w:t>
      </w:r>
      <w:r>
        <w:rPr>
          <w:rFonts w:ascii="Lucida Console" w:eastAsia="宋体" w:hAnsi="Lucida Console" w:cs="宋体" w:hint="eastAsia"/>
          <w:sz w:val="24"/>
          <w:szCs w:val="24"/>
        </w:rPr>
        <w:t>是否是正太的？是否满足方差齐性的要求？</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10</w:t>
      </w:r>
      <w:r>
        <w:rPr>
          <w:rFonts w:ascii="Lucida Console" w:eastAsia="宋体" w:hAnsi="Lucida Console" w:cs="宋体" w:hint="eastAsia"/>
          <w:b/>
          <w:color w:val="C00000"/>
          <w:sz w:val="24"/>
          <w:szCs w:val="24"/>
        </w:rPr>
        <w:t>分）</w:t>
      </w:r>
    </w:p>
    <w:p w:rsidR="001D0146" w:rsidRDefault="00CB4832">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Chars="0"/>
        <w:rPr>
          <w:rFonts w:ascii="Lucida Console" w:eastAsia="宋体" w:hAnsi="Lucida Console" w:cs="宋体"/>
          <w:sz w:val="24"/>
          <w:szCs w:val="24"/>
        </w:rPr>
      </w:pPr>
      <w:r>
        <w:rPr>
          <w:rFonts w:ascii="Lucida Console" w:eastAsia="宋体" w:hAnsi="Lucida Console" w:cs="宋体" w:hint="eastAsia"/>
          <w:sz w:val="24"/>
          <w:szCs w:val="24"/>
        </w:rPr>
        <w:t>试分析因素</w:t>
      </w:r>
      <w:r>
        <w:rPr>
          <w:rFonts w:ascii="Lucida Console" w:eastAsia="宋体" w:hAnsi="Lucida Console" w:cs="宋体" w:hint="eastAsia"/>
          <w:sz w:val="24"/>
          <w:szCs w:val="24"/>
        </w:rPr>
        <w:t>A</w:t>
      </w:r>
      <w:r>
        <w:rPr>
          <w:rFonts w:ascii="Lucida Console" w:eastAsia="宋体" w:hAnsi="Lucida Console" w:cs="宋体" w:hint="eastAsia"/>
          <w:sz w:val="24"/>
          <w:szCs w:val="24"/>
        </w:rPr>
        <w:t>、因素</w:t>
      </w:r>
      <w:r>
        <w:rPr>
          <w:rFonts w:ascii="Lucida Console" w:eastAsia="宋体" w:hAnsi="Lucida Console" w:cs="宋体" w:hint="eastAsia"/>
          <w:sz w:val="24"/>
          <w:szCs w:val="24"/>
        </w:rPr>
        <w:t>B</w:t>
      </w:r>
      <w:r>
        <w:rPr>
          <w:rFonts w:ascii="Lucida Console" w:eastAsia="宋体" w:hAnsi="Lucida Console" w:cs="宋体" w:hint="eastAsia"/>
          <w:sz w:val="24"/>
          <w:szCs w:val="24"/>
        </w:rPr>
        <w:t>以及两因素的相互作用对大鼠体重有无显著影响？</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10</w:t>
      </w:r>
      <w:r>
        <w:rPr>
          <w:rFonts w:ascii="Lucida Console" w:eastAsia="宋体" w:hAnsi="Lucida Console" w:cs="宋体" w:hint="eastAsia"/>
          <w:b/>
          <w:color w:val="C00000"/>
          <w:sz w:val="24"/>
          <w:szCs w:val="24"/>
        </w:rPr>
        <w:t>分）</w:t>
      </w:r>
    </w:p>
    <w:p w:rsidR="001D0146" w:rsidRDefault="00CB4832">
      <w:pPr>
        <w:pStyle w:val="a5"/>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Chars="0"/>
        <w:rPr>
          <w:rFonts w:ascii="Lucida Console" w:eastAsia="宋体" w:hAnsi="Lucida Console" w:cs="宋体"/>
          <w:sz w:val="24"/>
          <w:szCs w:val="24"/>
        </w:rPr>
      </w:pPr>
      <w:r>
        <w:rPr>
          <w:rFonts w:ascii="Lucida Console" w:eastAsia="宋体" w:hAnsi="Lucida Console" w:cs="宋体" w:hint="eastAsia"/>
          <w:sz w:val="24"/>
          <w:szCs w:val="24"/>
        </w:rPr>
        <w:t>对</w:t>
      </w:r>
      <w:r>
        <w:rPr>
          <w:rFonts w:ascii="Lucida Console" w:eastAsia="宋体" w:hAnsi="Lucida Console" w:cs="宋体"/>
          <w:sz w:val="24"/>
          <w:szCs w:val="24"/>
        </w:rPr>
        <w:t>AiBj</w:t>
      </w:r>
      <w:r>
        <w:rPr>
          <w:rFonts w:ascii="Lucida Console" w:eastAsia="宋体" w:hAnsi="Lucida Console" w:cs="宋体" w:hint="eastAsia"/>
          <w:sz w:val="24"/>
          <w:szCs w:val="24"/>
        </w:rPr>
        <w:t>条件下平均产量作多重比较，并指出与</w:t>
      </w:r>
      <w:r>
        <w:rPr>
          <w:rFonts w:ascii="Lucida Console" w:eastAsia="宋体" w:hAnsi="Lucida Console" w:cs="宋体" w:hint="eastAsia"/>
          <w:sz w:val="24"/>
          <w:szCs w:val="24"/>
        </w:rPr>
        <w:t>A2B1</w:t>
      </w:r>
      <w:r>
        <w:rPr>
          <w:rFonts w:ascii="Lucida Console" w:eastAsia="宋体" w:hAnsi="Lucida Console" w:cs="宋体" w:hint="eastAsia"/>
          <w:sz w:val="24"/>
          <w:szCs w:val="24"/>
        </w:rPr>
        <w:t>组有显著差异的组。</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10</w:t>
      </w:r>
      <w:r>
        <w:rPr>
          <w:rFonts w:ascii="Lucida Console" w:eastAsia="宋体" w:hAnsi="Lucida Console" w:cs="宋体" w:hint="eastAsia"/>
          <w:b/>
          <w:color w:val="C00000"/>
          <w:sz w:val="24"/>
          <w:szCs w:val="24"/>
        </w:rPr>
        <w:t>分）</w:t>
      </w:r>
    </w:p>
    <w:p w:rsidR="001D0146" w:rsidRDefault="001D0146"/>
    <w:p w:rsidR="001D0146" w:rsidRDefault="00CB4832">
      <w:r>
        <w:rPr>
          <w:rFonts w:hint="eastAsia"/>
        </w:rPr>
        <w:t>参考答案：</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data&lt;-read.csv("</w:t>
      </w:r>
      <w:r>
        <w:rPr>
          <w:rFonts w:ascii="Lucida Console" w:eastAsia="宋体" w:hAnsi="Lucida Console" w:cs="宋体"/>
          <w:color w:val="0000FF"/>
          <w:sz w:val="24"/>
          <w:szCs w:val="24"/>
        </w:rPr>
        <w:t>体重</w:t>
      </w:r>
      <w:r>
        <w:rPr>
          <w:rFonts w:ascii="Lucida Console" w:eastAsia="宋体" w:hAnsi="Lucida Console" w:cs="宋体"/>
          <w:color w:val="0000FF"/>
          <w:sz w:val="24"/>
          <w:szCs w:val="24"/>
        </w:rPr>
        <w:t>.csv",header = T,sep =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shapiro.test(data$Weight[data$A=="A1"])</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Shapiro-Wilk normality test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data$Weight[data$A == "A1"]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W = 0.96118, p-value = 0.5676</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shapiro.test(data$Weight[data$A=="A2"])</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r>
      <w:r>
        <w:rPr>
          <w:rFonts w:ascii="Lucida Console" w:eastAsia="宋体" w:hAnsi="Lucida Console" w:cs="宋体"/>
          <w:color w:val="000000"/>
          <w:sz w:val="24"/>
          <w:szCs w:val="24"/>
        </w:rPr>
        <w:t>Shapiro-Wilk normality test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data$Weight[data$A == "A2"]</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W = 0.93573, p-value = 0.1989</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shapiro.test(data$Weight[data$A=="A3"])</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Shapiro-Wilk normality test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data$Weight[data$A == "A3"]</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W = 0.96408, p-value = 0.6281</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shapiro.test(dat</w:t>
      </w:r>
      <w:r>
        <w:rPr>
          <w:rFonts w:ascii="Lucida Console" w:eastAsia="宋体" w:hAnsi="Lucida Console" w:cs="宋体"/>
          <w:color w:val="0000FF"/>
          <w:sz w:val="24"/>
          <w:szCs w:val="24"/>
        </w:rPr>
        <w:t>a$Weight[data$B=="B1"])</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Shapiro-Wilk normality test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data$Weight[data$B == "B1"]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W = 0.95026, p-value = 0.1718</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lastRenderedPageBreak/>
        <w:t>&gt; shapiro.test(data$Weight[data$B=="B2"])</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Shapiro-Wilk normality test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data$Weight[data$B == "B2"]</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W = 0.96797, </w:t>
      </w:r>
      <w:r>
        <w:rPr>
          <w:rFonts w:ascii="Lucida Console" w:eastAsia="宋体" w:hAnsi="Lucida Console" w:cs="宋体"/>
          <w:color w:val="000000"/>
          <w:sz w:val="24"/>
          <w:szCs w:val="24"/>
        </w:rPr>
        <w:t>p-value = 0.4853</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bartlett.test(Weight~A,data=data)</w:t>
      </w:r>
      <w:r>
        <w:rPr>
          <w:rFonts w:ascii="Lucida Console" w:eastAsia="宋体" w:hAnsi="Lucida Console" w:cs="宋体" w:hint="eastAsia"/>
          <w:b/>
          <w:color w:val="C00000"/>
          <w:sz w:val="24"/>
          <w:szCs w:val="24"/>
        </w:rPr>
        <w:t xml:space="preserve"> </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2</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Bartlett test of homogeneity of variances</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Weight by A</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Bartlett's K-squared = 0.19888, df = 2, p-value = 0.9053</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bartlett.test(Weight~B,data=data)</w:t>
      </w:r>
      <w:r>
        <w:rPr>
          <w:rFonts w:ascii="Lucida Console" w:eastAsia="宋体" w:hAnsi="Lucida Console" w:cs="宋体" w:hint="eastAsia"/>
          <w:b/>
          <w:color w:val="C00000"/>
          <w:sz w:val="24"/>
          <w:szCs w:val="24"/>
        </w:rPr>
        <w:t xml:space="preserve"> </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2</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
        <w:t xml:space="preserve">Bartlett test of homogeneity of </w:t>
      </w:r>
      <w:r>
        <w:rPr>
          <w:rFonts w:ascii="Lucida Console" w:eastAsia="宋体" w:hAnsi="Lucida Console" w:cs="宋体"/>
          <w:color w:val="000000"/>
          <w:sz w:val="24"/>
          <w:szCs w:val="24"/>
        </w:rPr>
        <w:t>variances</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data:  Weight by B</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Bartlett's K-squared = 0.20953, df = 1, p-value = 0.6471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hint="eastAsia"/>
          <w:color w:val="000000"/>
          <w:sz w:val="24"/>
          <w:szCs w:val="24"/>
        </w:rPr>
        <w:t>是正太的并且满足方差齐性</w:t>
      </w:r>
      <w:r>
        <w:rPr>
          <w:rFonts w:ascii="Lucida Console" w:eastAsia="宋体" w:hAnsi="Lucida Console" w:cs="宋体" w:hint="eastAsia"/>
          <w:color w:val="000000"/>
          <w:sz w:val="24"/>
          <w:szCs w:val="24"/>
        </w:rPr>
        <w:t xml:space="preserve"> </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2</w:t>
      </w:r>
      <w:r>
        <w:rPr>
          <w:rFonts w:ascii="Lucida Console" w:eastAsia="宋体" w:hAnsi="Lucida Console" w:cs="宋体" w:hint="eastAsia"/>
          <w:b/>
          <w:color w:val="C00000"/>
          <w:sz w:val="24"/>
          <w:szCs w:val="24"/>
        </w:rPr>
        <w: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fit&lt;-aov(Weight~A+B+A:B,data = data)</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7</w:t>
      </w:r>
      <w:r>
        <w:rPr>
          <w:rFonts w:ascii="Lucida Console" w:eastAsia="宋体" w:hAnsi="Lucida Console" w:cs="宋体" w:hint="eastAsia"/>
          <w:b/>
          <w:color w:val="C00000"/>
          <w:sz w:val="24"/>
          <w:szCs w:val="24"/>
        </w:rPr>
        <w:t>分）</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summary(fit)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Df Sum Sq Mean Sq F value   Pr(&gt;F)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A            2   9080    4540  </w:t>
      </w:r>
      <w:r>
        <w:rPr>
          <w:rFonts w:ascii="Lucida Console" w:eastAsia="宋体" w:hAnsi="Lucida Console" w:cs="宋体"/>
          <w:color w:val="000000"/>
          <w:sz w:val="24"/>
          <w:szCs w:val="24"/>
        </w:rPr>
        <w:t>56.809 5.22e-14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B            1    127     127   1.589    0.213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A:B          2     17       9   0.108    0.897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Residuals   54   4316      80                     </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Signif. codes:  0 ‘***’ 0.001 ‘**’ 0.01 ‘*’ 0.05 ‘.’ 0.1 ‘ ’ 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r>
        <w:rPr>
          <w:rFonts w:ascii="Lucida Console" w:eastAsia="宋体" w:hAnsi="Lucida Console" w:cs="宋体" w:hint="eastAsia"/>
          <w:color w:val="000000"/>
          <w:sz w:val="24"/>
          <w:szCs w:val="24"/>
        </w:rPr>
        <w:t>因素</w:t>
      </w:r>
      <w:r>
        <w:rPr>
          <w:rFonts w:ascii="Lucida Console" w:eastAsia="宋体" w:hAnsi="Lucida Console" w:cs="宋体" w:hint="eastAsia"/>
          <w:color w:val="000000"/>
          <w:sz w:val="24"/>
          <w:szCs w:val="24"/>
        </w:rPr>
        <w:t>A</w:t>
      </w:r>
      <w:r>
        <w:rPr>
          <w:rFonts w:ascii="Lucida Console" w:eastAsia="宋体" w:hAnsi="Lucida Console" w:cs="宋体" w:hint="eastAsia"/>
          <w:color w:val="000000"/>
          <w:sz w:val="24"/>
          <w:szCs w:val="24"/>
        </w:rPr>
        <w:t>对大鼠体重有显著影响</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3</w:t>
      </w:r>
      <w:r>
        <w:rPr>
          <w:rFonts w:ascii="Lucida Console" w:eastAsia="宋体" w:hAnsi="Lucida Console" w:cs="宋体" w:hint="eastAsia"/>
          <w:b/>
          <w:color w:val="C00000"/>
          <w:sz w:val="24"/>
          <w:szCs w:val="24"/>
        </w:rPr>
        <w:t>分</w:t>
      </w:r>
      <w:r>
        <w:rPr>
          <w:rFonts w:ascii="Lucida Console" w:eastAsia="宋体" w:hAnsi="Lucida Console" w:cs="宋体" w:hint="eastAsia"/>
          <w:b/>
          <w:color w:val="C00000"/>
          <w:sz w:val="24"/>
          <w:szCs w:val="24"/>
        </w:rPr>
        <w:t>）</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3</w:t>
      </w:r>
      <w:r>
        <w:rPr>
          <w:rFonts w:ascii="Lucida Console" w:eastAsia="宋体" w:hAnsi="Lucida Console" w:cs="宋体" w:hint="eastAsia"/>
          <w:b/>
          <w:color w:val="C00000"/>
          <w:sz w:val="24"/>
          <w:szCs w:val="24"/>
        </w:rPr>
        <w:t>）</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FF"/>
          <w:sz w:val="24"/>
          <w:szCs w:val="24"/>
        </w:rPr>
      </w:pPr>
      <w:r>
        <w:rPr>
          <w:rFonts w:ascii="Lucida Console" w:eastAsia="宋体" w:hAnsi="Lucida Console" w:cs="宋体"/>
          <w:color w:val="0000FF"/>
          <w:sz w:val="24"/>
          <w:szCs w:val="24"/>
        </w:rPr>
        <w:t>&gt; TukeyHSD(fit)</w:t>
      </w:r>
      <w:r>
        <w:rPr>
          <w:rFonts w:ascii="Lucida Console" w:eastAsia="宋体" w:hAnsi="Lucida Console" w:cs="宋体" w:hint="eastAsia"/>
          <w:b/>
          <w:color w:val="C00000"/>
          <w:sz w:val="24"/>
          <w:szCs w:val="24"/>
        </w:rPr>
        <w:t xml:space="preserve"> </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7</w:t>
      </w:r>
      <w:r>
        <w:rPr>
          <w:rFonts w:ascii="Lucida Console" w:eastAsia="宋体" w:hAnsi="Lucida Console" w:cs="宋体" w:hint="eastAsia"/>
          <w:b/>
          <w:color w:val="C00000"/>
          <w:sz w:val="24"/>
          <w:szCs w:val="24"/>
        </w:rPr>
        <w:t>分）</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Tukey multiple comparisons of means</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95% family-wise confidence level</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Fit: aov(formula = Weight ~ A + B + A:B, data = data)</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diff       lwr       upr     p adj</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A2-A1 25.39 18.576905 32.203095 0.0000000</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A3-A1 </w:t>
      </w:r>
      <w:r>
        <w:rPr>
          <w:rFonts w:ascii="Lucida Console" w:eastAsia="宋体" w:hAnsi="Lucida Console" w:cs="宋体"/>
          <w:color w:val="000000"/>
          <w:sz w:val="24"/>
          <w:szCs w:val="24"/>
        </w:rPr>
        <w:t>26.75 19.936905 33.563095 0.0000000</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A3-A2  1.36 -5.453095  8.173095 0.8805321</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$B</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diff       lwr      upr     p adj</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lastRenderedPageBreak/>
        <w:t>B2-B1 2.91 -1.717782 7.537782 0.2128406</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$`A:B`</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 xml:space="preserve">              diff        lwr       upr     p adj</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B050"/>
          <w:sz w:val="24"/>
          <w:szCs w:val="24"/>
        </w:rPr>
      </w:pPr>
      <w:r>
        <w:rPr>
          <w:rFonts w:ascii="Lucida Console" w:eastAsia="宋体" w:hAnsi="Lucida Console" w:cs="宋体"/>
          <w:color w:val="00B050"/>
          <w:sz w:val="24"/>
          <w:szCs w:val="24"/>
        </w:rPr>
        <w:t>A2:B1-A1:B1  25.09  13.277922  36.90</w:t>
      </w:r>
      <w:r>
        <w:rPr>
          <w:rFonts w:ascii="Lucida Console" w:eastAsia="宋体" w:hAnsi="Lucida Console" w:cs="宋体"/>
          <w:color w:val="00B050"/>
          <w:sz w:val="24"/>
          <w:szCs w:val="24"/>
        </w:rPr>
        <w:t>208 0.0000009</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A3:B1-A1:B1  25.49  13.677922  37.30208 0.0000006</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A1:B2-A1:B1   1.87  -9.942078  13.68208 0.9970585</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A2:B2-A1:B1  27.56  15.747922  39.37208 0.0000001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A3:B2-A1:B1  29.88  18.067922  41.69208 0.0000000</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A3:B1-A2:B1   0.40 -11.412078  12.21208 0.</w:t>
      </w:r>
      <w:r>
        <w:rPr>
          <w:rFonts w:ascii="Lucida Console" w:eastAsia="宋体" w:hAnsi="Lucida Console" w:cs="宋体"/>
          <w:color w:val="000000"/>
          <w:sz w:val="24"/>
          <w:szCs w:val="24"/>
        </w:rPr>
        <w:t>9999985</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B050"/>
          <w:sz w:val="24"/>
          <w:szCs w:val="24"/>
        </w:rPr>
      </w:pPr>
      <w:r>
        <w:rPr>
          <w:rFonts w:ascii="Lucida Console" w:eastAsia="宋体" w:hAnsi="Lucida Console" w:cs="宋体"/>
          <w:color w:val="00B050"/>
          <w:sz w:val="24"/>
          <w:szCs w:val="24"/>
        </w:rPr>
        <w:t>A1:B2-A2:B1 -23.22 -35.032078 -11.40792 0.0000050</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A2:B2-A2:B1   2.47  -9.342078  14.28208 0.9892562</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A3:B2-A2:B1   4.79  -7.022078  16.60208 0.8358408</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A1:B2-A3:B1 -23.62 -35.432078 -11.80792 0.0000035</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A2:B2-A3:B1   2.07  -9.742078  13.88208 0.995251</w:t>
      </w:r>
      <w:r>
        <w:rPr>
          <w:rFonts w:ascii="Lucida Console" w:eastAsia="宋体" w:hAnsi="Lucida Console" w:cs="宋体"/>
          <w:color w:val="000000"/>
          <w:sz w:val="24"/>
          <w:szCs w:val="24"/>
        </w:rPr>
        <w:t>8</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A3:B2-A3:B1   4.39  -7.422078  16.20208 0.8800277</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A2:B2-A1:B2  25.69  13.877922  37.50208 0.0000005</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A3:B2-A1:B2  28.01  16.197922  39.82208 0.0000001</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color w:val="000000"/>
          <w:sz w:val="24"/>
          <w:szCs w:val="24"/>
        </w:rPr>
        <w:t>A3:B2-A2:B2   2.32  -9.492078  14.13208 0.9919360</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b/>
          <w:color w:val="C00000"/>
          <w:sz w:val="24"/>
          <w:szCs w:val="24"/>
        </w:rPr>
      </w:pPr>
      <w:r>
        <w:rPr>
          <w:rFonts w:ascii="Lucida Console" w:eastAsia="宋体" w:hAnsi="Lucida Console" w:cs="宋体" w:hint="eastAsia"/>
          <w:color w:val="000000"/>
          <w:sz w:val="24"/>
          <w:szCs w:val="24"/>
        </w:rPr>
        <w:t>A1B1</w:t>
      </w: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A1B2</w:t>
      </w:r>
      <w:r>
        <w:rPr>
          <w:rFonts w:ascii="Lucida Console" w:eastAsia="宋体" w:hAnsi="Lucida Console" w:cs="宋体" w:hint="eastAsia"/>
          <w:color w:val="000000"/>
          <w:sz w:val="24"/>
          <w:szCs w:val="24"/>
        </w:rPr>
        <w:t>组和</w:t>
      </w:r>
      <w:r>
        <w:rPr>
          <w:rFonts w:ascii="Lucida Console" w:eastAsia="宋体" w:hAnsi="Lucida Console" w:cs="宋体" w:hint="eastAsia"/>
          <w:color w:val="000000"/>
          <w:sz w:val="24"/>
          <w:szCs w:val="24"/>
        </w:rPr>
        <w:t>A2B1</w:t>
      </w:r>
      <w:r>
        <w:rPr>
          <w:rFonts w:ascii="Lucida Console" w:eastAsia="宋体" w:hAnsi="Lucida Console" w:cs="宋体" w:hint="eastAsia"/>
          <w:color w:val="000000"/>
          <w:sz w:val="24"/>
          <w:szCs w:val="24"/>
        </w:rPr>
        <w:t>组有显著差异</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3</w:t>
      </w:r>
      <w:r>
        <w:rPr>
          <w:rFonts w:ascii="Lucida Console" w:eastAsia="宋体" w:hAnsi="Lucida Console" w:cs="宋体" w:hint="eastAsia"/>
          <w:b/>
          <w:color w:val="C00000"/>
          <w:sz w:val="24"/>
          <w:szCs w:val="24"/>
        </w:rPr>
        <w:t>分）</w:t>
      </w: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1D0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hint="eastAsia"/>
          <w:color w:val="000000"/>
          <w:sz w:val="24"/>
          <w:szCs w:val="24"/>
        </w:rPr>
        <w:t>4.</w:t>
      </w:r>
      <w:r>
        <w:rPr>
          <w:rFonts w:ascii="Lucida Console" w:eastAsia="宋体" w:hAnsi="Lucida Console" w:cs="宋体" w:hint="eastAsia"/>
          <w:color w:val="000000"/>
          <w:sz w:val="24"/>
          <w:szCs w:val="24"/>
        </w:rPr>
        <w:t>文件</w:t>
      </w:r>
      <w:r>
        <w:rPr>
          <w:rFonts w:ascii="Lucida Console" w:eastAsia="宋体" w:hAnsi="Lucida Console" w:cs="宋体" w:hint="eastAsia"/>
          <w:color w:val="000000"/>
          <w:sz w:val="24"/>
          <w:szCs w:val="24"/>
        </w:rPr>
        <w:t>protein.csv</w:t>
      </w:r>
      <w:r>
        <w:rPr>
          <w:rFonts w:ascii="Lucida Console" w:eastAsia="宋体" w:hAnsi="Lucida Console" w:cs="宋体" w:hint="eastAsia"/>
          <w:color w:val="000000"/>
          <w:sz w:val="24"/>
          <w:szCs w:val="24"/>
        </w:rPr>
        <w:t>是</w:t>
      </w:r>
      <w:r>
        <w:rPr>
          <w:rFonts w:ascii="Lucida Console" w:eastAsia="宋体" w:hAnsi="Lucida Console" w:cs="宋体" w:hint="eastAsia"/>
          <w:color w:val="000000"/>
          <w:sz w:val="24"/>
          <w:szCs w:val="24"/>
        </w:rPr>
        <w:t>15</w:t>
      </w:r>
      <w:r>
        <w:rPr>
          <w:rFonts w:ascii="Lucida Console" w:eastAsia="宋体" w:hAnsi="Lucida Console" w:cs="宋体" w:hint="eastAsia"/>
          <w:color w:val="000000"/>
          <w:sz w:val="24"/>
          <w:szCs w:val="24"/>
        </w:rPr>
        <w:t>只小鼠随机分为</w:t>
      </w:r>
      <w:r>
        <w:rPr>
          <w:rFonts w:ascii="Lucida Console" w:eastAsia="宋体" w:hAnsi="Lucida Console" w:cs="宋体" w:hint="eastAsia"/>
          <w:color w:val="000000"/>
          <w:sz w:val="24"/>
          <w:szCs w:val="24"/>
        </w:rPr>
        <w:t>3</w:t>
      </w:r>
      <w:r>
        <w:rPr>
          <w:rFonts w:ascii="Lucida Console" w:eastAsia="宋体" w:hAnsi="Lucida Console" w:cs="宋体" w:hint="eastAsia"/>
          <w:color w:val="000000"/>
          <w:sz w:val="24"/>
          <w:szCs w:val="24"/>
        </w:rPr>
        <w:t>组并且分别经历</w:t>
      </w:r>
      <w:r>
        <w:rPr>
          <w:rFonts w:ascii="Lucida Console" w:eastAsia="宋体" w:hAnsi="Lucida Console" w:cs="宋体" w:hint="eastAsia"/>
          <w:color w:val="000000"/>
          <w:sz w:val="24"/>
          <w:szCs w:val="24"/>
        </w:rPr>
        <w:t>A</w:t>
      </w:r>
      <w:r>
        <w:rPr>
          <w:rFonts w:ascii="Lucida Console" w:eastAsia="宋体" w:hAnsi="Lucida Console" w:cs="宋体" w:hint="eastAsia"/>
          <w:color w:val="000000"/>
          <w:sz w:val="24"/>
          <w:szCs w:val="24"/>
        </w:rPr>
        <w:t>（安慰剂）、</w:t>
      </w:r>
      <w:r>
        <w:rPr>
          <w:rFonts w:ascii="Lucida Console" w:eastAsia="宋体" w:hAnsi="Lucida Console" w:cs="宋体" w:hint="eastAsia"/>
          <w:color w:val="000000"/>
          <w:sz w:val="24"/>
          <w:szCs w:val="24"/>
        </w:rPr>
        <w:t>B</w:t>
      </w:r>
      <w:r>
        <w:rPr>
          <w:rFonts w:ascii="Lucida Console" w:eastAsia="宋体" w:hAnsi="Lucida Console" w:cs="宋体" w:hint="eastAsia"/>
          <w:color w:val="000000"/>
          <w:sz w:val="24"/>
          <w:szCs w:val="24"/>
        </w:rPr>
        <w:t>药物、</w:t>
      </w:r>
      <w:r>
        <w:rPr>
          <w:rFonts w:ascii="Lucida Console" w:eastAsia="宋体" w:hAnsi="Lucida Console" w:cs="宋体" w:hint="eastAsia"/>
          <w:color w:val="000000"/>
          <w:sz w:val="24"/>
          <w:szCs w:val="24"/>
        </w:rPr>
        <w:t>C</w:t>
      </w:r>
      <w:r>
        <w:rPr>
          <w:rFonts w:ascii="Lucida Console" w:eastAsia="宋体" w:hAnsi="Lucida Console" w:cs="宋体" w:hint="eastAsia"/>
          <w:color w:val="000000"/>
          <w:sz w:val="24"/>
          <w:szCs w:val="24"/>
        </w:rPr>
        <w:t>药物处理后（见下表）某个组织的蛋白质组数据，请做一下分析。</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1</w:t>
      </w:r>
      <w:r>
        <w:rPr>
          <w:rFonts w:ascii="Lucida Console" w:eastAsia="宋体" w:hAnsi="Lucida Console" w:cs="宋体" w:hint="eastAsia"/>
          <w:color w:val="000000"/>
          <w:sz w:val="24"/>
          <w:szCs w:val="24"/>
        </w:rPr>
        <w:t>）对数据进行标准化（每列除以各自均值），每个数取其底为</w:t>
      </w:r>
      <w:r>
        <w:rPr>
          <w:rFonts w:ascii="Lucida Console" w:eastAsia="宋体" w:hAnsi="Lucida Console" w:cs="宋体" w:hint="eastAsia"/>
          <w:color w:val="000000"/>
          <w:sz w:val="24"/>
          <w:szCs w:val="24"/>
        </w:rPr>
        <w:t>10</w:t>
      </w:r>
      <w:r>
        <w:rPr>
          <w:rFonts w:ascii="Lucida Console" w:eastAsia="宋体" w:hAnsi="Lucida Console" w:cs="宋体" w:hint="eastAsia"/>
          <w:color w:val="000000"/>
          <w:sz w:val="24"/>
          <w:szCs w:val="24"/>
        </w:rPr>
        <w:t>的对数后绘制箱线图。</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5</w:t>
      </w:r>
      <w:r>
        <w:rPr>
          <w:rFonts w:ascii="Lucida Console" w:eastAsia="宋体" w:hAnsi="Lucida Console" w:cs="宋体" w:hint="eastAsia"/>
          <w:b/>
          <w:color w:val="C00000"/>
          <w:sz w:val="24"/>
          <w:szCs w:val="24"/>
        </w:rPr>
        <w:t>分）</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宋体" w:hAnsi="Lucida Console" w:cs="宋体"/>
          <w:color w:val="000000"/>
          <w:sz w:val="24"/>
          <w:szCs w:val="24"/>
        </w:rPr>
      </w:pP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2</w:t>
      </w:r>
      <w:r>
        <w:rPr>
          <w:rFonts w:ascii="Lucida Console" w:eastAsia="宋体" w:hAnsi="Lucida Console" w:cs="宋体" w:hint="eastAsia"/>
          <w:color w:val="000000"/>
          <w:sz w:val="24"/>
          <w:szCs w:val="24"/>
        </w:rPr>
        <w:t>）首先对原始数据进行标准化（每列除以各自均值），再用方差分析</w:t>
      </w: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不做正太性以及方差齐性检验</w:t>
      </w: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筛选差异表达基因（</w:t>
      </w:r>
      <w:r>
        <w:rPr>
          <w:rFonts w:ascii="Lucida Console" w:eastAsia="宋体" w:hAnsi="Lucida Console" w:cs="宋体"/>
          <w:color w:val="000000"/>
          <w:sz w:val="24"/>
          <w:szCs w:val="24"/>
        </w:rPr>
        <w:t>p-value</w:t>
      </w:r>
      <w:r>
        <w:rPr>
          <w:rFonts w:ascii="Lucida Console" w:eastAsia="宋体" w:hAnsi="Lucida Console" w:cs="宋体" w:hint="eastAsia"/>
          <w:color w:val="000000"/>
          <w:sz w:val="24"/>
          <w:szCs w:val="24"/>
        </w:rPr>
        <w:t xml:space="preserve"> &lt;0.05</w:t>
      </w:r>
      <w:r>
        <w:rPr>
          <w:rFonts w:ascii="Lucida Console" w:eastAsia="宋体" w:hAnsi="Lucida Console" w:cs="宋体" w:hint="eastAsia"/>
          <w:color w:val="000000"/>
          <w:sz w:val="24"/>
          <w:szCs w:val="24"/>
        </w:rPr>
        <w:t>）并显示其数量。</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10</w:t>
      </w:r>
      <w:r>
        <w:rPr>
          <w:rFonts w:ascii="Lucida Console" w:eastAsia="宋体" w:hAnsi="Lucida Console" w:cs="宋体" w:hint="eastAsia"/>
          <w:b/>
          <w:color w:val="C00000"/>
          <w:sz w:val="24"/>
          <w:szCs w:val="24"/>
        </w:rPr>
        <w:t>分）</w:t>
      </w:r>
    </w:p>
    <w:p w:rsidR="001D0146" w:rsidRDefault="00CB4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b/>
          <w:color w:val="C00000"/>
        </w:rPr>
      </w:pPr>
      <w:r>
        <w:rPr>
          <w:rFonts w:ascii="Lucida Console" w:eastAsia="宋体" w:hAnsi="Lucida Console" w:cs="宋体" w:hint="eastAsia"/>
          <w:color w:val="000000"/>
          <w:sz w:val="24"/>
          <w:szCs w:val="24"/>
        </w:rPr>
        <w:t>（</w:t>
      </w:r>
      <w:r>
        <w:rPr>
          <w:rFonts w:ascii="Lucida Console" w:eastAsia="宋体" w:hAnsi="Lucida Console" w:cs="宋体" w:hint="eastAsia"/>
          <w:color w:val="000000"/>
          <w:sz w:val="24"/>
          <w:szCs w:val="24"/>
        </w:rPr>
        <w:t>3</w:t>
      </w:r>
      <w:r>
        <w:rPr>
          <w:rFonts w:ascii="Lucida Console" w:eastAsia="宋体" w:hAnsi="Lucida Console" w:cs="宋体" w:hint="eastAsia"/>
          <w:color w:val="000000"/>
          <w:sz w:val="24"/>
          <w:szCs w:val="24"/>
        </w:rPr>
        <w:t>）用</w:t>
      </w:r>
      <w:r>
        <w:rPr>
          <w:rFonts w:ascii="Lucida Console" w:eastAsia="宋体" w:hAnsi="Lucida Console" w:cs="宋体"/>
          <w:color w:val="000000"/>
          <w:sz w:val="24"/>
          <w:szCs w:val="24"/>
        </w:rPr>
        <w:t>p.adjust(</w:t>
      </w:r>
      <w:r>
        <w:rPr>
          <w:rFonts w:ascii="Lucida Console" w:eastAsia="宋体" w:hAnsi="Lucida Console" w:cs="宋体" w:hint="eastAsia"/>
          <w:color w:val="000000"/>
          <w:sz w:val="24"/>
          <w:szCs w:val="24"/>
        </w:rPr>
        <w:t>data</w:t>
      </w:r>
      <w:r>
        <w:rPr>
          <w:rFonts w:ascii="Lucida Console" w:eastAsia="宋体" w:hAnsi="Lucida Console" w:cs="宋体"/>
          <w:color w:val="000000"/>
          <w:sz w:val="24"/>
          <w:szCs w:val="24"/>
        </w:rPr>
        <w:t>,method= "bonferroni")</w:t>
      </w:r>
      <w:r>
        <w:rPr>
          <w:rFonts w:ascii="Lucida Console" w:eastAsia="宋体" w:hAnsi="Lucida Console" w:cs="宋体" w:hint="eastAsia"/>
          <w:color w:val="000000"/>
          <w:sz w:val="24"/>
          <w:szCs w:val="24"/>
        </w:rPr>
        <w:t>函数对（</w:t>
      </w:r>
      <w:r>
        <w:rPr>
          <w:rFonts w:ascii="Lucida Console" w:eastAsia="宋体" w:hAnsi="Lucida Console" w:cs="宋体" w:hint="eastAsia"/>
          <w:color w:val="000000"/>
          <w:sz w:val="24"/>
          <w:szCs w:val="24"/>
        </w:rPr>
        <w:t>2</w:t>
      </w:r>
      <w:r>
        <w:rPr>
          <w:rFonts w:ascii="Lucida Console" w:eastAsia="宋体" w:hAnsi="Lucida Console" w:cs="宋体" w:hint="eastAsia"/>
          <w:color w:val="000000"/>
          <w:sz w:val="24"/>
          <w:szCs w:val="24"/>
        </w:rPr>
        <w:t>）题</w:t>
      </w:r>
      <w:r>
        <w:rPr>
          <w:rFonts w:ascii="Lucida Console" w:eastAsia="宋体" w:hAnsi="Lucida Console" w:cs="宋体" w:hint="eastAsia"/>
          <w:color w:val="000000"/>
          <w:sz w:val="24"/>
          <w:szCs w:val="24"/>
        </w:rPr>
        <w:t>p</w:t>
      </w:r>
      <w:r>
        <w:rPr>
          <w:rFonts w:ascii="Lucida Console" w:eastAsia="宋体" w:hAnsi="Lucida Console" w:cs="宋体" w:hint="eastAsia"/>
          <w:color w:val="000000"/>
          <w:sz w:val="24"/>
          <w:szCs w:val="24"/>
        </w:rPr>
        <w:t>值进行校正</w:t>
      </w:r>
      <w:r>
        <w:rPr>
          <w:rFonts w:ascii="Lucida Console" w:eastAsia="宋体" w:hAnsi="Lucida Console" w:cs="宋体" w:hint="eastAsia"/>
          <w:color w:val="000000"/>
          <w:sz w:val="24"/>
          <w:szCs w:val="24"/>
        </w:rPr>
        <w:t>，然后再筛选异表达基因（</w:t>
      </w:r>
      <w:r>
        <w:rPr>
          <w:rFonts w:ascii="Lucida Console" w:eastAsia="宋体" w:hAnsi="Lucida Console" w:cs="宋体"/>
          <w:color w:val="000000"/>
          <w:sz w:val="24"/>
          <w:szCs w:val="24"/>
        </w:rPr>
        <w:t>p-value</w:t>
      </w:r>
      <w:r>
        <w:rPr>
          <w:rFonts w:ascii="Lucida Console" w:eastAsia="宋体" w:hAnsi="Lucida Console" w:cs="宋体" w:hint="eastAsia"/>
          <w:color w:val="000000"/>
          <w:sz w:val="24"/>
          <w:szCs w:val="24"/>
        </w:rPr>
        <w:t xml:space="preserve"> &lt;0.05</w:t>
      </w:r>
      <w:r>
        <w:rPr>
          <w:rFonts w:ascii="Lucida Console" w:eastAsia="宋体" w:hAnsi="Lucida Console" w:cs="宋体" w:hint="eastAsia"/>
          <w:color w:val="000000"/>
          <w:sz w:val="24"/>
          <w:szCs w:val="24"/>
        </w:rPr>
        <w:t>）并显示其数量。</w:t>
      </w:r>
      <w:r>
        <w:rPr>
          <w:rFonts w:ascii="Lucida Console" w:eastAsia="宋体" w:hAnsi="Lucida Console" w:cs="宋体" w:hint="eastAsia"/>
          <w:b/>
          <w:color w:val="C00000"/>
          <w:sz w:val="24"/>
          <w:szCs w:val="24"/>
        </w:rPr>
        <w:t>（</w:t>
      </w:r>
      <w:r>
        <w:rPr>
          <w:rFonts w:ascii="Lucida Console" w:eastAsia="宋体" w:hAnsi="Lucida Console" w:cs="宋体" w:hint="eastAsia"/>
          <w:b/>
          <w:color w:val="C00000"/>
          <w:sz w:val="24"/>
          <w:szCs w:val="24"/>
        </w:rPr>
        <w:t>5</w:t>
      </w:r>
      <w:r>
        <w:rPr>
          <w:rFonts w:ascii="Lucida Console" w:eastAsia="宋体" w:hAnsi="Lucida Console" w:cs="宋体" w:hint="eastAsia"/>
          <w:b/>
          <w:color w:val="C00000"/>
          <w:sz w:val="24"/>
          <w:szCs w:val="24"/>
        </w:rPr>
        <w:t>分）</w:t>
      </w:r>
    </w:p>
    <w:p w:rsidR="001D0146" w:rsidRDefault="001D0146">
      <w:pPr>
        <w:pStyle w:val="HTML"/>
        <w:shd w:val="clear" w:color="auto" w:fill="FFFFFF"/>
        <w:wordWrap w:val="0"/>
        <w:spacing w:line="251" w:lineRule="atLeast"/>
        <w:rPr>
          <w:rFonts w:ascii="Lucida Console" w:hAnsi="Lucida Console"/>
          <w:b/>
          <w:color w:val="C00000"/>
        </w:rPr>
      </w:pPr>
    </w:p>
    <w:p w:rsidR="001D0146" w:rsidRDefault="00CB4832">
      <w:pPr>
        <w:pStyle w:val="HTML"/>
        <w:numPr>
          <w:ilvl w:val="0"/>
          <w:numId w:val="3"/>
        </w:numPr>
        <w:shd w:val="clear" w:color="auto" w:fill="FFFFFF"/>
        <w:wordWrap w:val="0"/>
        <w:spacing w:line="251" w:lineRule="atLeast"/>
        <w:rPr>
          <w:b/>
          <w:color w:val="C00000"/>
        </w:rPr>
      </w:pPr>
      <w:r>
        <w:rPr>
          <w:rFonts w:ascii="Lucida Console" w:hAnsi="Lucida Console" w:hint="eastAsia"/>
          <w:b/>
          <w:color w:val="C00000"/>
        </w:rPr>
        <w:t>（1）</w:t>
      </w:r>
    </w:p>
    <w:p w:rsidR="001D0146" w:rsidRDefault="00CB4832">
      <w:pPr>
        <w:pStyle w:val="HTML"/>
        <w:numPr>
          <w:ilvl w:val="0"/>
          <w:numId w:val="4"/>
        </w:numPr>
        <w:shd w:val="clear" w:color="auto" w:fill="FFFFFF"/>
        <w:wordWrap w:val="0"/>
        <w:spacing w:line="251" w:lineRule="atLeast"/>
        <w:rPr>
          <w:rStyle w:val="gcwxi2kcpjb"/>
          <w:rFonts w:ascii="Lucida Console" w:hAnsi="Lucida Console"/>
          <w:color w:val="0000FF"/>
        </w:rPr>
      </w:pPr>
      <w:r>
        <w:rPr>
          <w:rStyle w:val="gcwxi2kcpjb"/>
          <w:rFonts w:ascii="Lucida Console" w:hAnsi="Lucida Console"/>
          <w:color w:val="0000FF"/>
        </w:rPr>
        <w:t>data2&lt;-read.csv("protein.csv",sep=",",head=T,row.names = 1)</w:t>
      </w:r>
    </w:p>
    <w:p w:rsidR="001D0146" w:rsidRDefault="00CB4832">
      <w:pPr>
        <w:pStyle w:val="HTML"/>
        <w:numPr>
          <w:ilvl w:val="0"/>
          <w:numId w:val="4"/>
        </w:numPr>
        <w:shd w:val="clear" w:color="auto" w:fill="FFFFFF"/>
        <w:wordWrap w:val="0"/>
        <w:spacing w:line="251" w:lineRule="atLeast"/>
        <w:rPr>
          <w:rStyle w:val="gcwxi2kcpjb"/>
          <w:rFonts w:ascii="Lucida Console" w:hAnsi="Lucida Console"/>
          <w:color w:val="0000FF"/>
        </w:rPr>
      </w:pPr>
      <w:r>
        <w:rPr>
          <w:rStyle w:val="gcwxi2kcpjb"/>
          <w:rFonts w:ascii="Lucida Console" w:hAnsi="Lucida Console"/>
          <w:color w:val="0000FF"/>
        </w:rPr>
        <w:t>data2&lt;-apply(data2,2,function(x){x/mean(x)})</w:t>
      </w:r>
      <w:r>
        <w:rPr>
          <w:rFonts w:ascii="Lucida Console" w:hAnsi="Lucida Console" w:hint="eastAsia"/>
          <w:b/>
          <w:color w:val="C00000"/>
        </w:rPr>
        <w:t xml:space="preserve"> （4分）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boxplot(log10(data2))</w:t>
      </w:r>
      <w:r>
        <w:rPr>
          <w:rFonts w:ascii="Lucida Console" w:hAnsi="Lucida Console" w:hint="eastAsia"/>
          <w:b/>
          <w:color w:val="C00000"/>
        </w:rPr>
        <w:t xml:space="preserve"> （1分）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Fonts w:ascii="Lucida Console" w:hAnsi="Lucida Console"/>
          <w:noProof/>
          <w:color w:val="0000FF"/>
        </w:rPr>
        <w:lastRenderedPageBreak/>
        <w:drawing>
          <wp:inline distT="0" distB="0" distL="0" distR="0">
            <wp:extent cx="5274310" cy="4623435"/>
            <wp:effectExtent l="0" t="0" r="2540" b="5715"/>
            <wp:docPr id="1" name="图片 1" descr="D:\My Documen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My Documents\Rplot.png"/>
                    <pic:cNvPicPr>
                      <a:picLocks noChangeAspect="1" noChangeArrowheads="1"/>
                    </pic:cNvPicPr>
                  </pic:nvPicPr>
                  <pic:blipFill>
                    <a:blip r:embed="rId9" cstate="print"/>
                    <a:srcRect/>
                    <a:stretch>
                      <a:fillRect/>
                    </a:stretch>
                  </pic:blipFill>
                  <pic:spPr>
                    <a:xfrm>
                      <a:off x="0" y="0"/>
                      <a:ext cx="5274310" cy="4623847"/>
                    </a:xfrm>
                    <a:prstGeom prst="rect">
                      <a:avLst/>
                    </a:prstGeom>
                    <a:noFill/>
                    <a:ln w="9525">
                      <a:noFill/>
                      <a:miter lim="800000"/>
                      <a:headEnd/>
                      <a:tailEnd/>
                    </a:ln>
                  </pic:spPr>
                </pic:pic>
              </a:graphicData>
            </a:graphic>
          </wp:inline>
        </w:drawing>
      </w:r>
    </w:p>
    <w:p w:rsidR="001D0146" w:rsidRDefault="001D0146">
      <w:pPr>
        <w:pStyle w:val="HTML"/>
        <w:shd w:val="clear" w:color="auto" w:fill="FFFFFF"/>
        <w:wordWrap w:val="0"/>
        <w:spacing w:line="251" w:lineRule="atLeast"/>
        <w:rPr>
          <w:rFonts w:ascii="Lucida Console" w:hAnsi="Lucida Console"/>
          <w:b/>
          <w:color w:val="C00000"/>
        </w:rPr>
      </w:pPr>
    </w:p>
    <w:p w:rsidR="001D0146" w:rsidRDefault="00CB4832">
      <w:pPr>
        <w:pStyle w:val="HTML"/>
        <w:shd w:val="clear" w:color="auto" w:fill="FFFFFF"/>
        <w:wordWrap w:val="0"/>
        <w:spacing w:line="251" w:lineRule="atLeast"/>
        <w:rPr>
          <w:rFonts w:ascii="Lucida Console" w:hAnsi="Lucida Console"/>
          <w:b/>
          <w:color w:val="C00000"/>
        </w:rPr>
      </w:pPr>
      <w:r>
        <w:rPr>
          <w:rFonts w:ascii="Lucida Console" w:hAnsi="Lucida Console" w:hint="eastAsia"/>
          <w:b/>
          <w:color w:val="C00000"/>
        </w:rPr>
        <w:t>（2）</w:t>
      </w:r>
    </w:p>
    <w:p w:rsidR="001D0146" w:rsidRDefault="00CB4832">
      <w:pPr>
        <w:pStyle w:val="HTML"/>
        <w:shd w:val="clear" w:color="auto" w:fill="FFFFFF"/>
        <w:wordWrap w:val="0"/>
        <w:spacing w:line="251" w:lineRule="atLeast"/>
        <w:rPr>
          <w:rStyle w:val="gcwxi2kcpkb"/>
          <w:rFonts w:ascii="Lucida Console" w:hAnsi="Lucida Console"/>
          <w:b/>
          <w:color w:val="C00000"/>
        </w:rPr>
      </w:pPr>
      <w:r>
        <w:rPr>
          <w:rStyle w:val="gcwxi2kcpjb"/>
          <w:rFonts w:ascii="Lucida Console" w:hAnsi="Lucida Console"/>
          <w:color w:val="0000FF"/>
        </w:rPr>
        <w:t>data2&lt;-apply(data2,2,function(x){x/mean(x)})</w:t>
      </w:r>
      <w:r>
        <w:rPr>
          <w:rFonts w:ascii="Lucida Console" w:hAnsi="Lucida Console" w:hint="eastAsia"/>
          <w:b/>
          <w:color w:val="C00000"/>
        </w:rPr>
        <w:t xml:space="preserve"> （2分）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f.raw&lt;</w:t>
      </w:r>
      <w:r>
        <w:rPr>
          <w:rStyle w:val="gcwxi2kcpjb"/>
          <w:rFonts w:ascii="Lucida Console" w:hAnsi="Lucida Console"/>
          <w:color w:val="0000FF"/>
        </w:rPr>
        <w:t>-factor(rep(c("A","B","C"),each=5))</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anova.p&lt;-apply(data2,1,function(x){x&lt;-as.numeric(x);anova(lm(x~f.raw))$`Pr(&gt;F)`[1]})</w:t>
      </w:r>
      <w:r>
        <w:rPr>
          <w:rFonts w:ascii="Lucida Console" w:hAnsi="Lucida Console" w:hint="eastAsia"/>
          <w:b/>
          <w:color w:val="C00000"/>
        </w:rPr>
        <w:t xml:space="preserve"> （5分）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data2&lt;-data.frame(data2,anova.p)</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data.screen&lt;-data2[which(anova.p&lt;0.05),]</w:t>
      </w:r>
      <w:r>
        <w:rPr>
          <w:rFonts w:ascii="Lucida Console" w:hAnsi="Lucida Console" w:hint="eastAsia"/>
          <w:b/>
          <w:color w:val="C00000"/>
        </w:rPr>
        <w:t xml:space="preserve"> （2分）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dim(data.screen)</w:t>
      </w:r>
      <w:r>
        <w:rPr>
          <w:rFonts w:ascii="Lucida Console" w:hAnsi="Lucida Console" w:hint="eastAsia"/>
          <w:b/>
          <w:color w:val="C00000"/>
        </w:rPr>
        <w:t xml:space="preserve"> （1分）</w:t>
      </w:r>
    </w:p>
    <w:p w:rsidR="001D0146" w:rsidRDefault="00CB4832">
      <w:pPr>
        <w:pStyle w:val="HTML"/>
        <w:shd w:val="clear" w:color="auto" w:fill="FFFFFF"/>
        <w:wordWrap w:val="0"/>
        <w:spacing w:line="251" w:lineRule="atLeast"/>
        <w:rPr>
          <w:rFonts w:ascii="Lucida Console" w:hAnsi="Lucida Console"/>
          <w:color w:val="000000"/>
        </w:rPr>
      </w:pPr>
      <w:r>
        <w:rPr>
          <w:rFonts w:ascii="Lucida Console" w:hAnsi="Lucida Console"/>
          <w:color w:val="000000"/>
        </w:rPr>
        <w:t>[1] 1048   16</w:t>
      </w:r>
    </w:p>
    <w:p w:rsidR="001D0146" w:rsidRDefault="001D0146">
      <w:pPr>
        <w:pStyle w:val="HTML"/>
        <w:shd w:val="clear" w:color="auto" w:fill="FFFFFF"/>
        <w:wordWrap w:val="0"/>
        <w:spacing w:line="251" w:lineRule="atLeast"/>
        <w:rPr>
          <w:rFonts w:ascii="Lucida Console" w:hAnsi="Lucida Console"/>
          <w:b/>
          <w:color w:val="C00000"/>
        </w:rPr>
      </w:pPr>
    </w:p>
    <w:p w:rsidR="001D0146" w:rsidRDefault="00CB4832">
      <w:pPr>
        <w:pStyle w:val="HTML"/>
        <w:shd w:val="clear" w:color="auto" w:fill="FFFFFF"/>
        <w:wordWrap w:val="0"/>
        <w:spacing w:line="251" w:lineRule="atLeast"/>
        <w:rPr>
          <w:b/>
          <w:color w:val="C00000"/>
        </w:rPr>
      </w:pPr>
      <w:r>
        <w:rPr>
          <w:rFonts w:ascii="Lucida Console" w:hAnsi="Lucida Console" w:hint="eastAsia"/>
          <w:b/>
          <w:color w:val="C00000"/>
        </w:rPr>
        <w:t>（3）</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anova.p.adj=p.adjust(anova.p,method= "bonferroni")</w:t>
      </w:r>
      <w:r>
        <w:rPr>
          <w:rFonts w:ascii="Lucida Console" w:hAnsi="Lucida Console" w:hint="eastAsia"/>
          <w:b/>
          <w:color w:val="C00000"/>
        </w:rPr>
        <w:t>（2分）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data2&lt;-data.frame(data2,anova.p.adj)</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data.screen.adj&lt;-data2[which(anova.p.adj&lt;0.05),]</w:t>
      </w:r>
      <w:r>
        <w:rPr>
          <w:rFonts w:ascii="Lucida Console" w:hAnsi="Lucida Console" w:hint="eastAsia"/>
          <w:b/>
          <w:color w:val="C00000"/>
        </w:rPr>
        <w:t xml:space="preserve"> （2分）</w:t>
      </w:r>
    </w:p>
    <w:p w:rsidR="001D0146" w:rsidRDefault="00CB4832">
      <w:pPr>
        <w:pStyle w:val="HTML"/>
        <w:shd w:val="clear" w:color="auto" w:fill="FFFFFF"/>
        <w:wordWrap w:val="0"/>
        <w:spacing w:line="251"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dim(data.screen.adj)</w:t>
      </w:r>
      <w:r>
        <w:rPr>
          <w:rFonts w:ascii="Lucida Console" w:hAnsi="Lucida Console" w:hint="eastAsia"/>
          <w:b/>
          <w:color w:val="C00000"/>
        </w:rPr>
        <w:t xml:space="preserve"> （1分）</w:t>
      </w:r>
    </w:p>
    <w:p w:rsidR="001D0146" w:rsidRDefault="00CB4832">
      <w:pPr>
        <w:pStyle w:val="HTML"/>
        <w:shd w:val="clear" w:color="auto" w:fill="FFFFFF"/>
        <w:wordWrap w:val="0"/>
        <w:spacing w:line="251" w:lineRule="atLeast"/>
        <w:rPr>
          <w:rFonts w:ascii="Lucida Console" w:hAnsi="Lucida Console"/>
          <w:color w:val="000000"/>
        </w:rPr>
      </w:pPr>
      <w:r>
        <w:rPr>
          <w:rFonts w:ascii="Lucida Console" w:hAnsi="Lucida Console"/>
          <w:color w:val="000000"/>
        </w:rPr>
        <w:t>[1] 203  17</w:t>
      </w:r>
    </w:p>
    <w:p w:rsidR="001D0146" w:rsidRDefault="001D0146"/>
    <w:p w:rsidR="001D0146" w:rsidRDefault="001D0146"/>
    <w:p w:rsidR="001D0146" w:rsidRDefault="001D0146"/>
    <w:sectPr w:rsidR="001D01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6747B"/>
    <w:multiLevelType w:val="multilevel"/>
    <w:tmpl w:val="3D46747B"/>
    <w:lvl w:ilvl="0">
      <w:start w:val="1"/>
      <w:numFmt w:val="bullet"/>
      <w:lvlText w:val=""/>
      <w:lvlJc w:val="left"/>
      <w:pPr>
        <w:ind w:left="360" w:hanging="360"/>
      </w:pPr>
      <w:rPr>
        <w:rFonts w:ascii="Wingdings" w:eastAsia="宋体" w:hAnsi="Wingdings" w:cs="宋体"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9326BBB"/>
    <w:multiLevelType w:val="multilevel"/>
    <w:tmpl w:val="69326B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517AFE"/>
    <w:multiLevelType w:val="multilevel"/>
    <w:tmpl w:val="71517A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6DF1D18"/>
    <w:multiLevelType w:val="multilevel"/>
    <w:tmpl w:val="76DF1D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46"/>
    <w:rsid w:val="001D0146"/>
    <w:rsid w:val="00CB4832"/>
    <w:rsid w:val="07730424"/>
    <w:rsid w:val="17E757AB"/>
    <w:rsid w:val="4EA55F52"/>
    <w:rsid w:val="5490589C"/>
    <w:rsid w:val="58EE26C9"/>
    <w:rsid w:val="5C375911"/>
    <w:rsid w:val="7CE2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D456DD-758D-4308-A58F-D6BB7777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paragraph" w:styleId="2">
    <w:name w:val="heading 2"/>
    <w:basedOn w:val="a"/>
    <w:next w:val="a"/>
    <w:semiHidden/>
    <w:unhideWhenUsed/>
    <w:qFormat/>
    <w:pPr>
      <w:spacing w:beforeAutospacing="1" w:after="0" w:afterAutospacing="1"/>
      <w:outlineLvl w:val="1"/>
    </w:pPr>
    <w:rPr>
      <w:rFonts w:ascii="宋体" w:eastAsia="宋体" w:hAnsi="宋体" w:cs="Times New Roman"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3">
    <w:name w:val="Normal (Web)"/>
    <w:basedOn w:val="a"/>
    <w:qFormat/>
    <w:pPr>
      <w:spacing w:beforeAutospacing="1" w:after="0" w:afterAutospacing="1"/>
    </w:pPr>
    <w:rPr>
      <w:rFonts w:cs="Times New Roman"/>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rPr>
      <w:rFonts w:ascii="Courier New" w:hAnsi="Courier New"/>
      <w:sz w:val="20"/>
    </w:rPr>
  </w:style>
  <w:style w:type="character" w:customStyle="1" w:styleId="gnkrckgcmsb">
    <w:name w:val="gnkrckgcmsb"/>
    <w:basedOn w:val="a0"/>
  </w:style>
  <w:style w:type="character" w:customStyle="1" w:styleId="gnkrckgcmrb">
    <w:name w:val="gnkrckgcmrb"/>
    <w:basedOn w:val="a0"/>
  </w:style>
  <w:style w:type="character" w:customStyle="1" w:styleId="gnkrckgcgsb">
    <w:name w:val="gnkrckgcgsb"/>
    <w:basedOn w:val="a0"/>
  </w:style>
  <w:style w:type="paragraph" w:styleId="a5">
    <w:name w:val="List Paragraph"/>
    <w:basedOn w:val="a"/>
    <w:uiPriority w:val="34"/>
    <w:qFormat/>
    <w:pPr>
      <w:ind w:firstLineChars="200" w:firstLine="420"/>
    </w:pPr>
  </w:style>
  <w:style w:type="character" w:customStyle="1" w:styleId="gcwxi2kcpjb">
    <w:name w:val="gcwxi2kcpjb"/>
    <w:basedOn w:val="a0"/>
    <w:qFormat/>
  </w:style>
  <w:style w:type="character" w:customStyle="1" w:styleId="gcwxi2kcpkb">
    <w:name w:val="gcwxi2kcpkb"/>
    <w:basedOn w:val="a0"/>
    <w:qFormat/>
  </w:style>
  <w:style w:type="character" w:customStyle="1" w:styleId="HTMLChar">
    <w:name w:val="HTML 预设格式 Char"/>
    <w:basedOn w:val="a0"/>
    <w:link w:val="HTML"/>
    <w:uiPriority w:val="99"/>
    <w:semiHidden/>
    <w:rsid w:val="00CB483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09820">
      <w:bodyDiv w:val="1"/>
      <w:marLeft w:val="0"/>
      <w:marRight w:val="0"/>
      <w:marTop w:val="0"/>
      <w:marBottom w:val="0"/>
      <w:divBdr>
        <w:top w:val="none" w:sz="0" w:space="0" w:color="auto"/>
        <w:left w:val="none" w:sz="0" w:space="0" w:color="auto"/>
        <w:bottom w:val="none" w:sz="0" w:space="0" w:color="auto"/>
        <w:right w:val="none" w:sz="0" w:space="0" w:color="auto"/>
      </w:divBdr>
    </w:div>
    <w:div w:id="1551916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Liu Guopeng</cp:lastModifiedBy>
  <cp:revision>2</cp:revision>
  <dcterms:created xsi:type="dcterms:W3CDTF">2014-10-29T12:08:00Z</dcterms:created>
  <dcterms:modified xsi:type="dcterms:W3CDTF">2019-05-07T12:59:00Z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