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D63959">
      <w:pPr>
        <w:rPr>
          <w:b/>
          <w:bCs/>
          <w:sz w:val="24"/>
        </w:rPr>
      </w:pPr>
      <w:bookmarkStart w:id="38" w:name="_GoBack"/>
      <w:bookmarkEnd w:id="38"/>
      <w:r>
        <w:rPr>
          <w:b/>
          <w:bCs/>
          <w:sz w:val="24"/>
        </w:rPr>
        <w:t>Assignment 1</w:t>
      </w:r>
      <w:r>
        <w:rPr>
          <w:rFonts w:hint="eastAsia"/>
          <w:b/>
          <w:bCs/>
          <w:sz w:val="24"/>
        </w:rPr>
        <w:t xml:space="preserve">: </w:t>
      </w:r>
    </w:p>
    <w:p w14:paraId="6162C6AC">
      <w:pPr>
        <w:rPr>
          <w:sz w:val="24"/>
        </w:rPr>
      </w:pPr>
      <w:r>
        <w:rPr>
          <w:rFonts w:hint="eastAsia"/>
          <w:sz w:val="24"/>
        </w:rPr>
        <w:t xml:space="preserve"> </w:t>
      </w:r>
    </w:p>
    <w:p w14:paraId="256CAF4B">
      <w:pPr>
        <w:numPr>
          <w:ilvl w:val="0"/>
          <w:numId w:val="1"/>
        </w:numPr>
        <w:rPr>
          <w:sz w:val="24"/>
        </w:rPr>
      </w:pPr>
      <w:r>
        <w:rPr>
          <w:sz w:val="24"/>
        </w:rPr>
        <w:t>Give a formal or descriptive definition for each of the following terms.</w:t>
      </w:r>
    </w:p>
    <w:p w14:paraId="41DF84BE">
      <w:pPr>
        <w:numPr>
          <w:ilvl w:val="0"/>
          <w:numId w:val="2"/>
        </w:numPr>
        <w:rPr>
          <w:color w:val="000000"/>
        </w:rPr>
        <w:sectPr>
          <w:pgSz w:w="11906" w:h="16838"/>
          <w:pgMar w:top="1440" w:right="1800" w:bottom="1440" w:left="1800" w:header="851" w:footer="992" w:gutter="0"/>
          <w:cols w:space="425" w:num="1"/>
          <w:docGrid w:type="lines" w:linePitch="312" w:charSpace="0"/>
        </w:sectPr>
      </w:pPr>
    </w:p>
    <w:p w14:paraId="351692EF">
      <w:pPr>
        <w:numPr>
          <w:ilvl w:val="0"/>
          <w:numId w:val="2"/>
        </w:numPr>
        <w:rPr>
          <w:kern w:val="0"/>
          <w:sz w:val="24"/>
        </w:rPr>
      </w:pPr>
      <w:r>
        <w:rPr>
          <w:kern w:val="0"/>
          <w:sz w:val="24"/>
        </w:rPr>
        <w:t>ITRS</w:t>
      </w:r>
      <w:r>
        <w:rPr>
          <w:rFonts w:hint="eastAsia"/>
          <w:kern w:val="0"/>
          <w:sz w:val="24"/>
        </w:rPr>
        <w:t>,</w:t>
      </w:r>
      <w:r>
        <w:rPr>
          <w:kern w:val="0"/>
          <w:sz w:val="24"/>
        </w:rPr>
        <w:t xml:space="preserve"> </w:t>
      </w:r>
    </w:p>
    <w:p w14:paraId="2FE52D76">
      <w:pPr>
        <w:numPr>
          <w:ilvl w:val="0"/>
          <w:numId w:val="2"/>
        </w:numPr>
        <w:rPr>
          <w:kern w:val="0"/>
          <w:sz w:val="24"/>
        </w:rPr>
      </w:pPr>
      <w:r>
        <w:rPr>
          <w:rFonts w:hint="eastAsia"/>
          <w:kern w:val="0"/>
          <w:sz w:val="24"/>
        </w:rPr>
        <w:t>I</w:t>
      </w:r>
      <w:r>
        <w:rPr>
          <w:kern w:val="0"/>
          <w:sz w:val="24"/>
        </w:rPr>
        <w:t>RDS</w:t>
      </w:r>
      <w:r>
        <w:rPr>
          <w:rFonts w:hint="eastAsia"/>
          <w:kern w:val="0"/>
          <w:sz w:val="24"/>
        </w:rPr>
        <w:t>，</w:t>
      </w:r>
    </w:p>
    <w:p w14:paraId="3E0FB470">
      <w:pPr>
        <w:numPr>
          <w:ilvl w:val="0"/>
          <w:numId w:val="2"/>
        </w:numPr>
        <w:rPr>
          <w:kern w:val="0"/>
          <w:sz w:val="24"/>
        </w:rPr>
      </w:pPr>
      <w:r>
        <w:rPr>
          <w:kern w:val="0"/>
          <w:sz w:val="24"/>
        </w:rPr>
        <w:t>Gate-Equivalent</w:t>
      </w:r>
      <w:r>
        <w:rPr>
          <w:rFonts w:hint="eastAsia"/>
          <w:kern w:val="0"/>
          <w:sz w:val="24"/>
        </w:rPr>
        <w:t>,</w:t>
      </w:r>
    </w:p>
    <w:p w14:paraId="7B8A0FD0">
      <w:pPr>
        <w:numPr>
          <w:ilvl w:val="0"/>
          <w:numId w:val="2"/>
        </w:numPr>
        <w:rPr>
          <w:kern w:val="0"/>
          <w:sz w:val="24"/>
        </w:rPr>
      </w:pPr>
      <w:r>
        <w:rPr>
          <w:kern w:val="0"/>
          <w:sz w:val="24"/>
        </w:rPr>
        <w:t>Technology Nodes</w:t>
      </w:r>
      <w:r>
        <w:rPr>
          <w:rFonts w:hint="eastAsia"/>
          <w:kern w:val="0"/>
          <w:sz w:val="24"/>
        </w:rPr>
        <w:t>,</w:t>
      </w:r>
      <w:r>
        <w:rPr>
          <w:kern w:val="0"/>
          <w:sz w:val="24"/>
        </w:rPr>
        <w:t xml:space="preserve"> </w:t>
      </w:r>
    </w:p>
    <w:p w14:paraId="7A8DAAAD">
      <w:pPr>
        <w:numPr>
          <w:ilvl w:val="0"/>
          <w:numId w:val="2"/>
        </w:numPr>
        <w:rPr>
          <w:kern w:val="0"/>
          <w:sz w:val="24"/>
        </w:rPr>
      </w:pPr>
      <w:r>
        <w:rPr>
          <w:kern w:val="0"/>
          <w:sz w:val="24"/>
        </w:rPr>
        <w:t>Feature size</w:t>
      </w:r>
      <w:r>
        <w:rPr>
          <w:rFonts w:hint="eastAsia"/>
          <w:kern w:val="0"/>
          <w:sz w:val="24"/>
        </w:rPr>
        <w:t>,</w:t>
      </w:r>
    </w:p>
    <w:p w14:paraId="27D9A277">
      <w:pPr>
        <w:numPr>
          <w:ilvl w:val="0"/>
          <w:numId w:val="2"/>
        </w:numPr>
        <w:rPr>
          <w:kern w:val="0"/>
          <w:sz w:val="24"/>
        </w:rPr>
      </w:pPr>
      <w:r>
        <w:rPr>
          <w:rFonts w:hint="eastAsia"/>
          <w:kern w:val="0"/>
          <w:sz w:val="24"/>
        </w:rPr>
        <w:t>IC design complexity sources,</w:t>
      </w:r>
    </w:p>
    <w:p w14:paraId="633A6D32">
      <w:pPr>
        <w:numPr>
          <w:ilvl w:val="0"/>
          <w:numId w:val="2"/>
        </w:numPr>
        <w:rPr>
          <w:kern w:val="0"/>
          <w:sz w:val="24"/>
        </w:rPr>
      </w:pPr>
      <w:r>
        <w:rPr>
          <w:kern w:val="0"/>
          <w:sz w:val="24"/>
        </w:rPr>
        <w:t>Behavioral representation</w:t>
      </w:r>
      <w:r>
        <w:rPr>
          <w:rFonts w:hint="eastAsia"/>
          <w:kern w:val="0"/>
          <w:sz w:val="24"/>
        </w:rPr>
        <w:t>,</w:t>
      </w:r>
    </w:p>
    <w:p w14:paraId="537BF952">
      <w:pPr>
        <w:numPr>
          <w:ilvl w:val="0"/>
          <w:numId w:val="2"/>
        </w:numPr>
        <w:rPr>
          <w:kern w:val="0"/>
          <w:sz w:val="24"/>
        </w:rPr>
      </w:pPr>
      <w:r>
        <w:rPr>
          <w:rFonts w:hint="eastAsia"/>
          <w:kern w:val="0"/>
          <w:sz w:val="24"/>
        </w:rPr>
        <w:t>Abstraction hierarchy,</w:t>
      </w:r>
    </w:p>
    <w:p w14:paraId="561896AE">
      <w:pPr>
        <w:numPr>
          <w:ilvl w:val="0"/>
          <w:numId w:val="2"/>
        </w:numPr>
        <w:rPr>
          <w:kern w:val="0"/>
          <w:sz w:val="24"/>
        </w:rPr>
      </w:pPr>
      <w:r>
        <w:rPr>
          <w:rFonts w:hint="eastAsia"/>
          <w:kern w:val="0"/>
          <w:sz w:val="24"/>
        </w:rPr>
        <w:t>IC design,</w:t>
      </w:r>
    </w:p>
    <w:p w14:paraId="08596D87">
      <w:pPr>
        <w:numPr>
          <w:ilvl w:val="0"/>
          <w:numId w:val="2"/>
        </w:numPr>
        <w:rPr>
          <w:kern w:val="0"/>
          <w:sz w:val="24"/>
        </w:rPr>
      </w:pPr>
      <w:r>
        <w:rPr>
          <w:rFonts w:hint="eastAsia"/>
          <w:kern w:val="0"/>
          <w:sz w:val="24"/>
        </w:rPr>
        <w:t>Synthesis,</w:t>
      </w:r>
    </w:p>
    <w:p w14:paraId="69CB7F20">
      <w:pPr>
        <w:numPr>
          <w:ilvl w:val="0"/>
          <w:numId w:val="2"/>
        </w:numPr>
        <w:rPr>
          <w:kern w:val="0"/>
          <w:sz w:val="24"/>
        </w:rPr>
      </w:pPr>
      <w:r>
        <w:rPr>
          <w:rFonts w:hint="eastAsia"/>
          <w:kern w:val="0"/>
          <w:sz w:val="24"/>
        </w:rPr>
        <w:t>Refinement,</w:t>
      </w:r>
    </w:p>
    <w:p w14:paraId="3ED8D979">
      <w:pPr>
        <w:numPr>
          <w:ilvl w:val="0"/>
          <w:numId w:val="2"/>
        </w:numPr>
        <w:rPr>
          <w:kern w:val="0"/>
          <w:sz w:val="24"/>
        </w:rPr>
      </w:pPr>
      <w:r>
        <w:rPr>
          <w:kern w:val="0"/>
          <w:sz w:val="24"/>
        </w:rPr>
        <w:t>System-level synthesis</w:t>
      </w:r>
      <w:r>
        <w:rPr>
          <w:rFonts w:hint="eastAsia"/>
          <w:kern w:val="0"/>
          <w:sz w:val="24"/>
        </w:rPr>
        <w:t>,</w:t>
      </w:r>
    </w:p>
    <w:p w14:paraId="201BD18C">
      <w:pPr>
        <w:numPr>
          <w:ilvl w:val="0"/>
          <w:numId w:val="2"/>
        </w:numPr>
        <w:rPr>
          <w:kern w:val="0"/>
          <w:sz w:val="24"/>
        </w:rPr>
      </w:pPr>
      <w:r>
        <w:rPr>
          <w:kern w:val="0"/>
          <w:sz w:val="24"/>
        </w:rPr>
        <w:t>Logic synthesis</w:t>
      </w:r>
      <w:r>
        <w:rPr>
          <w:rFonts w:hint="eastAsia"/>
          <w:kern w:val="0"/>
          <w:sz w:val="24"/>
        </w:rPr>
        <w:t>,</w:t>
      </w:r>
    </w:p>
    <w:p w14:paraId="6642B27C">
      <w:pPr>
        <w:numPr>
          <w:ilvl w:val="0"/>
          <w:numId w:val="2"/>
        </w:numPr>
        <w:rPr>
          <w:kern w:val="0"/>
          <w:sz w:val="24"/>
        </w:rPr>
      </w:pPr>
      <w:r>
        <w:rPr>
          <w:kern w:val="0"/>
          <w:sz w:val="24"/>
        </w:rPr>
        <w:t>Layout synthesis</w:t>
      </w:r>
      <w:r>
        <w:rPr>
          <w:rFonts w:hint="eastAsia"/>
          <w:kern w:val="0"/>
          <w:sz w:val="24"/>
        </w:rPr>
        <w:t>,</w:t>
      </w:r>
    </w:p>
    <w:p w14:paraId="69D442EF">
      <w:pPr>
        <w:numPr>
          <w:ilvl w:val="0"/>
          <w:numId w:val="2"/>
        </w:numPr>
        <w:rPr>
          <w:kern w:val="0"/>
          <w:sz w:val="24"/>
        </w:rPr>
      </w:pPr>
      <w:r>
        <w:rPr>
          <w:kern w:val="0"/>
          <w:sz w:val="24"/>
        </w:rPr>
        <w:t>D</w:t>
      </w:r>
      <w:r>
        <w:rPr>
          <w:rFonts w:hint="eastAsia"/>
          <w:kern w:val="0"/>
          <w:sz w:val="24"/>
        </w:rPr>
        <w:t>igital design space,</w:t>
      </w:r>
    </w:p>
    <w:p w14:paraId="0F18AF02">
      <w:pPr>
        <w:numPr>
          <w:ilvl w:val="0"/>
          <w:numId w:val="2"/>
        </w:numPr>
        <w:rPr>
          <w:kern w:val="0"/>
          <w:sz w:val="24"/>
        </w:rPr>
      </w:pPr>
      <w:r>
        <w:rPr>
          <w:rFonts w:hint="eastAsia"/>
          <w:kern w:val="0"/>
          <w:sz w:val="24"/>
        </w:rPr>
        <w:t>Static timing analysis,</w:t>
      </w:r>
    </w:p>
    <w:p w14:paraId="40FE8D95">
      <w:pPr>
        <w:numPr>
          <w:ilvl w:val="0"/>
          <w:numId w:val="2"/>
        </w:numPr>
        <w:rPr>
          <w:kern w:val="0"/>
          <w:sz w:val="24"/>
        </w:rPr>
      </w:pPr>
      <w:r>
        <w:rPr>
          <w:kern w:val="0"/>
          <w:sz w:val="24"/>
        </w:rPr>
        <w:t>Behavioral</w:t>
      </w:r>
      <w:r>
        <w:rPr>
          <w:rFonts w:hint="eastAsia"/>
          <w:kern w:val="0"/>
          <w:sz w:val="24"/>
        </w:rPr>
        <w:t xml:space="preserve"> simulation,</w:t>
      </w:r>
    </w:p>
    <w:p w14:paraId="008A6D44">
      <w:pPr>
        <w:numPr>
          <w:ilvl w:val="0"/>
          <w:numId w:val="2"/>
        </w:numPr>
        <w:rPr>
          <w:kern w:val="0"/>
          <w:sz w:val="24"/>
        </w:rPr>
      </w:pPr>
      <w:r>
        <w:rPr>
          <w:kern w:val="0"/>
          <w:sz w:val="24"/>
        </w:rPr>
        <w:t>P</w:t>
      </w:r>
      <w:r>
        <w:rPr>
          <w:rFonts w:hint="eastAsia"/>
          <w:kern w:val="0"/>
          <w:sz w:val="24"/>
        </w:rPr>
        <w:t>ost place and route simulation,</w:t>
      </w:r>
    </w:p>
    <w:p w14:paraId="1F2B6864">
      <w:pPr>
        <w:numPr>
          <w:ilvl w:val="0"/>
          <w:numId w:val="2"/>
        </w:numPr>
        <w:rPr>
          <w:kern w:val="0"/>
          <w:sz w:val="24"/>
        </w:rPr>
      </w:pPr>
      <w:r>
        <w:rPr>
          <w:kern w:val="0"/>
          <w:sz w:val="24"/>
        </w:rPr>
        <w:t>Design Technology Co- Optimization (DTCO),</w:t>
      </w:r>
    </w:p>
    <w:p w14:paraId="58285252">
      <w:pPr>
        <w:numPr>
          <w:ilvl w:val="0"/>
          <w:numId w:val="2"/>
        </w:numPr>
        <w:rPr>
          <w:kern w:val="0"/>
          <w:sz w:val="24"/>
        </w:rPr>
        <w:sectPr>
          <w:type w:val="continuous"/>
          <w:pgSz w:w="11906" w:h="16838"/>
          <w:pgMar w:top="1440" w:right="1558" w:bottom="1440" w:left="1800" w:header="851" w:footer="992" w:gutter="0"/>
          <w:cols w:space="425" w:num="2"/>
          <w:docGrid w:type="lines" w:linePitch="312" w:charSpace="0"/>
        </w:sectPr>
      </w:pPr>
      <w:r>
        <w:rPr>
          <w:rFonts w:hint="eastAsia"/>
          <w:kern w:val="0"/>
          <w:sz w:val="24"/>
        </w:rPr>
        <w:t>M</w:t>
      </w:r>
      <w:r>
        <w:rPr>
          <w:kern w:val="0"/>
          <w:sz w:val="24"/>
        </w:rPr>
        <w:t>ask synthesis.</w:t>
      </w:r>
    </w:p>
    <w:p w14:paraId="0CC55AF2">
      <w:pPr>
        <w:ind w:left="360"/>
        <w:rPr>
          <w:bCs/>
          <w:sz w:val="24"/>
        </w:rPr>
      </w:pPr>
    </w:p>
    <w:p w14:paraId="0A3E9E61">
      <w:pPr>
        <w:numPr>
          <w:ilvl w:val="0"/>
          <w:numId w:val="1"/>
        </w:numPr>
        <w:rPr>
          <w:bCs/>
          <w:sz w:val="24"/>
        </w:rPr>
      </w:pPr>
      <w:bookmarkStart w:id="0" w:name="OLE_LINK37"/>
      <w:bookmarkStart w:id="1" w:name="OLE_LINK38"/>
      <w:r>
        <w:rPr>
          <w:rFonts w:hint="eastAsia"/>
          <w:bCs/>
          <w:sz w:val="24"/>
        </w:rPr>
        <w:t>A</w:t>
      </w:r>
      <w:r>
        <w:rPr>
          <w:bCs/>
          <w:sz w:val="24"/>
        </w:rPr>
        <w:t xml:space="preserve">ccess the Internet for information about </w:t>
      </w:r>
      <w:r>
        <w:rPr>
          <w:rFonts w:hint="eastAsia"/>
          <w:bCs/>
          <w:sz w:val="24"/>
        </w:rPr>
        <w:t>Daniel D. Gajski</w:t>
      </w:r>
      <w:r>
        <w:rPr>
          <w:bCs/>
          <w:sz w:val="24"/>
        </w:rPr>
        <w:t>’</w:t>
      </w:r>
      <w:r>
        <w:rPr>
          <w:rFonts w:hint="eastAsia"/>
          <w:bCs/>
          <w:sz w:val="24"/>
        </w:rPr>
        <w:t>s</w:t>
      </w:r>
      <w:r>
        <w:rPr>
          <w:bCs/>
          <w:sz w:val="24"/>
        </w:rPr>
        <w:t xml:space="preserve"> “Y-</w:t>
      </w:r>
      <w:r>
        <w:rPr>
          <w:rFonts w:hint="eastAsia"/>
          <w:bCs/>
          <w:sz w:val="24"/>
        </w:rPr>
        <w:t>c</w:t>
      </w:r>
      <w:r>
        <w:rPr>
          <w:bCs/>
          <w:sz w:val="24"/>
        </w:rPr>
        <w:t>hart” methodology</w:t>
      </w:r>
      <w:r>
        <w:rPr>
          <w:rFonts w:hint="eastAsia"/>
          <w:bCs/>
          <w:sz w:val="24"/>
        </w:rPr>
        <w:t xml:space="preserve"> for integrated circuits</w:t>
      </w:r>
      <w:r>
        <w:rPr>
          <w:bCs/>
          <w:sz w:val="24"/>
        </w:rPr>
        <w:t xml:space="preserve"> design</w:t>
      </w:r>
      <w:r>
        <w:rPr>
          <w:rFonts w:hint="eastAsia"/>
          <w:bCs/>
          <w:sz w:val="24"/>
        </w:rPr>
        <w:t>.</w:t>
      </w:r>
      <w:r>
        <w:rPr>
          <w:bCs/>
          <w:sz w:val="24"/>
        </w:rPr>
        <w:t xml:space="preserve"> </w:t>
      </w:r>
      <w:r>
        <w:rPr>
          <w:rFonts w:hint="eastAsia"/>
          <w:bCs/>
          <w:sz w:val="24"/>
        </w:rPr>
        <w:t xml:space="preserve">According to your investigation of the related research papers and/or technical reports, please </w:t>
      </w:r>
      <w:r>
        <w:rPr>
          <w:bCs/>
          <w:sz w:val="24"/>
        </w:rPr>
        <w:t>summarize</w:t>
      </w:r>
      <w:r>
        <w:rPr>
          <w:rFonts w:hint="eastAsia"/>
          <w:bCs/>
          <w:sz w:val="24"/>
        </w:rPr>
        <w:t xml:space="preserve"> </w:t>
      </w:r>
      <w:r>
        <w:rPr>
          <w:bCs/>
          <w:sz w:val="24"/>
        </w:rPr>
        <w:t>the “Y-</w:t>
      </w:r>
      <w:r>
        <w:rPr>
          <w:rFonts w:hint="eastAsia"/>
          <w:bCs/>
          <w:sz w:val="24"/>
        </w:rPr>
        <w:t>c</w:t>
      </w:r>
      <w:r>
        <w:rPr>
          <w:bCs/>
          <w:sz w:val="24"/>
        </w:rPr>
        <w:t xml:space="preserve">hart” </w:t>
      </w:r>
      <w:r>
        <w:rPr>
          <w:rFonts w:hint="eastAsia"/>
          <w:bCs/>
          <w:sz w:val="24"/>
        </w:rPr>
        <w:t>theory, including</w:t>
      </w:r>
      <w:bookmarkEnd w:id="0"/>
      <w:r>
        <w:rPr>
          <w:rFonts w:hint="eastAsia"/>
          <w:bCs/>
          <w:sz w:val="24"/>
        </w:rPr>
        <w:t xml:space="preserve"> </w:t>
      </w:r>
    </w:p>
    <w:p w14:paraId="1F4EA603">
      <w:pPr>
        <w:ind w:left="420" w:firstLine="420"/>
        <w:rPr>
          <w:bCs/>
          <w:sz w:val="24"/>
        </w:rPr>
      </w:pPr>
      <w:r>
        <w:rPr>
          <w:rFonts w:hint="eastAsia"/>
          <w:bCs/>
          <w:sz w:val="24"/>
        </w:rPr>
        <w:t xml:space="preserve">(1) </w:t>
      </w:r>
      <w:r>
        <w:rPr>
          <w:bCs/>
          <w:sz w:val="24"/>
        </w:rPr>
        <w:t xml:space="preserve">design </w:t>
      </w:r>
      <w:r>
        <w:rPr>
          <w:rFonts w:hint="eastAsia"/>
          <w:bCs/>
          <w:sz w:val="24"/>
        </w:rPr>
        <w:t xml:space="preserve">representation domains, </w:t>
      </w:r>
    </w:p>
    <w:p w14:paraId="27439277">
      <w:pPr>
        <w:ind w:left="420" w:firstLine="420"/>
        <w:rPr>
          <w:bCs/>
          <w:sz w:val="24"/>
        </w:rPr>
      </w:pPr>
      <w:r>
        <w:rPr>
          <w:rFonts w:hint="eastAsia"/>
          <w:bCs/>
          <w:sz w:val="24"/>
        </w:rPr>
        <w:t xml:space="preserve">(2) design </w:t>
      </w:r>
      <w:r>
        <w:rPr>
          <w:bCs/>
          <w:sz w:val="24"/>
        </w:rPr>
        <w:t>abstraction hierarchy</w:t>
      </w:r>
      <w:r>
        <w:rPr>
          <w:rFonts w:hint="eastAsia"/>
          <w:bCs/>
          <w:sz w:val="24"/>
        </w:rPr>
        <w:t xml:space="preserve"> and </w:t>
      </w:r>
    </w:p>
    <w:p w14:paraId="1BE7E7FA">
      <w:pPr>
        <w:ind w:left="420" w:firstLine="420"/>
        <w:rPr>
          <w:bCs/>
          <w:sz w:val="24"/>
        </w:rPr>
      </w:pPr>
      <w:r>
        <w:rPr>
          <w:rFonts w:hint="eastAsia"/>
          <w:bCs/>
          <w:sz w:val="24"/>
        </w:rPr>
        <w:t>(3) design activities</w:t>
      </w:r>
      <w:r>
        <w:rPr>
          <w:bCs/>
          <w:sz w:val="24"/>
        </w:rPr>
        <w:t>.</w:t>
      </w:r>
      <w:bookmarkEnd w:id="1"/>
      <w:r>
        <w:rPr>
          <w:rFonts w:hint="eastAsia"/>
          <w:bCs/>
          <w:sz w:val="24"/>
        </w:rPr>
        <w:t xml:space="preserve"> </w:t>
      </w:r>
    </w:p>
    <w:p w14:paraId="66569CBF">
      <w:pPr>
        <w:rPr>
          <w:bCs/>
          <w:sz w:val="24"/>
        </w:rPr>
      </w:pPr>
      <w:r>
        <w:rPr>
          <w:rFonts w:hint="eastAsia"/>
          <w:bCs/>
          <w:sz w:val="24"/>
        </w:rPr>
        <w:t>References must be listed at the end of your report.</w:t>
      </w:r>
    </w:p>
    <w:p w14:paraId="23C82A19">
      <w:pPr>
        <w:rPr>
          <w:sz w:val="24"/>
        </w:rPr>
      </w:pPr>
    </w:p>
    <w:p w14:paraId="5103CB56">
      <w:pPr>
        <w:numPr>
          <w:ilvl w:val="0"/>
          <w:numId w:val="1"/>
        </w:numPr>
        <w:rPr>
          <w:bCs/>
          <w:sz w:val="24"/>
        </w:rPr>
      </w:pPr>
      <w:r>
        <w:rPr>
          <w:sz w:val="24"/>
        </w:rPr>
        <w:t>W</w:t>
      </w:r>
      <w:r>
        <w:rPr>
          <w:rFonts w:hint="eastAsia"/>
          <w:sz w:val="24"/>
        </w:rPr>
        <w:t>rite a s</w:t>
      </w:r>
      <w:r>
        <w:rPr>
          <w:sz w:val="24"/>
        </w:rPr>
        <w:t>ummar</w:t>
      </w:r>
      <w:r>
        <w:rPr>
          <w:rFonts w:hint="eastAsia"/>
          <w:sz w:val="24"/>
        </w:rPr>
        <w:t>y</w:t>
      </w:r>
      <w:r>
        <w:rPr>
          <w:sz w:val="24"/>
        </w:rPr>
        <w:t xml:space="preserve"> </w:t>
      </w:r>
      <w:r>
        <w:rPr>
          <w:i/>
          <w:sz w:val="24"/>
          <w:u w:val="single"/>
        </w:rPr>
        <w:t>in Chinese</w:t>
      </w:r>
      <w:r>
        <w:rPr>
          <w:sz w:val="24"/>
        </w:rPr>
        <w:t xml:space="preserve"> </w:t>
      </w:r>
      <w:r>
        <w:rPr>
          <w:rFonts w:hint="eastAsia"/>
          <w:sz w:val="24"/>
        </w:rPr>
        <w:t>of</w:t>
      </w:r>
      <w:r>
        <w:rPr>
          <w:sz w:val="24"/>
        </w:rPr>
        <w:t xml:space="preserve"> the paper “</w:t>
      </w:r>
      <w:r>
        <w:rPr>
          <w:i/>
          <w:iCs/>
          <w:sz w:val="24"/>
        </w:rPr>
        <w:t>A New Ear in Advanced IC Design</w:t>
      </w:r>
      <w:r>
        <w:rPr>
          <w:sz w:val="24"/>
        </w:rPr>
        <w:t xml:space="preserve">” (in less than </w:t>
      </w:r>
      <w:r>
        <w:rPr>
          <w:rFonts w:hint="eastAsia"/>
          <w:sz w:val="24"/>
        </w:rPr>
        <w:t>2</w:t>
      </w:r>
      <w:r>
        <w:rPr>
          <w:sz w:val="24"/>
        </w:rPr>
        <w:t>00 characters).</w:t>
      </w:r>
    </w:p>
    <w:p w14:paraId="199C7C4F">
      <w:pPr>
        <w:rPr>
          <w:sz w:val="24"/>
        </w:rPr>
      </w:pPr>
    </w:p>
    <w:p w14:paraId="585349D3">
      <w:pPr>
        <w:numPr>
          <w:ilvl w:val="0"/>
          <w:numId w:val="0"/>
        </w:numPr>
        <w:ind w:leftChars="0"/>
        <w:rPr>
          <w:rFonts w:hint="default" w:eastAsia="宋体"/>
          <w:b/>
          <w:bCs/>
          <w:sz w:val="24"/>
          <w:szCs w:val="24"/>
          <w:lang w:val="en-US" w:eastAsia="zh-CN"/>
        </w:rPr>
      </w:pPr>
      <w:r>
        <w:rPr>
          <w:rFonts w:hint="eastAsia"/>
          <w:b/>
          <w:bCs/>
          <w:sz w:val="24"/>
          <w:szCs w:val="24"/>
          <w:lang w:val="en-US" w:eastAsia="zh-CN"/>
        </w:rPr>
        <w:t>Answer:</w:t>
      </w:r>
    </w:p>
    <w:p w14:paraId="1C8D39E7">
      <w:pPr>
        <w:numPr>
          <w:ilvl w:val="0"/>
          <w:numId w:val="0"/>
        </w:numPr>
        <w:ind w:leftChars="0"/>
        <w:rPr>
          <w:sz w:val="24"/>
        </w:rPr>
      </w:pPr>
    </w:p>
    <w:p w14:paraId="781578F1">
      <w:pPr>
        <w:numPr>
          <w:ilvl w:val="0"/>
          <w:numId w:val="3"/>
        </w:numPr>
        <w:rPr>
          <w:rFonts w:hint="eastAsia"/>
          <w:sz w:val="24"/>
          <w:lang w:val="en-US" w:eastAsia="zh-CN"/>
        </w:rPr>
      </w:pPr>
      <w:r>
        <w:rPr>
          <w:sz w:val="24"/>
        </w:rPr>
        <w:t>Give a formal or descriptive definition for each of the following terms.</w:t>
      </w:r>
    </w:p>
    <w:p w14:paraId="55B74C85">
      <w:pPr>
        <w:numPr>
          <w:ilvl w:val="0"/>
          <w:numId w:val="4"/>
        </w:numPr>
        <w:ind w:left="420" w:leftChars="0" w:hanging="420" w:firstLineChars="0"/>
        <w:rPr>
          <w:rFonts w:hint="eastAsia"/>
          <w:sz w:val="24"/>
          <w:lang w:val="en-US" w:eastAsia="zh-CN"/>
        </w:rPr>
      </w:pPr>
      <w:r>
        <w:rPr>
          <w:rFonts w:hint="eastAsia"/>
          <w:b/>
          <w:bCs/>
          <w:sz w:val="24"/>
          <w:lang w:val="en-US" w:eastAsia="zh-CN"/>
        </w:rPr>
        <w:t>ITRS:</w:t>
      </w:r>
      <w:r>
        <w:rPr>
          <w:rFonts w:hint="eastAsia"/>
          <w:sz w:val="24"/>
          <w:lang w:val="en-US" w:eastAsia="zh-CN"/>
        </w:rPr>
        <w:t>International Technology Roadmap for Semiconductors</w:t>
      </w:r>
    </w:p>
    <w:p w14:paraId="5837A4E5">
      <w:pPr>
        <w:numPr>
          <w:ilvl w:val="0"/>
          <w:numId w:val="4"/>
        </w:numPr>
        <w:ind w:left="420" w:leftChars="0" w:hanging="420" w:firstLineChars="0"/>
        <w:rPr>
          <w:rFonts w:hint="eastAsia"/>
          <w:b/>
          <w:bCs/>
          <w:sz w:val="24"/>
          <w:lang w:val="en-US" w:eastAsia="zh-CN"/>
        </w:rPr>
      </w:pPr>
      <w:r>
        <w:rPr>
          <w:rFonts w:hint="eastAsia"/>
          <w:b/>
          <w:bCs/>
          <w:sz w:val="24"/>
          <w:lang w:val="en-US" w:eastAsia="zh-CN"/>
        </w:rPr>
        <w:t>IRDS:</w:t>
      </w:r>
      <w:r>
        <w:rPr>
          <w:rFonts w:hint="eastAsia"/>
          <w:b w:val="0"/>
          <w:bCs w:val="0"/>
          <w:sz w:val="24"/>
          <w:lang w:val="en-US" w:eastAsia="zh-CN"/>
        </w:rPr>
        <w:t>Internationa</w:t>
      </w:r>
      <w:bookmarkStart w:id="2" w:name="OLE_LINK5"/>
      <w:r>
        <w:rPr>
          <w:rFonts w:hint="eastAsia"/>
          <w:b w:val="0"/>
          <w:bCs w:val="0"/>
          <w:sz w:val="24"/>
          <w:lang w:val="en-US" w:eastAsia="zh-CN"/>
        </w:rPr>
        <w:t>l Road</w:t>
      </w:r>
      <w:bookmarkStart w:id="3" w:name="OLE_LINK10"/>
      <w:r>
        <w:rPr>
          <w:rFonts w:hint="eastAsia"/>
          <w:b w:val="0"/>
          <w:bCs w:val="0"/>
          <w:sz w:val="24"/>
          <w:lang w:val="en-US" w:eastAsia="zh-CN"/>
        </w:rPr>
        <w:t xml:space="preserve">map for Devices </w:t>
      </w:r>
      <w:bookmarkEnd w:id="2"/>
      <w:r>
        <w:rPr>
          <w:rFonts w:hint="eastAsia"/>
          <w:b w:val="0"/>
          <w:bCs w:val="0"/>
          <w:sz w:val="24"/>
          <w:lang w:val="en-US" w:eastAsia="zh-CN"/>
        </w:rPr>
        <w:t>and Systems</w:t>
      </w:r>
    </w:p>
    <w:p w14:paraId="0234392B">
      <w:pPr>
        <w:numPr>
          <w:ilvl w:val="0"/>
          <w:numId w:val="4"/>
        </w:numPr>
        <w:ind w:left="420" w:leftChars="0" w:hanging="420" w:firstLineChars="0"/>
        <w:rPr>
          <w:rFonts w:hint="eastAsia"/>
          <w:b/>
          <w:bCs/>
          <w:sz w:val="24"/>
          <w:lang w:val="en-US" w:eastAsia="zh-CN"/>
        </w:rPr>
      </w:pPr>
      <w:bookmarkStart w:id="4" w:name="OLE_LINK4"/>
      <w:r>
        <w:rPr>
          <w:b/>
          <w:bCs/>
          <w:kern w:val="0"/>
          <w:sz w:val="24"/>
        </w:rPr>
        <w:t>Gate-Equivalent</w:t>
      </w:r>
      <w:bookmarkEnd w:id="4"/>
      <w:r>
        <w:rPr>
          <w:rFonts w:hint="eastAsia"/>
          <w:b/>
          <w:bCs/>
          <w:kern w:val="0"/>
          <w:sz w:val="24"/>
          <w:lang w:val="en-US" w:eastAsia="zh-CN"/>
        </w:rPr>
        <w:t>:</w:t>
      </w:r>
      <w:bookmarkStart w:id="5" w:name="OLE_LINK6"/>
      <w:r>
        <w:rPr>
          <w:rFonts w:hint="eastAsia"/>
          <w:b w:val="0"/>
          <w:bCs w:val="0"/>
          <w:sz w:val="24"/>
          <w:lang w:val="en-US" w:eastAsia="zh-CN"/>
        </w:rPr>
        <w:t>A basic u</w:t>
      </w:r>
      <w:bookmarkStart w:id="6" w:name="OLE_LINK15"/>
      <w:r>
        <w:rPr>
          <w:rFonts w:hint="eastAsia"/>
          <w:b w:val="0"/>
          <w:bCs w:val="0"/>
          <w:sz w:val="24"/>
          <w:lang w:val="en-US" w:eastAsia="zh-CN"/>
        </w:rPr>
        <w:t>nit use</w:t>
      </w:r>
      <w:bookmarkEnd w:id="3"/>
      <w:r>
        <w:rPr>
          <w:rFonts w:hint="eastAsia"/>
          <w:b w:val="0"/>
          <w:bCs w:val="0"/>
          <w:sz w:val="24"/>
          <w:lang w:val="en-US" w:eastAsia="zh-CN"/>
        </w:rPr>
        <w:t>d to describe the complexity of a circuit design which is independent of manufacturing techno</w:t>
      </w:r>
      <w:bookmarkEnd w:id="6"/>
      <w:r>
        <w:rPr>
          <w:rFonts w:hint="eastAsia"/>
          <w:b w:val="0"/>
          <w:bCs w:val="0"/>
          <w:sz w:val="24"/>
          <w:lang w:val="en-US" w:eastAsia="zh-CN"/>
        </w:rPr>
        <w:t>logy.</w:t>
      </w:r>
      <w:bookmarkEnd w:id="5"/>
      <w:r>
        <w:rPr>
          <w:rFonts w:hint="eastAsia"/>
          <w:b w:val="0"/>
          <w:bCs w:val="0"/>
          <w:sz w:val="24"/>
          <w:lang w:val="en-US" w:eastAsia="zh-CN"/>
        </w:rPr>
        <w:t>Corresponds to a two-input NAND gate</w:t>
      </w:r>
    </w:p>
    <w:p w14:paraId="17A52661">
      <w:pPr>
        <w:numPr>
          <w:ilvl w:val="0"/>
          <w:numId w:val="4"/>
        </w:numPr>
        <w:ind w:left="420" w:leftChars="0" w:hanging="420" w:firstLineChars="0"/>
        <w:rPr>
          <w:kern w:val="0"/>
          <w:sz w:val="24"/>
        </w:rPr>
      </w:pPr>
      <w:bookmarkStart w:id="7" w:name="OLE_LINK8"/>
      <w:bookmarkStart w:id="8" w:name="OLE_LINK7"/>
      <w:r>
        <w:rPr>
          <w:b/>
          <w:bCs/>
          <w:kern w:val="0"/>
          <w:sz w:val="24"/>
        </w:rPr>
        <w:t>Techn</w:t>
      </w:r>
      <w:bookmarkStart w:id="9" w:name="OLE_LINK9"/>
      <w:r>
        <w:rPr>
          <w:b/>
          <w:bCs/>
          <w:kern w:val="0"/>
          <w:sz w:val="24"/>
        </w:rPr>
        <w:t>ology Node</w:t>
      </w:r>
      <w:bookmarkEnd w:id="7"/>
      <w:bookmarkEnd w:id="9"/>
      <w:bookmarkStart w:id="10" w:name="OLE_LINK12"/>
      <w:r>
        <w:rPr>
          <w:rFonts w:hint="eastAsia"/>
          <w:b/>
          <w:bCs/>
          <w:kern w:val="0"/>
          <w:sz w:val="24"/>
          <w:lang w:val="en-US" w:eastAsia="zh-CN"/>
        </w:rPr>
        <w:t>s</w:t>
      </w:r>
      <w:bookmarkEnd w:id="8"/>
      <w:r>
        <w:rPr>
          <w:rFonts w:hint="eastAsia"/>
          <w:b/>
          <w:bCs/>
          <w:kern w:val="0"/>
          <w:sz w:val="24"/>
          <w:lang w:val="en-US" w:eastAsia="zh-CN"/>
        </w:rPr>
        <w:t>:</w:t>
      </w:r>
      <w:r>
        <w:rPr>
          <w:rFonts w:hint="eastAsia"/>
          <w:b w:val="0"/>
          <w:bCs w:val="0"/>
          <w:sz w:val="24"/>
          <w:lang w:val="en-US" w:eastAsia="zh-CN"/>
        </w:rPr>
        <w:t>It refer to specifi</w:t>
      </w:r>
      <w:bookmarkStart w:id="11" w:name="OLE_LINK11"/>
      <w:r>
        <w:rPr>
          <w:rFonts w:hint="eastAsia"/>
          <w:b w:val="0"/>
          <w:bCs w:val="0"/>
          <w:sz w:val="24"/>
          <w:lang w:val="en-US" w:eastAsia="zh-CN"/>
        </w:rPr>
        <w:t xml:space="preserve">c process technology milestones that indicate the </w:t>
      </w:r>
      <w:bookmarkStart w:id="12" w:name="OLE_LINK13"/>
      <w:r>
        <w:rPr>
          <w:rFonts w:hint="eastAsia"/>
          <w:b w:val="0"/>
          <w:bCs w:val="0"/>
          <w:sz w:val="24"/>
          <w:lang w:val="en-US" w:eastAsia="zh-CN"/>
        </w:rPr>
        <w:t xml:space="preserve">size </w:t>
      </w:r>
      <w:bookmarkEnd w:id="12"/>
      <w:r>
        <w:rPr>
          <w:rFonts w:hint="eastAsia"/>
          <w:b w:val="0"/>
          <w:bCs w:val="0"/>
          <w:sz w:val="24"/>
          <w:lang w:val="en-US" w:eastAsia="zh-CN"/>
        </w:rPr>
        <w:t xml:space="preserve">of the smallest feature that can be </w:t>
      </w:r>
      <w:bookmarkEnd w:id="11"/>
      <w:r>
        <w:rPr>
          <w:rFonts w:hint="eastAsia"/>
          <w:b w:val="0"/>
          <w:bCs w:val="0"/>
          <w:sz w:val="24"/>
          <w:lang w:val="en-US" w:eastAsia="zh-CN"/>
        </w:rPr>
        <w:t>reliably manufactured on a chip</w:t>
      </w:r>
      <w:bookmarkEnd w:id="10"/>
    </w:p>
    <w:p w14:paraId="291F7C10">
      <w:pPr>
        <w:numPr>
          <w:ilvl w:val="0"/>
          <w:numId w:val="4"/>
        </w:numPr>
        <w:ind w:left="420" w:leftChars="0" w:hanging="420" w:firstLineChars="0"/>
        <w:rPr>
          <w:kern w:val="0"/>
          <w:sz w:val="24"/>
        </w:rPr>
      </w:pPr>
      <w:bookmarkStart w:id="13" w:name="OLE_LINK14"/>
      <w:r>
        <w:rPr>
          <w:b/>
          <w:bCs/>
          <w:kern w:val="0"/>
          <w:sz w:val="24"/>
        </w:rPr>
        <w:t>Feature size</w:t>
      </w:r>
      <w:bookmarkEnd w:id="13"/>
      <w:r>
        <w:rPr>
          <w:rFonts w:hint="eastAsia"/>
          <w:b/>
          <w:bCs/>
          <w:kern w:val="0"/>
          <w:sz w:val="24"/>
          <w:lang w:val="en-US" w:eastAsia="zh-CN"/>
        </w:rPr>
        <w:t>:</w:t>
      </w:r>
      <w:bookmarkStart w:id="14" w:name="OLE_LINK16"/>
      <w:r>
        <w:rPr>
          <w:rFonts w:hint="eastAsia"/>
          <w:b w:val="0"/>
          <w:bCs w:val="0"/>
          <w:sz w:val="24"/>
          <w:lang w:val="en-US" w:eastAsia="zh-CN"/>
        </w:rPr>
        <w:t>The minimum line width in the device</w:t>
      </w:r>
      <w:bookmarkEnd w:id="14"/>
      <w:r>
        <w:rPr>
          <w:rFonts w:hint="eastAsia"/>
          <w:b w:val="0"/>
          <w:bCs w:val="0"/>
          <w:sz w:val="24"/>
          <w:lang w:val="en-US" w:eastAsia="zh-CN"/>
        </w:rPr>
        <w:t xml:space="preserve"> (in MOS devices, the feature size refers to the channel length determined by the device gate electrode)</w:t>
      </w:r>
    </w:p>
    <w:p w14:paraId="73CB39D4">
      <w:pPr>
        <w:numPr>
          <w:ilvl w:val="0"/>
          <w:numId w:val="4"/>
        </w:numPr>
        <w:ind w:left="420" w:leftChars="0" w:hanging="420" w:firstLineChars="0"/>
        <w:rPr>
          <w:kern w:val="0"/>
          <w:sz w:val="24"/>
        </w:rPr>
      </w:pPr>
      <w:bookmarkStart w:id="15" w:name="OLE_LINK1"/>
      <w:r>
        <w:rPr>
          <w:rFonts w:hint="eastAsia"/>
          <w:b/>
          <w:bCs/>
          <w:kern w:val="0"/>
          <w:sz w:val="24"/>
        </w:rPr>
        <w:t>IC design complexity sources</w:t>
      </w:r>
      <w:bookmarkEnd w:id="15"/>
      <w:r>
        <w:rPr>
          <w:rFonts w:hint="eastAsia"/>
          <w:b/>
          <w:bCs/>
          <w:kern w:val="0"/>
          <w:sz w:val="24"/>
          <w:lang w:val="en-US" w:eastAsia="zh-CN"/>
        </w:rPr>
        <w:t>:</w:t>
      </w:r>
      <w:r>
        <w:rPr>
          <w:rFonts w:hint="eastAsia"/>
          <w:kern w:val="0"/>
          <w:sz w:val="24"/>
          <w:lang w:val="en-US" w:eastAsia="zh-CN"/>
        </w:rPr>
        <w:t>Large chip size,Variability and reliability,Power dissipation</w:t>
      </w:r>
      <w:bookmarkStart w:id="16" w:name="OLE_LINK2"/>
      <w:r>
        <w:rPr>
          <w:rFonts w:hint="eastAsia"/>
          <w:kern w:val="0"/>
          <w:sz w:val="24"/>
          <w:lang w:val="en-US" w:eastAsia="zh-CN"/>
        </w:rPr>
        <w:t>,</w:t>
      </w:r>
      <w:bookmarkEnd w:id="16"/>
      <w:r>
        <w:rPr>
          <w:rFonts w:hint="eastAsia"/>
          <w:kern w:val="0"/>
          <w:sz w:val="24"/>
          <w:lang w:val="en-US" w:eastAsia="zh-CN"/>
        </w:rPr>
        <w:t>and Heterogeneity</w:t>
      </w:r>
      <w:bookmarkStart w:id="17" w:name="OLE_LINK17"/>
    </w:p>
    <w:p w14:paraId="13DAC80A">
      <w:pPr>
        <w:numPr>
          <w:ilvl w:val="0"/>
          <w:numId w:val="4"/>
        </w:numPr>
        <w:ind w:left="420" w:leftChars="0" w:hanging="420" w:firstLineChars="0"/>
        <w:rPr>
          <w:kern w:val="0"/>
          <w:sz w:val="24"/>
        </w:rPr>
      </w:pPr>
      <w:bookmarkStart w:id="18" w:name="OLE_LINK3"/>
      <w:r>
        <w:rPr>
          <w:b/>
          <w:bCs/>
          <w:kern w:val="0"/>
          <w:sz w:val="24"/>
        </w:rPr>
        <w:t>Behavioral r</w:t>
      </w:r>
      <w:bookmarkEnd w:id="17"/>
      <w:r>
        <w:rPr>
          <w:b/>
          <w:bCs/>
          <w:kern w:val="0"/>
          <w:sz w:val="24"/>
        </w:rPr>
        <w:t>epresent</w:t>
      </w:r>
      <w:bookmarkStart w:id="19" w:name="OLE_LINK18"/>
      <w:r>
        <w:rPr>
          <w:b/>
          <w:bCs/>
          <w:kern w:val="0"/>
          <w:sz w:val="24"/>
        </w:rPr>
        <w:t>ation</w:t>
      </w:r>
      <w:bookmarkEnd w:id="18"/>
      <w:bookmarkEnd w:id="19"/>
      <w:r>
        <w:rPr>
          <w:rFonts w:hint="eastAsia"/>
          <w:b/>
          <w:bCs/>
          <w:kern w:val="0"/>
          <w:sz w:val="24"/>
          <w:lang w:val="en-US" w:eastAsia="zh-CN"/>
        </w:rPr>
        <w:t>:</w:t>
      </w:r>
      <w:bookmarkStart w:id="20" w:name="OLE_LINK21"/>
      <w:r>
        <w:rPr>
          <w:rFonts w:hint="eastAsia"/>
          <w:kern w:val="0"/>
          <w:sz w:val="24"/>
          <w:lang w:val="en-US" w:eastAsia="zh-CN"/>
        </w:rPr>
        <w:t xml:space="preserve">Behavior represents a design as a black box and describes its outputs in terms of its inputs and time.The black-box behavior indicates no geometrical information or </w:t>
      </w:r>
      <w:bookmarkEnd w:id="20"/>
      <w:r>
        <w:rPr>
          <w:rFonts w:hint="eastAsia"/>
          <w:kern w:val="0"/>
          <w:sz w:val="24"/>
          <w:lang w:val="en-US" w:eastAsia="zh-CN"/>
        </w:rPr>
        <w:t>structural information.Behavior takes the form of textual, mathematic or algorithmic description</w:t>
      </w:r>
    </w:p>
    <w:p w14:paraId="29778237">
      <w:pPr>
        <w:numPr>
          <w:ilvl w:val="0"/>
          <w:numId w:val="4"/>
        </w:numPr>
        <w:ind w:left="420" w:leftChars="0" w:hanging="420" w:firstLineChars="0"/>
        <w:rPr>
          <w:kern w:val="0"/>
          <w:sz w:val="24"/>
        </w:rPr>
      </w:pPr>
      <w:bookmarkStart w:id="21" w:name="OLE_LINK20"/>
      <w:r>
        <w:rPr>
          <w:rFonts w:hint="eastAsia"/>
          <w:b/>
          <w:bCs/>
          <w:kern w:val="0"/>
          <w:sz w:val="24"/>
        </w:rPr>
        <w:t>Abstraction hierarchy</w:t>
      </w:r>
      <w:bookmarkEnd w:id="21"/>
      <w:r>
        <w:rPr>
          <w:rFonts w:hint="eastAsia"/>
          <w:b/>
          <w:bCs/>
          <w:kern w:val="0"/>
          <w:sz w:val="24"/>
          <w:lang w:val="en-US" w:eastAsia="zh-CN"/>
        </w:rPr>
        <w:t>:</w:t>
      </w:r>
      <w:r>
        <w:rPr>
          <w:rFonts w:hint="eastAsia"/>
          <w:kern w:val="0"/>
          <w:sz w:val="24"/>
          <w:lang w:val="en-US" w:eastAsia="zh-CN"/>
        </w:rPr>
        <w:t>A set of interrelated representation levels that allow a system to be represented in varying amounts of detail</w:t>
      </w:r>
    </w:p>
    <w:p w14:paraId="161AB815">
      <w:pPr>
        <w:numPr>
          <w:ilvl w:val="0"/>
          <w:numId w:val="4"/>
        </w:numPr>
        <w:ind w:left="420" w:leftChars="0" w:hanging="420" w:firstLineChars="0"/>
        <w:rPr>
          <w:kern w:val="0"/>
          <w:sz w:val="24"/>
        </w:rPr>
      </w:pPr>
      <w:r>
        <w:rPr>
          <w:rFonts w:hint="eastAsia"/>
          <w:b/>
          <w:bCs/>
          <w:kern w:val="0"/>
          <w:sz w:val="24"/>
        </w:rPr>
        <w:t>IC design</w:t>
      </w:r>
      <w:r>
        <w:rPr>
          <w:rFonts w:hint="eastAsia"/>
          <w:b/>
          <w:bCs/>
          <w:kern w:val="0"/>
          <w:sz w:val="24"/>
          <w:lang w:val="en-US" w:eastAsia="zh-CN"/>
        </w:rPr>
        <w:t>:</w:t>
      </w:r>
      <w:r>
        <w:rPr>
          <w:rFonts w:hint="eastAsia"/>
          <w:kern w:val="0"/>
          <w:sz w:val="24"/>
        </w:rPr>
        <w:t>A</w:t>
      </w:r>
      <w:bookmarkStart w:id="22" w:name="OLE_LINK19"/>
      <w:r>
        <w:rPr>
          <w:rFonts w:hint="eastAsia"/>
          <w:kern w:val="0"/>
          <w:sz w:val="24"/>
        </w:rPr>
        <w:t xml:space="preserve"> large number of devices and interconnects are placed on a piece of semiconductor substrate material (usually silicon), and the circuit is designed on this basis</w:t>
      </w:r>
      <w:bookmarkEnd w:id="22"/>
    </w:p>
    <w:p w14:paraId="43F40D8B">
      <w:pPr>
        <w:numPr>
          <w:ilvl w:val="0"/>
          <w:numId w:val="4"/>
        </w:numPr>
        <w:ind w:left="420" w:leftChars="0" w:hanging="420" w:firstLineChars="0"/>
        <w:rPr>
          <w:kern w:val="0"/>
          <w:sz w:val="24"/>
        </w:rPr>
      </w:pPr>
      <w:bookmarkStart w:id="23" w:name="OLE_LINK22"/>
      <w:r>
        <w:rPr>
          <w:rFonts w:hint="eastAsia"/>
          <w:b/>
          <w:bCs/>
          <w:kern w:val="0"/>
          <w:sz w:val="24"/>
        </w:rPr>
        <w:t>Synthesis</w:t>
      </w:r>
      <w:bookmarkEnd w:id="23"/>
      <w:r>
        <w:rPr>
          <w:rFonts w:hint="eastAsia"/>
          <w:b/>
          <w:bCs/>
          <w:kern w:val="0"/>
          <w:sz w:val="24"/>
          <w:lang w:val="en-US" w:eastAsia="zh-CN"/>
        </w:rPr>
        <w:t>:</w:t>
      </w:r>
      <w:bookmarkStart w:id="24" w:name="OLE_LINK24"/>
      <w:r>
        <w:rPr>
          <w:rFonts w:hint="eastAsia"/>
          <w:kern w:val="0"/>
          <w:sz w:val="24"/>
          <w:lang w:val="en-US" w:eastAsia="zh-CN"/>
        </w:rPr>
        <w:t>The process of transforming one representation in the design abstraction hierarchy into another representation. (Synthesis = Translation +  Optimization)</w:t>
      </w:r>
    </w:p>
    <w:bookmarkEnd w:id="24"/>
    <w:p w14:paraId="1E66FC66">
      <w:pPr>
        <w:numPr>
          <w:ilvl w:val="0"/>
          <w:numId w:val="4"/>
        </w:numPr>
        <w:ind w:left="420" w:leftChars="0" w:hanging="420" w:firstLineChars="0"/>
        <w:rPr>
          <w:kern w:val="0"/>
          <w:sz w:val="24"/>
        </w:rPr>
      </w:pPr>
      <w:bookmarkStart w:id="25" w:name="OLE_LINK23"/>
      <w:r>
        <w:rPr>
          <w:rFonts w:hint="eastAsia"/>
          <w:b/>
          <w:bCs/>
          <w:kern w:val="0"/>
          <w:sz w:val="24"/>
        </w:rPr>
        <w:t>Refinement</w:t>
      </w:r>
      <w:bookmarkEnd w:id="25"/>
      <w:r>
        <w:rPr>
          <w:rFonts w:hint="eastAsia"/>
          <w:b/>
          <w:bCs/>
          <w:kern w:val="0"/>
          <w:sz w:val="24"/>
          <w:lang w:val="en-US" w:eastAsia="zh-CN"/>
        </w:rPr>
        <w:t>:</w:t>
      </w:r>
      <w:r>
        <w:rPr>
          <w:rFonts w:hint="eastAsia"/>
          <w:kern w:val="0"/>
          <w:sz w:val="24"/>
          <w:lang w:eastAsia="zh-CN"/>
        </w:rPr>
        <w:t>The process of converting information directl</w:t>
      </w:r>
      <w:bookmarkStart w:id="26" w:name="OLE_LINK31"/>
      <w:r>
        <w:rPr>
          <w:rFonts w:hint="eastAsia"/>
          <w:kern w:val="0"/>
          <w:sz w:val="24"/>
          <w:lang w:eastAsia="zh-CN"/>
        </w:rPr>
        <w:t>y from the behavioral domain to the geometric domain</w:t>
      </w:r>
    </w:p>
    <w:bookmarkEnd w:id="26"/>
    <w:p w14:paraId="52AC4BCF">
      <w:pPr>
        <w:numPr>
          <w:ilvl w:val="0"/>
          <w:numId w:val="4"/>
        </w:numPr>
        <w:ind w:left="420" w:leftChars="0" w:hanging="420" w:firstLineChars="0"/>
        <w:rPr>
          <w:kern w:val="0"/>
          <w:sz w:val="24"/>
        </w:rPr>
      </w:pPr>
      <w:r>
        <w:rPr>
          <w:b/>
          <w:bCs/>
          <w:kern w:val="0"/>
          <w:sz w:val="24"/>
        </w:rPr>
        <w:t>System-level synthesis</w:t>
      </w:r>
      <w:r>
        <w:rPr>
          <w:rFonts w:hint="eastAsia"/>
          <w:b/>
          <w:bCs/>
          <w:kern w:val="0"/>
          <w:sz w:val="24"/>
          <w:lang w:val="en-US" w:eastAsia="zh-CN"/>
        </w:rPr>
        <w:t>:</w:t>
      </w:r>
      <w:bookmarkStart w:id="27" w:name="OLE_LINK25"/>
      <w:r>
        <w:rPr>
          <w:rFonts w:hint="eastAsia"/>
          <w:kern w:val="0"/>
          <w:sz w:val="24"/>
          <w:lang w:val="en-US" w:eastAsia="zh-CN"/>
        </w:rPr>
        <w:t>Mapping a task-level specification onto a heterogeneous hardware / software architecture</w:t>
      </w:r>
      <w:bookmarkEnd w:id="27"/>
    </w:p>
    <w:p w14:paraId="35848760">
      <w:pPr>
        <w:numPr>
          <w:ilvl w:val="0"/>
          <w:numId w:val="4"/>
        </w:numPr>
        <w:ind w:left="420" w:leftChars="0" w:hanging="420" w:firstLineChars="0"/>
        <w:rPr>
          <w:kern w:val="0"/>
          <w:sz w:val="24"/>
        </w:rPr>
      </w:pPr>
      <w:bookmarkStart w:id="28" w:name="OLE_LINK26"/>
      <w:bookmarkStart w:id="29" w:name="OLE_LINK27"/>
      <w:r>
        <w:rPr>
          <w:b/>
          <w:bCs/>
          <w:kern w:val="0"/>
          <w:sz w:val="24"/>
        </w:rPr>
        <w:t>Logic synthesis</w:t>
      </w:r>
      <w:bookmarkEnd w:id="28"/>
      <w:r>
        <w:rPr>
          <w:rFonts w:hint="eastAsia"/>
          <w:b/>
          <w:bCs/>
          <w:kern w:val="0"/>
          <w:sz w:val="24"/>
          <w:lang w:val="en-US" w:eastAsia="zh-CN"/>
        </w:rPr>
        <w:t>:</w:t>
      </w:r>
      <w:r>
        <w:rPr>
          <w:rFonts w:hint="eastAsia"/>
          <w:kern w:val="0"/>
          <w:sz w:val="24"/>
          <w:lang w:val="en-US" w:eastAsia="zh-CN"/>
        </w:rPr>
        <w:t>Translation from a dataflow representation to a structural logic gate representation.</w:t>
      </w:r>
    </w:p>
    <w:bookmarkEnd w:id="29"/>
    <w:p w14:paraId="35AFF9B4">
      <w:pPr>
        <w:numPr>
          <w:ilvl w:val="0"/>
          <w:numId w:val="4"/>
        </w:numPr>
        <w:ind w:left="420" w:leftChars="0" w:hanging="420" w:firstLineChars="0"/>
        <w:jc w:val="both"/>
        <w:rPr>
          <w:kern w:val="0"/>
          <w:sz w:val="24"/>
        </w:rPr>
      </w:pPr>
      <w:r>
        <w:rPr>
          <w:b/>
          <w:bCs/>
          <w:kern w:val="0"/>
          <w:sz w:val="24"/>
        </w:rPr>
        <w:t>Layout</w:t>
      </w:r>
      <w:bookmarkStart w:id="30" w:name="OLE_LINK29"/>
      <w:r>
        <w:rPr>
          <w:b/>
          <w:bCs/>
          <w:kern w:val="0"/>
          <w:sz w:val="24"/>
        </w:rPr>
        <w:t xml:space="preserve"> </w:t>
      </w:r>
      <w:bookmarkEnd w:id="30"/>
      <w:r>
        <w:rPr>
          <w:b/>
          <w:bCs/>
          <w:kern w:val="0"/>
          <w:sz w:val="24"/>
        </w:rPr>
        <w:t>synt</w:t>
      </w:r>
      <w:bookmarkStart w:id="31" w:name="OLE_LINK28"/>
      <w:r>
        <w:rPr>
          <w:b/>
          <w:bCs/>
          <w:kern w:val="0"/>
          <w:sz w:val="24"/>
        </w:rPr>
        <w:t>hesis</w:t>
      </w:r>
      <w:bookmarkEnd w:id="31"/>
      <w:r>
        <w:rPr>
          <w:rFonts w:hint="eastAsia"/>
          <w:b/>
          <w:bCs/>
          <w:kern w:val="0"/>
          <w:sz w:val="24"/>
          <w:lang w:val="en-US" w:eastAsia="zh-CN"/>
        </w:rPr>
        <w:t>:</w:t>
      </w:r>
      <w:r>
        <w:rPr>
          <w:rFonts w:hint="eastAsia"/>
          <w:kern w:val="0"/>
          <w:sz w:val="24"/>
          <w:lang w:val="en-US" w:eastAsia="zh-CN"/>
        </w:rPr>
        <w:t>Translation</w:t>
      </w:r>
      <w:bookmarkStart w:id="32" w:name="OLE_LINK30"/>
      <w:r>
        <w:rPr>
          <w:rFonts w:hint="eastAsia"/>
          <w:kern w:val="0"/>
          <w:sz w:val="24"/>
          <w:lang w:val="en-US" w:eastAsia="zh-CN"/>
        </w:rPr>
        <w:t xml:space="preserve"> </w:t>
      </w:r>
      <w:bookmarkEnd w:id="32"/>
      <w:r>
        <w:rPr>
          <w:rFonts w:hint="eastAsia"/>
          <w:kern w:val="0"/>
          <w:sz w:val="24"/>
          <w:lang w:val="en-US" w:eastAsia="zh-CN"/>
        </w:rPr>
        <w:t>from logic gate representation to layout representation.</w:t>
      </w:r>
    </w:p>
    <w:p w14:paraId="6D6AEF0C">
      <w:pPr>
        <w:numPr>
          <w:ilvl w:val="0"/>
          <w:numId w:val="4"/>
        </w:numPr>
        <w:ind w:left="420" w:leftChars="0" w:hanging="420" w:firstLineChars="0"/>
        <w:rPr>
          <w:kern w:val="0"/>
          <w:sz w:val="24"/>
        </w:rPr>
      </w:pPr>
      <w:r>
        <w:rPr>
          <w:b/>
          <w:bCs/>
          <w:kern w:val="0"/>
          <w:sz w:val="24"/>
        </w:rPr>
        <w:t>D</w:t>
      </w:r>
      <w:bookmarkStart w:id="33" w:name="OLE_LINK32"/>
      <w:r>
        <w:rPr>
          <w:rFonts w:hint="eastAsia"/>
          <w:b/>
          <w:bCs/>
          <w:kern w:val="0"/>
          <w:sz w:val="24"/>
        </w:rPr>
        <w:t>igital design space</w:t>
      </w:r>
      <w:bookmarkEnd w:id="33"/>
      <w:r>
        <w:rPr>
          <w:rFonts w:hint="eastAsia"/>
          <w:b/>
          <w:bCs/>
          <w:kern w:val="0"/>
          <w:sz w:val="24"/>
          <w:lang w:val="en-US" w:eastAsia="zh-CN"/>
        </w:rPr>
        <w:t>:</w:t>
      </w:r>
      <w:r>
        <w:rPr>
          <w:rFonts w:hint="eastAsia"/>
          <w:kern w:val="0"/>
          <w:sz w:val="24"/>
          <w:lang w:val="en-US" w:eastAsia="zh-CN"/>
        </w:rPr>
        <w:t>Including three typical axes: area, speed, cost</w:t>
      </w:r>
    </w:p>
    <w:p w14:paraId="1ACFC10A">
      <w:pPr>
        <w:numPr>
          <w:ilvl w:val="0"/>
          <w:numId w:val="4"/>
        </w:numPr>
        <w:ind w:left="420" w:leftChars="0" w:hanging="420" w:firstLineChars="0"/>
        <w:rPr>
          <w:kern w:val="0"/>
          <w:sz w:val="24"/>
        </w:rPr>
      </w:pPr>
      <w:bookmarkStart w:id="34" w:name="OLE_LINK36"/>
      <w:r>
        <w:rPr>
          <w:rFonts w:hint="eastAsia"/>
          <w:b/>
          <w:bCs/>
          <w:kern w:val="0"/>
          <w:sz w:val="24"/>
        </w:rPr>
        <w:t>Static timing analysis</w:t>
      </w:r>
      <w:bookmarkEnd w:id="34"/>
      <w:r>
        <w:rPr>
          <w:rFonts w:hint="eastAsia"/>
          <w:b/>
          <w:bCs/>
          <w:kern w:val="0"/>
          <w:sz w:val="24"/>
          <w:lang w:val="en-US" w:eastAsia="zh-CN"/>
        </w:rPr>
        <w:t>:</w:t>
      </w:r>
      <w:r>
        <w:rPr>
          <w:rFonts w:hint="eastAsia"/>
          <w:kern w:val="0"/>
          <w:sz w:val="24"/>
          <w:lang w:val="en-US" w:eastAsia="zh-CN"/>
        </w:rPr>
        <w:t>It analyses logic by computing the delay times for each path according to the timing model. It requires no test vectors.</w:t>
      </w:r>
    </w:p>
    <w:p w14:paraId="167C39BE">
      <w:pPr>
        <w:numPr>
          <w:ilvl w:val="0"/>
          <w:numId w:val="4"/>
        </w:numPr>
        <w:ind w:left="420" w:leftChars="0" w:hanging="420" w:firstLineChars="0"/>
        <w:rPr>
          <w:kern w:val="0"/>
          <w:sz w:val="24"/>
        </w:rPr>
      </w:pPr>
      <w:r>
        <w:rPr>
          <w:b/>
          <w:bCs/>
          <w:kern w:val="0"/>
          <w:sz w:val="24"/>
        </w:rPr>
        <w:t>Behavioral</w:t>
      </w:r>
      <w:r>
        <w:rPr>
          <w:rFonts w:hint="eastAsia"/>
          <w:b/>
          <w:bCs/>
          <w:kern w:val="0"/>
          <w:sz w:val="24"/>
        </w:rPr>
        <w:t xml:space="preserve"> simulation</w:t>
      </w:r>
      <w:r>
        <w:rPr>
          <w:rFonts w:hint="eastAsia"/>
          <w:b/>
          <w:bCs/>
          <w:kern w:val="0"/>
          <w:sz w:val="24"/>
          <w:lang w:val="en-US" w:eastAsia="zh-CN"/>
        </w:rPr>
        <w:t>:</w:t>
      </w:r>
      <w:r>
        <w:rPr>
          <w:rFonts w:hint="eastAsia"/>
          <w:kern w:val="0"/>
          <w:sz w:val="24"/>
          <w:lang w:val="en-US" w:eastAsia="zh-CN"/>
        </w:rPr>
        <w:t>This type of simulation is performed early in the design process to verify the functionality of the design at a high level. It focuses on the logic and algorithms without considering the physical implementation details</w:t>
      </w:r>
    </w:p>
    <w:p w14:paraId="2A11849C">
      <w:pPr>
        <w:numPr>
          <w:ilvl w:val="0"/>
          <w:numId w:val="4"/>
        </w:numPr>
        <w:ind w:left="420" w:leftChars="0" w:hanging="420" w:firstLineChars="0"/>
        <w:rPr>
          <w:kern w:val="0"/>
          <w:sz w:val="24"/>
        </w:rPr>
      </w:pPr>
      <w:r>
        <w:rPr>
          <w:b/>
          <w:bCs/>
          <w:kern w:val="0"/>
          <w:sz w:val="24"/>
        </w:rPr>
        <w:t>P</w:t>
      </w:r>
      <w:r>
        <w:rPr>
          <w:rFonts w:hint="eastAsia"/>
          <w:b/>
          <w:bCs/>
          <w:kern w:val="0"/>
          <w:sz w:val="24"/>
        </w:rPr>
        <w:t>ost place and route simulation</w:t>
      </w:r>
      <w:r>
        <w:rPr>
          <w:rFonts w:hint="eastAsia"/>
          <w:b/>
          <w:bCs/>
          <w:kern w:val="0"/>
          <w:sz w:val="24"/>
          <w:lang w:val="en-US" w:eastAsia="zh-CN"/>
        </w:rPr>
        <w:t>:</w:t>
      </w:r>
      <w:r>
        <w:rPr>
          <w:rFonts w:hint="eastAsia"/>
          <w:kern w:val="0"/>
          <w:sz w:val="24"/>
          <w:lang w:val="en-US" w:eastAsia="zh-CN"/>
        </w:rPr>
        <w:t>This simulation occurs after the design has been synthesized, placed, and routed. It aims to verify the timing and functional correctness of the IC with a layout that reflects actual physical design</w:t>
      </w:r>
    </w:p>
    <w:p w14:paraId="7911C5AA">
      <w:pPr>
        <w:numPr>
          <w:ilvl w:val="0"/>
          <w:numId w:val="4"/>
        </w:numPr>
        <w:ind w:left="420" w:leftChars="0" w:hanging="420" w:firstLineChars="0"/>
        <w:rPr>
          <w:kern w:val="0"/>
          <w:sz w:val="24"/>
        </w:rPr>
      </w:pPr>
      <w:r>
        <w:rPr>
          <w:b/>
          <w:bCs/>
          <w:kern w:val="0"/>
          <w:sz w:val="24"/>
        </w:rPr>
        <w:t>Design Technology Co- Optimization (DTCO)</w:t>
      </w:r>
      <w:r>
        <w:rPr>
          <w:rFonts w:hint="eastAsia"/>
          <w:b/>
          <w:bCs/>
          <w:kern w:val="0"/>
          <w:sz w:val="24"/>
          <w:lang w:val="en-US" w:eastAsia="zh-CN"/>
        </w:rPr>
        <w:t>:</w:t>
      </w:r>
      <w:r>
        <w:rPr>
          <w:rFonts w:hint="eastAsia"/>
          <w:kern w:val="0"/>
          <w:sz w:val="24"/>
          <w:lang w:val="en-US" w:eastAsia="zh-CN"/>
        </w:rPr>
        <w:t>DTCO is a methodology that helps semiconductor fabs reduce cost and time-to-market in advanced process development.</w:t>
      </w:r>
    </w:p>
    <w:p w14:paraId="77E84E79">
      <w:pPr>
        <w:numPr>
          <w:ilvl w:val="0"/>
          <w:numId w:val="4"/>
        </w:numPr>
        <w:ind w:left="420" w:leftChars="0" w:hanging="420" w:firstLineChars="0"/>
        <w:rPr>
          <w:kern w:val="0"/>
          <w:sz w:val="24"/>
        </w:rPr>
      </w:pPr>
      <w:bookmarkStart w:id="35" w:name="OLE_LINK33"/>
      <w:bookmarkStart w:id="36" w:name="OLE_LINK34"/>
      <w:r>
        <w:rPr>
          <w:rFonts w:hint="eastAsia"/>
          <w:b/>
          <w:bCs/>
          <w:kern w:val="0"/>
          <w:sz w:val="24"/>
        </w:rPr>
        <w:t>M</w:t>
      </w:r>
      <w:r>
        <w:rPr>
          <w:b/>
          <w:bCs/>
          <w:kern w:val="0"/>
          <w:sz w:val="24"/>
        </w:rPr>
        <w:t>ask synthes</w:t>
      </w:r>
      <w:bookmarkStart w:id="37" w:name="OLE_LINK35"/>
      <w:r>
        <w:rPr>
          <w:b/>
          <w:bCs/>
          <w:kern w:val="0"/>
          <w:sz w:val="24"/>
        </w:rPr>
        <w:t>is</w:t>
      </w:r>
      <w:bookmarkEnd w:id="35"/>
      <w:bookmarkEnd w:id="37"/>
      <w:r>
        <w:rPr>
          <w:rFonts w:hint="eastAsia"/>
          <w:b/>
          <w:bCs/>
          <w:kern w:val="0"/>
          <w:sz w:val="24"/>
          <w:lang w:val="en-US" w:eastAsia="zh-CN"/>
        </w:rPr>
        <w:t>:</w:t>
      </w:r>
      <w:bookmarkEnd w:id="36"/>
      <w:r>
        <w:rPr>
          <w:rFonts w:hint="eastAsia"/>
          <w:kern w:val="0"/>
          <w:sz w:val="24"/>
        </w:rPr>
        <w:t>M</w:t>
      </w:r>
      <w:r>
        <w:rPr>
          <w:kern w:val="0"/>
          <w:sz w:val="24"/>
        </w:rPr>
        <w:t>ask synthesis</w:t>
      </w:r>
      <w:r>
        <w:rPr>
          <w:rFonts w:hint="eastAsia"/>
          <w:kern w:val="0"/>
          <w:sz w:val="24"/>
          <w:lang w:val="en-US" w:eastAsia="zh-CN"/>
        </w:rPr>
        <w:t xml:space="preserve"> is comprised of lithographic tools for both development and batch use models, performing full-chip optical proximity correction (OPC), inverse lithographic techniques (ILT), and process checking and analysis on post-corrected IC layout patterns</w:t>
      </w:r>
    </w:p>
    <w:p w14:paraId="2D8BE1D4">
      <w:pPr>
        <w:numPr>
          <w:ilvl w:val="0"/>
          <w:numId w:val="3"/>
        </w:numPr>
        <w:ind w:left="0" w:leftChars="0" w:firstLine="0" w:firstLineChars="0"/>
        <w:rPr>
          <w:rFonts w:hint="eastAsia"/>
          <w:bCs/>
          <w:sz w:val="24"/>
          <w:lang w:val="en-US" w:eastAsia="zh-CN"/>
        </w:rPr>
      </w:pPr>
      <w:r>
        <w:rPr>
          <w:rFonts w:hint="eastAsia"/>
          <w:kern w:val="0"/>
          <w:sz w:val="24"/>
          <w:lang w:val="en-US" w:eastAsia="zh-CN"/>
        </w:rPr>
        <w:t xml:space="preserve">(1) </w:t>
      </w:r>
      <w:r>
        <w:rPr>
          <w:bCs/>
          <w:sz w:val="24"/>
        </w:rPr>
        <w:t xml:space="preserve">design </w:t>
      </w:r>
      <w:r>
        <w:rPr>
          <w:rFonts w:hint="eastAsia"/>
          <w:bCs/>
          <w:sz w:val="24"/>
        </w:rPr>
        <w:t>representation domains</w:t>
      </w:r>
      <w:r>
        <w:rPr>
          <w:rFonts w:hint="eastAsia"/>
          <w:bCs/>
          <w:sz w:val="24"/>
          <w:lang w:val="en-US" w:eastAsia="zh-CN"/>
        </w:rPr>
        <w:t>:Including three domains:</w:t>
      </w:r>
    </w:p>
    <w:p w14:paraId="26B3B36C">
      <w:pPr>
        <w:numPr>
          <w:ilvl w:val="0"/>
          <w:numId w:val="0"/>
        </w:numPr>
        <w:ind w:leftChars="0"/>
        <w:rPr>
          <w:rFonts w:hint="eastAsia"/>
          <w:kern w:val="0"/>
          <w:sz w:val="24"/>
          <w:lang w:val="en-US" w:eastAsia="zh-CN"/>
        </w:rPr>
      </w:pPr>
      <w:r>
        <w:rPr>
          <w:rFonts w:hint="eastAsia"/>
          <w:b/>
          <w:bCs/>
          <w:kern w:val="0"/>
          <w:sz w:val="24"/>
          <w:lang w:val="en-US" w:eastAsia="zh-CN"/>
        </w:rPr>
        <w:t>Behavioral (Functional) Representation (BR):</w:t>
      </w:r>
      <w:r>
        <w:rPr>
          <w:rFonts w:hint="eastAsia"/>
          <w:kern w:val="0"/>
          <w:sz w:val="24"/>
          <w:lang w:val="en-US" w:eastAsia="zh-CN"/>
        </w:rPr>
        <w:t>Behavior represents a design as a black box and describes its outputs in terms of its inputs and time.The black-box behavior indicates no geometrical information or structural information.Behavior takes the form of textual, mathematic or algorithmic description.</w:t>
      </w:r>
    </w:p>
    <w:p w14:paraId="2893D750">
      <w:pPr>
        <w:numPr>
          <w:ilvl w:val="0"/>
          <w:numId w:val="0"/>
        </w:numPr>
        <w:ind w:leftChars="0"/>
        <w:rPr>
          <w:rFonts w:hint="eastAsia"/>
          <w:kern w:val="0"/>
          <w:sz w:val="24"/>
          <w:lang w:val="en-US" w:eastAsia="zh-CN"/>
        </w:rPr>
      </w:pPr>
      <w:r>
        <w:rPr>
          <w:rFonts w:hint="eastAsia"/>
          <w:b/>
          <w:bCs/>
          <w:kern w:val="0"/>
          <w:sz w:val="24"/>
          <w:lang w:val="en-US" w:eastAsia="zh-CN"/>
        </w:rPr>
        <w:t>Structural Representation (SR):</w:t>
      </w:r>
      <w:r>
        <w:rPr>
          <w:rFonts w:hint="eastAsia"/>
          <w:kern w:val="0"/>
          <w:sz w:val="24"/>
          <w:lang w:val="en-US" w:eastAsia="zh-CN"/>
        </w:rPr>
        <w:t>A black box is represented as a set of components and connections. It acts as a bridge between functional representation and geometrical   representation. No physical information is contained - parameters, such as size and position.</w:t>
      </w:r>
    </w:p>
    <w:p w14:paraId="2268A2B7">
      <w:pPr>
        <w:numPr>
          <w:ilvl w:val="0"/>
          <w:numId w:val="0"/>
        </w:numPr>
        <w:ind w:leftChars="0"/>
        <w:rPr>
          <w:rFonts w:hint="eastAsia"/>
          <w:kern w:val="0"/>
          <w:sz w:val="24"/>
          <w:lang w:val="en-US" w:eastAsia="zh-CN"/>
        </w:rPr>
      </w:pPr>
      <w:r>
        <w:rPr>
          <w:rFonts w:hint="eastAsia"/>
          <w:b/>
          <w:bCs/>
          <w:kern w:val="0"/>
          <w:sz w:val="24"/>
          <w:lang w:val="en-US" w:eastAsia="zh-CN"/>
        </w:rPr>
        <w:t>Geometrical Representation (GR):</w:t>
      </w:r>
      <w:r>
        <w:rPr>
          <w:rFonts w:hint="eastAsia"/>
          <w:kern w:val="0"/>
          <w:sz w:val="24"/>
          <w:lang w:val="en-US" w:eastAsia="zh-CN"/>
        </w:rPr>
        <w:t>It specifies size (height and width), the position of each component, each port and connection on the silicon substrate or board. Geometrical shapes represent regions of diffusion, polysilicon, and metal on the silicon surface, etc..It includes mask information in layout file. This file is used to make masks of ICs.It is the lowest level of design abstraction.</w:t>
      </w:r>
    </w:p>
    <w:p w14:paraId="5679439D">
      <w:pPr>
        <w:numPr>
          <w:ilvl w:val="0"/>
          <w:numId w:val="5"/>
        </w:numPr>
        <w:ind w:leftChars="0"/>
        <w:rPr>
          <w:rFonts w:hint="eastAsia"/>
          <w:kern w:val="0"/>
          <w:sz w:val="24"/>
          <w:lang w:val="en-US" w:eastAsia="zh-CN"/>
        </w:rPr>
      </w:pPr>
      <w:r>
        <w:rPr>
          <w:rFonts w:hint="eastAsia"/>
          <w:b/>
          <w:bCs w:val="0"/>
          <w:sz w:val="24"/>
        </w:rPr>
        <w:t xml:space="preserve">design </w:t>
      </w:r>
      <w:r>
        <w:rPr>
          <w:b/>
          <w:bCs w:val="0"/>
          <w:sz w:val="24"/>
        </w:rPr>
        <w:t>abstraction hierarchy</w:t>
      </w:r>
      <w:r>
        <w:rPr>
          <w:rFonts w:hint="eastAsia"/>
          <w:b/>
          <w:bCs w:val="0"/>
          <w:sz w:val="24"/>
          <w:lang w:val="en-US" w:eastAsia="zh-CN"/>
        </w:rPr>
        <w:t>:</w:t>
      </w:r>
      <w:r>
        <w:rPr>
          <w:rFonts w:hint="eastAsia"/>
          <w:kern w:val="0"/>
          <w:sz w:val="24"/>
          <w:lang w:val="en-US" w:eastAsia="zh-CN"/>
        </w:rPr>
        <w:t xml:space="preserve">A set of interrelated representation levels that allow a system to be represented in varying amounts of detail.It includes six levels: </w:t>
      </w:r>
      <w:r>
        <w:rPr>
          <w:rFonts w:hint="default"/>
          <w:kern w:val="0"/>
          <w:sz w:val="24"/>
          <w:lang w:val="en-US" w:eastAsia="zh-CN"/>
        </w:rPr>
        <w:t>System level</w:t>
      </w:r>
      <w:r>
        <w:rPr>
          <w:rFonts w:hint="eastAsia"/>
          <w:kern w:val="0"/>
          <w:sz w:val="24"/>
          <w:lang w:val="en-US" w:eastAsia="zh-CN"/>
        </w:rPr>
        <w:t>,</w:t>
      </w:r>
      <w:r>
        <w:rPr>
          <w:rFonts w:hint="default"/>
          <w:kern w:val="0"/>
          <w:sz w:val="24"/>
          <w:lang w:val="en-US" w:eastAsia="zh-CN"/>
        </w:rPr>
        <w:t>Chip/Behavior Algorithm level</w:t>
      </w:r>
      <w:r>
        <w:rPr>
          <w:rFonts w:hint="eastAsia"/>
          <w:kern w:val="0"/>
          <w:sz w:val="24"/>
          <w:lang w:val="en-US" w:eastAsia="zh-CN"/>
        </w:rPr>
        <w:t>,</w:t>
      </w:r>
      <w:r>
        <w:rPr>
          <w:rFonts w:hint="default"/>
          <w:kern w:val="0"/>
          <w:sz w:val="24"/>
          <w:lang w:val="en-US" w:eastAsia="zh-CN"/>
        </w:rPr>
        <w:t>Register Transfer Level (RTL)</w:t>
      </w:r>
      <w:r>
        <w:rPr>
          <w:rFonts w:hint="eastAsia"/>
          <w:kern w:val="0"/>
          <w:sz w:val="24"/>
          <w:lang w:val="en-US" w:eastAsia="zh-CN"/>
        </w:rPr>
        <w:t>,</w:t>
      </w:r>
      <w:r>
        <w:rPr>
          <w:rFonts w:hint="default"/>
          <w:kern w:val="0"/>
          <w:sz w:val="24"/>
          <w:lang w:val="en-US" w:eastAsia="zh-CN"/>
        </w:rPr>
        <w:t>Logic Gate Level</w:t>
      </w:r>
      <w:r>
        <w:rPr>
          <w:rFonts w:hint="eastAsia"/>
          <w:kern w:val="0"/>
          <w:sz w:val="24"/>
          <w:lang w:val="en-US" w:eastAsia="zh-CN"/>
        </w:rPr>
        <w:t>,</w:t>
      </w:r>
      <w:r>
        <w:rPr>
          <w:rFonts w:hint="default"/>
          <w:kern w:val="0"/>
          <w:sz w:val="24"/>
          <w:lang w:val="en-US" w:eastAsia="zh-CN"/>
        </w:rPr>
        <w:t>Circuit Level</w:t>
      </w:r>
      <w:r>
        <w:rPr>
          <w:rFonts w:hint="eastAsia"/>
          <w:kern w:val="0"/>
          <w:sz w:val="24"/>
          <w:lang w:val="en-US" w:eastAsia="zh-CN"/>
        </w:rPr>
        <w:t>,</w:t>
      </w:r>
      <w:r>
        <w:rPr>
          <w:rFonts w:hint="default"/>
          <w:kern w:val="0"/>
          <w:sz w:val="24"/>
          <w:lang w:val="en-US" w:eastAsia="zh-CN"/>
        </w:rPr>
        <w:t>Layout/Silicon level</w:t>
      </w:r>
      <w:r>
        <w:rPr>
          <w:rFonts w:hint="eastAsia"/>
          <w:kern w:val="0"/>
          <w:sz w:val="24"/>
          <w:lang w:val="en-US" w:eastAsia="zh-CN"/>
        </w:rPr>
        <w:t>.</w:t>
      </w:r>
    </w:p>
    <w:p w14:paraId="26589A2A">
      <w:pPr>
        <w:numPr>
          <w:ilvl w:val="0"/>
          <w:numId w:val="5"/>
        </w:numPr>
        <w:ind w:leftChars="0"/>
        <w:rPr>
          <w:rFonts w:hint="default"/>
          <w:kern w:val="0"/>
          <w:sz w:val="24"/>
          <w:lang w:val="en-US" w:eastAsia="zh-CN"/>
        </w:rPr>
      </w:pPr>
      <w:r>
        <w:rPr>
          <w:rFonts w:hint="eastAsia"/>
          <w:b/>
          <w:bCs w:val="0"/>
          <w:sz w:val="24"/>
        </w:rPr>
        <w:t>design activities</w:t>
      </w:r>
      <w:r>
        <w:rPr>
          <w:rFonts w:hint="eastAsia"/>
          <w:b/>
          <w:bCs w:val="0"/>
          <w:sz w:val="24"/>
          <w:lang w:val="en-US" w:eastAsia="zh-CN"/>
        </w:rPr>
        <w:t>:</w:t>
      </w:r>
      <w:r>
        <w:rPr>
          <w:rFonts w:hint="eastAsia"/>
          <w:bCs/>
          <w:sz w:val="24"/>
          <w:lang w:val="en-US" w:eastAsia="zh-CN"/>
        </w:rPr>
        <w:t>Including six activities: Synthesis, Analysis, Refinement,  Abstraction, Extraction, Generation.The relationship between activities and domains is shown in the following figure:</w:t>
      </w:r>
    </w:p>
    <w:p w14:paraId="08E50ACE">
      <w:pPr>
        <w:widowControl w:val="0"/>
        <w:numPr>
          <w:ilvl w:val="0"/>
          <w:numId w:val="0"/>
        </w:numPr>
        <w:jc w:val="center"/>
        <w:rPr>
          <w:rFonts w:hint="eastAsia"/>
          <w:kern w:val="0"/>
          <w:sz w:val="24"/>
          <w:lang w:val="en-US" w:eastAsia="zh-CN"/>
        </w:rPr>
      </w:pPr>
      <w:r>
        <w:drawing>
          <wp:inline distT="0" distB="0" distL="114300" distR="114300">
            <wp:extent cx="3074035" cy="3172460"/>
            <wp:effectExtent l="9525" t="9525" r="10160" b="18415"/>
            <wp:docPr id="57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7" name="Picture 3"/>
                    <pic:cNvPicPr>
                      <a:picLocks noChangeAspect="1" noChangeArrowheads="1"/>
                    </pic:cNvPicPr>
                  </pic:nvPicPr>
                  <pic:blipFill>
                    <a:blip r:embed="rId4" cstate="print"/>
                    <a:srcRect/>
                    <a:stretch>
                      <a:fillRect/>
                    </a:stretch>
                  </pic:blipFill>
                  <pic:spPr>
                    <a:xfrm>
                      <a:off x="0" y="0"/>
                      <a:ext cx="3074035" cy="3172460"/>
                    </a:xfrm>
                    <a:prstGeom prst="rect">
                      <a:avLst/>
                    </a:prstGeom>
                    <a:noFill/>
                    <a:ln w="9525">
                      <a:solidFill>
                        <a:srgbClr val="0070C0"/>
                      </a:solidFill>
                      <a:miter lim="800000"/>
                      <a:headEnd/>
                      <a:tailEnd/>
                    </a:ln>
                  </pic:spPr>
                </pic:pic>
              </a:graphicData>
            </a:graphic>
          </wp:inline>
        </w:drawing>
      </w:r>
    </w:p>
    <w:p w14:paraId="4D79B664">
      <w:pPr>
        <w:numPr>
          <w:ilvl w:val="0"/>
          <w:numId w:val="0"/>
        </w:numPr>
        <w:ind w:leftChars="0"/>
        <w:rPr>
          <w:rFonts w:hint="default"/>
          <w:kern w:val="0"/>
          <w:sz w:val="24"/>
          <w:lang w:val="en-US" w:eastAsia="zh-CN"/>
        </w:rPr>
      </w:pPr>
      <w:r>
        <w:rPr>
          <w:rFonts w:hint="default"/>
          <w:kern w:val="0"/>
          <w:sz w:val="24"/>
          <w:lang w:val="en-US" w:eastAsia="zh-CN"/>
        </w:rPr>
        <w:t>The common synthesis steps include:</w:t>
      </w:r>
    </w:p>
    <w:p w14:paraId="7EC35A6D">
      <w:pPr>
        <w:numPr>
          <w:ilvl w:val="0"/>
          <w:numId w:val="6"/>
        </w:numPr>
        <w:ind w:left="420" w:leftChars="0" w:hanging="420" w:firstLineChars="0"/>
        <w:rPr>
          <w:rFonts w:hint="default"/>
          <w:kern w:val="0"/>
          <w:sz w:val="24"/>
          <w:lang w:val="en-US" w:eastAsia="zh-CN"/>
        </w:rPr>
      </w:pPr>
      <w:r>
        <w:rPr>
          <w:rFonts w:hint="default"/>
          <w:b/>
          <w:bCs/>
          <w:kern w:val="0"/>
          <w:sz w:val="24"/>
          <w:lang w:val="en-US" w:eastAsia="zh-CN"/>
        </w:rPr>
        <w:t>Natural language synthesis:</w:t>
      </w:r>
      <w:r>
        <w:rPr>
          <w:rFonts w:hint="default"/>
          <w:kern w:val="0"/>
          <w:sz w:val="24"/>
          <w:lang w:val="en-US" w:eastAsia="zh-CN"/>
        </w:rPr>
        <w:t>transformation from one form of design represented by one natural language (English, for example) to an algorithmic representation.</w:t>
      </w:r>
    </w:p>
    <w:p w14:paraId="12752810">
      <w:pPr>
        <w:numPr>
          <w:ilvl w:val="0"/>
          <w:numId w:val="6"/>
        </w:numPr>
        <w:ind w:left="420" w:leftChars="0" w:hanging="420" w:firstLineChars="0"/>
        <w:rPr>
          <w:rFonts w:hint="default"/>
          <w:kern w:val="0"/>
          <w:sz w:val="24"/>
          <w:lang w:val="en-US" w:eastAsia="zh-CN"/>
        </w:rPr>
      </w:pPr>
      <w:r>
        <w:rPr>
          <w:rFonts w:hint="default"/>
          <w:b/>
          <w:bCs/>
          <w:kern w:val="0"/>
          <w:sz w:val="24"/>
          <w:lang w:val="en-US" w:eastAsia="zh-CN"/>
        </w:rPr>
        <w:t>System-level synthesis:</w:t>
      </w:r>
      <w:r>
        <w:rPr>
          <w:rFonts w:hint="default"/>
          <w:kern w:val="0"/>
          <w:sz w:val="24"/>
          <w:lang w:val="en-US" w:eastAsia="zh-CN"/>
        </w:rPr>
        <w:t>mapping a task-level specification onto a heterogeneous hardware / software architecture.</w:t>
      </w:r>
    </w:p>
    <w:p w14:paraId="6E4EA474">
      <w:pPr>
        <w:numPr>
          <w:ilvl w:val="0"/>
          <w:numId w:val="6"/>
        </w:numPr>
        <w:ind w:left="420" w:leftChars="0" w:hanging="420" w:firstLineChars="0"/>
        <w:rPr>
          <w:rFonts w:hint="default"/>
          <w:kern w:val="0"/>
          <w:sz w:val="24"/>
          <w:lang w:val="en-US" w:eastAsia="zh-CN"/>
        </w:rPr>
      </w:pPr>
      <w:r>
        <w:rPr>
          <w:rFonts w:hint="default"/>
          <w:b/>
          <w:bCs/>
          <w:kern w:val="0"/>
          <w:sz w:val="24"/>
          <w:lang w:val="en-US" w:eastAsia="zh-CN"/>
        </w:rPr>
        <w:t>Algorithmic synthesis (behavioral synthesis):</w:t>
      </w:r>
      <w:r>
        <w:rPr>
          <w:rFonts w:hint="default"/>
          <w:kern w:val="0"/>
          <w:sz w:val="24"/>
          <w:lang w:val="en-US" w:eastAsia="zh-CN"/>
        </w:rPr>
        <w:t>translation from an algorithmic representation to a dataflow representation (or to a gate-level representation).</w:t>
      </w:r>
    </w:p>
    <w:p w14:paraId="4B68E30E">
      <w:pPr>
        <w:numPr>
          <w:ilvl w:val="0"/>
          <w:numId w:val="6"/>
        </w:numPr>
        <w:ind w:left="420" w:leftChars="0" w:hanging="420" w:firstLineChars="0"/>
        <w:rPr>
          <w:rFonts w:hint="default"/>
          <w:kern w:val="0"/>
          <w:sz w:val="24"/>
          <w:lang w:val="en-US" w:eastAsia="zh-CN"/>
        </w:rPr>
      </w:pPr>
      <w:r>
        <w:rPr>
          <w:rFonts w:hint="default"/>
          <w:b/>
          <w:bCs/>
          <w:kern w:val="0"/>
          <w:sz w:val="24"/>
          <w:lang w:val="en-US" w:eastAsia="zh-CN"/>
        </w:rPr>
        <w:t>Logic synthesis:</w:t>
      </w:r>
      <w:r>
        <w:rPr>
          <w:rFonts w:hint="default"/>
          <w:kern w:val="0"/>
          <w:sz w:val="24"/>
          <w:lang w:val="en-US" w:eastAsia="zh-CN"/>
        </w:rPr>
        <w:t>translation from a dataflow representation to a structural logic gate representation.</w:t>
      </w:r>
    </w:p>
    <w:p w14:paraId="0CAE2431">
      <w:pPr>
        <w:numPr>
          <w:ilvl w:val="0"/>
          <w:numId w:val="6"/>
        </w:numPr>
        <w:ind w:left="420" w:leftChars="0" w:hanging="420" w:firstLineChars="0"/>
        <w:rPr>
          <w:rFonts w:hint="default"/>
          <w:kern w:val="0"/>
          <w:sz w:val="24"/>
          <w:lang w:val="en-US" w:eastAsia="zh-CN"/>
        </w:rPr>
      </w:pPr>
      <w:r>
        <w:rPr>
          <w:rFonts w:hint="default"/>
          <w:b/>
          <w:bCs/>
          <w:kern w:val="0"/>
          <w:sz w:val="24"/>
          <w:lang w:val="en-US" w:eastAsia="zh-CN"/>
        </w:rPr>
        <w:t>Layout synthesis:</w:t>
      </w:r>
      <w:r>
        <w:rPr>
          <w:rFonts w:hint="default"/>
          <w:kern w:val="0"/>
          <w:sz w:val="24"/>
          <w:lang w:val="en-US" w:eastAsia="zh-CN"/>
        </w:rPr>
        <w:t>translation from logic gate representation to layout representation.</w:t>
      </w:r>
    </w:p>
    <w:p w14:paraId="6DE978C4">
      <w:pPr>
        <w:numPr>
          <w:ilvl w:val="0"/>
          <w:numId w:val="6"/>
        </w:numPr>
        <w:ind w:left="420" w:leftChars="0" w:hanging="420" w:firstLineChars="0"/>
        <w:rPr>
          <w:rFonts w:hint="default"/>
          <w:kern w:val="0"/>
          <w:sz w:val="24"/>
          <w:lang w:val="en-US" w:eastAsia="zh-CN"/>
        </w:rPr>
      </w:pPr>
      <w:r>
        <w:rPr>
          <w:rFonts w:hint="default"/>
          <w:b/>
          <w:bCs/>
          <w:kern w:val="0"/>
          <w:sz w:val="24"/>
          <w:lang w:val="en-US" w:eastAsia="zh-CN"/>
        </w:rPr>
        <w:t>Physical synthesis:</w:t>
      </w:r>
      <w:r>
        <w:rPr>
          <w:rFonts w:hint="default"/>
          <w:kern w:val="0"/>
          <w:sz w:val="24"/>
          <w:lang w:val="en-US" w:eastAsia="zh-CN"/>
        </w:rPr>
        <w:t>creating a properly place-and-routed circuit from RTL code.</w:t>
      </w:r>
    </w:p>
    <w:p w14:paraId="59E2EB80">
      <w:pPr>
        <w:numPr>
          <w:ilvl w:val="0"/>
          <w:numId w:val="0"/>
        </w:numPr>
        <w:ind w:leftChars="0"/>
        <w:rPr>
          <w:rFonts w:hint="eastAsia"/>
          <w:bCs/>
          <w:sz w:val="24"/>
        </w:rPr>
      </w:pPr>
    </w:p>
    <w:p w14:paraId="3AA1A035">
      <w:pPr>
        <w:numPr>
          <w:ilvl w:val="0"/>
          <w:numId w:val="0"/>
        </w:numPr>
        <w:ind w:leftChars="0"/>
        <w:rPr>
          <w:rFonts w:hint="eastAsia" w:eastAsia="宋体"/>
          <w:b/>
          <w:bCs w:val="0"/>
          <w:kern w:val="0"/>
          <w:sz w:val="24"/>
          <w:lang w:val="en-US" w:eastAsia="zh-CN"/>
        </w:rPr>
      </w:pPr>
      <w:r>
        <w:rPr>
          <w:rFonts w:hint="eastAsia"/>
          <w:b/>
          <w:bCs w:val="0"/>
          <w:sz w:val="24"/>
        </w:rPr>
        <w:t>References</w:t>
      </w:r>
      <w:r>
        <w:rPr>
          <w:rFonts w:hint="eastAsia"/>
          <w:b/>
          <w:bCs w:val="0"/>
          <w:sz w:val="24"/>
          <w:lang w:val="en-US" w:eastAsia="zh-CN"/>
        </w:rPr>
        <w:t>:</w:t>
      </w:r>
    </w:p>
    <w:p w14:paraId="12821AF9">
      <w:pPr>
        <w:numPr>
          <w:ilvl w:val="0"/>
          <w:numId w:val="7"/>
        </w:numPr>
        <w:ind w:leftChars="0"/>
        <w:rPr>
          <w:rFonts w:hint="default"/>
          <w:kern w:val="0"/>
          <w:sz w:val="22"/>
          <w:szCs w:val="22"/>
          <w:lang w:val="en-US" w:eastAsia="zh-CN"/>
        </w:rPr>
      </w:pPr>
      <w:r>
        <w:rPr>
          <w:rFonts w:hint="default"/>
          <w:kern w:val="0"/>
          <w:sz w:val="22"/>
          <w:szCs w:val="22"/>
          <w:lang w:val="en-US" w:eastAsia="zh-CN"/>
        </w:rPr>
        <w:t>Gajski and Kuhn, "Guest Editors' Introduction: New VLSI Tools," in Computer, vol. 16, no. 12, pp. 11-14, Dec. 1983, doi: 10.1109/MC.1983.1654264.</w:t>
      </w:r>
    </w:p>
    <w:p w14:paraId="0976A8A7">
      <w:pPr>
        <w:numPr>
          <w:ilvl w:val="0"/>
          <w:numId w:val="0"/>
        </w:numPr>
        <w:ind w:leftChars="0"/>
        <w:rPr>
          <w:rFonts w:hint="eastAsia"/>
          <w:kern w:val="0"/>
          <w:sz w:val="21"/>
          <w:szCs w:val="21"/>
          <w:lang w:val="en-US" w:eastAsia="zh-CN"/>
        </w:rPr>
      </w:pPr>
      <w:r>
        <w:rPr>
          <w:rFonts w:hint="eastAsia"/>
          <w:sz w:val="24"/>
          <w:lang w:val="en-US" w:eastAsia="zh-CN"/>
        </w:rPr>
        <w:t xml:space="preserve">3. </w:t>
      </w:r>
      <w:r>
        <w:rPr>
          <w:sz w:val="24"/>
        </w:rPr>
        <w:t>W</w:t>
      </w:r>
      <w:r>
        <w:rPr>
          <w:rFonts w:hint="eastAsia"/>
          <w:sz w:val="24"/>
        </w:rPr>
        <w:t>rite a s</w:t>
      </w:r>
      <w:r>
        <w:rPr>
          <w:sz w:val="24"/>
        </w:rPr>
        <w:t>ummar</w:t>
      </w:r>
      <w:r>
        <w:rPr>
          <w:rFonts w:hint="eastAsia"/>
          <w:sz w:val="24"/>
        </w:rPr>
        <w:t>y</w:t>
      </w:r>
      <w:r>
        <w:rPr>
          <w:sz w:val="24"/>
        </w:rPr>
        <w:t xml:space="preserve"> </w:t>
      </w:r>
      <w:r>
        <w:rPr>
          <w:i/>
          <w:sz w:val="24"/>
          <w:u w:val="single"/>
        </w:rPr>
        <w:t>in Chinese</w:t>
      </w:r>
      <w:r>
        <w:rPr>
          <w:sz w:val="24"/>
        </w:rPr>
        <w:t xml:space="preserve"> </w:t>
      </w:r>
      <w:r>
        <w:rPr>
          <w:rFonts w:hint="eastAsia"/>
          <w:sz w:val="24"/>
        </w:rPr>
        <w:t>of</w:t>
      </w:r>
      <w:r>
        <w:rPr>
          <w:sz w:val="24"/>
        </w:rPr>
        <w:t xml:space="preserve"> the paper “</w:t>
      </w:r>
      <w:r>
        <w:rPr>
          <w:i/>
          <w:iCs/>
          <w:sz w:val="24"/>
        </w:rPr>
        <w:t>A New Ear in Advanced IC Design</w:t>
      </w:r>
      <w:r>
        <w:rPr>
          <w:sz w:val="24"/>
        </w:rPr>
        <w:t xml:space="preserve">” (in less than </w:t>
      </w:r>
      <w:r>
        <w:rPr>
          <w:rFonts w:hint="eastAsia"/>
          <w:sz w:val="24"/>
        </w:rPr>
        <w:t>2</w:t>
      </w:r>
      <w:r>
        <w:rPr>
          <w:sz w:val="24"/>
        </w:rPr>
        <w:t>00 characters).</w:t>
      </w:r>
    </w:p>
    <w:p w14:paraId="28247668">
      <w:pPr>
        <w:numPr>
          <w:ilvl w:val="0"/>
          <w:numId w:val="0"/>
        </w:numPr>
        <w:ind w:leftChars="0" w:firstLine="420" w:firstLineChars="0"/>
        <w:rPr>
          <w:rFonts w:hint="eastAsia"/>
          <w:kern w:val="0"/>
          <w:sz w:val="22"/>
          <w:szCs w:val="22"/>
          <w:lang w:val="en-US" w:eastAsia="zh-CN"/>
        </w:rPr>
      </w:pPr>
      <w:r>
        <w:rPr>
          <w:rFonts w:hint="eastAsia"/>
          <w:kern w:val="0"/>
          <w:sz w:val="22"/>
          <w:szCs w:val="22"/>
          <w:lang w:val="en-US" w:eastAsia="zh-CN"/>
        </w:rPr>
        <w:t>目前的IC设计流程存在一系列挑战：IP核的专用性；多处理器导致在硅系统中建模和验证非常复杂;缺乏面向硅的嵌入式软件解决方案。</w:t>
      </w:r>
    </w:p>
    <w:p w14:paraId="0544CEF7">
      <w:pPr>
        <w:numPr>
          <w:ilvl w:val="0"/>
          <w:numId w:val="0"/>
        </w:numPr>
        <w:ind w:leftChars="0" w:firstLine="420" w:firstLineChars="0"/>
        <w:rPr>
          <w:rFonts w:hint="eastAsia"/>
          <w:kern w:val="0"/>
          <w:sz w:val="22"/>
          <w:szCs w:val="22"/>
          <w:lang w:val="en-US" w:eastAsia="zh-CN"/>
        </w:rPr>
      </w:pPr>
      <w:r>
        <w:rPr>
          <w:rFonts w:hint="eastAsia"/>
          <w:kern w:val="0"/>
          <w:sz w:val="22"/>
          <w:szCs w:val="22"/>
          <w:lang w:val="en-US" w:eastAsia="zh-CN"/>
        </w:rPr>
        <w:t>SoC将设计从创造转变为组合。与传统设计的区别包括：更多的系统级设计阶段、以SoC为中心的嵌入式软件设计、多层验证方法、咨询服务。</w:t>
      </w:r>
    </w:p>
    <w:p w14:paraId="6248E73B">
      <w:pPr>
        <w:numPr>
          <w:ilvl w:val="0"/>
          <w:numId w:val="0"/>
        </w:numPr>
        <w:ind w:leftChars="0" w:firstLine="420" w:firstLineChars="0"/>
        <w:rPr>
          <w:rFonts w:hint="default"/>
          <w:kern w:val="0"/>
          <w:sz w:val="22"/>
          <w:szCs w:val="22"/>
          <w:lang w:val="en-US" w:eastAsia="zh-CN"/>
        </w:rPr>
      </w:pPr>
      <w:r>
        <w:rPr>
          <w:rFonts w:hint="eastAsia"/>
          <w:kern w:val="0"/>
          <w:sz w:val="22"/>
          <w:szCs w:val="22"/>
          <w:lang w:val="en-US" w:eastAsia="zh-CN"/>
        </w:rPr>
        <w:t>SoC设计的不成熟、成本和不确定性让许多设计师处于观望状态，但随着IP的可重用性提高，以及系统级设计工具和模型的出现，SoC将在未来得到广泛应用。</w:t>
      </w:r>
    </w:p>
    <w:p w14:paraId="6FF1992E">
      <w:pPr>
        <w:rPr>
          <w:rFonts w:hint="eastAsia"/>
          <w:sz w:val="24"/>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B6273"/>
    <w:multiLevelType w:val="singleLevel"/>
    <w:tmpl w:val="9C7B6273"/>
    <w:lvl w:ilvl="0" w:tentative="0">
      <w:start w:val="1"/>
      <w:numFmt w:val="bullet"/>
      <w:lvlText w:val=""/>
      <w:lvlJc w:val="left"/>
      <w:pPr>
        <w:ind w:left="420" w:hanging="420"/>
      </w:pPr>
      <w:rPr>
        <w:rFonts w:hint="default" w:ascii="Wingdings" w:hAnsi="Wingdings"/>
      </w:rPr>
    </w:lvl>
  </w:abstractNum>
  <w:abstractNum w:abstractNumId="1">
    <w:nsid w:val="B39A5268"/>
    <w:multiLevelType w:val="singleLevel"/>
    <w:tmpl w:val="B39A5268"/>
    <w:lvl w:ilvl="0" w:tentative="0">
      <w:start w:val="1"/>
      <w:numFmt w:val="decimal"/>
      <w:lvlText w:val="%1."/>
      <w:lvlJc w:val="left"/>
      <w:pPr>
        <w:tabs>
          <w:tab w:val="left" w:pos="312"/>
        </w:tabs>
      </w:pPr>
    </w:lvl>
  </w:abstractNum>
  <w:abstractNum w:abstractNumId="2">
    <w:nsid w:val="EA43244D"/>
    <w:multiLevelType w:val="singleLevel"/>
    <w:tmpl w:val="EA43244D"/>
    <w:lvl w:ilvl="0" w:tentative="0">
      <w:start w:val="1"/>
      <w:numFmt w:val="bullet"/>
      <w:lvlText w:val=""/>
      <w:lvlJc w:val="left"/>
      <w:pPr>
        <w:ind w:left="420" w:hanging="420"/>
      </w:pPr>
      <w:rPr>
        <w:rFonts w:hint="default" w:ascii="Wingdings" w:hAnsi="Wingdings"/>
      </w:rPr>
    </w:lvl>
  </w:abstractNum>
  <w:abstractNum w:abstractNumId="3">
    <w:nsid w:val="0D2E3D67"/>
    <w:multiLevelType w:val="multilevel"/>
    <w:tmpl w:val="0D2E3D67"/>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3DD1197"/>
    <w:multiLevelType w:val="multilevel"/>
    <w:tmpl w:val="23DD1197"/>
    <w:lvl w:ilvl="0" w:tentative="0">
      <w:start w:val="1"/>
      <w:numFmt w:val="bullet"/>
      <w:lvlText w:val=""/>
      <w:lvlJc w:val="left"/>
      <w:pPr>
        <w:tabs>
          <w:tab w:val="left" w:pos="780"/>
        </w:tabs>
        <w:ind w:left="780" w:hanging="420"/>
      </w:pPr>
      <w:rPr>
        <w:rFonts w:hint="default" w:ascii="Wingdings" w:hAnsi="Wingdings"/>
      </w:rPr>
    </w:lvl>
    <w:lvl w:ilvl="1" w:tentative="0">
      <w:start w:val="1"/>
      <w:numFmt w:val="bullet"/>
      <w:lvlText w:val=""/>
      <w:lvlJc w:val="left"/>
      <w:pPr>
        <w:tabs>
          <w:tab w:val="left" w:pos="1200"/>
        </w:tabs>
        <w:ind w:left="1200" w:hanging="420"/>
      </w:pPr>
      <w:rPr>
        <w:rFonts w:hint="default" w:ascii="Wingdings" w:hAnsi="Wingdings"/>
      </w:rPr>
    </w:lvl>
    <w:lvl w:ilvl="2" w:tentative="0">
      <w:start w:val="1"/>
      <w:numFmt w:val="bullet"/>
      <w:lvlText w:val=""/>
      <w:lvlJc w:val="left"/>
      <w:pPr>
        <w:tabs>
          <w:tab w:val="left" w:pos="1620"/>
        </w:tabs>
        <w:ind w:left="1620" w:hanging="420"/>
      </w:pPr>
      <w:rPr>
        <w:rFonts w:hint="default" w:ascii="Wingdings" w:hAnsi="Wingdings"/>
      </w:rPr>
    </w:lvl>
    <w:lvl w:ilvl="3" w:tentative="0">
      <w:start w:val="1"/>
      <w:numFmt w:val="bullet"/>
      <w:lvlText w:val=""/>
      <w:lvlJc w:val="left"/>
      <w:pPr>
        <w:tabs>
          <w:tab w:val="left" w:pos="2040"/>
        </w:tabs>
        <w:ind w:left="2040" w:hanging="420"/>
      </w:pPr>
      <w:rPr>
        <w:rFonts w:hint="default" w:ascii="Wingdings" w:hAnsi="Wingdings"/>
      </w:rPr>
    </w:lvl>
    <w:lvl w:ilvl="4" w:tentative="0">
      <w:start w:val="1"/>
      <w:numFmt w:val="bullet"/>
      <w:lvlText w:val=""/>
      <w:lvlJc w:val="left"/>
      <w:pPr>
        <w:tabs>
          <w:tab w:val="left" w:pos="2460"/>
        </w:tabs>
        <w:ind w:left="2460" w:hanging="420"/>
      </w:pPr>
      <w:rPr>
        <w:rFonts w:hint="default" w:ascii="Wingdings" w:hAnsi="Wingdings"/>
      </w:rPr>
    </w:lvl>
    <w:lvl w:ilvl="5" w:tentative="0">
      <w:start w:val="1"/>
      <w:numFmt w:val="bullet"/>
      <w:lvlText w:val=""/>
      <w:lvlJc w:val="left"/>
      <w:pPr>
        <w:tabs>
          <w:tab w:val="left" w:pos="2880"/>
        </w:tabs>
        <w:ind w:left="2880" w:hanging="420"/>
      </w:pPr>
      <w:rPr>
        <w:rFonts w:hint="default" w:ascii="Wingdings" w:hAnsi="Wingdings"/>
      </w:rPr>
    </w:lvl>
    <w:lvl w:ilvl="6" w:tentative="0">
      <w:start w:val="1"/>
      <w:numFmt w:val="bullet"/>
      <w:lvlText w:val=""/>
      <w:lvlJc w:val="left"/>
      <w:pPr>
        <w:tabs>
          <w:tab w:val="left" w:pos="3300"/>
        </w:tabs>
        <w:ind w:left="3300" w:hanging="420"/>
      </w:pPr>
      <w:rPr>
        <w:rFonts w:hint="default" w:ascii="Wingdings" w:hAnsi="Wingdings"/>
      </w:rPr>
    </w:lvl>
    <w:lvl w:ilvl="7" w:tentative="0">
      <w:start w:val="1"/>
      <w:numFmt w:val="bullet"/>
      <w:lvlText w:val=""/>
      <w:lvlJc w:val="left"/>
      <w:pPr>
        <w:tabs>
          <w:tab w:val="left" w:pos="3720"/>
        </w:tabs>
        <w:ind w:left="3720" w:hanging="420"/>
      </w:pPr>
      <w:rPr>
        <w:rFonts w:hint="default" w:ascii="Wingdings" w:hAnsi="Wingdings"/>
      </w:rPr>
    </w:lvl>
    <w:lvl w:ilvl="8" w:tentative="0">
      <w:start w:val="1"/>
      <w:numFmt w:val="bullet"/>
      <w:lvlText w:val=""/>
      <w:lvlJc w:val="left"/>
      <w:pPr>
        <w:tabs>
          <w:tab w:val="left" w:pos="4140"/>
        </w:tabs>
        <w:ind w:left="4140" w:hanging="420"/>
      </w:pPr>
      <w:rPr>
        <w:rFonts w:hint="default" w:ascii="Wingdings" w:hAnsi="Wingdings"/>
      </w:rPr>
    </w:lvl>
  </w:abstractNum>
  <w:abstractNum w:abstractNumId="5">
    <w:nsid w:val="73084EEA"/>
    <w:multiLevelType w:val="singleLevel"/>
    <w:tmpl w:val="73084EEA"/>
    <w:lvl w:ilvl="0" w:tentative="0">
      <w:start w:val="1"/>
      <w:numFmt w:val="decimal"/>
      <w:suff w:val="space"/>
      <w:lvlText w:val="[%1]"/>
      <w:lvlJc w:val="left"/>
    </w:lvl>
  </w:abstractNum>
  <w:abstractNum w:abstractNumId="6">
    <w:nsid w:val="765919E9"/>
    <w:multiLevelType w:val="singleLevel"/>
    <w:tmpl w:val="765919E9"/>
    <w:lvl w:ilvl="0" w:tentative="0">
      <w:start w:val="2"/>
      <w:numFmt w:val="decimal"/>
      <w:suff w:val="space"/>
      <w:lvlText w:val="(%1)"/>
      <w:lvlJc w:val="left"/>
    </w:lvl>
  </w:abstractNum>
  <w:num w:numId="1">
    <w:abstractNumId w:val="3"/>
  </w:num>
  <w:num w:numId="2">
    <w:abstractNumId w:val="4"/>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JlODQxM2Y1MmQwZmY5NDczNzgzYzJmOGNkZTVkYzQifQ=="/>
  </w:docVars>
  <w:rsids>
    <w:rsidRoot w:val="00181B7D"/>
    <w:rsid w:val="000679E7"/>
    <w:rsid w:val="000768C0"/>
    <w:rsid w:val="0008453A"/>
    <w:rsid w:val="00181B7D"/>
    <w:rsid w:val="002212FD"/>
    <w:rsid w:val="00246135"/>
    <w:rsid w:val="00321E0A"/>
    <w:rsid w:val="00384A2F"/>
    <w:rsid w:val="004201D8"/>
    <w:rsid w:val="00467476"/>
    <w:rsid w:val="004844B1"/>
    <w:rsid w:val="00490769"/>
    <w:rsid w:val="004B5C36"/>
    <w:rsid w:val="004C6FA0"/>
    <w:rsid w:val="00517012"/>
    <w:rsid w:val="00570ABA"/>
    <w:rsid w:val="00572AB9"/>
    <w:rsid w:val="005F6C69"/>
    <w:rsid w:val="00604857"/>
    <w:rsid w:val="00680117"/>
    <w:rsid w:val="006C602C"/>
    <w:rsid w:val="007D3579"/>
    <w:rsid w:val="00815A5B"/>
    <w:rsid w:val="008F2806"/>
    <w:rsid w:val="00910FCC"/>
    <w:rsid w:val="00935EDB"/>
    <w:rsid w:val="00A148E1"/>
    <w:rsid w:val="00A448F5"/>
    <w:rsid w:val="00B976F3"/>
    <w:rsid w:val="00BE118E"/>
    <w:rsid w:val="00BE630A"/>
    <w:rsid w:val="00BF093F"/>
    <w:rsid w:val="00C12D63"/>
    <w:rsid w:val="00C31BB1"/>
    <w:rsid w:val="00C34A58"/>
    <w:rsid w:val="00C34C4D"/>
    <w:rsid w:val="00C80569"/>
    <w:rsid w:val="00C87083"/>
    <w:rsid w:val="00CA1D4F"/>
    <w:rsid w:val="00CE07BC"/>
    <w:rsid w:val="00CE3413"/>
    <w:rsid w:val="00CF728A"/>
    <w:rsid w:val="00D25B32"/>
    <w:rsid w:val="00D41339"/>
    <w:rsid w:val="00D435DE"/>
    <w:rsid w:val="00DF1892"/>
    <w:rsid w:val="00E0364E"/>
    <w:rsid w:val="00E13D99"/>
    <w:rsid w:val="00EC1B28"/>
    <w:rsid w:val="00EF0CE5"/>
    <w:rsid w:val="00F2102B"/>
    <w:rsid w:val="00F752A2"/>
    <w:rsid w:val="00F878CB"/>
    <w:rsid w:val="00FE7C1F"/>
    <w:rsid w:val="0ED23C6C"/>
    <w:rsid w:val="10594DE6"/>
    <w:rsid w:val="1D383FD6"/>
    <w:rsid w:val="30FE51F1"/>
    <w:rsid w:val="32CA2D4A"/>
    <w:rsid w:val="3A645018"/>
    <w:rsid w:val="4E634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rPr>
      <w:sz w:val="24"/>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customStyle="1" w:styleId="9">
    <w:name w:val="页眉 字符"/>
    <w:basedOn w:val="7"/>
    <w:link w:val="4"/>
    <w:qFormat/>
    <w:uiPriority w:val="0"/>
    <w:rPr>
      <w:kern w:val="2"/>
      <w:sz w:val="18"/>
      <w:szCs w:val="18"/>
    </w:rPr>
  </w:style>
  <w:style w:type="character" w:customStyle="1" w:styleId="10">
    <w:name w:val="页脚 字符"/>
    <w:basedOn w:val="7"/>
    <w:link w:val="3"/>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1063</Words>
  <Characters>5884</Characters>
  <Lines>7</Lines>
  <Paragraphs>2</Paragraphs>
  <TotalTime>17</TotalTime>
  <ScaleCrop>false</ScaleCrop>
  <LinksUpToDate>false</LinksUpToDate>
  <CharactersWithSpaces>6703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2016-09-14T03:34:00Z</dcterms:created>
  <dc:creator>cduan</dc:creator>
  <cp:lastModifiedBy>祁月</cp:lastModifiedBy>
  <dcterms:modified xsi:type="dcterms:W3CDTF">2024-10-17T16:18:01Z</dcterms:modified>
  <dc:title>Assignment 1:</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570A5DB96DA244CE8766E54B70A51261_13</vt:lpwstr>
  </property>
</Properties>
</file>