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35351" w14:textId="77777777" w:rsidR="00492170" w:rsidRDefault="00492170" w:rsidP="00492170">
      <w:pPr>
        <w:pStyle w:val="a3"/>
        <w:tabs>
          <w:tab w:val="left" w:pos="851"/>
        </w:tabs>
        <w:spacing w:line="360" w:lineRule="auto"/>
        <w:ind w:firstLineChars="0" w:firstLine="0"/>
        <w:jc w:val="left"/>
        <w:rPr>
          <w:sz w:val="24"/>
          <w:szCs w:val="24"/>
        </w:rPr>
      </w:pPr>
      <w:bookmarkStart w:id="0" w:name="_Hlk58053981"/>
      <w:bookmarkEnd w:id="0"/>
    </w:p>
    <w:p w14:paraId="3C702ED5" w14:textId="77777777" w:rsidR="00492170" w:rsidRDefault="00492170" w:rsidP="00492170">
      <w:pPr>
        <w:pStyle w:val="a3"/>
        <w:tabs>
          <w:tab w:val="left" w:pos="851"/>
        </w:tabs>
        <w:spacing w:line="360" w:lineRule="auto"/>
        <w:ind w:firstLineChars="0" w:firstLine="0"/>
        <w:jc w:val="left"/>
        <w:rPr>
          <w:sz w:val="24"/>
          <w:szCs w:val="24"/>
        </w:rPr>
      </w:pPr>
    </w:p>
    <w:p w14:paraId="36C16424" w14:textId="77777777" w:rsidR="00492170" w:rsidRDefault="00492170" w:rsidP="00492170">
      <w:pPr>
        <w:pStyle w:val="a3"/>
        <w:tabs>
          <w:tab w:val="left" w:pos="851"/>
        </w:tabs>
        <w:spacing w:line="360" w:lineRule="auto"/>
        <w:ind w:firstLineChars="0" w:firstLine="0"/>
        <w:jc w:val="left"/>
        <w:rPr>
          <w:sz w:val="24"/>
          <w:szCs w:val="24"/>
        </w:rPr>
      </w:pPr>
      <w:r>
        <w:rPr>
          <w:rFonts w:hint="eastAsia"/>
          <w:noProof/>
          <w:sz w:val="24"/>
          <w:szCs w:val="24"/>
        </w:rPr>
        <w:drawing>
          <wp:anchor distT="0" distB="0" distL="114300" distR="114300" simplePos="0" relativeHeight="251659264" behindDoc="0" locked="0" layoutInCell="1" allowOverlap="1" wp14:anchorId="6BD9882E" wp14:editId="134A37DD">
            <wp:simplePos x="0" y="0"/>
            <wp:positionH relativeFrom="margin">
              <wp:align>center</wp:align>
            </wp:positionH>
            <wp:positionV relativeFrom="paragraph">
              <wp:posOffset>182713</wp:posOffset>
            </wp:positionV>
            <wp:extent cx="2790825" cy="790575"/>
            <wp:effectExtent l="0" t="0" r="9525" b="9525"/>
            <wp:wrapNone/>
            <wp:docPr id="19" name="图片 19" descr="红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红色"/>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0825" cy="790575"/>
                    </a:xfrm>
                    <a:prstGeom prst="rect">
                      <a:avLst/>
                    </a:prstGeom>
                    <a:noFill/>
                    <a:ln>
                      <a:noFill/>
                    </a:ln>
                  </pic:spPr>
                </pic:pic>
              </a:graphicData>
            </a:graphic>
          </wp:anchor>
        </w:drawing>
      </w:r>
    </w:p>
    <w:p w14:paraId="342B8CD9" w14:textId="77777777" w:rsidR="00492170" w:rsidRDefault="00492170" w:rsidP="00492170">
      <w:pPr>
        <w:pStyle w:val="a3"/>
        <w:tabs>
          <w:tab w:val="left" w:pos="851"/>
        </w:tabs>
        <w:spacing w:line="360" w:lineRule="auto"/>
        <w:ind w:firstLineChars="0" w:firstLine="0"/>
        <w:jc w:val="left"/>
        <w:rPr>
          <w:sz w:val="24"/>
          <w:szCs w:val="24"/>
        </w:rPr>
      </w:pPr>
    </w:p>
    <w:p w14:paraId="05C73D86" w14:textId="77777777" w:rsidR="00492170" w:rsidRDefault="00492170" w:rsidP="00492170">
      <w:pPr>
        <w:pStyle w:val="a3"/>
        <w:tabs>
          <w:tab w:val="left" w:pos="851"/>
        </w:tabs>
        <w:spacing w:line="360" w:lineRule="auto"/>
        <w:ind w:firstLineChars="0" w:firstLine="0"/>
        <w:jc w:val="left"/>
        <w:rPr>
          <w:sz w:val="24"/>
          <w:szCs w:val="24"/>
        </w:rPr>
      </w:pPr>
    </w:p>
    <w:p w14:paraId="478FE53E" w14:textId="77777777" w:rsidR="00492170" w:rsidRDefault="00492170" w:rsidP="00492170">
      <w:pPr>
        <w:pStyle w:val="a3"/>
        <w:tabs>
          <w:tab w:val="left" w:pos="851"/>
        </w:tabs>
        <w:spacing w:line="360" w:lineRule="auto"/>
        <w:ind w:firstLineChars="0" w:firstLine="0"/>
        <w:jc w:val="left"/>
        <w:rPr>
          <w:sz w:val="24"/>
          <w:szCs w:val="24"/>
        </w:rPr>
      </w:pPr>
    </w:p>
    <w:p w14:paraId="765A51C3" w14:textId="77777777" w:rsidR="00492170" w:rsidRDefault="00492170" w:rsidP="00492170">
      <w:pPr>
        <w:pStyle w:val="a3"/>
        <w:tabs>
          <w:tab w:val="left" w:pos="851"/>
        </w:tabs>
        <w:spacing w:line="360" w:lineRule="auto"/>
        <w:ind w:firstLineChars="0" w:firstLine="0"/>
        <w:jc w:val="left"/>
        <w:rPr>
          <w:sz w:val="24"/>
          <w:szCs w:val="24"/>
        </w:rPr>
      </w:pPr>
    </w:p>
    <w:p w14:paraId="01FFA8AB" w14:textId="77777777" w:rsidR="00492170" w:rsidRDefault="00492170" w:rsidP="00492170">
      <w:pPr>
        <w:pStyle w:val="a3"/>
        <w:tabs>
          <w:tab w:val="left" w:pos="851"/>
        </w:tabs>
        <w:spacing w:line="360" w:lineRule="auto"/>
        <w:ind w:firstLineChars="0" w:firstLine="0"/>
        <w:jc w:val="left"/>
        <w:rPr>
          <w:sz w:val="24"/>
          <w:szCs w:val="24"/>
        </w:rPr>
      </w:pPr>
    </w:p>
    <w:p w14:paraId="51FF446D" w14:textId="4E16F4C1" w:rsidR="00492170" w:rsidRPr="00B44108" w:rsidRDefault="00492170" w:rsidP="00492170">
      <w:pPr>
        <w:pStyle w:val="a3"/>
        <w:tabs>
          <w:tab w:val="left" w:pos="851"/>
        </w:tabs>
        <w:spacing w:line="360" w:lineRule="auto"/>
        <w:ind w:firstLineChars="0" w:firstLine="0"/>
        <w:jc w:val="center"/>
        <w:rPr>
          <w:b/>
          <w:bCs/>
          <w:sz w:val="44"/>
          <w:szCs w:val="44"/>
        </w:rPr>
      </w:pPr>
      <w:r>
        <w:rPr>
          <w:rFonts w:hint="eastAsia"/>
          <w:b/>
          <w:bCs/>
          <w:sz w:val="52"/>
          <w:szCs w:val="52"/>
        </w:rPr>
        <w:t>企业非法集资风险预测</w:t>
      </w:r>
    </w:p>
    <w:p w14:paraId="48F0F3B2" w14:textId="77777777" w:rsidR="00492170" w:rsidRDefault="00492170" w:rsidP="00492170">
      <w:pPr>
        <w:pStyle w:val="a3"/>
        <w:tabs>
          <w:tab w:val="left" w:pos="851"/>
        </w:tabs>
        <w:spacing w:line="360" w:lineRule="auto"/>
        <w:ind w:firstLineChars="0" w:firstLine="0"/>
        <w:jc w:val="left"/>
        <w:rPr>
          <w:sz w:val="36"/>
          <w:szCs w:val="24"/>
        </w:rPr>
      </w:pPr>
    </w:p>
    <w:p w14:paraId="5EC1D54B" w14:textId="77777777" w:rsidR="00492170" w:rsidRDefault="00492170" w:rsidP="00492170">
      <w:pPr>
        <w:pStyle w:val="a3"/>
        <w:tabs>
          <w:tab w:val="left" w:pos="851"/>
        </w:tabs>
        <w:spacing w:line="360" w:lineRule="auto"/>
        <w:ind w:firstLineChars="0" w:firstLine="0"/>
        <w:jc w:val="left"/>
        <w:rPr>
          <w:sz w:val="36"/>
          <w:szCs w:val="24"/>
        </w:rPr>
      </w:pPr>
    </w:p>
    <w:p w14:paraId="4D209216" w14:textId="77777777" w:rsidR="00492170" w:rsidRDefault="00492170" w:rsidP="00492170">
      <w:pPr>
        <w:pStyle w:val="a3"/>
        <w:tabs>
          <w:tab w:val="left" w:pos="851"/>
        </w:tabs>
        <w:spacing w:line="360" w:lineRule="auto"/>
        <w:ind w:firstLineChars="0" w:firstLine="0"/>
        <w:jc w:val="left"/>
        <w:rPr>
          <w:sz w:val="24"/>
          <w:szCs w:val="24"/>
        </w:rPr>
      </w:pPr>
    </w:p>
    <w:p w14:paraId="759128C9" w14:textId="77777777" w:rsidR="00492170" w:rsidRDefault="00492170" w:rsidP="00492170"/>
    <w:p w14:paraId="5CD69C35" w14:textId="77777777" w:rsidR="00492170" w:rsidRDefault="00492170" w:rsidP="00492170"/>
    <w:p w14:paraId="30337A64" w14:textId="77777777" w:rsidR="00492170" w:rsidRDefault="00492170" w:rsidP="00492170"/>
    <w:p w14:paraId="41EB1FB3" w14:textId="77777777" w:rsidR="00492170" w:rsidRDefault="00492170" w:rsidP="00492170"/>
    <w:p w14:paraId="742BF9E7" w14:textId="77777777" w:rsidR="00492170" w:rsidRDefault="00492170" w:rsidP="00492170"/>
    <w:p w14:paraId="561F17FD" w14:textId="77777777" w:rsidR="00492170" w:rsidRDefault="00492170" w:rsidP="00492170"/>
    <w:tbl>
      <w:tblPr>
        <w:tblStyle w:val="a4"/>
        <w:tblW w:w="0" w:type="auto"/>
        <w:jc w:val="center"/>
        <w:tblLook w:val="04A0" w:firstRow="1" w:lastRow="0" w:firstColumn="1" w:lastColumn="0" w:noHBand="0" w:noVBand="1"/>
      </w:tblPr>
      <w:tblGrid>
        <w:gridCol w:w="2645"/>
        <w:gridCol w:w="2645"/>
      </w:tblGrid>
      <w:tr w:rsidR="00492170" w:rsidRPr="00B44108" w14:paraId="7A9B29FE" w14:textId="77777777" w:rsidTr="003713B1">
        <w:trPr>
          <w:jc w:val="center"/>
        </w:trPr>
        <w:tc>
          <w:tcPr>
            <w:tcW w:w="2645" w:type="dxa"/>
          </w:tcPr>
          <w:p w14:paraId="01E83588" w14:textId="1BC1EE8C" w:rsidR="00492170" w:rsidRPr="00B44108" w:rsidRDefault="00492170" w:rsidP="003713B1">
            <w:pPr>
              <w:jc w:val="center"/>
              <w:rPr>
                <w:rFonts w:ascii="微软雅黑" w:eastAsia="微软雅黑" w:hAnsi="微软雅黑"/>
                <w:sz w:val="30"/>
                <w:szCs w:val="30"/>
              </w:rPr>
            </w:pPr>
            <w:r w:rsidRPr="00B44108">
              <w:rPr>
                <w:rFonts w:ascii="微软雅黑" w:eastAsia="微软雅黑" w:hAnsi="微软雅黑" w:hint="eastAsia"/>
                <w:sz w:val="30"/>
                <w:szCs w:val="30"/>
              </w:rPr>
              <w:t>姓名</w:t>
            </w:r>
          </w:p>
        </w:tc>
        <w:tc>
          <w:tcPr>
            <w:tcW w:w="2645" w:type="dxa"/>
          </w:tcPr>
          <w:p w14:paraId="445A561B" w14:textId="77777777" w:rsidR="00492170" w:rsidRPr="00B44108" w:rsidRDefault="00492170" w:rsidP="003713B1">
            <w:pPr>
              <w:jc w:val="center"/>
              <w:rPr>
                <w:rFonts w:ascii="微软雅黑" w:eastAsia="微软雅黑" w:hAnsi="微软雅黑"/>
                <w:sz w:val="30"/>
                <w:szCs w:val="30"/>
              </w:rPr>
            </w:pPr>
            <w:r w:rsidRPr="00B44108">
              <w:rPr>
                <w:rFonts w:ascii="微软雅黑" w:eastAsia="微软雅黑" w:hAnsi="微软雅黑" w:hint="eastAsia"/>
                <w:sz w:val="30"/>
                <w:szCs w:val="30"/>
              </w:rPr>
              <w:t>班级</w:t>
            </w:r>
          </w:p>
        </w:tc>
      </w:tr>
      <w:tr w:rsidR="00492170" w:rsidRPr="00B44108" w14:paraId="358465FE" w14:textId="77777777" w:rsidTr="003713B1">
        <w:trPr>
          <w:jc w:val="center"/>
        </w:trPr>
        <w:tc>
          <w:tcPr>
            <w:tcW w:w="2645" w:type="dxa"/>
          </w:tcPr>
          <w:p w14:paraId="2DA6E1EC" w14:textId="77777777" w:rsidR="00492170" w:rsidRPr="00B44108" w:rsidRDefault="00492170" w:rsidP="003713B1">
            <w:pPr>
              <w:jc w:val="center"/>
              <w:rPr>
                <w:rFonts w:ascii="微软雅黑" w:eastAsia="微软雅黑" w:hAnsi="微软雅黑"/>
                <w:sz w:val="30"/>
                <w:szCs w:val="30"/>
              </w:rPr>
            </w:pPr>
            <w:proofErr w:type="gramStart"/>
            <w:r>
              <w:rPr>
                <w:rFonts w:ascii="微软雅黑" w:eastAsia="微软雅黑" w:hAnsi="微软雅黑" w:hint="eastAsia"/>
                <w:sz w:val="30"/>
                <w:szCs w:val="30"/>
              </w:rPr>
              <w:t>钱冠琦</w:t>
            </w:r>
            <w:proofErr w:type="gramEnd"/>
          </w:p>
        </w:tc>
        <w:tc>
          <w:tcPr>
            <w:tcW w:w="2645" w:type="dxa"/>
          </w:tcPr>
          <w:p w14:paraId="7635DCE5" w14:textId="062BF105" w:rsidR="00492170" w:rsidRPr="00B44108" w:rsidRDefault="00492170" w:rsidP="003713B1">
            <w:pPr>
              <w:jc w:val="center"/>
              <w:rPr>
                <w:rFonts w:ascii="微软雅黑" w:eastAsia="微软雅黑" w:hAnsi="微软雅黑"/>
                <w:sz w:val="30"/>
                <w:szCs w:val="30"/>
              </w:rPr>
            </w:pPr>
            <w:r>
              <w:rPr>
                <w:rFonts w:ascii="微软雅黑" w:eastAsia="微软雅黑" w:hAnsi="微软雅黑" w:hint="eastAsia"/>
                <w:sz w:val="30"/>
                <w:szCs w:val="30"/>
              </w:rPr>
              <w:t>机械9</w:t>
            </w:r>
            <w:r>
              <w:rPr>
                <w:rFonts w:ascii="微软雅黑" w:eastAsia="微软雅黑" w:hAnsi="微软雅黑"/>
                <w:sz w:val="30"/>
                <w:szCs w:val="30"/>
              </w:rPr>
              <w:t>1</w:t>
            </w:r>
          </w:p>
        </w:tc>
      </w:tr>
      <w:tr w:rsidR="00492170" w:rsidRPr="00B44108" w14:paraId="61D2D887" w14:textId="77777777" w:rsidTr="003713B1">
        <w:trPr>
          <w:jc w:val="center"/>
        </w:trPr>
        <w:tc>
          <w:tcPr>
            <w:tcW w:w="2645" w:type="dxa"/>
          </w:tcPr>
          <w:p w14:paraId="33499A24" w14:textId="15B31ED0" w:rsidR="00492170" w:rsidRPr="00B44108" w:rsidRDefault="00492170" w:rsidP="003713B1">
            <w:pPr>
              <w:jc w:val="center"/>
              <w:rPr>
                <w:rFonts w:ascii="微软雅黑" w:eastAsia="微软雅黑" w:hAnsi="微软雅黑"/>
                <w:sz w:val="30"/>
                <w:szCs w:val="30"/>
              </w:rPr>
            </w:pPr>
            <w:r>
              <w:rPr>
                <w:rFonts w:ascii="微软雅黑" w:eastAsia="微软雅黑" w:hAnsi="微软雅黑" w:hint="eastAsia"/>
                <w:sz w:val="30"/>
                <w:szCs w:val="30"/>
              </w:rPr>
              <w:t>严鑫茹</w:t>
            </w:r>
          </w:p>
        </w:tc>
        <w:tc>
          <w:tcPr>
            <w:tcW w:w="2645" w:type="dxa"/>
          </w:tcPr>
          <w:p w14:paraId="29AB1AE4" w14:textId="3E42BF28" w:rsidR="00492170" w:rsidRPr="00B44108" w:rsidRDefault="00492170" w:rsidP="003713B1">
            <w:pPr>
              <w:jc w:val="center"/>
              <w:rPr>
                <w:rFonts w:ascii="微软雅黑" w:eastAsia="微软雅黑" w:hAnsi="微软雅黑"/>
                <w:sz w:val="30"/>
                <w:szCs w:val="30"/>
              </w:rPr>
            </w:pPr>
            <w:r>
              <w:rPr>
                <w:rFonts w:ascii="微软雅黑" w:eastAsia="微软雅黑" w:hAnsi="微软雅黑" w:hint="eastAsia"/>
                <w:sz w:val="30"/>
                <w:szCs w:val="30"/>
              </w:rPr>
              <w:t>自动化9</w:t>
            </w:r>
            <w:r>
              <w:rPr>
                <w:rFonts w:ascii="微软雅黑" w:eastAsia="微软雅黑" w:hAnsi="微软雅黑"/>
                <w:sz w:val="30"/>
                <w:szCs w:val="30"/>
              </w:rPr>
              <w:t>3</w:t>
            </w:r>
          </w:p>
        </w:tc>
      </w:tr>
      <w:tr w:rsidR="00492170" w:rsidRPr="00B44108" w14:paraId="1326094D" w14:textId="77777777" w:rsidTr="003713B1">
        <w:trPr>
          <w:jc w:val="center"/>
        </w:trPr>
        <w:tc>
          <w:tcPr>
            <w:tcW w:w="2645" w:type="dxa"/>
          </w:tcPr>
          <w:p w14:paraId="5E3CB311" w14:textId="6978A8F8" w:rsidR="00492170" w:rsidRPr="00B44108" w:rsidRDefault="00492170" w:rsidP="003713B1">
            <w:pPr>
              <w:jc w:val="center"/>
              <w:rPr>
                <w:rFonts w:ascii="微软雅黑" w:eastAsia="微软雅黑" w:hAnsi="微软雅黑"/>
                <w:sz w:val="30"/>
                <w:szCs w:val="30"/>
              </w:rPr>
            </w:pPr>
            <w:r>
              <w:rPr>
                <w:rFonts w:ascii="微软雅黑" w:eastAsia="微软雅黑" w:hAnsi="微软雅黑" w:hint="eastAsia"/>
                <w:sz w:val="30"/>
                <w:szCs w:val="30"/>
              </w:rPr>
              <w:t>刘勇</w:t>
            </w:r>
          </w:p>
        </w:tc>
        <w:tc>
          <w:tcPr>
            <w:tcW w:w="2645" w:type="dxa"/>
          </w:tcPr>
          <w:p w14:paraId="59AE6A04" w14:textId="3B0D1081" w:rsidR="00492170" w:rsidRPr="00B44108" w:rsidRDefault="00492170" w:rsidP="003713B1">
            <w:pPr>
              <w:jc w:val="center"/>
              <w:rPr>
                <w:rFonts w:ascii="微软雅黑" w:eastAsia="微软雅黑" w:hAnsi="微软雅黑"/>
                <w:sz w:val="30"/>
                <w:szCs w:val="30"/>
              </w:rPr>
            </w:pPr>
            <w:r>
              <w:rPr>
                <w:rFonts w:ascii="微软雅黑" w:eastAsia="微软雅黑" w:hAnsi="微软雅黑" w:hint="eastAsia"/>
                <w:sz w:val="30"/>
                <w:szCs w:val="30"/>
              </w:rPr>
              <w:t>经济统计9</w:t>
            </w:r>
            <w:r>
              <w:rPr>
                <w:rFonts w:ascii="微软雅黑" w:eastAsia="微软雅黑" w:hAnsi="微软雅黑"/>
                <w:sz w:val="30"/>
                <w:szCs w:val="30"/>
              </w:rPr>
              <w:t>1</w:t>
            </w:r>
          </w:p>
        </w:tc>
      </w:tr>
      <w:tr w:rsidR="00492170" w:rsidRPr="00B44108" w14:paraId="298EF1A8" w14:textId="77777777" w:rsidTr="003713B1">
        <w:trPr>
          <w:jc w:val="center"/>
        </w:trPr>
        <w:tc>
          <w:tcPr>
            <w:tcW w:w="2645" w:type="dxa"/>
          </w:tcPr>
          <w:p w14:paraId="70C9AC93" w14:textId="1033B78F" w:rsidR="00492170" w:rsidRPr="00B44108" w:rsidRDefault="00492170" w:rsidP="003713B1">
            <w:pPr>
              <w:jc w:val="center"/>
              <w:rPr>
                <w:rFonts w:ascii="微软雅黑" w:eastAsia="微软雅黑" w:hAnsi="微软雅黑"/>
                <w:sz w:val="30"/>
                <w:szCs w:val="30"/>
              </w:rPr>
            </w:pPr>
            <w:proofErr w:type="gramStart"/>
            <w:r>
              <w:rPr>
                <w:rFonts w:ascii="微软雅黑" w:eastAsia="微软雅黑" w:hAnsi="微软雅黑" w:hint="eastAsia"/>
                <w:sz w:val="30"/>
                <w:szCs w:val="30"/>
              </w:rPr>
              <w:t>路逸诗</w:t>
            </w:r>
            <w:proofErr w:type="gramEnd"/>
          </w:p>
        </w:tc>
        <w:tc>
          <w:tcPr>
            <w:tcW w:w="2645" w:type="dxa"/>
          </w:tcPr>
          <w:p w14:paraId="03EE7513" w14:textId="1F009379" w:rsidR="00492170" w:rsidRPr="00B44108" w:rsidRDefault="00492170" w:rsidP="003713B1">
            <w:pPr>
              <w:jc w:val="center"/>
              <w:rPr>
                <w:rFonts w:ascii="微软雅黑" w:eastAsia="微软雅黑" w:hAnsi="微软雅黑"/>
                <w:sz w:val="30"/>
                <w:szCs w:val="30"/>
              </w:rPr>
            </w:pPr>
            <w:r>
              <w:rPr>
                <w:rFonts w:ascii="微软雅黑" w:eastAsia="微软雅黑" w:hAnsi="微软雅黑" w:hint="eastAsia"/>
                <w:sz w:val="30"/>
                <w:szCs w:val="30"/>
              </w:rPr>
              <w:t>经济统计9</w:t>
            </w:r>
            <w:r>
              <w:rPr>
                <w:rFonts w:ascii="微软雅黑" w:eastAsia="微软雅黑" w:hAnsi="微软雅黑"/>
                <w:sz w:val="30"/>
                <w:szCs w:val="30"/>
              </w:rPr>
              <w:t>1</w:t>
            </w:r>
          </w:p>
        </w:tc>
      </w:tr>
    </w:tbl>
    <w:p w14:paraId="54D26BD7" w14:textId="74265CF3" w:rsidR="00420F7D" w:rsidRDefault="00420F7D"/>
    <w:p w14:paraId="7EC8C7DD" w14:textId="77A87792" w:rsidR="00492170" w:rsidRDefault="00492170"/>
    <w:p w14:paraId="150019D9" w14:textId="3FEC4C69" w:rsidR="00492170" w:rsidRDefault="00492170"/>
    <w:p w14:paraId="5752E80C" w14:textId="373AF01D" w:rsidR="00B45C4B" w:rsidRDefault="00B45C4B" w:rsidP="00B45C4B">
      <w:pPr>
        <w:pStyle w:val="a3"/>
        <w:numPr>
          <w:ilvl w:val="0"/>
          <w:numId w:val="1"/>
        </w:numPr>
        <w:ind w:firstLineChars="0"/>
      </w:pPr>
      <w:r>
        <w:rPr>
          <w:rFonts w:hint="eastAsia"/>
        </w:rPr>
        <w:lastRenderedPageBreak/>
        <w:t>实验目的</w:t>
      </w:r>
    </w:p>
    <w:p w14:paraId="5100E8EB" w14:textId="77777777" w:rsidR="00B45C4B" w:rsidRDefault="00B45C4B" w:rsidP="00B45C4B">
      <w:pPr>
        <w:pStyle w:val="a3"/>
        <w:numPr>
          <w:ilvl w:val="0"/>
          <w:numId w:val="2"/>
        </w:numPr>
        <w:ind w:firstLineChars="0"/>
      </w:pPr>
      <w:r>
        <w:rPr>
          <w:rFonts w:hint="eastAsia"/>
        </w:rPr>
        <w:t>掌握基本的Python数据探索步骤与技巧</w:t>
      </w:r>
    </w:p>
    <w:p w14:paraId="2AF46127" w14:textId="77777777" w:rsidR="00B45C4B" w:rsidRDefault="00B45C4B" w:rsidP="00B45C4B">
      <w:pPr>
        <w:pStyle w:val="a3"/>
        <w:numPr>
          <w:ilvl w:val="0"/>
          <w:numId w:val="2"/>
        </w:numPr>
        <w:ind w:firstLineChars="0"/>
      </w:pPr>
      <w:r>
        <w:rPr>
          <w:rFonts w:hint="eastAsia"/>
        </w:rPr>
        <w:t>掌握并学会应用Python进行数据预处理的基本操作</w:t>
      </w:r>
    </w:p>
    <w:p w14:paraId="7C3FF094" w14:textId="77777777" w:rsidR="00B45C4B" w:rsidRDefault="00B45C4B" w:rsidP="00B45C4B">
      <w:pPr>
        <w:pStyle w:val="a3"/>
        <w:numPr>
          <w:ilvl w:val="0"/>
          <w:numId w:val="2"/>
        </w:numPr>
        <w:ind w:firstLineChars="0"/>
      </w:pPr>
      <w:r>
        <w:rPr>
          <w:rFonts w:hint="eastAsia"/>
        </w:rPr>
        <w:t>学会用Python实现分类模型实现训练与预测的功能</w:t>
      </w:r>
    </w:p>
    <w:p w14:paraId="3539789E" w14:textId="62627A7D" w:rsidR="00B45C4B" w:rsidRDefault="00B45C4B" w:rsidP="00B45C4B">
      <w:pPr>
        <w:pStyle w:val="a3"/>
        <w:numPr>
          <w:ilvl w:val="0"/>
          <w:numId w:val="2"/>
        </w:numPr>
        <w:ind w:firstLineChars="0"/>
      </w:pPr>
      <w:r>
        <w:rPr>
          <w:rFonts w:hint="eastAsia"/>
        </w:rPr>
        <w:t>提升自己。</w:t>
      </w:r>
    </w:p>
    <w:p w14:paraId="7701FE79" w14:textId="085275D8" w:rsidR="00B45C4B" w:rsidRDefault="00B45C4B" w:rsidP="00B45C4B"/>
    <w:p w14:paraId="5E7F93EB" w14:textId="5F5A7DE7" w:rsidR="00B45C4B" w:rsidRDefault="00B45C4B" w:rsidP="00B45C4B"/>
    <w:p w14:paraId="2D9CF776" w14:textId="2F8D3F26" w:rsidR="00B45C4B" w:rsidRDefault="00B45C4B" w:rsidP="00B45C4B">
      <w:pPr>
        <w:pStyle w:val="a3"/>
        <w:numPr>
          <w:ilvl w:val="0"/>
          <w:numId w:val="1"/>
        </w:numPr>
        <w:ind w:firstLineChars="0"/>
      </w:pPr>
      <w:r>
        <w:rPr>
          <w:rFonts w:hint="eastAsia"/>
        </w:rPr>
        <w:t>实验</w:t>
      </w:r>
      <w:r w:rsidR="00D153EE">
        <w:rPr>
          <w:rFonts w:hint="eastAsia"/>
        </w:rPr>
        <w:t>过程</w:t>
      </w:r>
    </w:p>
    <w:p w14:paraId="35C013AA" w14:textId="4CDF5159" w:rsidR="00CF46CE" w:rsidRDefault="00B45C4B" w:rsidP="00CF46CE">
      <w:pPr>
        <w:pStyle w:val="a3"/>
        <w:numPr>
          <w:ilvl w:val="0"/>
          <w:numId w:val="3"/>
        </w:numPr>
        <w:ind w:firstLineChars="0"/>
      </w:pPr>
      <w:r>
        <w:rPr>
          <w:rFonts w:hint="eastAsia"/>
        </w:rPr>
        <w:t>载入数据，并对数据进行初步了解分析，可以采用协方差分析的方法来选取最终要的提取数据。</w:t>
      </w:r>
      <w:r w:rsidR="00CF46CE">
        <w:rPr>
          <w:rFonts w:hint="eastAsia"/>
        </w:rPr>
        <w:t>以下为本实验数据处理和训练与预测所需要载入的包，没有安装的包可以在命令行pip</w:t>
      </w:r>
      <w:r w:rsidR="00CF46CE">
        <w:t xml:space="preserve"> install</w:t>
      </w:r>
      <w:r w:rsidR="00CF46CE">
        <w:rPr>
          <w:rFonts w:hint="eastAsia"/>
        </w:rPr>
        <w:t>进行安装，少部分包下载过慢可以使用清华大学tuna开源的镜像网站。</w:t>
      </w:r>
    </w:p>
    <w:p w14:paraId="680624A4" w14:textId="7B0624D6" w:rsidR="00B45C4B" w:rsidRDefault="00CF46CE" w:rsidP="00CF46CE">
      <w:r>
        <w:rPr>
          <w:noProof/>
        </w:rPr>
        <w:drawing>
          <wp:inline distT="0" distB="0" distL="0" distR="0" wp14:anchorId="3C237581" wp14:editId="09A5ACE2">
            <wp:extent cx="5274310" cy="36042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04260"/>
                    </a:xfrm>
                    <a:prstGeom prst="rect">
                      <a:avLst/>
                    </a:prstGeom>
                  </pic:spPr>
                </pic:pic>
              </a:graphicData>
            </a:graphic>
          </wp:inline>
        </w:drawing>
      </w:r>
    </w:p>
    <w:p w14:paraId="0E874951" w14:textId="77777777" w:rsidR="00B45C4B" w:rsidRDefault="00B45C4B" w:rsidP="00B45C4B">
      <w:pPr>
        <w:pStyle w:val="a3"/>
        <w:numPr>
          <w:ilvl w:val="0"/>
          <w:numId w:val="3"/>
        </w:numPr>
        <w:ind w:firstLineChars="0"/>
      </w:pPr>
      <w:r>
        <w:rPr>
          <w:rFonts w:hint="eastAsia"/>
        </w:rPr>
        <w:t>数据处理。对不同的数据集可以采用不同的数据处理方式。</w:t>
      </w:r>
    </w:p>
    <w:p w14:paraId="399C5BD3" w14:textId="77777777" w:rsidR="00AC25BA" w:rsidRDefault="00B45C4B" w:rsidP="00641433">
      <w:pPr>
        <w:pStyle w:val="a3"/>
        <w:numPr>
          <w:ilvl w:val="1"/>
          <w:numId w:val="3"/>
        </w:numPr>
        <w:ind w:firstLineChars="0"/>
      </w:pPr>
      <w:r>
        <w:rPr>
          <w:rFonts w:hint="eastAsia"/>
        </w:rPr>
        <w:t>、</w:t>
      </w:r>
      <w:r w:rsidR="004B5810">
        <w:rPr>
          <w:rFonts w:hint="eastAsia"/>
        </w:rPr>
        <w:t>对于base_info，首先需要剔除</w:t>
      </w:r>
      <w:proofErr w:type="gramStart"/>
      <w:r>
        <w:rPr>
          <w:rFonts w:hint="eastAsia"/>
        </w:rPr>
        <w:t>“</w:t>
      </w:r>
      <w:proofErr w:type="gramEnd"/>
      <w:r>
        <w:rPr>
          <w:rFonts w:hint="eastAsia"/>
        </w:rPr>
        <w:t>空列“</w:t>
      </w:r>
      <w:r w:rsidR="004B5810">
        <w:rPr>
          <w:rFonts w:hint="eastAsia"/>
        </w:rPr>
        <w:t>，即没有数据或者数据太少的列，在这里，我们认为数据如果小于总id数目的5</w:t>
      </w:r>
      <w:r w:rsidR="004B5810">
        <w:t>%</w:t>
      </w:r>
      <w:r w:rsidR="004B5810">
        <w:rPr>
          <w:rFonts w:hint="eastAsia"/>
        </w:rPr>
        <w:t>就认为该列数据无效；</w:t>
      </w:r>
      <w:r w:rsidR="00E50003">
        <w:rPr>
          <w:rFonts w:hint="eastAsia"/>
        </w:rPr>
        <w:t>然后需要对员工数量计数，</w:t>
      </w:r>
      <w:r w:rsidR="00E50003" w:rsidRPr="00E50003">
        <w:rPr>
          <w:rFonts w:hint="eastAsia"/>
        </w:rPr>
        <w:t>处理时间获得企业经营时间</w:t>
      </w:r>
      <w:r w:rsidR="00E50003">
        <w:rPr>
          <w:rFonts w:hint="eastAsia"/>
        </w:rPr>
        <w:t>，对经营范围进行字符串处理，对一些其他特征进行计数等</w:t>
      </w:r>
      <w:r w:rsidR="00AC25BA">
        <w:rPr>
          <w:rFonts w:hint="eastAsia"/>
        </w:rPr>
        <w:t>，综上输出处理后的base</w:t>
      </w:r>
      <w:r w:rsidR="00AC25BA">
        <w:t>_info</w:t>
      </w:r>
      <w:r w:rsidR="00AC25BA">
        <w:rPr>
          <w:rFonts w:hint="eastAsia"/>
        </w:rPr>
        <w:t>特征</w:t>
      </w:r>
      <w:r w:rsidR="00E50003">
        <w:rPr>
          <w:rFonts w:hint="eastAsia"/>
        </w:rPr>
        <w:t>。</w:t>
      </w:r>
    </w:p>
    <w:p w14:paraId="4282CAE4" w14:textId="7D2CC55C" w:rsidR="00B45C4B" w:rsidRDefault="00AC25BA" w:rsidP="00AC25BA">
      <w:pPr>
        <w:pStyle w:val="a3"/>
        <w:ind w:left="780" w:firstLineChars="0" w:firstLine="0"/>
      </w:pPr>
      <w:r>
        <w:rPr>
          <w:noProof/>
        </w:rPr>
        <w:lastRenderedPageBreak/>
        <w:drawing>
          <wp:inline distT="0" distB="0" distL="0" distR="0" wp14:anchorId="0693DF9A" wp14:editId="71F5C8FF">
            <wp:extent cx="3147333" cy="475529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7333" cy="4755292"/>
                    </a:xfrm>
                    <a:prstGeom prst="rect">
                      <a:avLst/>
                    </a:prstGeom>
                  </pic:spPr>
                </pic:pic>
              </a:graphicData>
            </a:graphic>
          </wp:inline>
        </w:drawing>
      </w:r>
    </w:p>
    <w:p w14:paraId="547297BF" w14:textId="5CBBD687" w:rsidR="00641433" w:rsidRDefault="00641433" w:rsidP="00641433">
      <w:pPr>
        <w:pStyle w:val="a3"/>
        <w:numPr>
          <w:ilvl w:val="1"/>
          <w:numId w:val="3"/>
        </w:numPr>
        <w:ind w:firstLineChars="0"/>
      </w:pPr>
      <w:r>
        <w:rPr>
          <w:rFonts w:hint="eastAsia"/>
        </w:rPr>
        <w:t>、</w:t>
      </w:r>
      <w:r w:rsidR="00E50003">
        <w:rPr>
          <w:rFonts w:hint="eastAsia"/>
        </w:rPr>
        <w:t>对于</w:t>
      </w:r>
      <w:r w:rsidR="00E50003" w:rsidRPr="00E50003">
        <w:t>annual_report_info</w:t>
      </w:r>
      <w:r w:rsidR="00E50003">
        <w:rPr>
          <w:rFonts w:hint="eastAsia"/>
        </w:rPr>
        <w:t>，</w:t>
      </w:r>
      <w:r w:rsidR="00AC25BA">
        <w:rPr>
          <w:rFonts w:hint="eastAsia"/>
        </w:rPr>
        <w:t>同样需要剔除</w:t>
      </w:r>
      <w:proofErr w:type="gramStart"/>
      <w:r w:rsidR="00AC25BA">
        <w:rPr>
          <w:rFonts w:hint="eastAsia"/>
        </w:rPr>
        <w:t>“</w:t>
      </w:r>
      <w:proofErr w:type="gramEnd"/>
      <w:r w:rsidR="00AC25BA">
        <w:rPr>
          <w:rFonts w:hint="eastAsia"/>
        </w:rPr>
        <w:t>空列“，</w:t>
      </w:r>
      <w:r w:rsidR="00AC25BA" w:rsidRPr="00AC25BA">
        <w:rPr>
          <w:rFonts w:hint="eastAsia"/>
        </w:rPr>
        <w:t>按照</w:t>
      </w:r>
      <w:r w:rsidR="00AC25BA" w:rsidRPr="00AC25BA">
        <w:t>id进行分组，对各组内分别分析特征Max,Sum等</w:t>
      </w:r>
      <w:r w:rsidR="00AC25BA">
        <w:rPr>
          <w:rFonts w:hint="eastAsia"/>
        </w:rPr>
        <w:t>，并根据目标特征</w:t>
      </w:r>
      <w:r w:rsidR="00AC25BA" w:rsidRPr="00AC25BA">
        <w:rPr>
          <w:rFonts w:hint="eastAsia"/>
        </w:rPr>
        <w:t>重新设置索引</w:t>
      </w:r>
      <w:r w:rsidR="00AC25BA">
        <w:rPr>
          <w:rFonts w:hint="eastAsia"/>
        </w:rPr>
        <w:t>。</w:t>
      </w:r>
    </w:p>
    <w:p w14:paraId="2D21E983" w14:textId="79BC9A1F" w:rsidR="00AC25BA" w:rsidRDefault="00AC25BA" w:rsidP="00641433">
      <w:pPr>
        <w:pStyle w:val="a3"/>
        <w:numPr>
          <w:ilvl w:val="1"/>
          <w:numId w:val="3"/>
        </w:numPr>
        <w:ind w:firstLineChars="0"/>
      </w:pPr>
      <w:r>
        <w:rPr>
          <w:rFonts w:hint="eastAsia"/>
        </w:rPr>
        <w:t>、对于news</w:t>
      </w:r>
      <w:r>
        <w:t>_info</w:t>
      </w:r>
      <w:r>
        <w:rPr>
          <w:rFonts w:hint="eastAsia"/>
        </w:rPr>
        <w:t>，需要计算</w:t>
      </w:r>
      <w:r w:rsidRPr="00AC25BA">
        <w:rPr>
          <w:rFonts w:hint="eastAsia"/>
        </w:rPr>
        <w:t>新闻距离现在过去了多少天</w:t>
      </w:r>
      <w:r>
        <w:rPr>
          <w:rFonts w:hint="eastAsia"/>
        </w:rPr>
        <w:t>，</w:t>
      </w:r>
      <w:r w:rsidRPr="00AC25BA">
        <w:rPr>
          <w:rFonts w:hint="eastAsia"/>
        </w:rPr>
        <w:t>对新闻发布信息进行特征分析并</w:t>
      </w:r>
      <w:r w:rsidRPr="00AC25BA">
        <w:t>reset_index，之后重命名列columns</w:t>
      </w:r>
      <w:r>
        <w:rPr>
          <w:rFonts w:hint="eastAsia"/>
        </w:rPr>
        <w:t>，其中我们用数字1</w:t>
      </w:r>
      <w:r>
        <w:t>23</w:t>
      </w:r>
      <w:r>
        <w:rPr>
          <w:rFonts w:hint="eastAsia"/>
        </w:rPr>
        <w:t>代表中立、积极与消极。</w:t>
      </w:r>
    </w:p>
    <w:p w14:paraId="53718E66" w14:textId="0C730E40" w:rsidR="00495C63" w:rsidRDefault="00495C63" w:rsidP="00641433">
      <w:pPr>
        <w:pStyle w:val="a3"/>
        <w:numPr>
          <w:ilvl w:val="1"/>
          <w:numId w:val="3"/>
        </w:numPr>
        <w:ind w:firstLineChars="0"/>
      </w:pPr>
      <w:r>
        <w:rPr>
          <w:rFonts w:hint="eastAsia"/>
        </w:rPr>
        <w:t>、</w:t>
      </w:r>
      <w:r>
        <w:t>tax_info</w:t>
      </w:r>
      <w:r>
        <w:rPr>
          <w:rFonts w:hint="eastAsia"/>
        </w:rPr>
        <w:t>与</w:t>
      </w:r>
      <w:r w:rsidRPr="00E50003">
        <w:t>annual_report_info</w:t>
      </w:r>
      <w:r>
        <w:rPr>
          <w:rFonts w:hint="eastAsia"/>
        </w:rPr>
        <w:t>大同小异，都需要按照所需要的特征</w:t>
      </w:r>
      <w:r>
        <w:t>groupby(‘id’)</w:t>
      </w:r>
      <w:r>
        <w:rPr>
          <w:rFonts w:hint="eastAsia"/>
        </w:rPr>
        <w:t>，并重新设置索引。</w:t>
      </w:r>
    </w:p>
    <w:p w14:paraId="00418A58" w14:textId="2C1ADA6A" w:rsidR="00495C63" w:rsidRDefault="00495C63" w:rsidP="00641433">
      <w:pPr>
        <w:pStyle w:val="a3"/>
        <w:numPr>
          <w:ilvl w:val="1"/>
          <w:numId w:val="3"/>
        </w:numPr>
        <w:ind w:firstLineChars="0"/>
      </w:pPr>
      <w:r>
        <w:rPr>
          <w:rFonts w:hint="eastAsia"/>
        </w:rPr>
        <w:t>、c</w:t>
      </w:r>
      <w:r>
        <w:t>hange_info</w:t>
      </w:r>
      <w:r>
        <w:rPr>
          <w:rFonts w:hint="eastAsia"/>
        </w:rPr>
        <w:t>需要把bgrq转换为可以使用的int类型，其他与以上步骤相同。</w:t>
      </w:r>
    </w:p>
    <w:p w14:paraId="1D39DC71" w14:textId="0A030220" w:rsidR="00495C63" w:rsidRDefault="00495C63" w:rsidP="00641433">
      <w:pPr>
        <w:pStyle w:val="a3"/>
        <w:numPr>
          <w:ilvl w:val="1"/>
          <w:numId w:val="3"/>
        </w:numPr>
        <w:ind w:firstLineChars="0"/>
      </w:pPr>
      <w:r>
        <w:rPr>
          <w:rFonts w:hint="eastAsia"/>
        </w:rPr>
        <w:t>、o</w:t>
      </w:r>
      <w:r>
        <w:t>ther_info</w:t>
      </w:r>
      <w:r>
        <w:rPr>
          <w:rFonts w:hint="eastAsia"/>
        </w:rPr>
        <w:t>需要进行计数</w:t>
      </w:r>
    </w:p>
    <w:p w14:paraId="30752E2A" w14:textId="13AEF0ED" w:rsidR="00495C63" w:rsidRDefault="00495C63" w:rsidP="00495C63">
      <w:pPr>
        <w:pStyle w:val="a3"/>
        <w:numPr>
          <w:ilvl w:val="0"/>
          <w:numId w:val="3"/>
        </w:numPr>
        <w:ind w:firstLineChars="0"/>
      </w:pPr>
      <w:r>
        <w:rPr>
          <w:rFonts w:hint="eastAsia"/>
        </w:rPr>
        <w:t>数据拼接</w:t>
      </w:r>
    </w:p>
    <w:p w14:paraId="2C09EBFC" w14:textId="0C3A3083" w:rsidR="00495C63" w:rsidRDefault="00495C63" w:rsidP="00D153EE">
      <w:pPr>
        <w:ind w:firstLineChars="200" w:firstLine="420"/>
      </w:pPr>
      <w:r>
        <w:rPr>
          <w:rFonts w:hint="eastAsia"/>
        </w:rPr>
        <w:t>通过</w:t>
      </w:r>
      <w:r>
        <w:t>pandas.merge</w:t>
      </w:r>
      <w:r>
        <w:rPr>
          <w:rFonts w:hint="eastAsia"/>
        </w:rPr>
        <w:t>拼接以上预处理得到的数据，并输出训练集和测试集</w:t>
      </w:r>
      <w:r w:rsidR="00CF46CE">
        <w:rPr>
          <w:rFonts w:hint="eastAsia"/>
        </w:rPr>
        <w:t>，并输出训练集和测试集所有特征的信息。</w:t>
      </w:r>
    </w:p>
    <w:p w14:paraId="48EECE54" w14:textId="0D7DA5DD" w:rsidR="00CF46CE" w:rsidRDefault="00CF46CE" w:rsidP="00CF46CE">
      <w:pPr>
        <w:pStyle w:val="a3"/>
        <w:numPr>
          <w:ilvl w:val="0"/>
          <w:numId w:val="3"/>
        </w:numPr>
        <w:ind w:firstLineChars="0"/>
      </w:pPr>
      <w:r>
        <w:rPr>
          <w:rFonts w:hint="eastAsia"/>
        </w:rPr>
        <w:t>模型搭建</w:t>
      </w:r>
    </w:p>
    <w:p w14:paraId="11ED6DF7" w14:textId="77777777" w:rsidR="001F064E" w:rsidRDefault="00602519" w:rsidP="00602519">
      <w:pPr>
        <w:ind w:firstLineChars="200" w:firstLine="420"/>
      </w:pPr>
      <w:r>
        <w:rPr>
          <w:rFonts w:hint="eastAsia"/>
        </w:rPr>
        <w:t>首先需要编写评价函数，通过参考本实验最后模型的评测依据，我们对各个评价指标进行了学习调研。这里可以采用库函数</w:t>
      </w:r>
      <w:r>
        <w:t>sklearn.metrics.precision.recall_fscore_support:</w:t>
      </w:r>
      <w:r>
        <w:rPr>
          <w:rFonts w:hint="eastAsia"/>
        </w:rPr>
        <w:t>计算每个类的精度、召回率、</w:t>
      </w:r>
      <w:r>
        <w:t>F 度量和支持度。</w:t>
      </w:r>
      <w:proofErr w:type="gramStart"/>
      <w:r>
        <w:rPr>
          <w:rFonts w:hint="eastAsia"/>
        </w:rPr>
        <w:t>详见官网</w:t>
      </w:r>
      <w:proofErr w:type="gramEnd"/>
      <w:r>
        <w:rPr>
          <w:rFonts w:hint="eastAsia"/>
        </w:rPr>
        <w:t>document文档。</w:t>
      </w:r>
    </w:p>
    <w:p w14:paraId="5F35B304" w14:textId="1C29FD77" w:rsidR="00602519" w:rsidRDefault="00924E2A" w:rsidP="001F064E">
      <w:r>
        <w:rPr>
          <w:noProof/>
        </w:rPr>
        <w:lastRenderedPageBreak/>
        <w:drawing>
          <wp:inline distT="0" distB="0" distL="0" distR="0" wp14:anchorId="060F6BAC" wp14:editId="00FAF080">
            <wp:extent cx="5274310" cy="6902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90245"/>
                    </a:xfrm>
                    <a:prstGeom prst="rect">
                      <a:avLst/>
                    </a:prstGeom>
                  </pic:spPr>
                </pic:pic>
              </a:graphicData>
            </a:graphic>
          </wp:inline>
        </w:drawing>
      </w:r>
    </w:p>
    <w:p w14:paraId="4A9CC765" w14:textId="59BD5C15" w:rsidR="00924E2A" w:rsidRDefault="00924E2A" w:rsidP="00602519">
      <w:pPr>
        <w:ind w:firstLineChars="200" w:firstLine="420"/>
      </w:pPr>
      <w:r>
        <w:rPr>
          <w:rFonts w:hint="eastAsia"/>
        </w:rPr>
        <w:t>参数：</w:t>
      </w:r>
    </w:p>
    <w:p w14:paraId="2A218263" w14:textId="173E15A1" w:rsidR="00602519" w:rsidRDefault="00602519" w:rsidP="00602519">
      <w:pPr>
        <w:pStyle w:val="a3"/>
        <w:numPr>
          <w:ilvl w:val="1"/>
          <w:numId w:val="3"/>
        </w:numPr>
        <w:ind w:firstLineChars="0"/>
      </w:pPr>
      <w:r>
        <w:rPr>
          <w:rFonts w:hint="eastAsia"/>
        </w:rPr>
        <w:t>、</w:t>
      </w:r>
      <w:r>
        <w:t xml:space="preserve"> precision:</w:t>
      </w:r>
    </w:p>
    <w:p w14:paraId="6293D2F3" w14:textId="77777777" w:rsidR="00602519" w:rsidRDefault="00602519" w:rsidP="00602519">
      <w:pPr>
        <w:ind w:left="360"/>
      </w:pPr>
      <w:r>
        <w:t xml:space="preserve">  精度是 tp / (tp + fp) 的比率，其中 tp 是真阳性的数量，fp 是假阳性的数量。 </w:t>
      </w:r>
    </w:p>
    <w:p w14:paraId="04620CF8" w14:textId="3672EB7E" w:rsidR="00602519" w:rsidRDefault="00602519" w:rsidP="00924E2A">
      <w:pPr>
        <w:ind w:left="360"/>
      </w:pPr>
      <w:r>
        <w:t xml:space="preserve">  精度是分类器不将负样本标记为正样本的能力。</w:t>
      </w:r>
    </w:p>
    <w:p w14:paraId="40982EC8" w14:textId="1BA5847E" w:rsidR="00602519" w:rsidRDefault="00602519" w:rsidP="00602519">
      <w:pPr>
        <w:pStyle w:val="a3"/>
        <w:numPr>
          <w:ilvl w:val="1"/>
          <w:numId w:val="3"/>
        </w:numPr>
        <w:ind w:firstLineChars="0"/>
      </w:pPr>
      <w:r>
        <w:t>recall:</w:t>
      </w:r>
    </w:p>
    <w:p w14:paraId="29477A56" w14:textId="77777777" w:rsidR="00602519" w:rsidRDefault="00602519" w:rsidP="00602519">
      <w:pPr>
        <w:ind w:left="360"/>
      </w:pPr>
      <w:r>
        <w:t xml:space="preserve">  召回率是 tp / (tp + fn) 的比率，其中 tp 是真阳性的数量，fn 是假阴性的数量。</w:t>
      </w:r>
    </w:p>
    <w:p w14:paraId="6F518E51" w14:textId="71C1016F" w:rsidR="00602519" w:rsidRDefault="00602519" w:rsidP="00924E2A">
      <w:pPr>
        <w:ind w:left="360"/>
      </w:pPr>
      <w:r>
        <w:t xml:space="preserve">  召回率直观地是分类器找到所有正样本的能力。</w:t>
      </w:r>
    </w:p>
    <w:p w14:paraId="0C8BE7C3" w14:textId="5CD19863" w:rsidR="00602519" w:rsidRDefault="00602519" w:rsidP="00602519">
      <w:pPr>
        <w:pStyle w:val="a3"/>
        <w:numPr>
          <w:ilvl w:val="1"/>
          <w:numId w:val="3"/>
        </w:numPr>
        <w:ind w:firstLineChars="0"/>
      </w:pPr>
      <w:r>
        <w:t>fscore:</w:t>
      </w:r>
    </w:p>
    <w:p w14:paraId="6E46D6B7" w14:textId="77777777" w:rsidR="00602519" w:rsidRDefault="00602519" w:rsidP="00602519">
      <w:pPr>
        <w:ind w:left="360"/>
      </w:pPr>
      <w:r>
        <w:t xml:space="preserve">    F-beta 分数可以解释为精度和召回率的加权调和平均值，</w:t>
      </w:r>
    </w:p>
    <w:p w14:paraId="2EA81122" w14:textId="77777777" w:rsidR="00602519" w:rsidRDefault="00602519" w:rsidP="00602519">
      <w:pPr>
        <w:ind w:left="360"/>
      </w:pPr>
      <w:r>
        <w:t xml:space="preserve">    其中 F-beta 分数在 1 时达到其最佳值，在 0 时达到最差分数。</w:t>
      </w:r>
    </w:p>
    <w:p w14:paraId="00A61980" w14:textId="77777777" w:rsidR="00602519" w:rsidRDefault="00602519" w:rsidP="00602519">
      <w:pPr>
        <w:ind w:left="360"/>
      </w:pPr>
      <w:r>
        <w:t xml:space="preserve">    F-beta 分数权重通过一个 beta 因子来决定召回率和精确度彼此间重要性的权值 </w:t>
      </w:r>
    </w:p>
    <w:p w14:paraId="7AF1C7A7" w14:textId="1460F62A" w:rsidR="00602519" w:rsidRDefault="00602519" w:rsidP="00924E2A">
      <w:pPr>
        <w:ind w:left="360"/>
      </w:pPr>
      <w:r>
        <w:t xml:space="preserve">    beta == 1.0 意味着召回率和准确率同等重要。</w:t>
      </w:r>
    </w:p>
    <w:p w14:paraId="2850CFF3" w14:textId="3E8CD81C" w:rsidR="00CF46CE" w:rsidRDefault="00602519" w:rsidP="00602519">
      <w:pPr>
        <w:pStyle w:val="a3"/>
        <w:numPr>
          <w:ilvl w:val="1"/>
          <w:numId w:val="3"/>
        </w:numPr>
        <w:ind w:firstLineChars="0"/>
      </w:pPr>
      <w:r>
        <w:t>support支持度是每个类在 y_true 中出现的次数。</w:t>
      </w:r>
    </w:p>
    <w:p w14:paraId="3C4B837D" w14:textId="77777777" w:rsidR="001F064E" w:rsidRDefault="001F064E" w:rsidP="001F064E">
      <w:pPr>
        <w:ind w:left="420"/>
      </w:pPr>
    </w:p>
    <w:p w14:paraId="45B75F03" w14:textId="71866D00" w:rsidR="004170C2" w:rsidRDefault="004170C2" w:rsidP="004170C2">
      <w:pPr>
        <w:pStyle w:val="a3"/>
        <w:numPr>
          <w:ilvl w:val="0"/>
          <w:numId w:val="3"/>
        </w:numPr>
        <w:ind w:firstLineChars="0"/>
      </w:pPr>
      <w:r>
        <w:rPr>
          <w:rFonts w:hint="eastAsia"/>
        </w:rPr>
        <w:t>模型训练</w:t>
      </w:r>
    </w:p>
    <w:p w14:paraId="5BB2AAF8" w14:textId="7F7BE19B" w:rsidR="001F064E" w:rsidRDefault="004170C2" w:rsidP="00A81D46">
      <w:pPr>
        <w:ind w:left="360" w:firstLineChars="200" w:firstLine="420"/>
      </w:pPr>
      <w:r>
        <w:rPr>
          <w:rFonts w:hint="eastAsia"/>
        </w:rPr>
        <w:t>通过查阅资料和学习，我们选取了较为简单基础的两种训练方法，并调用了相关的包</w:t>
      </w:r>
      <w:r w:rsidR="000418EB">
        <w:rPr>
          <w:rFonts w:hint="eastAsia"/>
        </w:rPr>
        <w:t>，我们采用了C</w:t>
      </w:r>
      <w:r w:rsidR="000418EB">
        <w:t>atBoostClassifer</w:t>
      </w:r>
      <w:r w:rsidR="000418EB">
        <w:rPr>
          <w:rFonts w:hint="eastAsia"/>
        </w:rPr>
        <w:t>训练以及LGBMC</w:t>
      </w:r>
      <w:r w:rsidR="000418EB">
        <w:t>lassifier</w:t>
      </w:r>
      <w:r w:rsidR="000418EB">
        <w:rPr>
          <w:rFonts w:hint="eastAsia"/>
        </w:rPr>
        <w:t>训练</w:t>
      </w:r>
      <w:r w:rsidR="001F064E">
        <w:rPr>
          <w:rFonts w:hint="eastAsia"/>
        </w:rPr>
        <w:t>，这部分由于能力和时间有限，我们无法对其内部原理进行比较全面的了解，只能采用</w:t>
      </w:r>
      <w:proofErr w:type="gramStart"/>
      <w:r w:rsidR="001F064E">
        <w:rPr>
          <w:rFonts w:hint="eastAsia"/>
        </w:rPr>
        <w:t>“</w:t>
      </w:r>
      <w:proofErr w:type="gramEnd"/>
      <w:r w:rsidR="001F064E">
        <w:rPr>
          <w:rFonts w:hint="eastAsia"/>
        </w:rPr>
        <w:t>黑盒“思想暂时先完成任务</w:t>
      </w:r>
      <w:r w:rsidR="000418EB">
        <w:rPr>
          <w:rFonts w:hint="eastAsia"/>
        </w:rPr>
        <w:t>。</w:t>
      </w:r>
    </w:p>
    <w:p w14:paraId="5B0AE4F4" w14:textId="7055D704" w:rsidR="00FB20B1" w:rsidRPr="00FB20B1" w:rsidRDefault="00A81D46" w:rsidP="001F064E">
      <w:pPr>
        <w:ind w:left="360" w:firstLineChars="200" w:firstLine="420"/>
      </w:pPr>
      <w:r>
        <w:rPr>
          <w:rFonts w:hint="eastAsia"/>
        </w:rPr>
        <w:t>以</w:t>
      </w:r>
      <w:r w:rsidR="001F064E">
        <w:rPr>
          <w:rFonts w:hint="eastAsia"/>
        </w:rPr>
        <w:t>C</w:t>
      </w:r>
      <w:r w:rsidR="001F064E">
        <w:t>atBoostClassifer</w:t>
      </w:r>
      <w:r>
        <w:rPr>
          <w:rFonts w:hint="eastAsia"/>
        </w:rPr>
        <w:t>为例。通过搭建模型调整参数可以建立我们的模型，</w:t>
      </w:r>
      <w:r w:rsidR="000418EB">
        <w:rPr>
          <w:rFonts w:hint="eastAsia"/>
        </w:rPr>
        <w:t>模型中的参数调整是十分重要的，我们</w:t>
      </w:r>
      <w:proofErr w:type="gramStart"/>
      <w:r>
        <w:rPr>
          <w:rFonts w:hint="eastAsia"/>
        </w:rPr>
        <w:t>参照官网文档</w:t>
      </w:r>
      <w:proofErr w:type="gramEnd"/>
      <w:r>
        <w:rPr>
          <w:rFonts w:hint="eastAsia"/>
        </w:rPr>
        <w:t>的叙述并通过调试</w:t>
      </w:r>
      <w:r w:rsidR="000418EB">
        <w:rPr>
          <w:rFonts w:hint="eastAsia"/>
        </w:rPr>
        <w:t>采用了几个</w:t>
      </w:r>
      <w:r>
        <w:rPr>
          <w:rFonts w:hint="eastAsia"/>
        </w:rPr>
        <w:t>典型值。</w:t>
      </w:r>
      <w:r w:rsidR="00FB20B1">
        <w:rPr>
          <w:rFonts w:hint="eastAsia"/>
        </w:rPr>
        <w:t>至于random_</w:t>
      </w:r>
      <w:r w:rsidR="00FB20B1">
        <w:t>seed</w:t>
      </w:r>
      <w:r w:rsidR="00FB20B1">
        <w:rPr>
          <w:rFonts w:hint="eastAsia"/>
        </w:rPr>
        <w:t>可以随意取值，在学习到这一块时，我发现了一个很有趣的概念——伪随机数，也使得我对使用Py</w:t>
      </w:r>
      <w:r w:rsidR="00FB20B1">
        <w:t>tho</w:t>
      </w:r>
      <w:r w:rsidR="00FB20B1">
        <w:rPr>
          <w:rFonts w:hint="eastAsia"/>
        </w:rPr>
        <w:t>n进行数据训练与分析背后的计算机运行原理有了初步的理解。</w:t>
      </w:r>
    </w:p>
    <w:p w14:paraId="2D82791E" w14:textId="77777777" w:rsidR="00FB20B1" w:rsidRDefault="00FB20B1" w:rsidP="00A81D46">
      <w:pPr>
        <w:ind w:left="360" w:firstLineChars="200" w:firstLine="420"/>
      </w:pPr>
      <w:r>
        <w:rPr>
          <w:noProof/>
        </w:rPr>
        <w:drawing>
          <wp:inline distT="0" distB="0" distL="0" distR="0" wp14:anchorId="7EAF2F10" wp14:editId="21AD7A24">
            <wp:extent cx="2819644" cy="191278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644" cy="1912786"/>
                    </a:xfrm>
                    <a:prstGeom prst="rect">
                      <a:avLst/>
                    </a:prstGeom>
                  </pic:spPr>
                </pic:pic>
              </a:graphicData>
            </a:graphic>
          </wp:inline>
        </w:drawing>
      </w:r>
    </w:p>
    <w:p w14:paraId="545AE841" w14:textId="37B8DE6E" w:rsidR="001F064E" w:rsidRDefault="00FB20B1" w:rsidP="00A81D46">
      <w:pPr>
        <w:ind w:left="360" w:firstLineChars="200" w:firstLine="420"/>
      </w:pPr>
      <w:r>
        <w:rPr>
          <w:rFonts w:hint="eastAsia"/>
        </w:rPr>
        <w:t>之后又进行了</w:t>
      </w:r>
      <w:r w:rsidR="001F064E">
        <w:rPr>
          <w:rFonts w:hint="eastAsia"/>
        </w:rPr>
        <w:t>C</w:t>
      </w:r>
      <w:r w:rsidR="001F064E">
        <w:t>atBoostClassifer</w:t>
      </w:r>
      <w:r w:rsidR="001F064E">
        <w:rPr>
          <w:rFonts w:hint="eastAsia"/>
        </w:rPr>
        <w:t>.</w:t>
      </w:r>
      <w:r>
        <w:t>fit</w:t>
      </w:r>
      <w:r>
        <w:rPr>
          <w:rFonts w:hint="eastAsia"/>
        </w:rPr>
        <w:t>去训练我们搭建的模型，这一块函数的参数很难理解，而且还很多，最终只能选择了几个可以理解的参数进行调整，替他参数采用默认值。这一块的参数调整时根据最后的评价函数的fscore来调整的。</w:t>
      </w:r>
    </w:p>
    <w:p w14:paraId="2B6E0BD1" w14:textId="461CA7B7" w:rsidR="001F064E" w:rsidRDefault="001F064E" w:rsidP="00A81D46">
      <w:pPr>
        <w:ind w:left="360" w:firstLineChars="200" w:firstLine="420"/>
      </w:pPr>
      <w:r>
        <w:rPr>
          <w:noProof/>
        </w:rPr>
        <w:lastRenderedPageBreak/>
        <w:drawing>
          <wp:inline distT="0" distB="0" distL="0" distR="0" wp14:anchorId="22E1AD53" wp14:editId="46C31C2C">
            <wp:extent cx="2987299" cy="830652"/>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7299" cy="830652"/>
                    </a:xfrm>
                    <a:prstGeom prst="rect">
                      <a:avLst/>
                    </a:prstGeom>
                  </pic:spPr>
                </pic:pic>
              </a:graphicData>
            </a:graphic>
          </wp:inline>
        </w:drawing>
      </w:r>
    </w:p>
    <w:p w14:paraId="10EADF4D" w14:textId="540DCDA1" w:rsidR="00235BE3" w:rsidRDefault="00FB20B1" w:rsidP="00235BE3">
      <w:pPr>
        <w:ind w:left="360" w:firstLineChars="200" w:firstLine="420"/>
      </w:pPr>
      <w:r>
        <w:rPr>
          <w:rFonts w:hint="eastAsia"/>
        </w:rPr>
        <w:t>最终输出</w:t>
      </w:r>
      <w:r w:rsidR="00235BE3">
        <w:rPr>
          <w:rFonts w:hint="eastAsia"/>
        </w:rPr>
        <w:t>各个id</w:t>
      </w:r>
      <w:r>
        <w:rPr>
          <w:rFonts w:hint="eastAsia"/>
        </w:rPr>
        <w:t>评价结果，</w:t>
      </w:r>
      <w:r w:rsidR="00235BE3">
        <w:rPr>
          <w:rFonts w:hint="eastAsia"/>
        </w:rPr>
        <w:t>并保存到</w:t>
      </w:r>
      <w:r w:rsidR="00235BE3">
        <w:rPr>
          <w:rFonts w:ascii="Tahoma" w:hAnsi="Tahoma" w:cs="Tahoma"/>
          <w:color w:val="000000" w:themeColor="text1"/>
          <w:kern w:val="0"/>
          <w:szCs w:val="21"/>
        </w:rPr>
        <w:t>entprise_submit.csv</w:t>
      </w:r>
      <w:r w:rsidR="00235BE3">
        <w:rPr>
          <w:rFonts w:ascii="Tahoma" w:hAnsi="Tahoma" w:cs="Tahoma" w:hint="eastAsia"/>
          <w:color w:val="000000" w:themeColor="text1"/>
          <w:kern w:val="0"/>
          <w:szCs w:val="21"/>
        </w:rPr>
        <w:t>之中，并</w:t>
      </w:r>
      <w:r w:rsidR="00235BE3">
        <w:rPr>
          <w:rFonts w:hint="eastAsia"/>
        </w:rPr>
        <w:t>输出s</w:t>
      </w:r>
      <w:r w:rsidR="00235BE3">
        <w:t>core mean</w:t>
      </w:r>
    </w:p>
    <w:p w14:paraId="30967580" w14:textId="17268B71" w:rsidR="00E91784" w:rsidRDefault="00E91784" w:rsidP="00235BE3">
      <w:pPr>
        <w:ind w:left="360" w:firstLineChars="200" w:firstLine="420"/>
      </w:pPr>
    </w:p>
    <w:p w14:paraId="3CC01CA8" w14:textId="77777777" w:rsidR="00E91784" w:rsidRDefault="00E91784" w:rsidP="00235BE3">
      <w:pPr>
        <w:ind w:left="360" w:firstLineChars="200" w:firstLine="420"/>
      </w:pPr>
    </w:p>
    <w:p w14:paraId="465FB63A" w14:textId="36D689FE" w:rsidR="00235BE3" w:rsidRDefault="00235BE3" w:rsidP="006C14E3">
      <w:pPr>
        <w:pStyle w:val="a3"/>
        <w:numPr>
          <w:ilvl w:val="0"/>
          <w:numId w:val="1"/>
        </w:numPr>
        <w:ind w:firstLineChars="0"/>
      </w:pPr>
      <w:r>
        <w:rPr>
          <w:rFonts w:hint="eastAsia"/>
        </w:rPr>
        <w:t>反思</w:t>
      </w:r>
    </w:p>
    <w:p w14:paraId="412D87BA" w14:textId="0341201D" w:rsidR="00235BE3" w:rsidRDefault="00235BE3" w:rsidP="00E91784">
      <w:pPr>
        <w:pStyle w:val="a3"/>
        <w:ind w:left="360"/>
      </w:pPr>
      <w:r>
        <w:rPr>
          <w:rFonts w:hint="eastAsia"/>
        </w:rPr>
        <w:t>通过本次实验我们的收获很大，</w:t>
      </w:r>
      <w:r w:rsidR="00E91784">
        <w:rPr>
          <w:rFonts w:hint="eastAsia"/>
        </w:rPr>
        <w:t>本次实验中我们夯实了基础，虽然学过python但从未进行过项目实践，这次的大作业就是一个良好的开端，我们掌握了基本的Python数据探索步骤与技巧，并学会应用Python进行数据预处理的基本操作。其次，我们见识到了python各种库函数和外部</w:t>
      </w:r>
      <w:proofErr w:type="gramStart"/>
      <w:r w:rsidR="00D60D42">
        <w:rPr>
          <w:rFonts w:hint="eastAsia"/>
        </w:rPr>
        <w:t>包</w:t>
      </w:r>
      <w:r w:rsidR="00E91784">
        <w:rPr>
          <w:rFonts w:hint="eastAsia"/>
        </w:rPr>
        <w:t>功能</w:t>
      </w:r>
      <w:proofErr w:type="gramEnd"/>
      <w:r w:rsidR="00E91784">
        <w:rPr>
          <w:rFonts w:hint="eastAsia"/>
        </w:rPr>
        <w:t>的强大，基本可以说什么都可以做，果然全球开源工作者的力量是伟大的</w:t>
      </w:r>
      <w:r w:rsidR="00CB0251">
        <w:rPr>
          <w:rFonts w:hint="eastAsia"/>
        </w:rPr>
        <w:t>。</w:t>
      </w:r>
      <w:r w:rsidR="00E91784">
        <w:rPr>
          <w:rFonts w:hint="eastAsia"/>
        </w:rPr>
        <w:t>我们学会用Python实现分类模型实现训练与预测的功能，并初步熟悉了模型参数调整的步骤</w:t>
      </w:r>
      <w:r w:rsidR="00CB0251">
        <w:rPr>
          <w:rFonts w:hint="eastAsia"/>
        </w:rPr>
        <w:t>，在写代码遇到bug的时候，可以即使找出问题所在并改正。</w:t>
      </w:r>
    </w:p>
    <w:p w14:paraId="486AED14" w14:textId="524496C9" w:rsidR="00612543" w:rsidRDefault="00E91784" w:rsidP="00612543">
      <w:pPr>
        <w:pStyle w:val="a3"/>
        <w:ind w:left="360"/>
      </w:pPr>
      <w:r>
        <w:rPr>
          <w:rFonts w:hint="eastAsia"/>
        </w:rPr>
        <w:t>本次实验还有很多不尽如人意之处，</w:t>
      </w:r>
      <w:r w:rsidR="00612543">
        <w:rPr>
          <w:rFonts w:hint="eastAsia"/>
        </w:rPr>
        <w:t>在一开始的时候我尝试写代码，但是效率非常低下，最终只完成了数据提取和处理部分，而且大家的时间也有限，在大家的共同商量下，我们决定复现一篇去年的项目，</w:t>
      </w:r>
      <w:r w:rsidR="004D6878">
        <w:rPr>
          <w:rFonts w:hint="eastAsia"/>
        </w:rPr>
        <w:t>参考一些</w:t>
      </w:r>
      <w:r w:rsidR="00A256FB">
        <w:rPr>
          <w:rFonts w:hint="eastAsia"/>
        </w:rPr>
        <w:t>已有</w:t>
      </w:r>
      <w:r w:rsidR="004D6878">
        <w:rPr>
          <w:rFonts w:hint="eastAsia"/>
        </w:rPr>
        <w:t>的代码，</w:t>
      </w:r>
      <w:r w:rsidR="00212BE9">
        <w:rPr>
          <w:rFonts w:hint="eastAsia"/>
        </w:rPr>
        <w:t>并</w:t>
      </w:r>
      <w:proofErr w:type="gramStart"/>
      <w:r w:rsidR="00212BE9">
        <w:rPr>
          <w:rFonts w:hint="eastAsia"/>
        </w:rPr>
        <w:t>作出</w:t>
      </w:r>
      <w:proofErr w:type="gramEnd"/>
      <w:r w:rsidR="00212BE9">
        <w:rPr>
          <w:rFonts w:hint="eastAsia"/>
        </w:rPr>
        <w:t>适当调整</w:t>
      </w:r>
      <w:r w:rsidR="00DC4FD7">
        <w:rPr>
          <w:rFonts w:hint="eastAsia"/>
        </w:rPr>
        <w:t>，</w:t>
      </w:r>
      <w:r w:rsidR="00A256FB">
        <w:rPr>
          <w:rFonts w:hint="eastAsia"/>
        </w:rPr>
        <w:t>它们已在文件夹中列出</w:t>
      </w:r>
      <w:r w:rsidR="00DC4FD7">
        <w:rPr>
          <w:rFonts w:hint="eastAsia"/>
        </w:rPr>
        <w:t>，希望老师谅解。</w:t>
      </w:r>
    </w:p>
    <w:p w14:paraId="4BF404C3" w14:textId="6AD9E706" w:rsidR="00E91784" w:rsidRDefault="00E91784" w:rsidP="00612543">
      <w:pPr>
        <w:pStyle w:val="a3"/>
        <w:ind w:left="360"/>
      </w:pPr>
      <w:r>
        <w:rPr>
          <w:rFonts w:hint="eastAsia"/>
        </w:rPr>
        <w:t>尽管我们最终得到了结果，但是对函数具体的内部过程知之甚少，</w:t>
      </w:r>
      <w:r w:rsidR="00D60D42">
        <w:rPr>
          <w:rFonts w:hint="eastAsia"/>
        </w:rPr>
        <w:t>从课堂上了解到的先进的算法和模型赶到要用代码实现的时候就变得无比艰难，经过东拼西凑才勉强能运行，</w:t>
      </w:r>
      <w:r w:rsidR="00CB0251">
        <w:rPr>
          <w:rFonts w:hint="eastAsia"/>
        </w:rPr>
        <w:t>要让自己写</w:t>
      </w:r>
      <w:r w:rsidR="009B4B8A">
        <w:rPr>
          <w:rFonts w:hint="eastAsia"/>
        </w:rPr>
        <w:t>现阶段</w:t>
      </w:r>
      <w:r w:rsidR="00CB0251">
        <w:rPr>
          <w:rFonts w:hint="eastAsia"/>
        </w:rPr>
        <w:t>更是不可能，</w:t>
      </w:r>
      <w:r w:rsidR="00D60D42">
        <w:rPr>
          <w:rFonts w:hint="eastAsia"/>
        </w:rPr>
        <w:t>而且我们的模型显然是还有很大改进空间的，可以对参数进行优化，对看不懂在干什么的参数可以先进性数学等相关知识的学习，之后再引入模型之中。</w:t>
      </w:r>
    </w:p>
    <w:p w14:paraId="15D577E9" w14:textId="094AFA86" w:rsidR="00CB0251" w:rsidRDefault="00CB0251" w:rsidP="00E91784">
      <w:pPr>
        <w:pStyle w:val="a3"/>
        <w:ind w:left="360"/>
      </w:pPr>
      <w:r>
        <w:rPr>
          <w:rFonts w:hint="eastAsia"/>
        </w:rPr>
        <w:t>出现这样问题的</w:t>
      </w:r>
      <w:r w:rsidR="00612543">
        <w:rPr>
          <w:rFonts w:hint="eastAsia"/>
        </w:rPr>
        <w:t>原因</w:t>
      </w:r>
      <w:r>
        <w:rPr>
          <w:rFonts w:hint="eastAsia"/>
        </w:rPr>
        <w:t>我觉得可能是</w:t>
      </w:r>
      <w:r w:rsidR="00612543">
        <w:rPr>
          <w:rFonts w:hint="eastAsia"/>
        </w:rPr>
        <w:t>大家都是新手</w:t>
      </w:r>
      <w:r>
        <w:rPr>
          <w:rFonts w:hint="eastAsia"/>
        </w:rPr>
        <w:t>，</w:t>
      </w:r>
      <w:r w:rsidR="00612543">
        <w:rPr>
          <w:rFonts w:hint="eastAsia"/>
        </w:rPr>
        <w:t>而且主修课业</w:t>
      </w:r>
      <w:r w:rsidR="00212BE9">
        <w:rPr>
          <w:rFonts w:hint="eastAsia"/>
        </w:rPr>
        <w:t>考试压力</w:t>
      </w:r>
      <w:r w:rsidR="00612543">
        <w:rPr>
          <w:rFonts w:hint="eastAsia"/>
        </w:rPr>
        <w:t>实在是太重了，</w:t>
      </w:r>
      <w:r>
        <w:rPr>
          <w:rFonts w:hint="eastAsia"/>
        </w:rPr>
        <w:t>对于以后的学习，可以先把一些基础的知识和近点的数目过一过，代码复现一下，而且英语的阅读理解能力也很重要，在</w:t>
      </w:r>
      <w:proofErr w:type="gramStart"/>
      <w:r>
        <w:rPr>
          <w:rFonts w:hint="eastAsia"/>
        </w:rPr>
        <w:t>查阅官网的</w:t>
      </w:r>
      <w:proofErr w:type="gramEnd"/>
      <w:r>
        <w:rPr>
          <w:rFonts w:hint="eastAsia"/>
        </w:rPr>
        <w:t>时候阅读障碍很大，</w:t>
      </w:r>
      <w:r w:rsidR="00BD6ACF">
        <w:rPr>
          <w:rFonts w:hint="eastAsia"/>
        </w:rPr>
        <w:t>如果希望进一步学习data</w:t>
      </w:r>
      <w:r w:rsidR="00BD6ACF">
        <w:t xml:space="preserve"> science</w:t>
      </w:r>
      <w:r w:rsidR="00BD6ACF">
        <w:rPr>
          <w:rFonts w:hint="eastAsia"/>
        </w:rPr>
        <w:t>的话需要提高自身的英语水平。</w:t>
      </w:r>
      <w:r w:rsidR="008660B1">
        <w:rPr>
          <w:rFonts w:hint="eastAsia"/>
        </w:rPr>
        <w:t>之后再通过网络寻找相关项目的训练。</w:t>
      </w:r>
    </w:p>
    <w:p w14:paraId="55333FF6" w14:textId="795D3BA6" w:rsidR="0055663F" w:rsidRDefault="0055663F" w:rsidP="0055663F"/>
    <w:p w14:paraId="08C6355C" w14:textId="0188B271" w:rsidR="0055663F" w:rsidRDefault="0055663F" w:rsidP="0055663F">
      <w:pPr>
        <w:pStyle w:val="a3"/>
        <w:numPr>
          <w:ilvl w:val="0"/>
          <w:numId w:val="1"/>
        </w:numPr>
        <w:ind w:firstLineChars="0"/>
      </w:pPr>
      <w:r>
        <w:rPr>
          <w:rFonts w:hint="eastAsia"/>
        </w:rPr>
        <w:t>分工</w:t>
      </w:r>
    </w:p>
    <w:p w14:paraId="628E20AF" w14:textId="7108C57A" w:rsidR="0055663F" w:rsidRDefault="0055663F" w:rsidP="0055663F">
      <w:pPr>
        <w:pStyle w:val="a3"/>
        <w:ind w:left="432" w:firstLineChars="0" w:firstLine="0"/>
      </w:pPr>
      <w:r>
        <w:rPr>
          <w:rFonts w:hint="eastAsia"/>
        </w:rPr>
        <w:t>编写代码：钱冠琦</w:t>
      </w:r>
    </w:p>
    <w:p w14:paraId="788CDACB" w14:textId="2D6778A5" w:rsidR="0055663F" w:rsidRDefault="0055663F" w:rsidP="0055663F">
      <w:pPr>
        <w:pStyle w:val="a3"/>
        <w:ind w:left="432" w:firstLineChars="0" w:firstLine="0"/>
      </w:pPr>
      <w:r>
        <w:rPr>
          <w:rFonts w:hint="eastAsia"/>
        </w:rPr>
        <w:t>搜集资料：钱冠琦，刘勇，严鑫茹，</w:t>
      </w:r>
      <w:proofErr w:type="gramStart"/>
      <w:r>
        <w:rPr>
          <w:rFonts w:hint="eastAsia"/>
        </w:rPr>
        <w:t>路逸诗</w:t>
      </w:r>
      <w:proofErr w:type="gramEnd"/>
    </w:p>
    <w:p w14:paraId="758C124D" w14:textId="45BC6257" w:rsidR="0055663F" w:rsidRDefault="0055663F" w:rsidP="0055663F">
      <w:pPr>
        <w:pStyle w:val="a3"/>
        <w:ind w:left="432" w:firstLineChars="0" w:firstLine="0"/>
      </w:pPr>
      <w:r>
        <w:rPr>
          <w:rFonts w:hint="eastAsia"/>
        </w:rPr>
        <w:t>撰写报告：钱冠琦</w:t>
      </w:r>
    </w:p>
    <w:p w14:paraId="5D9CBFC9" w14:textId="31318C6E" w:rsidR="009F06EB" w:rsidRDefault="009F06EB" w:rsidP="009F06EB"/>
    <w:p w14:paraId="54E51D1E" w14:textId="654187E1" w:rsidR="00E95AA5" w:rsidRDefault="00E95AA5" w:rsidP="00E95AA5">
      <w:pPr>
        <w:pStyle w:val="a3"/>
        <w:numPr>
          <w:ilvl w:val="0"/>
          <w:numId w:val="1"/>
        </w:numPr>
        <w:ind w:firstLineChars="0"/>
      </w:pPr>
      <w:r>
        <w:rPr>
          <w:rFonts w:hint="eastAsia"/>
        </w:rPr>
        <w:t>鸣谢</w:t>
      </w:r>
    </w:p>
    <w:p w14:paraId="45583DA4" w14:textId="7D4CC55F" w:rsidR="00E95AA5" w:rsidRPr="00E91784" w:rsidRDefault="00E95AA5" w:rsidP="00E95AA5">
      <w:pPr>
        <w:pStyle w:val="a3"/>
        <w:ind w:left="432" w:firstLineChars="0" w:firstLine="0"/>
        <w:rPr>
          <w:rFonts w:hint="eastAsia"/>
        </w:rPr>
      </w:pPr>
      <w:r>
        <w:rPr>
          <w:rFonts w:hint="eastAsia"/>
        </w:rPr>
        <w:t>感谢老师，您辛苦了，祝您工作顺利，阖家欢乐。</w:t>
      </w:r>
    </w:p>
    <w:sectPr w:rsidR="00E95AA5" w:rsidRPr="00E917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47DC2" w14:textId="77777777" w:rsidR="00EB04D3" w:rsidRDefault="00EB04D3" w:rsidP="00612543">
      <w:r>
        <w:separator/>
      </w:r>
    </w:p>
  </w:endnote>
  <w:endnote w:type="continuationSeparator" w:id="0">
    <w:p w14:paraId="7742EAAD" w14:textId="77777777" w:rsidR="00EB04D3" w:rsidRDefault="00EB04D3" w:rsidP="00612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C3700" w14:textId="77777777" w:rsidR="00EB04D3" w:rsidRDefault="00EB04D3" w:rsidP="00612543">
      <w:r>
        <w:separator/>
      </w:r>
    </w:p>
  </w:footnote>
  <w:footnote w:type="continuationSeparator" w:id="0">
    <w:p w14:paraId="68107559" w14:textId="77777777" w:rsidR="00EB04D3" w:rsidRDefault="00EB04D3" w:rsidP="006125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C6BD1"/>
    <w:multiLevelType w:val="hybridMultilevel"/>
    <w:tmpl w:val="8DBE4EEA"/>
    <w:lvl w:ilvl="0" w:tplc="5E80E92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B0656F"/>
    <w:multiLevelType w:val="hybridMultilevel"/>
    <w:tmpl w:val="2B666144"/>
    <w:lvl w:ilvl="0" w:tplc="50E8581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72CD6082"/>
    <w:multiLevelType w:val="hybridMultilevel"/>
    <w:tmpl w:val="1938E008"/>
    <w:lvl w:ilvl="0" w:tplc="040E0142">
      <w:start w:val="1"/>
      <w:numFmt w:val="decimal"/>
      <w:lvlText w:val="%1、"/>
      <w:lvlJc w:val="left"/>
      <w:pPr>
        <w:ind w:left="360" w:hanging="360"/>
      </w:pPr>
      <w:rPr>
        <w:rFonts w:hint="default"/>
      </w:rPr>
    </w:lvl>
    <w:lvl w:ilvl="1" w:tplc="279859D0">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74"/>
    <w:rsid w:val="000418EB"/>
    <w:rsid w:val="001F064E"/>
    <w:rsid w:val="00212BE9"/>
    <w:rsid w:val="00220B49"/>
    <w:rsid w:val="00235BE3"/>
    <w:rsid w:val="002C16BB"/>
    <w:rsid w:val="004170C2"/>
    <w:rsid w:val="00420F7D"/>
    <w:rsid w:val="00492170"/>
    <w:rsid w:val="00495C63"/>
    <w:rsid w:val="004B5810"/>
    <w:rsid w:val="004D6878"/>
    <w:rsid w:val="0055663F"/>
    <w:rsid w:val="00602519"/>
    <w:rsid w:val="00612543"/>
    <w:rsid w:val="00641433"/>
    <w:rsid w:val="006C14E3"/>
    <w:rsid w:val="007F7574"/>
    <w:rsid w:val="0085631D"/>
    <w:rsid w:val="008660B1"/>
    <w:rsid w:val="00924E2A"/>
    <w:rsid w:val="009B4B8A"/>
    <w:rsid w:val="009F06EB"/>
    <w:rsid w:val="00A256FB"/>
    <w:rsid w:val="00A7048B"/>
    <w:rsid w:val="00A81D46"/>
    <w:rsid w:val="00AC25BA"/>
    <w:rsid w:val="00B45C4B"/>
    <w:rsid w:val="00BD6ACF"/>
    <w:rsid w:val="00CB0251"/>
    <w:rsid w:val="00CF46CE"/>
    <w:rsid w:val="00D153EE"/>
    <w:rsid w:val="00D60D42"/>
    <w:rsid w:val="00DC4FD7"/>
    <w:rsid w:val="00E50003"/>
    <w:rsid w:val="00E91784"/>
    <w:rsid w:val="00E95AA5"/>
    <w:rsid w:val="00EB04D3"/>
    <w:rsid w:val="00FB2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11832"/>
  <w15:chartTrackingRefBased/>
  <w15:docId w15:val="{51E880C2-C506-4682-9732-54FD25D80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21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2170"/>
    <w:pPr>
      <w:ind w:firstLineChars="200" w:firstLine="420"/>
    </w:pPr>
  </w:style>
  <w:style w:type="table" w:styleId="a4">
    <w:name w:val="Table Grid"/>
    <w:basedOn w:val="a1"/>
    <w:uiPriority w:val="39"/>
    <w:rsid w:val="004921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1254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2543"/>
    <w:rPr>
      <w:sz w:val="18"/>
      <w:szCs w:val="18"/>
    </w:rPr>
  </w:style>
  <w:style w:type="paragraph" w:styleId="a7">
    <w:name w:val="footer"/>
    <w:basedOn w:val="a"/>
    <w:link w:val="a8"/>
    <w:uiPriority w:val="99"/>
    <w:unhideWhenUsed/>
    <w:rsid w:val="00612543"/>
    <w:pPr>
      <w:tabs>
        <w:tab w:val="center" w:pos="4153"/>
        <w:tab w:val="right" w:pos="8306"/>
      </w:tabs>
      <w:snapToGrid w:val="0"/>
      <w:jc w:val="left"/>
    </w:pPr>
    <w:rPr>
      <w:sz w:val="18"/>
      <w:szCs w:val="18"/>
    </w:rPr>
  </w:style>
  <w:style w:type="character" w:customStyle="1" w:styleId="a8">
    <w:name w:val="页脚 字符"/>
    <w:basedOn w:val="a0"/>
    <w:link w:val="a7"/>
    <w:uiPriority w:val="99"/>
    <w:rsid w:val="00612543"/>
    <w:rPr>
      <w:sz w:val="18"/>
      <w:szCs w:val="18"/>
    </w:rPr>
  </w:style>
  <w:style w:type="character" w:styleId="a9">
    <w:name w:val="Hyperlink"/>
    <w:basedOn w:val="a0"/>
    <w:uiPriority w:val="99"/>
    <w:unhideWhenUsed/>
    <w:rsid w:val="00612543"/>
    <w:rPr>
      <w:color w:val="0563C1" w:themeColor="hyperlink"/>
      <w:u w:val="single"/>
    </w:rPr>
  </w:style>
  <w:style w:type="character" w:styleId="aa">
    <w:name w:val="Unresolved Mention"/>
    <w:basedOn w:val="a0"/>
    <w:uiPriority w:val="99"/>
    <w:semiHidden/>
    <w:unhideWhenUsed/>
    <w:rsid w:val="006125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16928">
      <w:bodyDiv w:val="1"/>
      <w:marLeft w:val="0"/>
      <w:marRight w:val="0"/>
      <w:marTop w:val="0"/>
      <w:marBottom w:val="0"/>
      <w:divBdr>
        <w:top w:val="none" w:sz="0" w:space="0" w:color="auto"/>
        <w:left w:val="none" w:sz="0" w:space="0" w:color="auto"/>
        <w:bottom w:val="none" w:sz="0" w:space="0" w:color="auto"/>
        <w:right w:val="none" w:sz="0" w:space="0" w:color="auto"/>
      </w:divBdr>
    </w:div>
    <w:div w:id="564682071">
      <w:bodyDiv w:val="1"/>
      <w:marLeft w:val="0"/>
      <w:marRight w:val="0"/>
      <w:marTop w:val="0"/>
      <w:marBottom w:val="0"/>
      <w:divBdr>
        <w:top w:val="none" w:sz="0" w:space="0" w:color="auto"/>
        <w:left w:val="none" w:sz="0" w:space="0" w:color="auto"/>
        <w:bottom w:val="none" w:sz="0" w:space="0" w:color="auto"/>
        <w:right w:val="none" w:sz="0" w:space="0" w:color="auto"/>
      </w:divBdr>
    </w:div>
    <w:div w:id="583682926">
      <w:bodyDiv w:val="1"/>
      <w:marLeft w:val="0"/>
      <w:marRight w:val="0"/>
      <w:marTop w:val="0"/>
      <w:marBottom w:val="0"/>
      <w:divBdr>
        <w:top w:val="none" w:sz="0" w:space="0" w:color="auto"/>
        <w:left w:val="none" w:sz="0" w:space="0" w:color="auto"/>
        <w:bottom w:val="none" w:sz="0" w:space="0" w:color="auto"/>
        <w:right w:val="none" w:sz="0" w:space="0" w:color="auto"/>
      </w:divBdr>
    </w:div>
    <w:div w:id="678578722">
      <w:bodyDiv w:val="1"/>
      <w:marLeft w:val="0"/>
      <w:marRight w:val="0"/>
      <w:marTop w:val="0"/>
      <w:marBottom w:val="0"/>
      <w:divBdr>
        <w:top w:val="none" w:sz="0" w:space="0" w:color="auto"/>
        <w:left w:val="none" w:sz="0" w:space="0" w:color="auto"/>
        <w:bottom w:val="none" w:sz="0" w:space="0" w:color="auto"/>
        <w:right w:val="none" w:sz="0" w:space="0" w:color="auto"/>
      </w:divBdr>
    </w:div>
    <w:div w:id="1304038236">
      <w:bodyDiv w:val="1"/>
      <w:marLeft w:val="0"/>
      <w:marRight w:val="0"/>
      <w:marTop w:val="0"/>
      <w:marBottom w:val="0"/>
      <w:divBdr>
        <w:top w:val="none" w:sz="0" w:space="0" w:color="auto"/>
        <w:left w:val="none" w:sz="0" w:space="0" w:color="auto"/>
        <w:bottom w:val="none" w:sz="0" w:space="0" w:color="auto"/>
        <w:right w:val="none" w:sz="0" w:space="0" w:color="auto"/>
      </w:divBdr>
    </w:div>
    <w:div w:id="152771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2CA77-28B3-4119-A643-191F27174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冠琦</dc:creator>
  <cp:keywords/>
  <dc:description/>
  <cp:lastModifiedBy>钱 冠琦</cp:lastModifiedBy>
  <cp:revision>15</cp:revision>
  <dcterms:created xsi:type="dcterms:W3CDTF">2021-11-13T06:08:00Z</dcterms:created>
  <dcterms:modified xsi:type="dcterms:W3CDTF">2021-11-17T15:23:00Z</dcterms:modified>
</cp:coreProperties>
</file>