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SO-101 Robotic Arm Lab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Session Report — March 9-10, 2026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Gopi Trinadh | University of Houston | CSE Research Assistant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sz w:val="22"/>
          <w:szCs w:val="22"/>
        </w:rPr>
        <w:t xml:space="preserve">Two-day intensive session building a custom robotics library for the SO-101 robotic arm from scratch. Fixed critical bugs in the LeRobot framework, built a two-layer control library (servo communication + arm management), created a dance demo, and established a complete development workflow.</w:t>
      </w:r>
    </w:p>
    <w:p>
      <w:pPr>
        <w:pStyle w:val="Heading1"/>
      </w:pPr>
      <w:r>
        <w:t xml:space="preserve">Day 1 Accomplishments (March 9)</w:t>
      </w:r>
    </w:p>
    <w:p>
      <w:pPr>
        <w:pStyle w:val="Heading2"/>
      </w:pPr>
      <w:r>
        <w:t xml:space="preserve">1. LeRobot Bug Fixes (Windows)</w:t>
      </w:r>
    </w:p>
    <w:p>
      <w:pPr>
        <w:spacing w:after="120"/>
      </w:pPr>
      <w:r>
        <w:rPr>
          <w:sz w:val="22"/>
          <w:szCs w:val="22"/>
        </w:rPr>
        <w:t xml:space="preserve">The LeRobot framework from HuggingFace/Vizuara was failing on Windows during teleoperation. Through systematic debugging, we identified and fixed 5 separate issues: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status packet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Return_Delay_Time=0 causing packet collisions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Increased to 2 (6µs delay)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Sync read failures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retries on communication errors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Added num_retry=2 on sync_read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Torque enable crash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Rapid writes after configure_motors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Added 20ms delays + sleep after configure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Teleop crash on drop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ConnectionError kills entire loop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try/except to skip dropped frames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Gripper locks up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Overload protection too aggressive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Raised torque/current limits</w:t>
            </w:r>
          </w:p>
        </w:tc>
      </w:tr>
    </w:tbl>
    <w:p>
      <w:pPr>
        <w:spacing w:before="200" w:after="200"/>
      </w:pPr>
      <w:r>
        <w:rPr>
          <w:sz w:val="22"/>
          <w:szCs w:val="22"/>
        </w:rPr>
        <w:t xml:space="preserve">All fixes are committed to the Modern-Robot-Learning repo. These are Windows-specific issues caused by USB-serial driver timing differences between Linux and Windows.</w:t>
      </w:r>
    </w:p>
    <w:p>
      <w:pPr>
        <w:pStyle w:val="Heading2"/>
      </w:pPr>
      <w:r>
        <w:t xml:space="preserve">2. Dance Demo</w:t>
      </w:r>
    </w:p>
    <w:p>
      <w:pPr>
        <w:spacing w:after="200"/>
      </w:pPr>
      <w:r>
        <w:rPr>
          <w:sz w:val="22"/>
          <w:szCs w:val="22"/>
        </w:rPr>
        <w:t xml:space="preserve">Created a 90-second choreographed dance performance for the follower arm. The routine includes 8 acts: awakening, gentle waves, exploring, building energy, climax with spiral motion, calming down, a bow, and return to rest. Recommended music: Hans Zimmer — "Time" (Inception). Script saved as so101_dance.py with command-line port argument.</w:t>
      </w:r>
    </w:p>
    <w:p>
      <w:pPr>
        <w:pStyle w:val="Heading2"/>
      </w:pPr>
      <w:r>
        <w:t xml:space="preserve">3. Layer 1: ServoController (servo.py)</w:t>
      </w:r>
    </w:p>
    <w:p>
      <w:pPr>
        <w:spacing w:after="120"/>
      </w:pPr>
      <w:r>
        <w:rPr>
          <w:sz w:val="22"/>
          <w:szCs w:val="22"/>
        </w:rPr>
        <w:t xml:space="preserve">Built a complete servo communication library from scratch. This is the foundation that all higher layers build upon.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Individual Read/Write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position, speed, load, temperature, voltage per servo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Sync Read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Bulk read all 6 servos in one packet (2x faster, ~1090 Hz)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Speed Control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Presets: SLOW(200), MEDIUM(600), FAST(1500), MAX(0)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Acceleration Control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Presets: GENTLE(20), MEDIUM(80), FAST(200), INSTANT(254)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Smooth Move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Ease-in-out interpolation for natural movement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Torque Control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Enable/disable with safe goal=current before torque 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Benchmark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Compare individual vs sync read performance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Context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'with ServoController() as arm:' for safe cleanup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Day 2 Accomplishments (March 10)</w:t>
      </w:r>
    </w:p>
    <w:p>
      <w:pPr>
        <w:pStyle w:val="Heading2"/>
      </w:pPr>
      <w:r>
        <w:t xml:space="preserve">4. Layer 2: ArmController (arm.py)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 Detection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Unplug-based detection (like LeRobot's find-port method)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Saved Config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.ports.json saves detected ports for next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Joint Limits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Safety clamping prevents arm from crashing into itself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 Calibration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Interactive joint-by-joint calibration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Quick Calibration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Move all joints, auto-track min/max range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Temperature Monitor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Color-coded display, auto-shutdown above 55°C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Emergency Stop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Instant torque kill on all servos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 Display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Progress bars, temperatures, joint limits in one view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 xml:space="preserve">5. CLI Entry Point (so101_cli.py)</w:t>
      </w:r>
    </w:p>
    <w:p>
      <w:pPr>
        <w:spacing w:after="200"/>
      </w:pPr>
      <w:r>
        <w:rPr>
          <w:sz w:val="22"/>
          <w:szCs w:val="22"/>
        </w:rPr>
        <w:t xml:space="preserve">Single command interface for all operations: so101_cli.py status, find-ports, calibrate, temps, benchmark, home. Replaces the need to remember which Python file to run.</w:t>
      </w:r>
    </w:p>
    <w:p>
      <w:pPr>
        <w:pStyle w:val="Heading2"/>
      </w:pPr>
      <w:r>
        <w:t xml:space="preserve">6. Critical Bug Discovery — Servo Memory Corruption</w:t>
      </w:r>
    </w:p>
    <w:p>
      <w:pPr>
        <w:spacing w:after="120"/>
      </w:pPr>
      <w:r>
        <w:rPr>
          <w:sz w:val="22"/>
          <w:szCs w:val="22"/>
        </w:rPr>
        <w:t xml:space="preserve">During custom teleop testing, the follower arm exhibited violent uncontrolled movements. Root cause analysis revealed: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Homing Offsets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LeRobot calibration wrote offset=5120 into all servo memory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 Position Limits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Corrupted to 8224 (above max 4095) on multiple servos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Goal Position = 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clearing offsets, old goal=0 + speed=0 (max speed) caused servos to race to position 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Resolution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Factory reset all servo memory: offset=0, min=0, max=4095. Re-calibrate via LeRobot.</w:t>
            </w:r>
          </w:p>
        </w:tc>
      </w:tr>
    </w:tbl>
    <w:p>
      <w:pPr>
        <w:spacing w:before="200" w:after="200"/>
      </w:pPr>
      <w:r>
        <w:rPr>
          <w:b/>
          <w:bCs/>
          <w:color w:val="CC0000"/>
          <w:sz w:val="22"/>
          <w:szCs w:val="22"/>
        </w:rPr>
        <w:t xml:space="preserve">KEY LESSON: When enabling torque on STS3215 servos, ALWAYS set goal = current position FIRST. Otherwise the servo races to whatever old goal was stored in memory. This fix has been applied to servo.py's _set_torque method.</w:t>
      </w:r>
    </w:p>
    <w:p>
      <w:pPr>
        <w:pStyle w:val="Heading1"/>
      </w:pPr>
      <w:r>
        <w:t xml:space="preserve">Hardware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Leader Arm (COM5)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6 servos responding, 24-25°C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Follower Arm (COM6)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6 servos responding, 32-36°C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LeRobot Teleop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60Hz with Windows fixes applied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Teleop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30Hz via raw scservo_sdk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Jetson Orin Nano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Arriving soon, setup instructions prepared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USB Camera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 Buy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$8-12 generic 1080p USB webcam recommended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Intel RealSense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Lab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TBD, wrist mount STL generated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Repository Structure</w:t>
      </w:r>
    </w:p>
    <w:p>
      <w:pPr>
        <w:spacing w:after="100"/>
      </w:pPr>
      <w:r>
        <w:rPr>
          <w:color w:val="2E5090"/>
          <w:sz w:val="22"/>
          <w:szCs w:val="22"/>
        </w:rPr>
        <w:t xml:space="preserve">GitHub: github.com/GOPITRINADH3561/so101-robotic-arm-lab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so101-robotic-arm-lab/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 so101_cli.py           ← CLI entry point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 requirements.txt       ← pip dependencies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 .gitignore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 src/so101/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├─ __init__.py        ← Package exports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├─ servo.py           ← Layer 1: Servo communication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└─ arm.py             ← Layer 2: Arm controller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 assets/stl_models/     ← 3D printable parts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└─ docs/                  ← Assembly, BOM, configuration guides</w:t>
      </w:r>
    </w:p>
    <w:p>
      <w:pPr>
        <w:pStyle w:val="Heading1"/>
      </w:pPr>
      <w:r>
        <w:t xml:space="preserve">Jetson Orin Nano Setup (Tonight)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Flash JetPack 6.x onto 128GB microSD using Balena Etcher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Boot Jetson, complete Ubuntu setup (username, password, wifi)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Install: sudo apt install -y git python3-pip python3-venv curl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Install Miniforge (conda for ARM): curl -L -O https://github.com/conda-forge/miniforge/releases/latest/download/Miniforge3-Linux-aarch64.sh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 environment: conda create -n so101 python=3.11 -y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Install: pip install feetech-servo-sdk numpy opencv-python pyserial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Clone repo: git clone https://github.com/GOPITRINADH3561/so101-robotic-arm-lab.git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USB permissions: sudo usermod -aG dialout $USER + udev rules + reboot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Test: python src/so101/servo.py --port /dev/ttyUSB0 --test status</w:t>
      </w:r>
    </w:p>
    <w:p>
      <w:pPr>
        <w:pStyle w:val="Heading1"/>
      </w:pPr>
      <w:r>
        <w:t xml:space="preserve">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Tomorrow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Layer 3: teleop.py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teleoperation with safety, using ServoController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Tomorrow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RealSense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Identify model, measure wrist screw holes for mount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Layer 4: recorder.py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Record and replay demonstrations for imitation learning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Jetson Integration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up Jetson, test arm control on Linux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 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Layer 5: vision.py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Camera + OpenCV integration, object detection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 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Self-Calibration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Automatic range-of-motion detection (innovation feature)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Layer 6: learner.py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Imitation learning using LeRobot's ACT/Diffusion policies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LeKiWi Base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base integration (~$180 when budget allows)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Key Technical Learnings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STS3215 servos store goal position, speed, offsets, and limits in non-volatile memory. Clearing these without setting proper defaults causes dangerous behavior.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Speed=0 means MAXIMUM speed (no limit), not zero speed. Always set a positive speed value for controlled movement.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Always set goal=current position BEFORE enabling torque. This prevents the servo from racing to an old goal position.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Windows USB-serial drivers need more delay between packets than Linux. Adding 20ms pauses between writes fixes most communication issues.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Sync read is 2x faster than individual reads (1090 Hz vs 542 Hz on Windows). Essential for real-time control loops.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The feetech-servo-sdk package (PyPI) provides the scservo_sdk module. The package name and import name are different.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LeRobot writes calibration data directly into servo EEPROM (homing offsets, min/max limits). Custom code must account for these values or reset them.</w:t>
      </w:r>
    </w:p>
    <w:p>
      <w:pPr>
        <w:pBdr>
          <w:top w:val="single" w:color="CCCCCC" w:sz="1" w:space="8"/>
        </w:pBdr>
        <w:spacing w:before="400"/>
      </w:pPr>
      <w:r>
        <w:rPr>
          <w:i/>
          <w:iCs/>
          <w:color w:val="999999"/>
          <w:sz w:val="18"/>
          <w:szCs w:val="18"/>
        </w:rPr>
        <w:t xml:space="preserve">Generated: March 10, 2026 | SO-101 Robotic Arm Lab | University of Houston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A6E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2026-03-10T20:15:27.343Z</dcterms:created>
  <dcterms:modified xsi:type="dcterms:W3CDTF">2026-03-10T20:15:27.344Z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