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社交電量計social-battery-meter專案計劃書"/>
    <w:p>
      <w:pPr>
        <w:pStyle w:val="Heading1"/>
      </w:pPr>
      <w:r>
        <w:t xml:space="preserve">社交電量計（Social Battery Meter）專案計劃書</w:t>
      </w:r>
    </w:p>
    <w:p>
      <w:pPr>
        <w:pStyle w:val="FirstParagraph"/>
      </w:pPr>
      <w:r>
        <w:rPr>
          <w:bCs/>
          <w:b/>
        </w:rPr>
        <w:t xml:space="preserve">FUTUREMODE 2026 · BUILDMODE Hackathon</w:t>
      </w:r>
      <w:r>
        <w:t xml:space="preserve"> </w:t>
      </w:r>
      <w:r>
        <w:rPr>
          <w:bCs/>
          <w:b/>
        </w:rPr>
        <w:t xml:space="preserve">賽道：AI for Everyday Life 日常生活 AI</w:t>
      </w:r>
      <w:r>
        <w:t xml:space="preserve"> </w:t>
      </w:r>
      <w:r>
        <w:rPr>
          <w:bCs/>
          <w:b/>
        </w:rPr>
        <w:t xml:space="preserve">開發期程：3 天（Sep 4–6, 2026）</w:t>
      </w:r>
    </w:p>
    <w:p>
      <w:r>
        <w:pict>
          <v:rect style="width:0;height:1.5pt" o:hralign="center" o:hrstd="t" o:hr="t"/>
        </w:pict>
      </w:r>
    </w:p>
    <w:bookmarkStart w:id="24" w:name="專案概念"/>
    <w:p>
      <w:pPr>
        <w:pStyle w:val="Heading2"/>
      </w:pPr>
      <w:r>
        <w:t xml:space="preserve">1. 專案概念</w:t>
      </w:r>
    </w:p>
    <w:bookmarkStart w:id="20" w:name="一句話介紹"/>
    <w:p>
      <w:pPr>
        <w:pStyle w:val="Heading3"/>
      </w:pPr>
      <w:r>
        <w:t xml:space="preserve">1.1 一句話介紹</w:t>
      </w:r>
    </w:p>
    <w:p>
      <w:pPr>
        <w:pStyle w:val="FirstParagraph"/>
      </w:pPr>
      <w:r>
        <w:t xml:space="preserve">用 AI 幫「社交能量」建模——像手機電池一樣，預測每個社交活動會消耗多少心理能量，並幫使用者規劃一週行程，避免過度消耗導致 burnout。</w:t>
      </w:r>
    </w:p>
    <w:bookmarkEnd w:id="20"/>
    <w:bookmarkStart w:id="21" w:name="問題陳述"/>
    <w:p>
      <w:pPr>
        <w:pStyle w:val="Heading3"/>
      </w:pPr>
      <w:r>
        <w:t xml:space="preserve">1.2 問題陳述</w:t>
      </w:r>
    </w:p>
    <w:p>
      <w:pPr>
        <w:numPr>
          <w:ilvl w:val="0"/>
          <w:numId w:val="1001"/>
        </w:numPr>
        <w:pStyle w:val="Compact"/>
      </w:pPr>
      <w:r>
        <w:t xml:space="preserve">內向者或高敏感族群常常沒有意識到自己的社交能量已經見底，直到情緒崩潰或極度疲憊才驚覺。</w:t>
      </w:r>
    </w:p>
    <w:p>
      <w:pPr>
        <w:numPr>
          <w:ilvl w:val="0"/>
          <w:numId w:val="1001"/>
        </w:numPr>
        <w:pStyle w:val="Compact"/>
      </w:pPr>
      <w:r>
        <w:t xml:space="preserve">現有的行事曆 App（Google Calendar 等）只管理時間，不管理「心理資源」。</w:t>
      </w:r>
    </w:p>
    <w:p>
      <w:pPr>
        <w:numPr>
          <w:ilvl w:val="0"/>
          <w:numId w:val="1001"/>
        </w:numPr>
        <w:pStyle w:val="Compact"/>
      </w:pPr>
      <w:r>
        <w:t xml:space="preserve">心理學上（Big Five 的 Extraversion 維度、Social Battery 概念）已有理論基礎，但缺乏把它產品化、視覺化、可規劃的工具。</w:t>
      </w:r>
    </w:p>
    <w:bookmarkEnd w:id="21"/>
    <w:bookmarkStart w:id="22" w:name="解法核心"/>
    <w:p>
      <w:pPr>
        <w:pStyle w:val="Heading3"/>
      </w:pPr>
      <w:r>
        <w:t xml:space="preserve">1.3 解法核心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社交人格快篩</w:t>
      </w:r>
      <w:r>
        <w:t xml:space="preserve">：5–8 題測驗，決定使用者的「基礎電池容量」與「充電方式」。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電量消耗預測引擎</w:t>
      </w:r>
      <w:r>
        <w:t xml:space="preserve">：使用者輸入/選擇社交活動（類型、人數、熟悉度、時長），AI 根據心理學規則估算消耗百分比。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一週行程總覽 + 風險預警</w:t>
      </w:r>
      <w:r>
        <w:t xml:space="preserve">：視覺化電池狀態，AI 標示「電量過低」的日子並給建議。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事後回報校準</w:t>
      </w:r>
      <w:r>
        <w:t xml:space="preserve">：活動結束後回報實際消耗，讓系統對這個使用者的預測越來越準（demo 時展現「學習」效果）。</w:t>
      </w:r>
    </w:p>
    <w:bookmarkEnd w:id="22"/>
    <w:bookmarkStart w:id="23" w:name="創新點"/>
    <w:p>
      <w:pPr>
        <w:pStyle w:val="Heading3"/>
      </w:pPr>
      <w:r>
        <w:t xml:space="preserve">1.4 創新點</w:t>
      </w:r>
    </w:p>
    <w:p>
      <w:pPr>
        <w:numPr>
          <w:ilvl w:val="0"/>
          <w:numId w:val="1003"/>
        </w:numPr>
        <w:pStyle w:val="Compact"/>
      </w:pPr>
      <w:r>
        <w:t xml:space="preserve">把抽象的心理學概念（社交能量、外向性光譜）轉化成直覺、可視覺化、可規劃的產品介面。</w:t>
      </w:r>
    </w:p>
    <w:p>
      <w:pPr>
        <w:numPr>
          <w:ilvl w:val="0"/>
          <w:numId w:val="1003"/>
        </w:numPr>
        <w:pStyle w:val="Compact"/>
      </w:pPr>
      <w:r>
        <w:t xml:space="preserve">不是通用的心情日記 App，而是</w:t>
      </w:r>
      <w:r>
        <w:rPr>
          <w:bCs/>
          <w:b/>
        </w:rPr>
        <w:t xml:space="preserve">未來導向的資源規劃工具</w:t>
      </w:r>
      <w:r>
        <w:t xml:space="preserve">——像理財 App 管理金錢一樣管理社交能量。</w:t>
      </w:r>
    </w:p>
    <w:p>
      <w:pPr>
        <w:numPr>
          <w:ilvl w:val="0"/>
          <w:numId w:val="1003"/>
        </w:numPr>
        <w:pStyle w:val="Compact"/>
      </w:pPr>
      <w:r>
        <w:t xml:space="preserve">用 LLM 做「個人化消耗係數推論」，而非寫死規則，讓系統能對不同人格类型給出不同建議。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最小可行產品mvp範圍"/>
    <w:p>
      <w:pPr>
        <w:pStyle w:val="Heading2"/>
      </w:pPr>
      <w:r>
        <w:t xml:space="preserve">2. 最小可行產品（MVP）範圍</w:t>
      </w:r>
    </w:p>
    <w:bookmarkStart w:id="25" w:name="必做3-天內一定要完成"/>
    <w:p>
      <w:pPr>
        <w:pStyle w:val="Heading3"/>
      </w:pPr>
      <w:r>
        <w:t xml:space="preserve">必做（3 天內一定要完成）</w:t>
      </w:r>
    </w:p>
    <w:p>
      <w:pPr>
        <w:numPr>
          <w:ilvl w:val="0"/>
          <w:numId w:val="1004"/>
        </w:numPr>
        <w:pStyle w:val="Compact"/>
      </w:pPr>
      <w:r>
        <w:t xml:space="preserve">社交人格快篩問卷 → 產生基礎電池容量 + 人格摘要</w:t>
      </w:r>
    </w:p>
    <w:p>
      <w:pPr>
        <w:numPr>
          <w:ilvl w:val="0"/>
          <w:numId w:val="1004"/>
        </w:numPr>
        <w:pStyle w:val="Compact"/>
      </w:pPr>
      <w:r>
        <w:t xml:space="preserve">新增/編輯社交活動（類型、人數、熟悉度、時長、日期時間）</w:t>
      </w:r>
    </w:p>
    <w:p>
      <w:pPr>
        <w:numPr>
          <w:ilvl w:val="0"/>
          <w:numId w:val="1004"/>
        </w:numPr>
        <w:pStyle w:val="Compact"/>
      </w:pPr>
      <w:r>
        <w:t xml:space="preserve">AI 電量消耗計算（呼叫 OpenAI API，用 prompt engineering，不用自建模型）</w:t>
      </w:r>
    </w:p>
    <w:p>
      <w:pPr>
        <w:numPr>
          <w:ilvl w:val="0"/>
          <w:numId w:val="1004"/>
        </w:numPr>
        <w:pStyle w:val="Compact"/>
      </w:pPr>
      <w:r>
        <w:t xml:space="preserve">電池視覺化 UI（單日 + 一週總覽）</w:t>
      </w:r>
    </w:p>
    <w:p>
      <w:pPr>
        <w:numPr>
          <w:ilvl w:val="0"/>
          <w:numId w:val="1004"/>
        </w:numPr>
        <w:pStyle w:val="Compact"/>
      </w:pPr>
      <w:r>
        <w:t xml:space="preserve">風險預警文字建議（AI 生成，例如：「週三有兩場社交活動，建議中間安排 30 分鐘獨處」）</w:t>
      </w:r>
    </w:p>
    <w:p>
      <w:pPr>
        <w:numPr>
          <w:ilvl w:val="0"/>
          <w:numId w:val="1004"/>
        </w:numPr>
        <w:pStyle w:val="Compact"/>
      </w:pPr>
      <w:r>
        <w:t xml:space="preserve">事後回報校準（簡單的「比預期多/少/差不多」三選一 + 下次調整權重）</w:t>
      </w:r>
    </w:p>
    <w:bookmarkEnd w:id="25"/>
    <w:bookmarkStart w:id="26" w:name="加分項時間允許再做"/>
    <w:p>
      <w:pPr>
        <w:pStyle w:val="Heading3"/>
      </w:pPr>
      <w:r>
        <w:t xml:space="preserve">加分項（時間允許再做）</w:t>
      </w:r>
    </w:p>
    <w:p>
      <w:pPr>
        <w:numPr>
          <w:ilvl w:val="0"/>
          <w:numId w:val="1005"/>
        </w:numPr>
        <w:pStyle w:val="Compact"/>
      </w:pPr>
      <w:r>
        <w:t xml:space="preserve">語音輸入活動描述（可接 ElevenLabs API，剛好是贊助商之一，現場可能有加碼獎勵）</w:t>
      </w:r>
    </w:p>
    <w:p>
      <w:pPr>
        <w:numPr>
          <w:ilvl w:val="0"/>
          <w:numId w:val="1005"/>
        </w:numPr>
        <w:pStyle w:val="Compact"/>
      </w:pPr>
      <w:r>
        <w:t xml:space="preserve">分享電池狀態卡片到社群（圖片產生）</w:t>
      </w:r>
    </w:p>
    <w:p>
      <w:pPr>
        <w:numPr>
          <w:ilvl w:val="0"/>
          <w:numId w:val="1005"/>
        </w:numPr>
        <w:pStyle w:val="Compact"/>
      </w:pPr>
      <w:r>
        <w:t xml:space="preserve">深色模式 / 更精緻的電池動畫（SVG 液體效果）</w:t>
      </w:r>
    </w:p>
    <w:bookmarkEnd w:id="26"/>
    <w:bookmarkStart w:id="27" w:name="明確不做避免範圍膨脹"/>
    <w:p>
      <w:pPr>
        <w:pStyle w:val="Heading3"/>
      </w:pPr>
      <w:r>
        <w:t xml:space="preserve">明確不做（避免範圍膨脹）</w:t>
      </w:r>
    </w:p>
    <w:p>
      <w:pPr>
        <w:numPr>
          <w:ilvl w:val="0"/>
          <w:numId w:val="1006"/>
        </w:numPr>
        <w:pStyle w:val="Compact"/>
      </w:pPr>
      <w:r>
        <w:t xml:space="preserve">不做手機原生 App（先做 Web App，Responsive 設計，之後可包裝成 PWA 或用 Capacitor 轉 App）</w:t>
      </w:r>
    </w:p>
    <w:p>
      <w:pPr>
        <w:numPr>
          <w:ilvl w:val="0"/>
          <w:numId w:val="1006"/>
        </w:numPr>
        <w:pStyle w:val="Compact"/>
      </w:pPr>
      <w:r>
        <w:t xml:space="preserve">不做真實使用者帳號系統的複雜權限管理（先用簡單的 email/匿名 session 即可）</w:t>
      </w:r>
    </w:p>
    <w:p>
      <w:pPr>
        <w:numPr>
          <w:ilvl w:val="0"/>
          <w:numId w:val="1006"/>
        </w:numPr>
        <w:pStyle w:val="Compact"/>
      </w:pPr>
      <w:r>
        <w:t xml:space="preserve">不接手機使用行為的被動感測（螢幕時間、GPS 等）——這需要原生 App 權限，3 天做不完</w:t>
      </w:r>
    </w:p>
    <w:p>
      <w:pPr>
        <w:numPr>
          <w:ilvl w:val="0"/>
          <w:numId w:val="1006"/>
        </w:numPr>
        <w:pStyle w:val="Compact"/>
      </w:pPr>
      <w:r>
        <w:t xml:space="preserve">不做多人協作/社交網路功能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技術架構"/>
    <w:p>
      <w:pPr>
        <w:pStyle w:val="Heading2"/>
      </w:pPr>
      <w:r>
        <w:t xml:space="preserve">3. 技術架構</w:t>
      </w:r>
    </w:p>
    <w:bookmarkStart w:id="29" w:name="前端"/>
    <w:p>
      <w:pPr>
        <w:pStyle w:val="Heading3"/>
      </w:pPr>
      <w:r>
        <w:t xml:space="preserve">3.1 前端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框架</w:t>
      </w:r>
      <w:r>
        <w:t xml:space="preserve">：Next.js 14（App Router）+ TypeScript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樣式</w:t>
      </w:r>
      <w:r>
        <w:t xml:space="preserve">：Tailwind CSS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UI 元件庫</w:t>
      </w:r>
      <w:r>
        <w:t xml:space="preserve">：shadcn/ui（開發快、外觀專業，適合 3 天衝刺）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視覺化</w:t>
      </w:r>
      <w:r>
        <w:t xml:space="preserve">：自製 SVG 電池元件 + Framer Motion（做電量變化動畫）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狀態管理</w:t>
      </w:r>
      <w:r>
        <w:t xml:space="preserve">：React 內建 useState/useContext 即可，不需要 Redux（範圍小）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圖表</w:t>
      </w:r>
      <w:r>
        <w:t xml:space="preserve">（一週趨勢圖）：Recharts</w:t>
      </w:r>
    </w:p>
    <w:bookmarkEnd w:id="29"/>
    <w:bookmarkStart w:id="30" w:name="後端"/>
    <w:p>
      <w:pPr>
        <w:pStyle w:val="Heading3"/>
      </w:pPr>
      <w:r>
        <w:t xml:space="preserve">3.2 後端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框架</w:t>
      </w:r>
      <w:r>
        <w:t xml:space="preserve">：Next.js API Routes（或 Route Handlers），前後端同一個專案，省去部署複雜度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語言</w:t>
      </w:r>
      <w:r>
        <w:t xml:space="preserve">：TypeScript（前後端統一語言，降低 context switch 成本，3 天很重要）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呼叫</w:t>
      </w:r>
      <w:r>
        <w:t xml:space="preserve">：OpenAI API（用你拿到的 credits）</w:t>
      </w:r>
    </w:p>
    <w:p>
      <w:pPr>
        <w:numPr>
          <w:ilvl w:val="1"/>
          <w:numId w:val="1009"/>
        </w:numPr>
        <w:pStyle w:val="Compact"/>
      </w:pPr>
      <w:r>
        <w:t xml:space="preserve">模型建議：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（依 credits 額度與速度需求選擇，mini 版夠快且便宜，適合即時互動）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驗證</w:t>
      </w:r>
      <w:r>
        <w:t xml:space="preserve">：Zod 做 API 輸入驗證</w:t>
      </w:r>
    </w:p>
    <w:bookmarkEnd w:id="30"/>
    <w:bookmarkStart w:id="31" w:name="資料庫"/>
    <w:p>
      <w:pPr>
        <w:pStyle w:val="Heading3"/>
      </w:pPr>
      <w:r>
        <w:t xml:space="preserve">3.3 資料庫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選擇：Cloudflare D1</w:t>
      </w:r>
      <w:r>
        <w:t xml:space="preserve">（SQLite-based，原生整合 Cloudflare Pages/Workers，符合你習慣用 Cloudflare 的需求）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ORM</w:t>
      </w:r>
      <w:r>
        <w:t xml:space="preserve">：Drizzle ORM（輕量、TypeScript 原生、對 D1 支援良好）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資料表設計（簡化版）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users</w:t>
      </w:r>
      <w:r>
        <w:t xml:space="preserve">（id, email/anonymous_id, personality_profile_json, base_battery_capacity, created_at）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activities</w:t>
      </w:r>
      <w:r>
        <w:t xml:space="preserve">（id, user_id, type, headcount, familiarity, duration_minutes, scheduled_at, predicted_drain, actual_drain, created_at）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weekly_snapshots</w:t>
      </w:r>
      <w:r>
        <w:t xml:space="preserve">（選配，若時間夠可做歷史趨勢）</w:t>
      </w:r>
    </w:p>
    <w:bookmarkEnd w:id="31"/>
    <w:bookmarkStart w:id="32" w:name="部署cloudflare-全家桶"/>
    <w:p>
      <w:pPr>
        <w:pStyle w:val="Heading3"/>
      </w:pPr>
      <w:r>
        <w:t xml:space="preserve">3.4 部署（Cloudflare 全家桶）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前端 + 後端</w:t>
      </w:r>
      <w:r>
        <w:t xml:space="preserve">：Cloudflare Pages（Next.js 用</w:t>
      </w:r>
      <w:r>
        <w:t xml:space="preserve"> </w:t>
      </w:r>
      <w:r>
        <w:rPr>
          <w:rStyle w:val="VerbatimChar"/>
        </w:rPr>
        <w:t xml:space="preserve">@cloudflare/next-on-pages</w:t>
      </w:r>
      <w:r>
        <w:t xml:space="preserve"> </w:t>
      </w:r>
      <w:r>
        <w:t xml:space="preserve">轉換）</w:t>
      </w:r>
    </w:p>
    <w:p>
      <w:pPr>
        <w:numPr>
          <w:ilvl w:val="1"/>
          <w:numId w:val="1013"/>
        </w:numPr>
        <w:pStyle w:val="Compact"/>
      </w:pPr>
      <w:r>
        <w:t xml:space="preserve">或改用</w:t>
      </w:r>
      <w:r>
        <w:t xml:space="preserve"> </w:t>
      </w:r>
      <w:r>
        <w:rPr>
          <w:bCs/>
          <w:b/>
        </w:rPr>
        <w:t xml:space="preserve">Cloudflare Workers + Hono</w:t>
      </w:r>
      <w:r>
        <w:t xml:space="preserve"> </w:t>
      </w:r>
      <w:r>
        <w:t xml:space="preserve">若 Next.js 在 Pages 上適配遇到問題（備案）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資料庫</w:t>
      </w:r>
      <w:r>
        <w:t xml:space="preserve">：Cloudflare D1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環境變數/API Key 管理</w:t>
      </w:r>
      <w:r>
        <w:t xml:space="preserve">：Cloudflare Pages 的 Environment Variables（Secret 類型存 OpenAI API Key）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網域</w:t>
      </w:r>
      <w:r>
        <w:t xml:space="preserve">：Cloudflare 提供的預設子網域即可（</w:t>
      </w:r>
      <w:r>
        <w:rPr>
          <w:rStyle w:val="VerbatimChar"/>
        </w:rPr>
        <w:t xml:space="preserve">xxx.pages.dev</w:t>
      </w:r>
      <w:r>
        <w:t xml:space="preserve">），不需要額外買網域</w:t>
      </w:r>
    </w:p>
    <w:bookmarkEnd w:id="32"/>
    <w:bookmarkStart w:id="33" w:name="之後要包裝成-app-的路徑3-天後"/>
    <w:p>
      <w:pPr>
        <w:pStyle w:val="Heading3"/>
      </w:pPr>
      <w:r>
        <w:t xml:space="preserve">3.5 之後要包裝成 App 的路徑（3 天後）</w:t>
      </w:r>
    </w:p>
    <w:p>
      <w:pPr>
        <w:numPr>
          <w:ilvl w:val="0"/>
          <w:numId w:val="1014"/>
        </w:numPr>
        <w:pStyle w:val="Compact"/>
      </w:pPr>
      <w:r>
        <w:t xml:space="preserve">用</w:t>
      </w:r>
      <w:r>
        <w:t xml:space="preserve"> </w:t>
      </w:r>
      <w:r>
        <w:rPr>
          <w:bCs/>
          <w:b/>
        </w:rPr>
        <w:t xml:space="preserve">Capacitor</w:t>
      </w:r>
      <w:r>
        <w:t xml:space="preserve"> </w:t>
      </w:r>
      <w:r>
        <w:t xml:space="preserve">把 Next.js Web App 包裝成 iOS/Android App（不用重寫程式碼）</w:t>
      </w:r>
    </w:p>
    <w:p>
      <w:pPr>
        <w:numPr>
          <w:ilvl w:val="0"/>
          <w:numId w:val="1014"/>
        </w:numPr>
        <w:pStyle w:val="Compact"/>
      </w:pPr>
      <w:r>
        <w:t xml:space="preserve">或用</w:t>
      </w:r>
      <w:r>
        <w:t xml:space="preserve"> </w:t>
      </w:r>
      <w:r>
        <w:rPr>
          <w:bCs/>
          <w:b/>
        </w:rPr>
        <w:t xml:space="preserve">PWA</w:t>
      </w:r>
      <w:r>
        <w:t xml:space="preserve">（Progressive Web App，加上 manifest.json + service worker）讓使用者可以「加到主畫面」，成本最低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iux-設計概念"/>
    <w:p>
      <w:pPr>
        <w:pStyle w:val="Heading2"/>
      </w:pPr>
      <w:r>
        <w:t xml:space="preserve">4. UI/UX 設計概念</w:t>
      </w:r>
    </w:p>
    <w:bookmarkStart w:id="35" w:name="視覺風格"/>
    <w:p>
      <w:pPr>
        <w:pStyle w:val="Heading3"/>
      </w:pPr>
      <w:r>
        <w:t xml:space="preserve">4.1 視覺風格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主色調</w:t>
      </w:r>
      <w:r>
        <w:t xml:space="preserve">：柔和漸層（例如薄荷綠 → 淺藍，象徵「充電」與「平靜」），搭配警示用的珊瑚橘/紅色表示低電量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字體</w:t>
      </w:r>
      <w:r>
        <w:t xml:space="preserve">：圓潤、友善的無襯線字體（例如 Inter 或思源黑體），避免銳利、冰冷的科技感——這是心理健康工具，不是金融儀表板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語氣</w:t>
      </w:r>
      <w:r>
        <w:t xml:space="preserve">：介面文案要溫暖、非評判性（避免「你又滑手機了」的罪惡感語氣，改用「你今天的電量狀況是…」）</w:t>
      </w:r>
    </w:p>
    <w:bookmarkEnd w:id="35"/>
    <w:bookmarkStart w:id="36" w:name="核心畫面"/>
    <w:p>
      <w:pPr>
        <w:pStyle w:val="Heading3"/>
      </w:pPr>
      <w:r>
        <w:t xml:space="preserve">4.2 核心畫面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Onboarding / 人格快篩</w:t>
      </w:r>
      <w:r>
        <w:t xml:space="preserve">：一次一題，選擇題卡片式呈現，進度條在上方，結束後顯示「你的社交電池類型」摘要卡片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今日電量首頁</w:t>
      </w:r>
      <w:r>
        <w:t xml:space="preserve">：大型電池視覺化置中（像手機電量圖示放大版），下方顯示今日已安排/已完成的活動列表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新增活動</w:t>
      </w:r>
      <w:r>
        <w:t xml:space="preserve">：底部彈出式表單（bottom sheet），欄位盡量用選擇題/滑桿而非自由輸入，降低操作成本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一週總覽</w:t>
      </w:r>
      <w:r>
        <w:t xml:space="preserve">：橫向時間軸，每天一個迷你電池圖示，顏色代表電量高低，點擊某天可展開細節與 AI 建議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活動結束回報</w:t>
      </w:r>
      <w:r>
        <w:t xml:space="preserve">：活動時間到後，簡單的推播式卡片「這次社交消耗比預期… 多 / 差不多 / 少」，一鍵回報</w:t>
      </w:r>
    </w:p>
    <w:bookmarkEnd w:id="36"/>
    <w:bookmarkStart w:id="37" w:name="互動細節"/>
    <w:p>
      <w:pPr>
        <w:pStyle w:val="Heading3"/>
      </w:pPr>
      <w:r>
        <w:t xml:space="preserve">4.3 互動細節</w:t>
      </w:r>
    </w:p>
    <w:p>
      <w:pPr>
        <w:numPr>
          <w:ilvl w:val="0"/>
          <w:numId w:val="1017"/>
        </w:numPr>
        <w:pStyle w:val="Compact"/>
      </w:pPr>
      <w:r>
        <w:t xml:space="preserve">電池從滿到空的動畫要流暢（Framer Motion 的 spring 動畫），這是 demo 現場最容易讓評審印象深刻的視覺焦點</w:t>
      </w:r>
    </w:p>
    <w:p>
      <w:pPr>
        <w:numPr>
          <w:ilvl w:val="0"/>
          <w:numId w:val="1017"/>
        </w:numPr>
        <w:pStyle w:val="Compact"/>
      </w:pPr>
      <w:r>
        <w:t xml:space="preserve">低電量時（&lt;20%）電池顏色漸變成警示色，並跳出溫和提醒而非強制彈窗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資安考量清單"/>
    <w:p>
      <w:pPr>
        <w:pStyle w:val="Heading2"/>
      </w:pPr>
      <w:r>
        <w:t xml:space="preserve">5. 資安考量清單</w:t>
      </w:r>
    </w:p>
    <w:bookmarkStart w:id="39" w:name="基本防護"/>
    <w:p>
      <w:pPr>
        <w:pStyle w:val="Heading3"/>
      </w:pPr>
      <w:r>
        <w:t xml:space="preserve">5.1 基本防護</w:t>
      </w:r>
    </w:p>
    <w:p>
      <w:pPr>
        <w:numPr>
          <w:ilvl w:val="0"/>
          <w:numId w:val="1018"/>
        </w:numPr>
        <w:pStyle w:val="Compact"/>
      </w:pPr>
      <w:r>
        <w:t xml:space="preserve">☐ 所有 API Routes 做輸入驗證（Zod schema），避免注入攻擊</w:t>
      </w:r>
    </w:p>
    <w:p>
      <w:pPr>
        <w:numPr>
          <w:ilvl w:val="0"/>
          <w:numId w:val="1018"/>
        </w:numPr>
        <w:pStyle w:val="Compact"/>
      </w:pPr>
      <w:r>
        <w:t xml:space="preserve">☐ OpenAI API Key 只存在後端環境變數，絕不暴露在前端程式碼或瀏覽器 network tab</w:t>
      </w:r>
    </w:p>
    <w:p>
      <w:pPr>
        <w:numPr>
          <w:ilvl w:val="0"/>
          <w:numId w:val="1018"/>
        </w:numPr>
        <w:pStyle w:val="Compact"/>
      </w:pPr>
      <w:r>
        <w:t xml:space="preserve">☐ Cloudflare Pages 環境變數設為 Secret 類型（非 Plaintext）</w:t>
      </w:r>
    </w:p>
    <w:p>
      <w:pPr>
        <w:numPr>
          <w:ilvl w:val="0"/>
          <w:numId w:val="1018"/>
        </w:numPr>
        <w:pStyle w:val="Compact"/>
      </w:pPr>
      <w:r>
        <w:t xml:space="preserve">☐ 所有對外 API 呼叫走 HTTPS（Cloudflare 預設提供）</w:t>
      </w:r>
    </w:p>
    <w:bookmarkEnd w:id="39"/>
    <w:bookmarkStart w:id="40" w:name="資料保護"/>
    <w:p>
      <w:pPr>
        <w:pStyle w:val="Heading3"/>
      </w:pPr>
      <w:r>
        <w:t xml:space="preserve">5.2 資料保護</w:t>
      </w:r>
    </w:p>
    <w:p>
      <w:pPr>
        <w:numPr>
          <w:ilvl w:val="0"/>
          <w:numId w:val="1019"/>
        </w:numPr>
        <w:pStyle w:val="Compact"/>
      </w:pPr>
      <w:r>
        <w:t xml:space="preserve">☐ 使用者的心理測驗結果、社交活動紀錄屬於敏感個人資料，資料庫欄位不做不必要的明文備註欄位</w:t>
      </w:r>
    </w:p>
    <w:p>
      <w:pPr>
        <w:numPr>
          <w:ilvl w:val="0"/>
          <w:numId w:val="1019"/>
        </w:numPr>
        <w:pStyle w:val="Compact"/>
      </w:pPr>
      <w:r>
        <w:t xml:space="preserve">☐ 若用 email 註冊，密碼需 hash（如用 bcrypt 或改用 magic link / 匿名 session 避免處理密碼）</w:t>
      </w:r>
    </w:p>
    <w:p>
      <w:pPr>
        <w:numPr>
          <w:ilvl w:val="0"/>
          <w:numId w:val="1019"/>
        </w:numPr>
        <w:pStyle w:val="Compact"/>
      </w:pPr>
      <w:r>
        <w:t xml:space="preserve">☐ 匿名模式優先：demo 階段可先用瀏覽器 local session id，不強制註冊，降低個資風險與開發時間</w:t>
      </w:r>
    </w:p>
    <w:bookmarkEnd w:id="40"/>
    <w:bookmarkStart w:id="41" w:name="api-濫用防護"/>
    <w:p>
      <w:pPr>
        <w:pStyle w:val="Heading3"/>
      </w:pPr>
      <w:r>
        <w:t xml:space="preserve">5.3 API 濫用防護</w:t>
      </w:r>
    </w:p>
    <w:p>
      <w:pPr>
        <w:numPr>
          <w:ilvl w:val="0"/>
          <w:numId w:val="1020"/>
        </w:numPr>
        <w:pStyle w:val="Compact"/>
      </w:pPr>
      <w:r>
        <w:t xml:space="preserve">☐ 對 OpenAI API 呼叫加上速率限制（Cloudflare Rate Limiting 或簡單的 in-memory throttle），避免 demo 現場被大量請求刷爆 credits</w:t>
      </w:r>
    </w:p>
    <w:p>
      <w:pPr>
        <w:numPr>
          <w:ilvl w:val="0"/>
          <w:numId w:val="1020"/>
        </w:numPr>
        <w:pStyle w:val="Compact"/>
      </w:pPr>
      <w:r>
        <w:t xml:space="preserve">☐ 前端表單做基本 client-side rate limit（防止使用者連續狂點造成大量 API 呼叫）</w:t>
      </w:r>
    </w:p>
    <w:bookmarkEnd w:id="41"/>
    <w:bookmarkStart w:id="42" w:name="內容安全"/>
    <w:p>
      <w:pPr>
        <w:pStyle w:val="Heading3"/>
      </w:pPr>
      <w:r>
        <w:t xml:space="preserve">5.4 內容安全</w:t>
      </w:r>
    </w:p>
    <w:p>
      <w:pPr>
        <w:numPr>
          <w:ilvl w:val="0"/>
          <w:numId w:val="1021"/>
        </w:numPr>
        <w:pStyle w:val="Compact"/>
      </w:pPr>
      <w:r>
        <w:t xml:space="preserve">☐ AI 生成的建議文字需過濾極端/不當內容（可在 prompt 中加入安全規範，要求 AI 避免給予醫療診斷或危機介入建議，並在使用者輸入疑似心理危機關鍵字時導向專業資源，而非由 AI 自行處理）</w:t>
      </w:r>
    </w:p>
    <w:p>
      <w:pPr>
        <w:numPr>
          <w:ilvl w:val="0"/>
          <w:numId w:val="1021"/>
        </w:numPr>
        <w:pStyle w:val="Compact"/>
      </w:pPr>
      <w:r>
        <w:t xml:space="preserve">☐ 免責聲明：App 內明確聲明「本工具非醫療診斷工具，如有嚴重心理困擾請尋求專業協助」</w:t>
      </w:r>
    </w:p>
    <w:bookmarkEnd w:id="42"/>
    <w:bookmarkStart w:id="43" w:name="cloudflare-層級"/>
    <w:p>
      <w:pPr>
        <w:pStyle w:val="Heading3"/>
      </w:pPr>
      <w:r>
        <w:t xml:space="preserve">5.5 Cloudflare 層級</w:t>
      </w:r>
    </w:p>
    <w:p>
      <w:pPr>
        <w:numPr>
          <w:ilvl w:val="0"/>
          <w:numId w:val="1022"/>
        </w:numPr>
        <w:pStyle w:val="Compact"/>
      </w:pPr>
      <w:r>
        <w:t xml:space="preserve">☐ 開啟 Cloudflare 的 Bot Fight Mode / 基本 WAF 規則</w:t>
      </w:r>
    </w:p>
    <w:p>
      <w:pPr>
        <w:numPr>
          <w:ilvl w:val="0"/>
          <w:numId w:val="1022"/>
        </w:numPr>
        <w:pStyle w:val="Compact"/>
      </w:pPr>
      <w:r>
        <w:t xml:space="preserve">☐ D1 資料庫存取僅限後端 Worker/Pages Function，不對外暴露直接查詢介面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天時程規劃"/>
    <w:p>
      <w:pPr>
        <w:pStyle w:val="Heading2"/>
      </w:pPr>
      <w:r>
        <w:t xml:space="preserve">6. 3 天時程規劃</w:t>
      </w:r>
    </w:p>
    <w:bookmarkStart w:id="45" w:name="day-194地基"/>
    <w:p>
      <w:pPr>
        <w:pStyle w:val="Heading3"/>
      </w:pPr>
      <w:r>
        <w:t xml:space="preserve">Day 1（9/4）：地基</w:t>
      </w:r>
    </w:p>
    <w:p>
      <w:pPr>
        <w:numPr>
          <w:ilvl w:val="0"/>
          <w:numId w:val="1023"/>
        </w:numPr>
        <w:pStyle w:val="Compact"/>
      </w:pPr>
      <w:r>
        <w:t xml:space="preserve">上午：確定題目、團隊分工、建立 GitHub repo、Next.js + Cloudflare Pages 專案初始化</w:t>
      </w:r>
    </w:p>
    <w:p>
      <w:pPr>
        <w:numPr>
          <w:ilvl w:val="0"/>
          <w:numId w:val="1023"/>
        </w:numPr>
        <w:pStyle w:val="Compact"/>
      </w:pPr>
      <w:r>
        <w:t xml:space="preserve">下午：D1 資料庫 schema 設計與建立、社交人格快篩問卷（前端 + 邏輯）</w:t>
      </w:r>
    </w:p>
    <w:p>
      <w:pPr>
        <w:numPr>
          <w:ilvl w:val="0"/>
          <w:numId w:val="1023"/>
        </w:numPr>
        <w:pStyle w:val="Compact"/>
      </w:pPr>
      <w:r>
        <w:t xml:space="preserve">晚上：電量消耗計算的 prompt 設計與測試（用 OpenAI API 跑幾組測試案例）</w:t>
      </w:r>
    </w:p>
    <w:bookmarkEnd w:id="45"/>
    <w:bookmarkStart w:id="46" w:name="day-295核心功能"/>
    <w:p>
      <w:pPr>
        <w:pStyle w:val="Heading3"/>
      </w:pPr>
      <w:r>
        <w:t xml:space="preserve">Day 2（9/5）：核心功能</w:t>
      </w:r>
    </w:p>
    <w:p>
      <w:pPr>
        <w:numPr>
          <w:ilvl w:val="0"/>
          <w:numId w:val="1024"/>
        </w:numPr>
        <w:pStyle w:val="Compact"/>
      </w:pPr>
      <w:r>
        <w:t xml:space="preserve">上午：新增活動表單 + API route 串接、電池視覺化元件（SVG + 動畫）</w:t>
      </w:r>
    </w:p>
    <w:p>
      <w:pPr>
        <w:numPr>
          <w:ilvl w:val="0"/>
          <w:numId w:val="1024"/>
        </w:numPr>
        <w:pStyle w:val="Compact"/>
      </w:pPr>
      <w:r>
        <w:t xml:space="preserve">下午：一週總覽頁面、AI 風險預警邏輯串接</w:t>
      </w:r>
    </w:p>
    <w:p>
      <w:pPr>
        <w:numPr>
          <w:ilvl w:val="0"/>
          <w:numId w:val="1024"/>
        </w:numPr>
        <w:pStyle w:val="Compact"/>
      </w:pPr>
      <w:r>
        <w:t xml:space="preserve">晚上：事後回報校準功能、UI 細節打磨（配色、字體、間距）</w:t>
      </w:r>
    </w:p>
    <w:bookmarkEnd w:id="46"/>
    <w:bookmarkStart w:id="47" w:name="day-396-上午-1100-前提交"/>
    <w:p>
      <w:pPr>
        <w:pStyle w:val="Heading3"/>
      </w:pPr>
      <w:r>
        <w:t xml:space="preserve">Day 3（9/6 上午 11:00 前提交）</w:t>
      </w:r>
    </w:p>
    <w:p>
      <w:pPr>
        <w:numPr>
          <w:ilvl w:val="0"/>
          <w:numId w:val="1025"/>
        </w:numPr>
        <w:pStyle w:val="Compact"/>
      </w:pPr>
      <w:r>
        <w:t xml:space="preserve">整合測試、修 bug、Cloudflare 正式部署與環境變數確認</w:t>
      </w:r>
    </w:p>
    <w:p>
      <w:pPr>
        <w:numPr>
          <w:ilvl w:val="0"/>
          <w:numId w:val="1025"/>
        </w:numPr>
        <w:pStyle w:val="Compact"/>
      </w:pPr>
      <w:r>
        <w:t xml:space="preserve">準備 demo 腳本（用一個「假想使用者一週」情境走一遍完整流程）</w:t>
      </w:r>
    </w:p>
    <w:p>
      <w:pPr>
        <w:numPr>
          <w:ilvl w:val="0"/>
          <w:numId w:val="1025"/>
        </w:numPr>
        <w:pStyle w:val="Compact"/>
      </w:pPr>
      <w:r>
        <w:t xml:space="preserve">錄製備用 demo 影片/截圖（防止現場網路或伺服器問題）</w:t>
      </w:r>
    </w:p>
    <w:p>
      <w:pPr>
        <w:numPr>
          <w:ilvl w:val="0"/>
          <w:numId w:val="1025"/>
        </w:numPr>
        <w:pStyle w:val="Compact"/>
      </w:pPr>
      <w:r>
        <w:t xml:space="preserve">準備 1 分鐘 pitch：問題 → 解法 → demo → 心理學依據 → 技術亮點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給-claude-code-codex-的開發任務清單"/>
    <w:p>
      <w:pPr>
        <w:pStyle w:val="Heading2"/>
      </w:pPr>
      <w:r>
        <w:t xml:space="preserve">7. 給 Claude Code / Codex 的開發任務清單</w:t>
      </w:r>
    </w:p>
    <w:p>
      <w:pPr>
        <w:pStyle w:val="BlockText"/>
      </w:pPr>
      <w:r>
        <w:t xml:space="preserve">使用方式：可將以下每一項貼給 Claude Code 或 Codex，作為獨立的開發任務 prompt，或整份丟給 AI agent 依序執行。</w:t>
      </w:r>
    </w:p>
    <w:bookmarkStart w:id="49" w:name="任務-0專案初始化"/>
    <w:p>
      <w:pPr>
        <w:pStyle w:val="Heading3"/>
      </w:pPr>
      <w:r>
        <w:t xml:space="preserve">任務 0：專案初始化</w:t>
      </w:r>
    </w:p>
    <w:p>
      <w:pPr>
        <w:pStyle w:val="SourceCode"/>
      </w:pPr>
      <w:r>
        <w:rPr>
          <w:rStyle w:val="VerbatimChar"/>
        </w:rPr>
        <w:t xml:space="preserve">建立一個 Next.js 14 (App Router) + TypeScript 專案，整合 Tailwind CSS 與 shadcn/ui。</w:t>
      </w:r>
      <w:r>
        <w:br/>
      </w:r>
      <w:r>
        <w:rPr>
          <w:rStyle w:val="VerbatimChar"/>
        </w:rPr>
        <w:t xml:space="preserve">設定專案可部署到 Cloudflare Pages（使用 @cloudflare/next-on-pages）。</w:t>
      </w:r>
      <w:r>
        <w:br/>
      </w:r>
      <w:r>
        <w:rPr>
          <w:rStyle w:val="VerbatimChar"/>
        </w:rPr>
        <w:t xml:space="preserve">建立基本資料夾結構：/app, /components, /lib, /db。</w:t>
      </w:r>
    </w:p>
    <w:bookmarkEnd w:id="49"/>
    <w:bookmarkStart w:id="50" w:name="任務-1資料庫-schemacloudflare-d1-drizzle-orm"/>
    <w:p>
      <w:pPr>
        <w:pStyle w:val="Heading3"/>
      </w:pPr>
      <w:r>
        <w:t xml:space="preserve">任務 1：資料庫 Schema（Cloudflare D1 + Drizzle ORM）</w:t>
      </w:r>
    </w:p>
    <w:p>
      <w:pPr>
        <w:pStyle w:val="SourceCode"/>
      </w:pPr>
      <w:r>
        <w:rPr>
          <w:rStyle w:val="VerbatimChar"/>
        </w:rPr>
        <w:t xml:space="preserve">用 Drizzle ORM 定義以下 Cloudflare D1 資料表 schema：</w:t>
      </w:r>
      <w:r>
        <w:br/>
      </w:r>
      <w:r>
        <w:rPr>
          <w:rStyle w:val="VerbatimChar"/>
        </w:rPr>
        <w:t xml:space="preserve">1. users：id (主鍵), anonymous_session_id, personality_profile (JSON), base_battery_capacity (number), created_at</w:t>
      </w:r>
      <w:r>
        <w:br/>
      </w:r>
      <w:r>
        <w:rPr>
          <w:rStyle w:val="VerbatimChar"/>
        </w:rPr>
        <w:t xml:space="preserve">2. activities：id (主鍵), user_id (外鍵), type (string), headcount (number), familiarity (1-5), duration_minutes (number), scheduled_at (datetime), predicted_drain (number, 0-100), actual_drain (number, nullable), created_at</w:t>
      </w:r>
      <w:r>
        <w:br/>
      </w:r>
      <w:r>
        <w:rPr>
          <w:rStyle w:val="VerbatimChar"/>
        </w:rPr>
        <w:t xml:space="preserve">產生 migration 檔案，並寫一個 seed script 塞入 3-5 筆測試資料。</w:t>
      </w:r>
    </w:p>
    <w:bookmarkEnd w:id="50"/>
    <w:bookmarkStart w:id="51" w:name="任務-2社交人格快篩問卷"/>
    <w:p>
      <w:pPr>
        <w:pStyle w:val="Heading3"/>
      </w:pPr>
      <w:r>
        <w:t xml:space="preserve">任務 2：社交人格快篩問卷</w:t>
      </w:r>
    </w:p>
    <w:p>
      <w:pPr>
        <w:pStyle w:val="SourceCode"/>
      </w:pPr>
      <w:r>
        <w:rPr>
          <w:rStyle w:val="VerbatimChar"/>
        </w:rPr>
        <w:t xml:space="preserve">建立一個 6 題單選題的 Onboarding 流程頁面（/app/onboarding），每題一張卡片、進度條在頂部。</w:t>
      </w:r>
      <w:r>
        <w:br/>
      </w:r>
      <w:r>
        <w:rPr>
          <w:rStyle w:val="VerbatimChar"/>
        </w:rPr>
        <w:t xml:space="preserve">題目要能推論出使用者的「基礎社交電池容量」（0-100 的數字）與簡短人格摘要文字。</w:t>
      </w:r>
      <w:r>
        <w:br/>
      </w:r>
      <w:r>
        <w:rPr>
          <w:rStyle w:val="VerbatimChar"/>
        </w:rPr>
        <w:t xml:space="preserve">完成後呼叫 API 將結果存入 users 表，並導向首頁。</w:t>
      </w:r>
      <w:r>
        <w:br/>
      </w:r>
      <w:r>
        <w:rPr>
          <w:rStyle w:val="VerbatimChar"/>
        </w:rPr>
        <w:t xml:space="preserve">UI 使用 shadcn/ui 的 Card, Button, Progress 元件，配色使用柔和的薄荷綠/淺藍漸層。</w:t>
      </w:r>
    </w:p>
    <w:bookmarkEnd w:id="51"/>
    <w:bookmarkStart w:id="52" w:name="任務-3電量消耗預測-api"/>
    <w:p>
      <w:pPr>
        <w:pStyle w:val="Heading3"/>
      </w:pPr>
      <w:r>
        <w:t xml:space="preserve">任務 3：電量消耗預測 API</w:t>
      </w:r>
    </w:p>
    <w:p>
      <w:pPr>
        <w:pStyle w:val="SourceCode"/>
      </w:pPr>
      <w:r>
        <w:rPr>
          <w:rStyle w:val="VerbatimChar"/>
        </w:rPr>
        <w:t xml:space="preserve">建立一個 API route（/app/api/predict-drain），接收活動資訊 (type, headcount, familiarity, duration_minutes) </w:t>
      </w:r>
      <w:r>
        <w:br/>
      </w:r>
      <w:r>
        <w:rPr>
          <w:rStyle w:val="VerbatimChar"/>
        </w:rPr>
        <w:t xml:space="preserve">與使用者的 base_battery_capacity、personality_profile，呼叫 OpenAI API（gpt-4o-mini）</w:t>
      </w:r>
      <w:r>
        <w:br/>
      </w:r>
      <w:r>
        <w:rPr>
          <w:rStyle w:val="VerbatimChar"/>
        </w:rPr>
        <w:t xml:space="preserve">根據心理學上的社交電量消耗邏輯，回傳一個 0-100 的 predicted_drain 數值與一句簡短說明文字。</w:t>
      </w:r>
      <w:r>
        <w:br/>
      </w:r>
      <w:r>
        <w:rPr>
          <w:rStyle w:val="VerbatimChar"/>
        </w:rPr>
        <w:t xml:space="preserve">Prompt 需明確要求 AI 只回傳 JSON 格式：{ "predicted_drain": number, "reason": string }。</w:t>
      </w:r>
      <w:r>
        <w:br/>
      </w:r>
      <w:r>
        <w:rPr>
          <w:rStyle w:val="VerbatimChar"/>
        </w:rPr>
        <w:t xml:space="preserve">加入 Zod 做輸入驗證與輸出驗證。</w:t>
      </w:r>
    </w:p>
    <w:bookmarkEnd w:id="52"/>
    <w:bookmarkStart w:id="53" w:name="任務-4新增活動表單-ui"/>
    <w:p>
      <w:pPr>
        <w:pStyle w:val="Heading3"/>
      </w:pPr>
      <w:r>
        <w:t xml:space="preserve">任務 4：新增活動表單 UI</w:t>
      </w:r>
    </w:p>
    <w:p>
      <w:pPr>
        <w:pStyle w:val="SourceCode"/>
      </w:pPr>
      <w:r>
        <w:rPr>
          <w:rStyle w:val="VerbatimChar"/>
        </w:rPr>
        <w:t xml:space="preserve">建立一個底部彈出式表單（bottom sheet，用 shadcn/ui 的 Sheet 元件），</w:t>
      </w:r>
      <w:r>
        <w:br/>
      </w:r>
      <w:r>
        <w:rPr>
          <w:rStyle w:val="VerbatimChar"/>
        </w:rPr>
        <w:t xml:space="preserve">欄位包含：活動類型（選單：聚餐/開會/約會/上課/派對/其他）、人數（滑桿）、</w:t>
      </w:r>
      <w:r>
        <w:br/>
      </w:r>
      <w:r>
        <w:rPr>
          <w:rStyle w:val="VerbatimChar"/>
        </w:rPr>
        <w:t xml:space="preserve">熟悉度（1-5 滑桿，1=完全陌生人，5=最親密的人）、時長（滑桿，15分鐘-4小時）、日期時間（date picker）。</w:t>
      </w:r>
      <w:r>
        <w:br/>
      </w:r>
      <w:r>
        <w:rPr>
          <w:rStyle w:val="VerbatimChar"/>
        </w:rPr>
        <w:t xml:space="preserve">送出後呼叫任務 3 的 predict-drain API，並將結果存入 activities 表。</w:t>
      </w:r>
    </w:p>
    <w:bookmarkEnd w:id="53"/>
    <w:bookmarkStart w:id="54" w:name="任務-5電池視覺化元件"/>
    <w:p>
      <w:pPr>
        <w:pStyle w:val="Heading3"/>
      </w:pPr>
      <w:r>
        <w:t xml:space="preserve">任務 5：電池視覺化元件</w:t>
      </w:r>
    </w:p>
    <w:p>
      <w:pPr>
        <w:pStyle w:val="SourceCode"/>
      </w:pPr>
      <w:r>
        <w:rPr>
          <w:rStyle w:val="VerbatimChar"/>
        </w:rPr>
        <w:t xml:space="preserve">用 SVG + Framer Motion 建立一個電池視覺化元件（components/BatteryGauge.tsx），</w:t>
      </w:r>
      <w:r>
        <w:br/>
      </w:r>
      <w:r>
        <w:rPr>
          <w:rStyle w:val="VerbatimChar"/>
        </w:rPr>
        <w:t xml:space="preserve">接收 0-100 的數值 props，電量高時填色為薄荷綠，低於 20% 時漸變為珊瑚橘/紅色，</w:t>
      </w:r>
      <w:r>
        <w:br/>
      </w:r>
      <w:r>
        <w:rPr>
          <w:rStyle w:val="VerbatimChar"/>
        </w:rPr>
        <w:t xml:space="preserve">電量變化時要有平滑的液體填充動畫（spring animation）。</w:t>
      </w:r>
      <w:r>
        <w:br/>
      </w:r>
      <w:r>
        <w:rPr>
          <w:rStyle w:val="VerbatimChar"/>
        </w:rPr>
        <w:t xml:space="preserve">元件要能設定大小（今日首頁用大尺寸，一週總覽用小尺寸迷你版）。</w:t>
      </w:r>
    </w:p>
    <w:bookmarkEnd w:id="54"/>
    <w:bookmarkStart w:id="55" w:name="任務-6今日電量首頁"/>
    <w:p>
      <w:pPr>
        <w:pStyle w:val="Heading3"/>
      </w:pPr>
      <w:r>
        <w:t xml:space="preserve">任務 6：今日電量首頁</w:t>
      </w:r>
    </w:p>
    <w:p>
      <w:pPr>
        <w:pStyle w:val="SourceCode"/>
      </w:pPr>
      <w:r>
        <w:rPr>
          <w:rStyle w:val="VerbatimChar"/>
        </w:rPr>
        <w:t xml:space="preserve">建立首頁（/app），置中顯示今日的大型 BatteryGauge，</w:t>
      </w:r>
      <w:r>
        <w:br/>
      </w:r>
      <w:r>
        <w:rPr>
          <w:rStyle w:val="VerbatimChar"/>
        </w:rPr>
        <w:t xml:space="preserve">下方列出今日已安排的活動清單（時間、類型、predicted_drain），</w:t>
      </w:r>
      <w:r>
        <w:br/>
      </w:r>
      <w:r>
        <w:rPr>
          <w:rStyle w:val="VerbatimChar"/>
        </w:rPr>
        <w:t xml:space="preserve">提供「新增活動」按鈕開啟任務 4 的表單。</w:t>
      </w:r>
    </w:p>
    <w:bookmarkEnd w:id="55"/>
    <w:bookmarkStart w:id="56" w:name="任務-7一週總覽頁面"/>
    <w:p>
      <w:pPr>
        <w:pStyle w:val="Heading3"/>
      </w:pPr>
      <w:r>
        <w:t xml:space="preserve">任務 7：一週總覽頁面</w:t>
      </w:r>
    </w:p>
    <w:p>
      <w:pPr>
        <w:pStyle w:val="SourceCode"/>
      </w:pPr>
      <w:r>
        <w:rPr>
          <w:rStyle w:val="VerbatimChar"/>
        </w:rPr>
        <w:t xml:space="preserve">建立 /app/week 頁面，橫向排列 7 天，每天顯示一個迷你 BatteryGauge（當天所有活動 drain 加總後的剩餘電量）。</w:t>
      </w:r>
      <w:r>
        <w:br/>
      </w:r>
      <w:r>
        <w:rPr>
          <w:rStyle w:val="VerbatimChar"/>
        </w:rPr>
        <w:t xml:space="preserve">呼叫 OpenAI API 分析整週資料，若某天電量低於 30%，在該天下方顯示一句 AI 生成的風險提醒與建議</w:t>
      </w:r>
      <w:r>
        <w:br/>
      </w:r>
      <w:r>
        <w:rPr>
          <w:rStyle w:val="VerbatimChar"/>
        </w:rPr>
        <w:t xml:space="preserve">（例如：「週三有兩場社交活動，建議中間安排 30 分鐘獨處恢復」）。</w:t>
      </w:r>
    </w:p>
    <w:bookmarkEnd w:id="56"/>
    <w:bookmarkStart w:id="57" w:name="任務-8事後回報校準"/>
    <w:p>
      <w:pPr>
        <w:pStyle w:val="Heading3"/>
      </w:pPr>
      <w:r>
        <w:t xml:space="preserve">任務 8：事後回報校準</w:t>
      </w:r>
    </w:p>
    <w:p>
      <w:pPr>
        <w:pStyle w:val="SourceCode"/>
      </w:pPr>
      <w:r>
        <w:rPr>
          <w:rStyle w:val="VerbatimChar"/>
        </w:rPr>
        <w:t xml:space="preserve">建立一個機制：當 activities 表中某筆資料的 scheduled_at 時間已過且 actual_drain 為 null 時，</w:t>
      </w:r>
      <w:r>
        <w:br/>
      </w:r>
      <w:r>
        <w:rPr>
          <w:rStyle w:val="VerbatimChar"/>
        </w:rPr>
        <w:t xml:space="preserve">在首頁顯示一張回報卡片，讓使用者選擇「比預期多/差不多/少」三個選項之一，</w:t>
      </w:r>
      <w:r>
        <w:br/>
      </w:r>
      <w:r>
        <w:rPr>
          <w:rStyle w:val="VerbatimChar"/>
        </w:rPr>
        <w:t xml:space="preserve">更新該筆 actual_drain，並呼叫 API 微調該使用者的 base_battery_capacity 或未來預測權重</w:t>
      </w:r>
      <w:r>
        <w:br/>
      </w:r>
      <w:r>
        <w:rPr>
          <w:rStyle w:val="VerbatimChar"/>
        </w:rPr>
        <w:t xml:space="preserve">（可用簡單規則：實際 vs 預期差距 &gt; 20% 時，調整 base_battery_capacity ±5）。</w:t>
      </w:r>
    </w:p>
    <w:bookmarkEnd w:id="57"/>
    <w:bookmarkStart w:id="58" w:name="任務-9資安與部署設定"/>
    <w:p>
      <w:pPr>
        <w:pStyle w:val="Heading3"/>
      </w:pPr>
      <w:r>
        <w:t xml:space="preserve">任務 9：資安與部署設定</w:t>
      </w:r>
    </w:p>
    <w:p>
      <w:pPr>
        <w:pStyle w:val="SourceCode"/>
      </w:pPr>
      <w:r>
        <w:rPr>
          <w:rStyle w:val="VerbatimChar"/>
        </w:rPr>
        <w:t xml:space="preserve">1. 檢查所有 API routes 是否都用 Zod 做輸入驗證。</w:t>
      </w:r>
      <w:r>
        <w:br/>
      </w:r>
      <w:r>
        <w:rPr>
          <w:rStyle w:val="VerbatimChar"/>
        </w:rPr>
        <w:t xml:space="preserve">2. 確認 OpENAI_API_KEY 只在伺服器端環境變數讀取，未出現在任何 client component 中。</w:t>
      </w:r>
      <w:r>
        <w:br/>
      </w:r>
      <w:r>
        <w:rPr>
          <w:rStyle w:val="VerbatimChar"/>
        </w:rPr>
        <w:t xml:space="preserve">3. 產生 wrangler.toml 設定檔，設定 D1 binding。</w:t>
      </w:r>
      <w:r>
        <w:br/>
      </w:r>
      <w:r>
        <w:rPr>
          <w:rStyle w:val="VerbatimChar"/>
        </w:rPr>
        <w:t xml:space="preserve">4. 撰寫 README，包含 Cloudflare Pages 部署步驟（wrangler pages deploy）與環境變數設定說明。</w:t>
      </w:r>
      <w:r>
        <w:br/>
      </w:r>
      <w:r>
        <w:rPr>
          <w:rStyle w:val="VerbatimChar"/>
        </w:rPr>
        <w:t xml:space="preserve">5. 在 OpenAI API 呼叫的 prompt 中加入安全規範：不提供醫療診斷、偵測到危機關鍵字時回傳制式的專業資源建議文字。</w:t>
      </w:r>
    </w:p>
    <w:bookmarkEnd w:id="58"/>
    <w:bookmarkStart w:id="59" w:name="任務-10demo-資料準備"/>
    <w:p>
      <w:pPr>
        <w:pStyle w:val="Heading3"/>
      </w:pPr>
      <w:r>
        <w:t xml:space="preserve">任務 10：Demo 資料準備</w:t>
      </w:r>
    </w:p>
    <w:p>
      <w:pPr>
        <w:pStyle w:val="SourceCode"/>
      </w:pPr>
      <w:r>
        <w:rPr>
          <w:rStyle w:val="VerbatimChar"/>
        </w:rPr>
        <w:t xml:space="preserve">撰寫一個 seed script，建立一個「假想使用者一週」的完整情境資料</w:t>
      </w:r>
      <w:r>
        <w:br/>
      </w:r>
      <w:r>
        <w:rPr>
          <w:rStyle w:val="VerbatimChar"/>
        </w:rPr>
        <w:t xml:space="preserve">（包含人格測驗結果、7 天內的多筆活動、其中至少 2 天電量過低觸發風險提醒），</w:t>
      </w:r>
      <w:r>
        <w:br/>
      </w:r>
      <w:r>
        <w:rPr>
          <w:rStyle w:val="VerbatimChar"/>
        </w:rPr>
        <w:t xml:space="preserve">方便 demo 時直接展示完整流程，不需要現場即時輸入所有資料。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mo-現場注意事項"/>
    <w:p>
      <w:pPr>
        <w:pStyle w:val="Heading2"/>
      </w:pPr>
      <w:r>
        <w:t xml:space="preserve">8. Demo 現場注意事項</w:t>
      </w:r>
    </w:p>
    <w:p>
      <w:pPr>
        <w:numPr>
          <w:ilvl w:val="0"/>
          <w:numId w:val="1026"/>
        </w:numPr>
        <w:pStyle w:val="Compact"/>
      </w:pPr>
      <w:r>
        <w:t xml:space="preserve">準備離線截圖/影片備案，避免現場 Wi-Fi 不穩定影響 API 呼叫</w:t>
      </w:r>
    </w:p>
    <w:p>
      <w:pPr>
        <w:numPr>
          <w:ilvl w:val="0"/>
          <w:numId w:val="1026"/>
        </w:numPr>
        <w:pStyle w:val="Compact"/>
      </w:pPr>
      <w:r>
        <w:t xml:space="preserve">Pitch 時間通常很短，開場直接用一句話點出痛點（「你知道自己什麼時候會社交過載嗎？」），再進入 demo</w:t>
      </w:r>
    </w:p>
    <w:p>
      <w:pPr>
        <w:numPr>
          <w:ilvl w:val="0"/>
          <w:numId w:val="1026"/>
        </w:numPr>
        <w:pStyle w:val="Compact"/>
      </w:pPr>
      <w:r>
        <w:t xml:space="preserve">強調心理學理論依據（Social Battery、Big Five Extraversion）與 AI 的個人化學習能力（事後校準機制），這是評審容易記住的差異化亮點</w:t>
      </w:r>
    </w:p>
    <w:p>
      <w:r>
        <w:pict>
          <v:rect style="width:0;height:1.5pt" o:hralign="center" o:hrstd="t" o:hr="t"/>
        </w:pict>
      </w:r>
    </w:p>
    <w:bookmarkEnd w:id="61"/>
    <w:bookmarkStart w:id="62" w:name="心理學參考文獻提升說服力用"/>
    <w:p>
      <w:pPr>
        <w:pStyle w:val="Heading2"/>
      </w:pPr>
      <w:r>
        <w:t xml:space="preserve">9. 心理學參考文獻（提升說服力用）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Eysenck, H. J. (1967).</w:t>
      </w:r>
      <w:r>
        <w:t xml:space="preserve"> </w:t>
      </w:r>
      <w:r>
        <w:rPr>
          <w:iCs/>
          <w:i/>
        </w:rPr>
        <w:t xml:space="preserve">The Biological Basis of Personality.</w:t>
      </w:r>
      <w:r>
        <w:t xml:space="preserve"> </w:t>
      </w:r>
      <w:r>
        <w:t xml:space="preserve">— 提出外向性的生理喚醒理論：內向者靜息狀態下的皮質喚醒程度較高，外向者較低，因此兩者對外部刺激（含社交互動）的耐受度與需求不同。這是「內向者社交電量較快耗盡」說法的理論源頭。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Costa, P. T., &amp; McCrae, R. R. (1992).</w:t>
      </w:r>
      <w:r>
        <w:t xml:space="preserve"> </w:t>
      </w:r>
      <w:r>
        <w:rPr>
          <w:iCs/>
          <w:i/>
        </w:rPr>
        <w:t xml:space="preserve">NEO-PI-R Professional Manual.</w:t>
      </w:r>
      <w:r>
        <w:t xml:space="preserve"> </w:t>
      </w:r>
      <w:r>
        <w:t xml:space="preserve">— Big Five 人格模型將「外向性」列為五大核心特質之一，衡量個體對社交互動與外部刺激的偏好程度，是本專案「社交人格快篩」問卷設計的理論依據。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Hobfoll, S. E. (1989). Conservation of Resources: A New Attempt at Conceptualizing Stress.</w:t>
      </w:r>
      <w:r>
        <w:t xml:space="preserve"> </w:t>
      </w:r>
      <w:r>
        <w:rPr>
          <w:iCs/>
          <w:i/>
        </w:rPr>
        <w:t xml:space="preserve">American Psychologist.</w:t>
      </w:r>
      <w:r>
        <w:t xml:space="preserve"> </w:t>
      </w:r>
      <w:r>
        <w:t xml:space="preserve">— 資源保存理論指出，心理資源是有限的，人會努力保護、恢復並累積資源；資源耗損（例如社交互動中的情緒勞動）會引發壓力反應。這是「電池/資源」比喻的核心理論基礎，直接支持本專案把社交能量當作可計算、可規劃資源的產品邏輯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Baumeister, R. F., Bratslavsky, E., Muraven, M., &amp; Tice, D. M. (1998). Ego Depletion: Is the Active Self a Limited Resource?</w:t>
      </w:r>
      <w:r>
        <w:t xml:space="preserve"> </w:t>
      </w:r>
      <w:r>
        <w:rPr>
          <w:iCs/>
          <w:i/>
        </w:rPr>
        <w:t xml:space="preserve">Journal of Personality and Social Psychology.</w:t>
      </w:r>
      <w:r>
        <w:t xml:space="preserve"> </w:t>
      </w:r>
      <w:r>
        <w:t xml:space="preserve">— 自我調節資源會隨使用而暫時性耗竭，可解釋為何長時間或高強度社交後，情緒調節與專注力會下降，支持「事後回報校準」機制背後的行為假設。</w:t>
      </w:r>
    </w:p>
    <w:p>
      <w:pPr>
        <w:numPr>
          <w:ilvl w:val="0"/>
          <w:numId w:val="1027"/>
        </w:numPr>
      </w:pPr>
      <w:r>
        <w:t xml:space="preserve">大眾心理學整理文章（如 Simply Psychology 對 social battery 概念的整理）指出，社交能量的恢復與大腦「預設模式網路（default mode network）」在安靜獨處時的活躍運作有關——此為輔助性科普說明，核心論證仍以上述 1–4 項學術文獻為主。</w:t>
      </w:r>
    </w:p>
    <w:p>
      <w:pPr>
        <w:pStyle w:val="BlockText"/>
      </w:pPr>
      <w:r>
        <w:t xml:space="preserve">說明備註：「social battery」一詞本身並非臨床診斷用語，而是奠基於外向性人格理論與資源保存理論的實用框架，簡報中建議如此定位以維持專業嚴謹度。</w:t>
      </w:r>
    </w:p>
    <w:bookmarkEnd w:id="62"/>
    <w:bookmarkStart w:id="63" w:name="多-agent-平行開發策略"/>
    <w:p>
      <w:pPr>
        <w:pStyle w:val="Heading2"/>
      </w:pPr>
      <w:r>
        <w:t xml:space="preserve">10. 多 Agent 平行開發策略</w:t>
      </w:r>
    </w:p>
    <w:p>
      <w:pPr>
        <w:pStyle w:val="FirstParagraph"/>
      </w:pPr>
      <w:r>
        <w:t xml:space="preserve">三天時程建議採用三條並行開發軌道（詳細任務拆解見隨附的 CLAUDE.md）：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Track A（建議 Claude Code）</w:t>
      </w:r>
      <w:r>
        <w:t xml:space="preserve">：資料庫 Schema、後端 API、資安與部署設定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Track B（建議 Codex）</w:t>
      </w:r>
      <w:r>
        <w:t xml:space="preserve">：前端 UI 元件、頁面組裝、視覺化動畫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Track C（建議由本人主導）</w:t>
      </w:r>
      <w:r>
        <w:t xml:space="preserve">：AI Prompt 工程、心理學邏輯把關、Demo 情境資料設計</w:t>
      </w:r>
    </w:p>
    <w:p>
      <w:pPr>
        <w:pStyle w:val="FirstParagraph"/>
      </w:pPr>
      <w:r>
        <w:rPr>
          <w:bCs/>
          <w:b/>
        </w:rPr>
        <w:t xml:space="preserve">關鍵前提</w:t>
      </w:r>
      <w:r>
        <w:t xml:space="preserve">：開工前必須先鎖定共用型別定義（</w:t>
      </w:r>
      <w:r>
        <w:rPr>
          <w:rStyle w:val="VerbatimChar"/>
        </w:rPr>
        <w:t xml:space="preserve">/lib/types.ts</w:t>
      </w:r>
      <w:r>
        <w:t xml:space="preserve">）與 API 路由命名規則，三條軌道都以此為契約，避免最後合併時型別對不上。建議用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讓每個 agent 在獨立資料夾工作，並於每天結束前做一次強制整合檢查點（見 CLAUDE.md 末尾的整合檢查點清單）。</w:t>
      </w:r>
    </w:p>
    <w:bookmarkEnd w:id="63"/>
    <w:bookmarkStart w:id="64" w:name="amd-bounty-評估結論"/>
    <w:p>
      <w:pPr>
        <w:pStyle w:val="Heading2"/>
      </w:pPr>
      <w:r>
        <w:t xml:space="preserve">11. AMD Bounty 評估結論</w:t>
      </w:r>
    </w:p>
    <w:p>
      <w:pPr>
        <w:pStyle w:val="FirstParagraph"/>
      </w:pPr>
      <w:r>
        <w:t xml:space="preserve">經評估，</w:t>
      </w:r>
      <w:r>
        <w:rPr>
          <w:bCs/>
          <w:b/>
        </w:rPr>
        <w:t xml:space="preserve">暫不將 AMD Developer Cloud 部署排入 3 天開發任務</w:t>
      </w:r>
      <w:r>
        <w:t xml:space="preserve">，原因：</w:t>
      </w:r>
      <w:r>
        <w:t xml:space="preserve"> </w:t>
      </w:r>
      <w:r>
        <w:t xml:space="preserve">- Bounty 名額少（僅 3 組）、獎勵非現金（AUP credits），報酬與投入時間不成比例</w:t>
      </w:r>
      <w:r>
        <w:t xml:space="preserve"> </w:t>
      </w:r>
      <w:r>
        <w:t xml:space="preserve">- 需要額外學習 AMD Developer Cloud / vLLM 部署，與現有 Cloudflare + OpenAI 技術棧無關，容易分散開發心力</w:t>
      </w:r>
      <w:r>
        <w:t xml:space="preserve"> </w:t>
      </w:r>
      <w:r>
        <w:t xml:space="preserve">- 核心 MVP 完整度與心理學論述深度才是評審重點，非贊助商技術數量</w:t>
      </w:r>
    </w:p>
    <w:p>
      <w:pPr>
        <w:pStyle w:val="BodyText"/>
      </w:pPr>
      <w:r>
        <w:t xml:space="preserve">若 Day 2 晚上核心功能已完成且有餘裕，可考慮將「一週風險預警文字生成」這個非核心功能改接 AMD Developer Cloud 上的開源模型（如 Llama 3.1 8B via vLLM，相容 OpenAI API 格式），作為加分項嘗試，但預設不排入時程。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2026-09-02T13:37:38Z</dcterms:created>
  <dcterms:modified xsi:type="dcterms:W3CDTF">2026-09-02T13:37:38Z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