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913" w:rsidRDefault="001A2EE6" w:rsidP="001A2E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高质量的</w:t>
      </w:r>
      <w:proofErr w:type="spellStart"/>
      <w:r>
        <w:rPr>
          <w:rFonts w:hint="eastAsia"/>
        </w:rPr>
        <w:t>css</w:t>
      </w:r>
      <w:proofErr w:type="spellEnd"/>
    </w:p>
    <w:p w:rsidR="001A2EE6" w:rsidRDefault="001A2EE6" w:rsidP="001A2EE6">
      <w:pPr>
        <w:pStyle w:val="a3"/>
        <w:ind w:left="360" w:firstLineChars="0" w:firstLine="0"/>
      </w:pPr>
      <w:r>
        <w:rPr>
          <w:rFonts w:hint="eastAsia"/>
        </w:rPr>
        <w:t>1.1抽取基础层</w:t>
      </w:r>
      <w:proofErr w:type="spellStart"/>
      <w:r>
        <w:t>css</w:t>
      </w:r>
      <w:proofErr w:type="spellEnd"/>
      <w:r>
        <w:rPr>
          <w:rFonts w:hint="eastAsia"/>
        </w:rPr>
        <w:t>代码base.css</w:t>
      </w:r>
    </w:p>
    <w:p w:rsidR="0042609D" w:rsidRDefault="00F4468E" w:rsidP="001A2EE6">
      <w:pPr>
        <w:pStyle w:val="a3"/>
        <w:ind w:left="360" w:firstLineChars="0" w:firstLine="0"/>
      </w:pPr>
      <w:r>
        <w:rPr>
          <w:rFonts w:hint="eastAsia"/>
        </w:rPr>
        <w:t>1.2</w:t>
      </w:r>
      <w:r w:rsidR="00FA5DC1">
        <w:rPr>
          <w:rFonts w:hint="eastAsia"/>
        </w:rPr>
        <w:t>单一性职责。模块应在保证数量尽可能少的原则下，做到尽可能简单，以提高重用性</w:t>
      </w:r>
    </w:p>
    <w:p w:rsidR="00DD099D" w:rsidRDefault="00DD099D" w:rsidP="001A2EE6">
      <w:pPr>
        <w:pStyle w:val="a3"/>
        <w:ind w:left="360" w:firstLineChars="0" w:firstLine="0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css文件命名</w:t>
      </w:r>
    </w:p>
    <w:p w:rsidR="006E5D31" w:rsidRDefault="006E5D31" w:rsidP="001A2EE6">
      <w:pPr>
        <w:pStyle w:val="a3"/>
        <w:ind w:left="360" w:firstLineChars="0" w:firstLine="0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多用组合，少用继承</w:t>
      </w:r>
      <w:r w:rsidR="00660CE2">
        <w:rPr>
          <w:rFonts w:hint="eastAsia"/>
        </w:rPr>
        <w:t>。将</w:t>
      </w:r>
      <w:r w:rsidR="008C0F71">
        <w:rPr>
          <w:rFonts w:hint="eastAsia"/>
        </w:rPr>
        <w:t>类</w:t>
      </w:r>
      <w:r w:rsidR="00C420B0">
        <w:rPr>
          <w:rFonts w:hint="eastAsia"/>
        </w:rPr>
        <w:t>中</w:t>
      </w:r>
      <w:r w:rsidR="007942D2">
        <w:rPr>
          <w:rFonts w:hint="eastAsia"/>
        </w:rPr>
        <w:t>不稳定的部分分离出来设置成一个类</w:t>
      </w:r>
      <w:r w:rsidR="008C0F71">
        <w:rPr>
          <w:rFonts w:hint="eastAsia"/>
        </w:rPr>
        <w:t>，</w:t>
      </w:r>
      <w:r w:rsidR="007942D2">
        <w:rPr>
          <w:rFonts w:hint="eastAsia"/>
        </w:rPr>
        <w:t>将相对稳定的部分设置成另一个类，</w:t>
      </w:r>
      <w:r w:rsidR="008C0F71">
        <w:rPr>
          <w:rFonts w:hint="eastAsia"/>
        </w:rPr>
        <w:t>通过</w:t>
      </w:r>
      <w:r w:rsidR="006D189D">
        <w:rPr>
          <w:rFonts w:hint="eastAsia"/>
        </w:rPr>
        <w:t>挂多个</w:t>
      </w:r>
      <w:r w:rsidR="008C0F71">
        <w:rPr>
          <w:rFonts w:hint="eastAsia"/>
        </w:rPr>
        <w:t>class属性</w:t>
      </w:r>
      <w:r w:rsidR="006D189D">
        <w:rPr>
          <w:rFonts w:hint="eastAsia"/>
        </w:rPr>
        <w:t>实现</w:t>
      </w:r>
      <w:r w:rsidR="007942D2">
        <w:rPr>
          <w:rFonts w:hint="eastAsia"/>
        </w:rPr>
        <w:t>最终样式</w:t>
      </w:r>
    </w:p>
    <w:p w:rsidR="00517BD8" w:rsidRDefault="00517BD8" w:rsidP="001A2EE6">
      <w:pPr>
        <w:pStyle w:val="a3"/>
        <w:ind w:left="360" w:firstLineChars="0" w:firstLine="0"/>
      </w:pPr>
      <w:r>
        <w:rPr>
          <w:rFonts w:hint="eastAsia"/>
        </w:rPr>
        <w:t xml:space="preserve">  相邻的margin</w:t>
      </w:r>
      <w:r>
        <w:t>-left</w:t>
      </w:r>
      <w:r>
        <w:rPr>
          <w:rFonts w:hint="eastAsia"/>
        </w:rPr>
        <w:t>和</w:t>
      </w:r>
      <w:r w:rsidR="00DB6F4F">
        <w:rPr>
          <w:rFonts w:hint="eastAsia"/>
        </w:rPr>
        <w:t>margin</w:t>
      </w:r>
      <w:r w:rsidR="00DB6F4F">
        <w:t>-right</w:t>
      </w:r>
      <w:r w:rsidR="00DB6F4F">
        <w:rPr>
          <w:rFonts w:hint="eastAsia"/>
        </w:rPr>
        <w:t>不会产生重合，但是相邻模块的margin</w:t>
      </w:r>
      <w:r w:rsidR="00DB6F4F">
        <w:t>-</w:t>
      </w:r>
      <w:r w:rsidR="00DB6F4F">
        <w:rPr>
          <w:rFonts w:hint="eastAsia"/>
        </w:rPr>
        <w:t>top和margin</w:t>
      </w:r>
      <w:r w:rsidR="00DB6F4F">
        <w:t>-</w:t>
      </w:r>
      <w:r w:rsidR="00DB6F4F">
        <w:rPr>
          <w:rFonts w:hint="eastAsia"/>
        </w:rPr>
        <w:t>bottom会产生重合，所以尽量避免混合使用margin</w:t>
      </w:r>
      <w:r w:rsidR="00DB6F4F">
        <w:t>-</w:t>
      </w:r>
      <w:r w:rsidR="00221060">
        <w:rPr>
          <w:rFonts w:hint="eastAsia"/>
        </w:rPr>
        <w:t>top和margin</w:t>
      </w:r>
      <w:r w:rsidR="00221060">
        <w:t>-</w:t>
      </w:r>
      <w:r w:rsidR="00221060">
        <w:rPr>
          <w:rFonts w:hint="eastAsia"/>
        </w:rPr>
        <w:t>bottom</w:t>
      </w:r>
    </w:p>
    <w:p w:rsidR="00552952" w:rsidRDefault="00552952" w:rsidP="00F609CE">
      <w:pPr>
        <w:pStyle w:val="a3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css</w:t>
      </w:r>
      <w:proofErr w:type="spellEnd"/>
      <w:r>
        <w:t xml:space="preserve"> sprite</w:t>
      </w:r>
    </w:p>
    <w:p w:rsidR="00F609CE" w:rsidRDefault="00F609CE" w:rsidP="00F609CE">
      <w:pPr>
        <w:pStyle w:val="a3"/>
        <w:numPr>
          <w:ilvl w:val="1"/>
          <w:numId w:val="1"/>
        </w:numPr>
        <w:ind w:firstLineChars="0"/>
      </w:pPr>
      <w:r>
        <w:t>Id</w:t>
      </w:r>
      <w:r>
        <w:rPr>
          <w:rFonts w:hint="eastAsia"/>
        </w:rPr>
        <w:t>和class区别</w:t>
      </w:r>
      <w:bookmarkStart w:id="0" w:name="_GoBack"/>
      <w:bookmarkEnd w:id="0"/>
    </w:p>
    <w:sectPr w:rsidR="00F6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0C3"/>
    <w:multiLevelType w:val="multilevel"/>
    <w:tmpl w:val="A2F8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75"/>
    <w:rsid w:val="000B54DE"/>
    <w:rsid w:val="001A2EE6"/>
    <w:rsid w:val="00221060"/>
    <w:rsid w:val="0042609D"/>
    <w:rsid w:val="00517BD8"/>
    <w:rsid w:val="00552952"/>
    <w:rsid w:val="00660CE2"/>
    <w:rsid w:val="006D189D"/>
    <w:rsid w:val="006E5D31"/>
    <w:rsid w:val="007942D2"/>
    <w:rsid w:val="007E6690"/>
    <w:rsid w:val="008C0F71"/>
    <w:rsid w:val="009D5913"/>
    <w:rsid w:val="00B87EA4"/>
    <w:rsid w:val="00C420B0"/>
    <w:rsid w:val="00D22D97"/>
    <w:rsid w:val="00DA0574"/>
    <w:rsid w:val="00DB6F4F"/>
    <w:rsid w:val="00DD099D"/>
    <w:rsid w:val="00F4468E"/>
    <w:rsid w:val="00F609CE"/>
    <w:rsid w:val="00F82175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C79E"/>
  <w15:chartTrackingRefBased/>
  <w15:docId w15:val="{29C08B3D-E3CC-4F81-A852-064DEF56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钱超</dc:creator>
  <cp:keywords/>
  <dc:description/>
  <cp:lastModifiedBy>钱超</cp:lastModifiedBy>
  <cp:revision>13</cp:revision>
  <dcterms:created xsi:type="dcterms:W3CDTF">2017-08-21T13:43:00Z</dcterms:created>
  <dcterms:modified xsi:type="dcterms:W3CDTF">2017-08-22T00:10:00Z</dcterms:modified>
</cp:coreProperties>
</file>