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AC35" w14:textId="77777777" w:rsidR="00766E24" w:rsidRDefault="00000000">
      <w:pPr>
        <w:pStyle w:val="a4"/>
        <w:tabs>
          <w:tab w:val="right" w:pos="8306"/>
        </w:tabs>
        <w:rPr>
          <w:sz w:val="84"/>
          <w:szCs w:val="84"/>
        </w:rPr>
      </w:pPr>
      <w:r>
        <w:rPr>
          <w:rFonts w:hint="eastAsia"/>
        </w:rPr>
        <w:t>智御安澜，</w:t>
      </w:r>
      <w:r>
        <w:rPr>
          <w:rFonts w:hint="eastAsia"/>
        </w:rPr>
        <w:t>AI</w:t>
      </w:r>
      <w:r>
        <w:rPr>
          <w:rFonts w:hint="eastAsia"/>
        </w:rPr>
        <w:t>赋能新一代水利数字基座</w:t>
      </w:r>
      <w:r>
        <w:rPr>
          <w:rFonts w:hint="eastAsia"/>
        </w:rPr>
        <w:tab/>
      </w:r>
    </w:p>
    <w:p w14:paraId="74E64E95" w14:textId="1CD42738" w:rsidR="00766E24" w:rsidRDefault="00000000">
      <w:pPr>
        <w:spacing w:line="360" w:lineRule="auto"/>
        <w:ind w:firstLineChars="200" w:firstLine="480"/>
        <w:rPr>
          <w:sz w:val="24"/>
        </w:rPr>
      </w:pPr>
      <w:r>
        <w:rPr>
          <w:rFonts w:hint="eastAsia"/>
          <w:sz w:val="24"/>
        </w:rPr>
        <w:t>各位专家评委，大家好！</w:t>
      </w:r>
      <w:r w:rsidR="00CC0E41">
        <w:rPr>
          <w:rFonts w:hint="eastAsia"/>
          <w:sz w:val="24"/>
        </w:rPr>
        <w:t xml:space="preserve"> </w:t>
      </w:r>
    </w:p>
    <w:p w14:paraId="4261A875" w14:textId="77777777" w:rsidR="00766E24" w:rsidRDefault="00000000">
      <w:pPr>
        <w:spacing w:line="360" w:lineRule="auto"/>
        <w:ind w:firstLineChars="200" w:firstLine="480"/>
        <w:rPr>
          <w:sz w:val="24"/>
        </w:rPr>
      </w:pPr>
      <w:r>
        <w:rPr>
          <w:rFonts w:hint="eastAsia"/>
          <w:sz w:val="24"/>
        </w:rPr>
        <w:t>我们的参赛项目是“智御安澜，</w:t>
      </w:r>
      <w:r>
        <w:rPr>
          <w:rFonts w:hint="eastAsia"/>
          <w:sz w:val="24"/>
        </w:rPr>
        <w:t>AI</w:t>
      </w:r>
      <w:r>
        <w:rPr>
          <w:rFonts w:hint="eastAsia"/>
          <w:sz w:val="24"/>
        </w:rPr>
        <w:t>赋能新一代水利数字基座</w:t>
      </w:r>
      <w:r>
        <w:rPr>
          <w:sz w:val="24"/>
        </w:rPr>
        <w:t>’’</w:t>
      </w:r>
      <w:r>
        <w:rPr>
          <w:rFonts w:hint="eastAsia"/>
          <w:sz w:val="24"/>
        </w:rPr>
        <w:t>，我们的目标是</w:t>
      </w:r>
      <w:r>
        <w:rPr>
          <w:rFonts w:hint="eastAsia"/>
          <w:b/>
          <w:bCs/>
          <w:sz w:val="24"/>
        </w:rPr>
        <w:t>构建河流大坝智能监测系统</w:t>
      </w:r>
      <w:r>
        <w:rPr>
          <w:rFonts w:hint="eastAsia"/>
          <w:sz w:val="24"/>
        </w:rPr>
        <w:t>。该项目是我们</w:t>
      </w:r>
      <w:r>
        <w:rPr>
          <w:rFonts w:hint="eastAsia"/>
          <w:sz w:val="24"/>
        </w:rPr>
        <w:t>4</w:t>
      </w:r>
      <w:r>
        <w:rPr>
          <w:rFonts w:hint="eastAsia"/>
          <w:sz w:val="24"/>
        </w:rPr>
        <w:t>位团队成员，在指导老师们的带领下，基于某城市大坝系统需求实际开发的项目。</w:t>
      </w:r>
    </w:p>
    <w:p w14:paraId="406B74BE" w14:textId="77777777" w:rsidR="008016F4" w:rsidRDefault="00000000" w:rsidP="008016F4">
      <w:pPr>
        <w:spacing w:line="360" w:lineRule="auto"/>
        <w:ind w:firstLine="420"/>
        <w:rPr>
          <w:sz w:val="24"/>
        </w:rPr>
      </w:pPr>
      <w:r>
        <w:rPr>
          <w:rFonts w:hint="eastAsia"/>
          <w:sz w:val="24"/>
        </w:rPr>
        <w:t>网络：我是网络工程师，负责网络模块，</w:t>
      </w:r>
      <w:r>
        <w:rPr>
          <w:sz w:val="24"/>
        </w:rPr>
        <w:t>完成平台层面的网络拓扑架构搭建，合理规划节点部署与链路设计以保障网络稳定性；同步落地水利专用</w:t>
      </w:r>
      <w:r>
        <w:rPr>
          <w:sz w:val="24"/>
        </w:rPr>
        <w:t xml:space="preserve"> WAF </w:t>
      </w:r>
      <w:r>
        <w:rPr>
          <w:sz w:val="24"/>
        </w:rPr>
        <w:t>部署工作，全面支撑核心网安全运维。</w:t>
      </w:r>
      <w:r w:rsidR="008016F4">
        <w:rPr>
          <w:rFonts w:hint="eastAsia"/>
          <w:sz w:val="24"/>
        </w:rPr>
        <w:t>网络：接下来我将进行网络环境的搭建、以及硬件设备的检测工</w:t>
      </w:r>
    </w:p>
    <w:p w14:paraId="008BC9FA" w14:textId="77777777" w:rsidR="008016F4" w:rsidRDefault="00000000" w:rsidP="008016F4">
      <w:pPr>
        <w:spacing w:line="360" w:lineRule="auto"/>
        <w:ind w:firstLine="420"/>
        <w:rPr>
          <w:sz w:val="24"/>
        </w:rPr>
      </w:pPr>
      <w:r>
        <w:rPr>
          <w:rFonts w:hint="eastAsia"/>
          <w:sz w:val="24"/>
        </w:rPr>
        <w:t>人工：</w:t>
      </w:r>
      <w:r>
        <w:rPr>
          <w:sz w:val="24"/>
        </w:rPr>
        <w:t>我是人工智能应用工程师，负责系统中的人工智能模块。我将利用物联感知层采集的多维度数据，进行算法开发与水利</w:t>
      </w:r>
      <w:r>
        <w:rPr>
          <w:sz w:val="24"/>
        </w:rPr>
        <w:t>AI</w:t>
      </w:r>
      <w:r>
        <w:rPr>
          <w:sz w:val="24"/>
        </w:rPr>
        <w:t>智能中枢的构建，为系统实现智能监测、精准决策与高效运维提供核心技术支撑。</w:t>
      </w:r>
      <w:r w:rsidR="008016F4">
        <w:rPr>
          <w:rFonts w:hint="eastAsia"/>
          <w:sz w:val="24"/>
        </w:rPr>
        <w:t>人工：接下来我将配置并验证基础环境，为后续模型训练与调试、算法优化筑牢基础。</w:t>
      </w:r>
    </w:p>
    <w:p w14:paraId="1A670D50" w14:textId="0D794654" w:rsidR="008016F4" w:rsidRDefault="00000000" w:rsidP="008016F4">
      <w:pPr>
        <w:spacing w:line="360" w:lineRule="auto"/>
        <w:ind w:firstLine="420"/>
        <w:rPr>
          <w:sz w:val="24"/>
        </w:rPr>
      </w:pPr>
      <w:r>
        <w:rPr>
          <w:rFonts w:hint="eastAsia"/>
          <w:sz w:val="24"/>
        </w:rPr>
        <w:t>建模：我是数字孪生建模工程师，负责数字孪生模块，</w:t>
      </w:r>
      <w:r>
        <w:rPr>
          <w:rFonts w:hint="eastAsia"/>
          <w:b/>
          <w:bCs/>
          <w:sz w:val="24"/>
        </w:rPr>
        <w:t>我需要完成大坝坝体的建模开发与优化工作。以保障界面视觉效果的完整性及数字孪生场景呈现需求。</w:t>
      </w:r>
      <w:r w:rsidR="008016F4">
        <w:rPr>
          <w:rFonts w:hint="eastAsia"/>
          <w:sz w:val="24"/>
        </w:rPr>
        <w:t>建模：接下来我将坝体图纸导入建模文件，为后续坝体建造提供图纸依据</w:t>
      </w:r>
    </w:p>
    <w:p w14:paraId="2AAF2FC2" w14:textId="77777777" w:rsidR="008016F4" w:rsidRDefault="008016F4" w:rsidP="008016F4">
      <w:pPr>
        <w:spacing w:line="360" w:lineRule="auto"/>
        <w:ind w:firstLineChars="200" w:firstLine="480"/>
        <w:rPr>
          <w:sz w:val="24"/>
        </w:rPr>
      </w:pPr>
      <w:r>
        <w:rPr>
          <w:rFonts w:hint="eastAsia"/>
          <w:sz w:val="24"/>
        </w:rPr>
        <w:t>软件：我是前后端开发工程师，负责系统前端与后端的设计研发与底层技术，封装通用能力、支撑平台运转，保障系统稳定高效。</w:t>
      </w:r>
    </w:p>
    <w:p w14:paraId="2B2D95DE" w14:textId="5BA29C35" w:rsidR="00766E24" w:rsidRDefault="00000000">
      <w:pPr>
        <w:spacing w:line="360" w:lineRule="auto"/>
        <w:ind w:firstLineChars="200" w:firstLine="480"/>
        <w:rPr>
          <w:sz w:val="24"/>
        </w:rPr>
      </w:pPr>
      <w:r>
        <w:rPr>
          <w:rFonts w:hint="eastAsia"/>
          <w:sz w:val="24"/>
        </w:rPr>
        <w:t>软件：</w:t>
      </w:r>
      <w:r>
        <w:rPr>
          <w:rFonts w:hint="eastAsia"/>
          <w:b/>
          <w:bCs/>
          <w:color w:val="FF0000"/>
          <w:sz w:val="24"/>
        </w:rPr>
        <w:t>（</w:t>
      </w:r>
      <w:r>
        <w:rPr>
          <w:rFonts w:hint="eastAsia"/>
          <w:b/>
          <w:bCs/>
          <w:color w:val="FF0000"/>
          <w:sz w:val="24"/>
        </w:rPr>
        <w:t>PPT3</w:t>
      </w:r>
      <w:r>
        <w:rPr>
          <w:rFonts w:hint="eastAsia"/>
          <w:b/>
          <w:bCs/>
          <w:color w:val="FF0000"/>
          <w:sz w:val="24"/>
        </w:rPr>
        <w:t>）</w:t>
      </w:r>
      <w:r>
        <w:rPr>
          <w:rFonts w:hint="eastAsia"/>
          <w:sz w:val="24"/>
        </w:rPr>
        <w:t>接下来我将从</w:t>
      </w:r>
      <w:r w:rsidR="008016F4">
        <w:rPr>
          <w:rFonts w:hint="eastAsia"/>
          <w:sz w:val="24"/>
        </w:rPr>
        <w:t>四</w:t>
      </w:r>
      <w:r>
        <w:rPr>
          <w:rFonts w:hint="eastAsia"/>
          <w:sz w:val="24"/>
        </w:rPr>
        <w:t>个方面进行汇报，首先我来汇报一下该项目的整体架构。</w:t>
      </w:r>
    </w:p>
    <w:p w14:paraId="0EDB34A0" w14:textId="77777777" w:rsidR="00766E24" w:rsidRDefault="00000000">
      <w:bookmarkStart w:id="0" w:name="_Toc31227"/>
      <w:r>
        <w:t>一、</w:t>
      </w:r>
      <w:bookmarkEnd w:id="0"/>
      <w:r>
        <w:rPr>
          <w:rFonts w:hint="eastAsia"/>
        </w:rPr>
        <w:t>整体架构</w:t>
      </w:r>
    </w:p>
    <w:p w14:paraId="0A7EA2D6" w14:textId="77777777" w:rsidR="00766E24" w:rsidRDefault="00000000">
      <w:pPr>
        <w:numPr>
          <w:ilvl w:val="0"/>
          <w:numId w:val="1"/>
        </w:numPr>
        <w:rPr>
          <w:b/>
          <w:bCs/>
          <w:sz w:val="24"/>
        </w:rPr>
      </w:pPr>
      <w:r>
        <w:rPr>
          <w:rFonts w:hint="eastAsia"/>
          <w:b/>
          <w:bCs/>
          <w:sz w:val="24"/>
        </w:rPr>
        <w:t>政策背景</w:t>
      </w:r>
    </w:p>
    <w:p w14:paraId="3739B4E0" w14:textId="78340B79"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PPT4</w:t>
      </w:r>
      <w:r>
        <w:rPr>
          <w:rFonts w:hint="eastAsia"/>
          <w:b/>
          <w:bCs/>
          <w:color w:val="FF0000"/>
          <w:sz w:val="24"/>
        </w:rPr>
        <w:t>）</w:t>
      </w:r>
      <w:r>
        <w:rPr>
          <w:rFonts w:hint="eastAsia"/>
          <w:sz w:val="24"/>
        </w:rPr>
        <w:t>国家“十四五”规划纲要明确提出：“构建智慧水利体系，以流域为单元提升水情测报和智能调度能力”。水利部高度重视智慧水利建设，先后出台了</w:t>
      </w:r>
      <w:r w:rsidR="008016F4" w:rsidRPr="008016F4">
        <w:rPr>
          <w:sz w:val="24"/>
        </w:rPr>
        <w:t>《国家水网建设规划纲要》《关于健全重大水利工程建设运行管理机制的实施意见》</w:t>
      </w:r>
      <w:r>
        <w:rPr>
          <w:rFonts w:hint="eastAsia"/>
          <w:sz w:val="24"/>
        </w:rPr>
        <w:t>等一系列相关文件，将智慧水利作为新阶段水利高质量发展的显著标志。</w:t>
      </w:r>
    </w:p>
    <w:p w14:paraId="3BDCB3A4" w14:textId="77777777" w:rsidR="00766E24" w:rsidRDefault="00000000">
      <w:pPr>
        <w:numPr>
          <w:ilvl w:val="0"/>
          <w:numId w:val="1"/>
        </w:numPr>
        <w:rPr>
          <w:b/>
          <w:bCs/>
          <w:sz w:val="24"/>
        </w:rPr>
      </w:pPr>
      <w:r>
        <w:rPr>
          <w:rFonts w:hint="eastAsia"/>
          <w:b/>
          <w:bCs/>
          <w:sz w:val="24"/>
        </w:rPr>
        <w:t>项目来源</w:t>
      </w:r>
    </w:p>
    <w:p w14:paraId="1CE4723F" w14:textId="77777777" w:rsidR="00766E24" w:rsidRDefault="00000000">
      <w:pPr>
        <w:ind w:firstLine="420"/>
        <w:jc w:val="left"/>
        <w:rPr>
          <w:sz w:val="24"/>
        </w:rPr>
      </w:pPr>
      <w:r>
        <w:rPr>
          <w:rFonts w:hint="eastAsia"/>
          <w:b/>
          <w:bCs/>
          <w:color w:val="FF0000"/>
          <w:sz w:val="24"/>
        </w:rPr>
        <w:t>（</w:t>
      </w:r>
      <w:r>
        <w:rPr>
          <w:rFonts w:hint="eastAsia"/>
          <w:b/>
          <w:bCs/>
          <w:color w:val="FF0000"/>
          <w:sz w:val="24"/>
        </w:rPr>
        <w:t>PPT5</w:t>
      </w:r>
      <w:r>
        <w:rPr>
          <w:rFonts w:hint="eastAsia"/>
          <w:b/>
          <w:bCs/>
          <w:color w:val="FF0000"/>
          <w:sz w:val="24"/>
        </w:rPr>
        <w:t>）</w:t>
      </w:r>
      <w:r>
        <w:rPr>
          <w:sz w:val="24"/>
        </w:rPr>
        <w:t>“</w:t>
      </w:r>
      <w:r>
        <w:rPr>
          <w:rFonts w:hint="eastAsia"/>
          <w:sz w:val="24"/>
        </w:rPr>
        <w:t>智御安澜，</w:t>
      </w:r>
      <w:r>
        <w:rPr>
          <w:rFonts w:hint="eastAsia"/>
          <w:sz w:val="24"/>
        </w:rPr>
        <w:t>AI</w:t>
      </w:r>
      <w:r>
        <w:rPr>
          <w:rFonts w:hint="eastAsia"/>
          <w:sz w:val="24"/>
        </w:rPr>
        <w:t>赋能新一代水利数字基座</w:t>
      </w:r>
      <w:r>
        <w:rPr>
          <w:sz w:val="24"/>
        </w:rPr>
        <w:t>”</w:t>
      </w:r>
      <w:r>
        <w:rPr>
          <w:rFonts w:hint="eastAsia"/>
          <w:sz w:val="24"/>
        </w:rPr>
        <w:t>是</w:t>
      </w:r>
      <w:r>
        <w:rPr>
          <w:sz w:val="24"/>
        </w:rPr>
        <w:t>我校联合某龙头企业，依托</w:t>
      </w:r>
      <w:r>
        <w:rPr>
          <w:sz w:val="24"/>
        </w:rPr>
        <w:t>“</w:t>
      </w:r>
      <w:r>
        <w:rPr>
          <w:sz w:val="24"/>
        </w:rPr>
        <w:t>政</w:t>
      </w:r>
      <w:r>
        <w:rPr>
          <w:sz w:val="24"/>
        </w:rPr>
        <w:t>-</w:t>
      </w:r>
      <w:r>
        <w:rPr>
          <w:sz w:val="24"/>
        </w:rPr>
        <w:t>行</w:t>
      </w:r>
      <w:r>
        <w:rPr>
          <w:sz w:val="24"/>
        </w:rPr>
        <w:t>-</w:t>
      </w:r>
      <w:r>
        <w:rPr>
          <w:sz w:val="24"/>
        </w:rPr>
        <w:t>校</w:t>
      </w:r>
      <w:r>
        <w:rPr>
          <w:sz w:val="24"/>
        </w:rPr>
        <w:t>-</w:t>
      </w:r>
      <w:r>
        <w:rPr>
          <w:sz w:val="24"/>
        </w:rPr>
        <w:t>企</w:t>
      </w:r>
      <w:r>
        <w:rPr>
          <w:sz w:val="24"/>
        </w:rPr>
        <w:t>”</w:t>
      </w:r>
      <w:r>
        <w:rPr>
          <w:sz w:val="24"/>
        </w:rPr>
        <w:t>共建的人工智能产教融合创新中心，倾力打造的旗舰项目</w:t>
      </w:r>
      <w:r>
        <w:rPr>
          <w:rFonts w:hint="eastAsia"/>
          <w:sz w:val="24"/>
        </w:rPr>
        <w:t>：</w:t>
      </w:r>
      <w:r>
        <w:rPr>
          <w:sz w:val="24"/>
        </w:rPr>
        <w:t>专为中小河流定制的数字孪生智慧水利综合管理系统。</w:t>
      </w:r>
    </w:p>
    <w:p w14:paraId="02FFA24C" w14:textId="77777777" w:rsidR="00766E24" w:rsidRDefault="00000000">
      <w:pPr>
        <w:spacing w:line="360" w:lineRule="auto"/>
        <w:ind w:firstLineChars="200" w:firstLine="480"/>
        <w:rPr>
          <w:sz w:val="24"/>
        </w:rPr>
      </w:pPr>
      <w:r>
        <w:rPr>
          <w:sz w:val="24"/>
        </w:rPr>
        <w:t>项目全周期对标《数字孪生水利人才培养基地管理办法》</w:t>
      </w:r>
      <w:r>
        <w:rPr>
          <w:rFonts w:hint="eastAsia"/>
          <w:sz w:val="24"/>
        </w:rPr>
        <w:t>、</w:t>
      </w:r>
      <w:r>
        <w:rPr>
          <w:sz w:val="24"/>
        </w:rPr>
        <w:t>《国家职业教育</w:t>
      </w:r>
      <w:r>
        <w:rPr>
          <w:sz w:val="24"/>
        </w:rPr>
        <w:lastRenderedPageBreak/>
        <w:t>改革实施方案》等纲领文件，</w:t>
      </w:r>
      <w:r>
        <w:rPr>
          <w:rFonts w:hint="eastAsia"/>
          <w:sz w:val="24"/>
        </w:rPr>
        <w:t>目前</w:t>
      </w:r>
      <w:r>
        <w:rPr>
          <w:sz w:val="24"/>
        </w:rPr>
        <w:t>已签订</w:t>
      </w:r>
      <w:r>
        <w:rPr>
          <w:sz w:val="24"/>
        </w:rPr>
        <w:t>5</w:t>
      </w:r>
      <w:r>
        <w:rPr>
          <w:sz w:val="24"/>
        </w:rPr>
        <w:t>份成果转化合同，在</w:t>
      </w:r>
      <w:r>
        <w:rPr>
          <w:sz w:val="24"/>
        </w:rPr>
        <w:t>5</w:t>
      </w:r>
      <w:r>
        <w:rPr>
          <w:sz w:val="24"/>
        </w:rPr>
        <w:t>座大坝、水库落地应用，技术服务到款</w:t>
      </w:r>
      <w:r>
        <w:rPr>
          <w:sz w:val="24"/>
        </w:rPr>
        <w:t>498</w:t>
      </w:r>
      <w:r>
        <w:rPr>
          <w:sz w:val="24"/>
        </w:rPr>
        <w:t>万元。</w:t>
      </w:r>
    </w:p>
    <w:p w14:paraId="2401F50F" w14:textId="77777777" w:rsidR="00766E24" w:rsidRDefault="00000000">
      <w:pPr>
        <w:numPr>
          <w:ilvl w:val="0"/>
          <w:numId w:val="1"/>
        </w:numPr>
        <w:rPr>
          <w:b/>
          <w:bCs/>
          <w:sz w:val="24"/>
        </w:rPr>
      </w:pPr>
      <w:r>
        <w:rPr>
          <w:rFonts w:hint="eastAsia"/>
          <w:b/>
          <w:bCs/>
          <w:sz w:val="24"/>
        </w:rPr>
        <w:t>项目背景</w:t>
      </w:r>
    </w:p>
    <w:p w14:paraId="2C56185B" w14:textId="3453D3FA" w:rsidR="00766E24" w:rsidRDefault="00000000" w:rsidP="00750867">
      <w:pPr>
        <w:spacing w:line="360" w:lineRule="auto"/>
        <w:ind w:firstLineChars="200" w:firstLine="482"/>
        <w:rPr>
          <w:sz w:val="24"/>
        </w:rPr>
      </w:pPr>
      <w:r>
        <w:rPr>
          <w:rFonts w:hint="eastAsia"/>
          <w:b/>
          <w:bCs/>
          <w:color w:val="FF0000"/>
          <w:sz w:val="24"/>
        </w:rPr>
        <w:t>（</w:t>
      </w:r>
      <w:r>
        <w:rPr>
          <w:rFonts w:hint="eastAsia"/>
          <w:b/>
          <w:bCs/>
          <w:color w:val="FF0000"/>
          <w:sz w:val="24"/>
        </w:rPr>
        <w:t>PPT6</w:t>
      </w:r>
      <w:r>
        <w:rPr>
          <w:rFonts w:hint="eastAsia"/>
          <w:b/>
          <w:bCs/>
          <w:color w:val="FF0000"/>
          <w:sz w:val="24"/>
        </w:rPr>
        <w:t>）</w:t>
      </w:r>
      <w:r>
        <w:rPr>
          <w:rFonts w:hint="eastAsia"/>
          <w:sz w:val="24"/>
        </w:rPr>
        <w:t>长期以来，我国智慧水利建设主要聚焦于大江大河，对量大面广的中小河流关注不足。这类河流虽然规模较小，却在局地供水、农业灌溉与防洪减灾中作用不可替代。以本项目聚焦的某城市河流为例，其地势低、降雨多、汛期长。在河段右侧多为农田</w:t>
      </w:r>
      <w:r>
        <w:rPr>
          <w:rFonts w:hint="eastAsia"/>
          <w:sz w:val="24"/>
        </w:rPr>
        <w:t>(</w:t>
      </w:r>
      <w:r>
        <w:rPr>
          <w:rFonts w:hint="eastAsia"/>
          <w:sz w:val="24"/>
        </w:rPr>
        <w:t>红色箭头</w:t>
      </w:r>
      <w:r>
        <w:rPr>
          <w:rFonts w:hint="eastAsia"/>
          <w:sz w:val="24"/>
        </w:rPr>
        <w:t>)</w:t>
      </w:r>
      <w:r>
        <w:rPr>
          <w:rFonts w:hint="eastAsia"/>
          <w:sz w:val="24"/>
        </w:rPr>
        <w:t>，下方是城市</w:t>
      </w:r>
      <w:r>
        <w:rPr>
          <w:rFonts w:hint="eastAsia"/>
          <w:sz w:val="24"/>
        </w:rPr>
        <w:t>(</w:t>
      </w:r>
      <w:r>
        <w:rPr>
          <w:rFonts w:hint="eastAsia"/>
          <w:sz w:val="24"/>
        </w:rPr>
        <w:t>蓝色箭头</w:t>
      </w:r>
      <w:r>
        <w:rPr>
          <w:rFonts w:hint="eastAsia"/>
          <w:sz w:val="24"/>
        </w:rPr>
        <w:t>)</w:t>
      </w:r>
      <w:r>
        <w:rPr>
          <w:rFonts w:hint="eastAsia"/>
          <w:sz w:val="24"/>
        </w:rPr>
        <w:t>，流经城市前会被两道大坝缓冲流速</w:t>
      </w:r>
      <w:r>
        <w:rPr>
          <w:rFonts w:hint="eastAsia"/>
          <w:sz w:val="24"/>
        </w:rPr>
        <w:t>(</w:t>
      </w:r>
      <w:r>
        <w:rPr>
          <w:rFonts w:hint="eastAsia"/>
          <w:sz w:val="24"/>
        </w:rPr>
        <w:t>蓝点和黄色箭头</w:t>
      </w:r>
      <w:r>
        <w:rPr>
          <w:rFonts w:hint="eastAsia"/>
          <w:sz w:val="24"/>
        </w:rPr>
        <w:t>)</w:t>
      </w:r>
      <w:r>
        <w:rPr>
          <w:rFonts w:hint="eastAsia"/>
          <w:sz w:val="24"/>
        </w:rPr>
        <w:t>。我们的项目是针对第一座大坝</w:t>
      </w:r>
      <w:r>
        <w:rPr>
          <w:rFonts w:hint="eastAsia"/>
          <w:sz w:val="24"/>
        </w:rPr>
        <w:t>(</w:t>
      </w:r>
      <w:r>
        <w:rPr>
          <w:rFonts w:hint="eastAsia"/>
          <w:sz w:val="24"/>
        </w:rPr>
        <w:t>蓝点</w:t>
      </w:r>
      <w:r>
        <w:rPr>
          <w:rFonts w:hint="eastAsia"/>
          <w:sz w:val="24"/>
        </w:rPr>
        <w:t>)</w:t>
      </w:r>
      <w:r>
        <w:rPr>
          <w:rFonts w:hint="eastAsia"/>
          <w:sz w:val="24"/>
        </w:rPr>
        <w:t>展开，</w:t>
      </w:r>
      <w:r w:rsidR="00750867">
        <w:rPr>
          <w:rFonts w:hint="eastAsia"/>
          <w:b/>
          <w:bCs/>
          <w:color w:val="FF0000"/>
          <w:sz w:val="24"/>
        </w:rPr>
        <w:t>（</w:t>
      </w:r>
      <w:r w:rsidR="00750867">
        <w:rPr>
          <w:rFonts w:hint="eastAsia"/>
          <w:b/>
          <w:bCs/>
          <w:color w:val="FF0000"/>
          <w:sz w:val="24"/>
        </w:rPr>
        <w:t>PPT7</w:t>
      </w:r>
      <w:r w:rsidR="00750867">
        <w:rPr>
          <w:rFonts w:hint="eastAsia"/>
          <w:b/>
          <w:bCs/>
          <w:color w:val="FF0000"/>
          <w:sz w:val="24"/>
        </w:rPr>
        <w:t>）</w:t>
      </w:r>
      <w:r>
        <w:rPr>
          <w:rFonts w:hint="eastAsia"/>
          <w:sz w:val="24"/>
        </w:rPr>
        <w:t>通过调研发现，由于缺少统一、智能的监测与调度体系，这座河流大坝存在以下隐患</w:t>
      </w:r>
      <w:r>
        <w:rPr>
          <w:rFonts w:hint="eastAsia"/>
          <w:sz w:val="24"/>
        </w:rPr>
        <w:t>:</w:t>
      </w:r>
      <w:r w:rsidR="00750867">
        <w:rPr>
          <w:sz w:val="24"/>
        </w:rPr>
        <w:t xml:space="preserve"> </w:t>
      </w:r>
    </w:p>
    <w:p w14:paraId="7DF13425" w14:textId="77777777" w:rsidR="00766E24" w:rsidRDefault="00000000">
      <w:pPr>
        <w:spacing w:line="360" w:lineRule="auto"/>
        <w:ind w:firstLineChars="200" w:firstLine="480"/>
        <w:rPr>
          <w:sz w:val="24"/>
        </w:rPr>
      </w:pPr>
      <w:r>
        <w:rPr>
          <w:rFonts w:hint="eastAsia"/>
          <w:sz w:val="24"/>
        </w:rPr>
        <w:t>（</w:t>
      </w:r>
      <w:r>
        <w:rPr>
          <w:rFonts w:hint="eastAsia"/>
          <w:sz w:val="24"/>
        </w:rPr>
        <w:t>1</w:t>
      </w:r>
      <w:r>
        <w:rPr>
          <w:rFonts w:hint="eastAsia"/>
          <w:sz w:val="24"/>
        </w:rPr>
        <w:t>）防洪安全没保障：无精准水位预测，洪水难以提前预警；</w:t>
      </w:r>
    </w:p>
    <w:p w14:paraId="296A6E86" w14:textId="77777777" w:rsidR="00766E24" w:rsidRDefault="00000000">
      <w:pPr>
        <w:spacing w:line="360" w:lineRule="auto"/>
        <w:ind w:firstLineChars="200" w:firstLine="480"/>
        <w:rPr>
          <w:sz w:val="24"/>
        </w:rPr>
      </w:pPr>
      <w:r>
        <w:rPr>
          <w:rFonts w:hint="eastAsia"/>
          <w:sz w:val="24"/>
        </w:rPr>
        <w:t>（</w:t>
      </w:r>
      <w:r>
        <w:rPr>
          <w:rFonts w:hint="eastAsia"/>
          <w:sz w:val="24"/>
        </w:rPr>
        <w:t>2</w:t>
      </w:r>
      <w:r>
        <w:rPr>
          <w:rFonts w:hint="eastAsia"/>
          <w:sz w:val="24"/>
        </w:rPr>
        <w:t>）堤防安全风险高：堤防渗漏、决口等险情无法实时发现；</w:t>
      </w:r>
    </w:p>
    <w:p w14:paraId="731EC08D" w14:textId="77777777" w:rsidR="00766E24"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）生命安全缺守护：人员溺水事件缺乏及时监控与快速响应。（第</w:t>
      </w:r>
      <w:r>
        <w:rPr>
          <w:rFonts w:hint="eastAsia"/>
          <w:sz w:val="24"/>
        </w:rPr>
        <w:t>4</w:t>
      </w:r>
      <w:r>
        <w:rPr>
          <w:rFonts w:hint="eastAsia"/>
          <w:sz w:val="24"/>
        </w:rPr>
        <w:t>页）</w:t>
      </w:r>
    </w:p>
    <w:p w14:paraId="7DCDD210" w14:textId="5E7377D8" w:rsidR="00766E24" w:rsidRDefault="00000000">
      <w:pPr>
        <w:numPr>
          <w:ilvl w:val="0"/>
          <w:numId w:val="1"/>
        </w:numPr>
        <w:rPr>
          <w:b/>
          <w:bCs/>
          <w:sz w:val="24"/>
        </w:rPr>
      </w:pPr>
      <w:r>
        <w:rPr>
          <w:rFonts w:hint="eastAsia"/>
          <w:b/>
          <w:bCs/>
          <w:sz w:val="24"/>
        </w:rPr>
        <w:t>建设目标</w:t>
      </w:r>
      <w:r w:rsidR="00750867">
        <w:rPr>
          <w:rFonts w:hint="eastAsia"/>
          <w:b/>
          <w:bCs/>
          <w:color w:val="FF0000"/>
          <w:sz w:val="24"/>
        </w:rPr>
        <w:t>（</w:t>
      </w:r>
      <w:r w:rsidR="00750867">
        <w:rPr>
          <w:rFonts w:hint="eastAsia"/>
          <w:b/>
          <w:bCs/>
          <w:color w:val="FF0000"/>
          <w:sz w:val="24"/>
        </w:rPr>
        <w:t>PPT8</w:t>
      </w:r>
      <w:r w:rsidR="00750867">
        <w:rPr>
          <w:rFonts w:hint="eastAsia"/>
          <w:b/>
          <w:bCs/>
          <w:color w:val="FF0000"/>
          <w:sz w:val="24"/>
        </w:rPr>
        <w:t>）</w:t>
      </w:r>
    </w:p>
    <w:p w14:paraId="5C009EEE" w14:textId="77777777" w:rsidR="00766E24" w:rsidRDefault="00000000">
      <w:pPr>
        <w:spacing w:line="360" w:lineRule="auto"/>
        <w:ind w:firstLineChars="200" w:firstLine="480"/>
        <w:rPr>
          <w:sz w:val="24"/>
        </w:rPr>
      </w:pPr>
      <w:r>
        <w:rPr>
          <w:rFonts w:hint="eastAsia"/>
          <w:sz w:val="24"/>
        </w:rPr>
        <w:t>本项目</w:t>
      </w:r>
      <w:r>
        <w:rPr>
          <w:sz w:val="24"/>
        </w:rPr>
        <w:t>以</w:t>
      </w:r>
      <w:r>
        <w:rPr>
          <w:sz w:val="24"/>
        </w:rPr>
        <w:t xml:space="preserve"> “</w:t>
      </w:r>
      <w:r>
        <w:rPr>
          <w:sz w:val="24"/>
        </w:rPr>
        <w:t>新质网络</w:t>
      </w:r>
      <w:r>
        <w:rPr>
          <w:sz w:val="24"/>
        </w:rPr>
        <w:t>”</w:t>
      </w:r>
      <w:r>
        <w:rPr>
          <w:rFonts w:hint="eastAsia"/>
          <w:sz w:val="24"/>
        </w:rPr>
        <w:t>理念</w:t>
      </w:r>
      <w:r>
        <w:rPr>
          <w:sz w:val="24"/>
        </w:rPr>
        <w:t>为引领，</w:t>
      </w:r>
      <w:r>
        <w:rPr>
          <w:rFonts w:hint="eastAsia"/>
          <w:sz w:val="24"/>
        </w:rPr>
        <w:t>聚焦中小河流，</w:t>
      </w:r>
      <w:r>
        <w:rPr>
          <w:sz w:val="24"/>
        </w:rPr>
        <w:t>打造</w:t>
      </w:r>
      <w:r>
        <w:rPr>
          <w:sz w:val="24"/>
        </w:rPr>
        <w:t xml:space="preserve"> “</w:t>
      </w:r>
      <w:r>
        <w:rPr>
          <w:sz w:val="24"/>
        </w:rPr>
        <w:t>可感知</w:t>
      </w:r>
      <w:r>
        <w:rPr>
          <w:rFonts w:hint="eastAsia"/>
          <w:sz w:val="24"/>
        </w:rPr>
        <w:t>、可复制、</w:t>
      </w:r>
      <w:r>
        <w:rPr>
          <w:sz w:val="24"/>
        </w:rPr>
        <w:t>可孪生、可推演、可</w:t>
      </w:r>
      <w:r>
        <w:rPr>
          <w:rFonts w:hint="eastAsia"/>
          <w:sz w:val="24"/>
        </w:rPr>
        <w:t>决策</w:t>
      </w:r>
      <w:r>
        <w:rPr>
          <w:sz w:val="24"/>
        </w:rPr>
        <w:t xml:space="preserve">” </w:t>
      </w:r>
      <w:r>
        <w:rPr>
          <w:sz w:val="24"/>
        </w:rPr>
        <w:t>的河流大坝智能监测系统，</w:t>
      </w:r>
      <w:r>
        <w:rPr>
          <w:rFonts w:hint="eastAsia"/>
          <w:sz w:val="24"/>
        </w:rPr>
        <w:t>最终</w:t>
      </w:r>
      <w:r>
        <w:rPr>
          <w:sz w:val="24"/>
        </w:rPr>
        <w:t>实现河流风险</w:t>
      </w:r>
      <w:r>
        <w:rPr>
          <w:sz w:val="24"/>
        </w:rPr>
        <w:t xml:space="preserve"> “</w:t>
      </w:r>
      <w:r>
        <w:rPr>
          <w:sz w:val="24"/>
        </w:rPr>
        <w:t>看得见、算得准、控得住</w:t>
      </w:r>
      <w:r>
        <w:rPr>
          <w:sz w:val="24"/>
        </w:rPr>
        <w:t>”</w:t>
      </w:r>
      <w:r>
        <w:rPr>
          <w:sz w:val="24"/>
        </w:rPr>
        <w:t>。</w:t>
      </w:r>
    </w:p>
    <w:p w14:paraId="1EDDF8B0" w14:textId="77777777" w:rsidR="00766E24" w:rsidRDefault="00000000">
      <w:pPr>
        <w:spacing w:line="360" w:lineRule="auto"/>
        <w:ind w:firstLineChars="200" w:firstLine="480"/>
        <w:rPr>
          <w:sz w:val="24"/>
        </w:rPr>
      </w:pPr>
      <w:r>
        <w:rPr>
          <w:sz w:val="24"/>
        </w:rPr>
        <w:t>通过</w:t>
      </w:r>
      <w:r>
        <w:rPr>
          <w:sz w:val="24"/>
        </w:rPr>
        <w:t xml:space="preserve"> “</w:t>
      </w:r>
      <w:r>
        <w:rPr>
          <w:sz w:val="24"/>
        </w:rPr>
        <w:t>一张网、一朵云、一个平台、一套标准</w:t>
      </w:r>
      <w:r>
        <w:rPr>
          <w:sz w:val="24"/>
        </w:rPr>
        <w:t xml:space="preserve">” </w:t>
      </w:r>
      <w:r>
        <w:rPr>
          <w:sz w:val="24"/>
        </w:rPr>
        <w:t>筑牢底座，构建全域一体监测体系；针对水位、堤防、人员</w:t>
      </w:r>
      <w:r>
        <w:rPr>
          <w:rFonts w:hint="eastAsia"/>
          <w:sz w:val="24"/>
        </w:rPr>
        <w:t>溺水</w:t>
      </w:r>
      <w:r>
        <w:rPr>
          <w:sz w:val="24"/>
        </w:rPr>
        <w:t>场景，以</w:t>
      </w:r>
      <w:r>
        <w:rPr>
          <w:sz w:val="24"/>
        </w:rPr>
        <w:t xml:space="preserve"> AI </w:t>
      </w:r>
      <w:r>
        <w:rPr>
          <w:sz w:val="24"/>
        </w:rPr>
        <w:t>构建</w:t>
      </w:r>
      <w:r>
        <w:rPr>
          <w:sz w:val="24"/>
        </w:rPr>
        <w:t xml:space="preserve"> “</w:t>
      </w:r>
      <w:r>
        <w:rPr>
          <w:sz w:val="24"/>
        </w:rPr>
        <w:t>四预</w:t>
      </w:r>
      <w:r>
        <w:rPr>
          <w:sz w:val="24"/>
        </w:rPr>
        <w:t xml:space="preserve">” </w:t>
      </w:r>
      <w:r>
        <w:rPr>
          <w:sz w:val="24"/>
        </w:rPr>
        <w:t>闭环智能预警；并借助数字孪生技术，实现现场态势一屏全览、指挥指令一键下达。</w:t>
      </w:r>
      <w:r>
        <w:rPr>
          <w:rFonts w:hint="eastAsia"/>
          <w:sz w:val="24"/>
        </w:rPr>
        <w:t>（第</w:t>
      </w:r>
      <w:r>
        <w:rPr>
          <w:rFonts w:hint="eastAsia"/>
          <w:sz w:val="24"/>
        </w:rPr>
        <w:t>6</w:t>
      </w:r>
      <w:r>
        <w:rPr>
          <w:rFonts w:hint="eastAsia"/>
          <w:sz w:val="24"/>
        </w:rPr>
        <w:t>页）</w:t>
      </w:r>
    </w:p>
    <w:p w14:paraId="449A44D0" w14:textId="77777777" w:rsidR="00766E24" w:rsidRDefault="00000000">
      <w:r>
        <w:rPr>
          <w:rFonts w:hint="eastAsia"/>
        </w:rPr>
        <w:t>二、技能要点</w:t>
      </w:r>
    </w:p>
    <w:p w14:paraId="6D4EC756" w14:textId="528318C6" w:rsidR="00766E24" w:rsidRDefault="00750867">
      <w:pPr>
        <w:spacing w:line="360" w:lineRule="auto"/>
        <w:ind w:firstLineChars="200" w:firstLine="482"/>
        <w:rPr>
          <w:sz w:val="24"/>
        </w:rPr>
      </w:pPr>
      <w:r>
        <w:rPr>
          <w:rFonts w:hint="eastAsia"/>
          <w:b/>
          <w:bCs/>
          <w:color w:val="FF0000"/>
          <w:sz w:val="24"/>
        </w:rPr>
        <w:t>（</w:t>
      </w:r>
      <w:r>
        <w:rPr>
          <w:rFonts w:hint="eastAsia"/>
          <w:b/>
          <w:bCs/>
          <w:color w:val="FF0000"/>
          <w:sz w:val="24"/>
        </w:rPr>
        <w:t>PPT9</w:t>
      </w:r>
      <w:r>
        <w:rPr>
          <w:rFonts w:hint="eastAsia"/>
          <w:b/>
          <w:bCs/>
          <w:color w:val="FF0000"/>
          <w:sz w:val="24"/>
        </w:rPr>
        <w:t>）</w:t>
      </w:r>
      <w:r>
        <w:rPr>
          <w:rFonts w:hint="eastAsia"/>
          <w:sz w:val="24"/>
        </w:rPr>
        <w:t>评委老师，介绍完项目的整体架构之后，下面进入技能要点展示环节。</w:t>
      </w:r>
    </w:p>
    <w:p w14:paraId="02421E0A" w14:textId="7F7D82D5" w:rsidR="00766E24" w:rsidRDefault="00000000">
      <w:pPr>
        <w:spacing w:line="360" w:lineRule="auto"/>
        <w:ind w:firstLineChars="200" w:firstLine="480"/>
        <w:rPr>
          <w:sz w:val="24"/>
        </w:rPr>
      </w:pPr>
      <w:r>
        <w:rPr>
          <w:sz w:val="24"/>
          <w:u w:val="single"/>
        </w:rPr>
        <w:t>在项目中，我们积极响应国家重大产业需求，采用</w:t>
      </w:r>
      <w:r>
        <w:rPr>
          <w:sz w:val="24"/>
          <w:u w:val="single"/>
        </w:rPr>
        <w:t>"</w:t>
      </w:r>
      <w:r>
        <w:rPr>
          <w:sz w:val="24"/>
          <w:u w:val="single"/>
        </w:rPr>
        <w:t>问题导向</w:t>
      </w:r>
      <w:r>
        <w:rPr>
          <w:sz w:val="24"/>
          <w:u w:val="single"/>
        </w:rPr>
        <w:t>+</w:t>
      </w:r>
      <w:r>
        <w:rPr>
          <w:sz w:val="24"/>
          <w:u w:val="single"/>
        </w:rPr>
        <w:t>任务驱动</w:t>
      </w:r>
      <w:r>
        <w:rPr>
          <w:sz w:val="24"/>
          <w:u w:val="single"/>
        </w:rPr>
        <w:t>"</w:t>
      </w:r>
      <w:r>
        <w:rPr>
          <w:sz w:val="24"/>
          <w:u w:val="single"/>
        </w:rPr>
        <w:t>，构建从基础理论突破到应用场景验证的全链条实战模式，做一名贯通全流程的全栈型工程师，为未来的大国工匠夯实基础</w:t>
      </w:r>
      <w:r>
        <w:rPr>
          <w:sz w:val="24"/>
        </w:rPr>
        <w:t>。</w:t>
      </w:r>
    </w:p>
    <w:p w14:paraId="3D871969" w14:textId="7AA28CA0" w:rsidR="00766E24" w:rsidRPr="00C5785B" w:rsidRDefault="00750867">
      <w:pPr>
        <w:rPr>
          <w:b/>
          <w:bCs/>
          <w:color w:val="FF0000"/>
          <w:sz w:val="24"/>
        </w:rPr>
      </w:pPr>
      <w:r>
        <w:rPr>
          <w:rFonts w:hint="eastAsia"/>
          <w:b/>
          <w:bCs/>
          <w:color w:val="FF0000"/>
          <w:sz w:val="24"/>
        </w:rPr>
        <w:t>（</w:t>
      </w:r>
      <w:r>
        <w:rPr>
          <w:rFonts w:hint="eastAsia"/>
          <w:b/>
          <w:bCs/>
          <w:color w:val="FF0000"/>
          <w:sz w:val="24"/>
        </w:rPr>
        <w:t>PPT10</w:t>
      </w:r>
      <w:r>
        <w:rPr>
          <w:rFonts w:hint="eastAsia"/>
          <w:b/>
          <w:bCs/>
          <w:color w:val="FF0000"/>
          <w:sz w:val="24"/>
        </w:rPr>
        <w:t>）</w:t>
      </w:r>
      <w:r>
        <w:rPr>
          <w:sz w:val="24"/>
        </w:rPr>
        <w:t>项目启动之初，我们与企业沟通探讨，聚焦三大核心痛点，规划技术方案；接着深入现场摸排实际情况，对方案进行针对性优化，解决落地难点。</w:t>
      </w:r>
      <w:r>
        <w:rPr>
          <w:rFonts w:hint="eastAsia"/>
          <w:b/>
          <w:bCs/>
          <w:color w:val="FF0000"/>
          <w:sz w:val="24"/>
        </w:rPr>
        <w:t>（</w:t>
      </w:r>
      <w:r>
        <w:rPr>
          <w:rFonts w:hint="eastAsia"/>
          <w:b/>
          <w:bCs/>
          <w:color w:val="FF0000"/>
          <w:sz w:val="24"/>
        </w:rPr>
        <w:t>PPT11</w:t>
      </w:r>
      <w:r>
        <w:rPr>
          <w:rFonts w:hint="eastAsia"/>
          <w:b/>
          <w:bCs/>
          <w:color w:val="FF0000"/>
          <w:sz w:val="24"/>
        </w:rPr>
        <w:t>）</w:t>
      </w:r>
      <w:r>
        <w:rPr>
          <w:sz w:val="24"/>
        </w:rPr>
        <w:t>最终</w:t>
      </w:r>
      <w:r>
        <w:rPr>
          <w:rFonts w:hint="eastAsia"/>
          <w:sz w:val="24"/>
        </w:rPr>
        <w:t>确定系统三大功能模块。</w:t>
      </w:r>
      <w:r>
        <w:t>第一大核心模块是智慧水利监测，它是整个系统的</w:t>
      </w:r>
      <w:r>
        <w:t>‘</w:t>
      </w:r>
      <w:r>
        <w:t>感知层</w:t>
      </w:r>
      <w:r>
        <w:t>’</w:t>
      </w:r>
      <w:r>
        <w:t>，通过多维度监测实现大坝状态全感知：包含大坝水位监测、坝体滑坡与震动监测、水质安全监测，从水文、结构、环境三个维度，实现了对大坝安全的无死角实时监控</w:t>
      </w:r>
      <w:r>
        <w:rPr>
          <w:sz w:val="24"/>
        </w:rPr>
        <w:t>。</w:t>
      </w:r>
      <w:r>
        <w:t>第二大模块是智能溺水求救，聚焦库区人员安全管理，通过多点摄像头监测、无人机巡检和智能溺水预警，实现全天候的可视化监管与主动风险预警。第三大模块是智控大坝泄洪</w:t>
      </w:r>
      <w:r>
        <w:rPr>
          <w:rFonts w:hint="eastAsia"/>
        </w:rPr>
        <w:t>模块</w:t>
      </w:r>
      <w:r>
        <w:t>，</w:t>
      </w:r>
      <w:r>
        <w:rPr>
          <w:rFonts w:hint="eastAsia"/>
        </w:rPr>
        <w:lastRenderedPageBreak/>
        <w:t>该模块</w:t>
      </w:r>
      <w:r>
        <w:t>通过水位预测模型实现提前预警，同时支持手动、自动双模式泄洪，兼顾管控的灵活性与安全性，真正实现了从预警到处置的闭环管控</w:t>
      </w:r>
      <w:r>
        <w:rPr>
          <w:rFonts w:hint="eastAsia"/>
        </w:rPr>
        <w:t>。</w:t>
      </w:r>
    </w:p>
    <w:p w14:paraId="02E69855" w14:textId="77777777" w:rsidR="00766E24" w:rsidRDefault="00000000">
      <w:r>
        <w:rPr>
          <w:rFonts w:hint="eastAsia"/>
        </w:rPr>
        <w:t xml:space="preserve">    </w:t>
      </w:r>
      <w:r>
        <w:rPr>
          <w:rFonts w:hint="eastAsia"/>
          <w:b/>
          <w:bCs/>
          <w:color w:val="FF0000"/>
          <w:sz w:val="24"/>
        </w:rPr>
        <w:t>（</w:t>
      </w:r>
      <w:r>
        <w:rPr>
          <w:rFonts w:hint="eastAsia"/>
          <w:b/>
          <w:bCs/>
          <w:color w:val="FF0000"/>
          <w:sz w:val="24"/>
        </w:rPr>
        <w:t>PPT12</w:t>
      </w:r>
      <w:r>
        <w:rPr>
          <w:rFonts w:hint="eastAsia"/>
          <w:b/>
          <w:bCs/>
          <w:color w:val="FF0000"/>
          <w:sz w:val="24"/>
        </w:rPr>
        <w:t>）</w:t>
      </w:r>
      <w:r>
        <w:rPr>
          <w:rFonts w:hint="eastAsia"/>
        </w:rPr>
        <w:t>基于功能模块需求，我们设计出一套“</w:t>
      </w:r>
      <w:r>
        <w:t>感算控视四层架构</w:t>
      </w:r>
      <w:r>
        <w:rPr>
          <w:rFonts w:hint="eastAsia"/>
        </w:rPr>
        <w:t>”</w:t>
      </w:r>
      <w:r>
        <w:t>。感知层通过多类设备采集全维度数据；</w:t>
      </w:r>
      <w:r>
        <w:t>AI</w:t>
      </w:r>
      <w:r>
        <w:t>层以溺水、水位预测模型实现智能预警；</w:t>
      </w:r>
      <w:r>
        <w:t>Java</w:t>
      </w:r>
      <w:r>
        <w:t>后台作为中枢，接收数据并联动前端预警、控制设备；前端依托数字孪生技术实现三维可视化，整体架构松耦合，实现安全可控的智慧化管理</w:t>
      </w:r>
      <w:r>
        <w:rPr>
          <w:rFonts w:hint="eastAsia"/>
        </w:rPr>
        <w:t>。</w:t>
      </w:r>
    </w:p>
    <w:p w14:paraId="636EAE6C" w14:textId="77777777" w:rsidR="00766E24" w:rsidRDefault="00000000">
      <w:pPr>
        <w:spacing w:line="360" w:lineRule="auto"/>
        <w:ind w:firstLineChars="200" w:firstLine="480"/>
        <w:rPr>
          <w:sz w:val="24"/>
        </w:rPr>
      </w:pPr>
      <w:r>
        <w:rPr>
          <w:rFonts w:hint="eastAsia"/>
          <w:sz w:val="24"/>
        </w:rPr>
        <w:t>比赛现场，我们构建了一条微型河流大坝。接下来，我们将先为这个模拟大坝搭建</w:t>
      </w:r>
      <w:r>
        <w:rPr>
          <w:sz w:val="24"/>
        </w:rPr>
        <w:t>智能监测</w:t>
      </w:r>
      <w:r>
        <w:rPr>
          <w:rFonts w:hint="eastAsia"/>
          <w:sz w:val="24"/>
        </w:rPr>
        <w:t>平台，然后通过我们</w:t>
      </w:r>
      <w:r>
        <w:rPr>
          <w:rFonts w:hint="eastAsia"/>
          <w:sz w:val="24"/>
        </w:rPr>
        <w:t>4</w:t>
      </w:r>
      <w:r>
        <w:rPr>
          <w:rFonts w:hint="eastAsia"/>
          <w:sz w:val="24"/>
        </w:rPr>
        <w:t>名队员的配合，来对三大应用场景进行现场调试。下面将分别展示各岗位的核心技能。请网络工程师介绍你的工作。</w:t>
      </w:r>
    </w:p>
    <w:p w14:paraId="28265242" w14:textId="77777777" w:rsidR="00766E24" w:rsidRDefault="00000000">
      <w:pPr>
        <w:pStyle w:val="2"/>
      </w:pPr>
      <w:r>
        <w:rPr>
          <w:rFonts w:hint="eastAsia"/>
        </w:rPr>
        <w:t>网络工程师</w:t>
      </w:r>
    </w:p>
    <w:p w14:paraId="612E8378" w14:textId="77777777" w:rsidR="00766E24" w:rsidRDefault="00000000">
      <w:pPr>
        <w:spacing w:line="360" w:lineRule="auto"/>
        <w:ind w:firstLineChars="200" w:firstLine="420"/>
        <w:rPr>
          <w:sz w:val="24"/>
        </w:rPr>
      </w:pPr>
      <w:bookmarkStart w:id="1" w:name="OLE_LINK2"/>
      <w:r>
        <w:rPr>
          <w:rFonts w:hint="eastAsia"/>
        </w:rPr>
        <w:t xml:space="preserve"> </w:t>
      </w:r>
      <w:r>
        <w:rPr>
          <w:rFonts w:hint="eastAsia"/>
          <w:b/>
          <w:bCs/>
          <w:color w:val="FF0000"/>
          <w:sz w:val="24"/>
        </w:rPr>
        <w:t>（</w:t>
      </w:r>
      <w:r>
        <w:rPr>
          <w:rFonts w:hint="eastAsia"/>
          <w:b/>
          <w:bCs/>
          <w:color w:val="FF0000"/>
          <w:sz w:val="24"/>
        </w:rPr>
        <w:t>PPT13</w:t>
      </w:r>
      <w:r>
        <w:rPr>
          <w:rFonts w:hint="eastAsia"/>
          <w:b/>
          <w:bCs/>
          <w:color w:val="FF0000"/>
          <w:sz w:val="24"/>
        </w:rPr>
        <w:t>）</w:t>
      </w:r>
      <w:r>
        <w:rPr>
          <w:rFonts w:hint="eastAsia"/>
          <w:sz w:val="24"/>
        </w:rPr>
        <w:t>我是网络工程师，我的工作职责是负责传感器</w:t>
      </w:r>
      <w:r>
        <w:rPr>
          <w:rFonts w:hint="eastAsia"/>
          <w:sz w:val="24"/>
        </w:rPr>
        <w:t>-</w:t>
      </w:r>
      <w:r>
        <w:rPr>
          <w:rFonts w:hint="eastAsia"/>
          <w:sz w:val="24"/>
        </w:rPr>
        <w:t>交换机</w:t>
      </w:r>
      <w:r>
        <w:rPr>
          <w:rFonts w:hint="eastAsia"/>
          <w:sz w:val="24"/>
        </w:rPr>
        <w:t>-</w:t>
      </w:r>
      <w:r>
        <w:rPr>
          <w:rFonts w:hint="eastAsia"/>
          <w:sz w:val="24"/>
        </w:rPr>
        <w:t>路由器全链路设计、部署与调试，确保数据按统一接口规范，实时、稳定、安全地汇入数字孪生平台。同时利用我们团队自主研发的水利专用</w:t>
      </w:r>
      <w:r>
        <w:rPr>
          <w:rFonts w:hint="eastAsia"/>
          <w:sz w:val="24"/>
        </w:rPr>
        <w:t>WAF</w:t>
      </w:r>
      <w:r>
        <w:rPr>
          <w:rFonts w:hint="eastAsia"/>
          <w:sz w:val="24"/>
        </w:rPr>
        <w:t>防火墙，为平台提供全方位的安全防护。</w:t>
      </w:r>
    </w:p>
    <w:p w14:paraId="50767619" w14:textId="77777777" w:rsidR="00766E24" w:rsidRDefault="00000000">
      <w:pPr>
        <w:spacing w:line="360" w:lineRule="auto"/>
        <w:ind w:firstLineChars="200" w:firstLine="480"/>
        <w:rPr>
          <w:sz w:val="24"/>
        </w:rPr>
      </w:pPr>
      <w:r>
        <w:rPr>
          <w:rFonts w:hint="eastAsia"/>
          <w:sz w:val="24"/>
        </w:rPr>
        <w:t>围绕这一目标，我将重点完成以下四项工作。</w:t>
      </w:r>
    </w:p>
    <w:p w14:paraId="6B9D7F50" w14:textId="77777777" w:rsidR="00766E24" w:rsidRDefault="00000000">
      <w:pPr>
        <w:rPr>
          <w:sz w:val="24"/>
        </w:rPr>
      </w:pPr>
      <w:r>
        <w:rPr>
          <w:rFonts w:hint="eastAsia"/>
        </w:rPr>
        <w:t xml:space="preserve"> </w:t>
      </w:r>
      <w:r>
        <w:rPr>
          <w:rFonts w:hint="eastAsia"/>
          <w:b/>
          <w:bCs/>
          <w:color w:val="FF0000"/>
          <w:sz w:val="24"/>
        </w:rPr>
        <w:t>（</w:t>
      </w:r>
      <w:r>
        <w:rPr>
          <w:rFonts w:hint="eastAsia"/>
          <w:b/>
          <w:bCs/>
          <w:color w:val="FF0000"/>
          <w:sz w:val="24"/>
        </w:rPr>
        <w:t>PPT14</w:t>
      </w:r>
      <w:r>
        <w:rPr>
          <w:rFonts w:hint="eastAsia"/>
          <w:b/>
          <w:bCs/>
          <w:color w:val="FF0000"/>
          <w:sz w:val="24"/>
        </w:rPr>
        <w:t>）</w:t>
      </w:r>
      <w:r>
        <w:rPr>
          <w:rFonts w:hint="eastAsia"/>
          <w:sz w:val="24"/>
        </w:rPr>
        <w:t>1.</w:t>
      </w:r>
      <w:r>
        <w:rPr>
          <w:rFonts w:hint="eastAsia"/>
          <w:sz w:val="24"/>
        </w:rPr>
        <w:t>拓扑设计与设备选型</w:t>
      </w:r>
    </w:p>
    <w:p w14:paraId="1429FEED" w14:textId="77777777" w:rsidR="00766E24" w:rsidRDefault="00000000">
      <w:pPr>
        <w:spacing w:line="360" w:lineRule="auto"/>
        <w:ind w:firstLineChars="200" w:firstLine="480"/>
        <w:rPr>
          <w:sz w:val="24"/>
        </w:rPr>
      </w:pPr>
      <w:r>
        <w:rPr>
          <w:rFonts w:hint="eastAsia"/>
          <w:sz w:val="24"/>
        </w:rPr>
        <w:t>针对比赛现场环境，我采用了“物联感知—网络接入—核心交换”三层极简结构</w:t>
      </w:r>
    </w:p>
    <w:p w14:paraId="2A257C14" w14:textId="77777777" w:rsidR="00766E24" w:rsidRDefault="00000000">
      <w:pPr>
        <w:spacing w:line="360" w:lineRule="auto"/>
        <w:ind w:firstLineChars="200" w:firstLine="480"/>
        <w:rPr>
          <w:sz w:val="24"/>
        </w:rPr>
      </w:pPr>
      <w:r>
        <w:rPr>
          <w:rFonts w:hint="eastAsia"/>
          <w:sz w:val="24"/>
        </w:rPr>
        <w:t>在网络中，全部选用了国产设备，确保型号统一、自主可控，方便后期运维。</w:t>
      </w:r>
    </w:p>
    <w:p w14:paraId="7B15C4A8" w14:textId="77777777" w:rsidR="00766E24" w:rsidRDefault="00000000">
      <w:pPr>
        <w:spacing w:line="360" w:lineRule="auto"/>
        <w:ind w:firstLineChars="200" w:firstLine="480"/>
        <w:rPr>
          <w:sz w:val="24"/>
        </w:rPr>
      </w:pPr>
      <w:r>
        <w:rPr>
          <w:rFonts w:hint="eastAsia"/>
          <w:sz w:val="24"/>
        </w:rPr>
        <w:t>在物联感知层部署了多种不同功能的传感器，</w:t>
      </w:r>
      <w:r>
        <w:rPr>
          <w:rFonts w:hint="eastAsia"/>
          <w:sz w:val="24"/>
        </w:rPr>
        <w:t xml:space="preserve">1 </w:t>
      </w:r>
      <w:r>
        <w:rPr>
          <w:rFonts w:hint="eastAsia"/>
          <w:sz w:val="24"/>
        </w:rPr>
        <w:t>台多协议采集终端。大部分传感器以及采集终端都是我依据大坝模型自己动手设计组装出来的，</w:t>
      </w:r>
    </w:p>
    <w:p w14:paraId="0D26667B" w14:textId="77777777" w:rsidR="00766E24" w:rsidRDefault="00000000">
      <w:pPr>
        <w:spacing w:line="360" w:lineRule="auto"/>
        <w:ind w:firstLineChars="200" w:firstLine="480"/>
        <w:rPr>
          <w:sz w:val="24"/>
        </w:rPr>
      </w:pPr>
      <w:r>
        <w:rPr>
          <w:rFonts w:hint="eastAsia"/>
          <w:sz w:val="24"/>
        </w:rPr>
        <w:t>在制作过程中，严格遵循了</w:t>
      </w:r>
      <w:r>
        <w:rPr>
          <w:rFonts w:hint="eastAsia"/>
          <w:sz w:val="24"/>
          <w:highlight w:val="red"/>
        </w:rPr>
        <w:t>相关标准</w:t>
      </w:r>
      <w:r>
        <w:rPr>
          <w:rFonts w:hint="eastAsia"/>
          <w:sz w:val="24"/>
        </w:rPr>
        <w:t xml:space="preserve">, </w:t>
      </w:r>
      <w:r>
        <w:rPr>
          <w:rFonts w:hint="eastAsia"/>
          <w:sz w:val="24"/>
        </w:rPr>
        <w:t>全程佩戴防静电手环等防护工具安全操作。</w:t>
      </w:r>
    </w:p>
    <w:p w14:paraId="1536437E" w14:textId="77777777" w:rsidR="00766E24" w:rsidRDefault="00000000">
      <w:pPr>
        <w:rPr>
          <w:sz w:val="24"/>
        </w:rPr>
      </w:pPr>
      <w:r>
        <w:rPr>
          <w:rFonts w:hint="eastAsia"/>
        </w:rPr>
        <w:t xml:space="preserve"> </w:t>
      </w:r>
      <w:r>
        <w:rPr>
          <w:rFonts w:hint="eastAsia"/>
          <w:b/>
          <w:bCs/>
          <w:color w:val="FF0000"/>
          <w:sz w:val="24"/>
        </w:rPr>
        <w:t>（</w:t>
      </w:r>
      <w:r>
        <w:rPr>
          <w:rFonts w:hint="eastAsia"/>
          <w:b/>
          <w:bCs/>
          <w:color w:val="FF0000"/>
          <w:sz w:val="24"/>
        </w:rPr>
        <w:t>PPT15</w:t>
      </w:r>
      <w:r>
        <w:rPr>
          <w:rFonts w:hint="eastAsia"/>
          <w:b/>
          <w:bCs/>
          <w:color w:val="FF0000"/>
          <w:sz w:val="24"/>
        </w:rPr>
        <w:t>）</w:t>
      </w:r>
      <w:r>
        <w:rPr>
          <w:rFonts w:hint="eastAsia"/>
          <w:sz w:val="24"/>
        </w:rPr>
        <w:t>2.</w:t>
      </w:r>
      <w:r>
        <w:rPr>
          <w:rFonts w:hint="eastAsia"/>
          <w:sz w:val="24"/>
        </w:rPr>
        <w:t>设备安装与布线</w:t>
      </w:r>
    </w:p>
    <w:p w14:paraId="5DC80533" w14:textId="77777777" w:rsidR="00766E24" w:rsidRDefault="00000000">
      <w:pPr>
        <w:spacing w:line="360" w:lineRule="auto"/>
        <w:ind w:firstLineChars="200" w:firstLine="480"/>
        <w:rPr>
          <w:sz w:val="24"/>
        </w:rPr>
      </w:pPr>
      <w:r>
        <w:rPr>
          <w:rFonts w:hint="eastAsia"/>
          <w:sz w:val="24"/>
        </w:rPr>
        <w:t>下面我先来完成传感器的部署</w:t>
      </w:r>
      <w:r>
        <w:rPr>
          <w:rFonts w:hint="eastAsia"/>
          <w:sz w:val="24"/>
        </w:rPr>
        <w:t>.</w:t>
      </w:r>
    </w:p>
    <w:p w14:paraId="5D7C59DB" w14:textId="77777777" w:rsidR="00766E24" w:rsidRDefault="00000000">
      <w:pPr>
        <w:spacing w:line="360" w:lineRule="auto"/>
        <w:ind w:firstLineChars="200" w:firstLine="480"/>
        <w:rPr>
          <w:sz w:val="24"/>
        </w:rPr>
      </w:pPr>
      <w:r>
        <w:rPr>
          <w:rFonts w:hint="eastAsia"/>
          <w:sz w:val="24"/>
        </w:rPr>
        <w:t>这里分别使用了液位、倾斜、震动、湿度、浊度等多种不同功能的传感器。</w:t>
      </w:r>
    </w:p>
    <w:p w14:paraId="069008B8" w14:textId="77777777" w:rsidR="00766E24" w:rsidRDefault="00000000">
      <w:pPr>
        <w:spacing w:line="360" w:lineRule="auto"/>
        <w:ind w:firstLineChars="200" w:firstLine="480"/>
        <w:rPr>
          <w:sz w:val="24"/>
        </w:rPr>
      </w:pPr>
      <w:r>
        <w:rPr>
          <w:rFonts w:hint="eastAsia"/>
          <w:sz w:val="24"/>
        </w:rPr>
        <w:t>大部分传感器在制作大坝模型时都已经同步部署，下面我将现场演示如何部署液位传感器。这是一支压阻式液位传感器，可以通过水压精准换算液位。按</w:t>
      </w:r>
      <w:r>
        <w:rPr>
          <w:rFonts w:hint="eastAsia"/>
          <w:sz w:val="24"/>
        </w:rPr>
        <w:t xml:space="preserve"> GB/T11828.1 </w:t>
      </w:r>
      <w:r>
        <w:rPr>
          <w:rFonts w:hint="eastAsia"/>
          <w:sz w:val="24"/>
        </w:rPr>
        <w:t>标准，先检查传感器外观及线缆有无破损和折痕，然后双手轻拿传感器，将探头朝下对准箱底测量点位，确保零倾斜。安置后整理线缆，保持操作区整洁。</w:t>
      </w:r>
      <w:r>
        <w:rPr>
          <w:rFonts w:hint="eastAsia"/>
          <w:sz w:val="24"/>
        </w:rPr>
        <w:t> </w:t>
      </w:r>
    </w:p>
    <w:p w14:paraId="5EAB2C5F" w14:textId="77777777" w:rsidR="00766E24" w:rsidRDefault="00000000">
      <w:pPr>
        <w:spacing w:line="360" w:lineRule="auto"/>
        <w:ind w:firstLineChars="200" w:firstLine="480"/>
        <w:rPr>
          <w:sz w:val="24"/>
        </w:rPr>
      </w:pPr>
      <w:r>
        <w:rPr>
          <w:rFonts w:hint="eastAsia"/>
          <w:sz w:val="24"/>
        </w:rPr>
        <w:lastRenderedPageBreak/>
        <w:t>各位裁判专家，液位传感器就位，所有传感器已统一接入采集终端，并将采集终端接入网络。网络中的每根网线都用扎带收束，端口贴上清晰标签。最后给采集终端供电，传感器部署工作全部完成。</w:t>
      </w:r>
      <w:r>
        <w:rPr>
          <w:rFonts w:hint="eastAsia"/>
          <w:sz w:val="24"/>
        </w:rPr>
        <w:t> </w:t>
      </w:r>
    </w:p>
    <w:p w14:paraId="67D214D2"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PPT16</w:t>
      </w:r>
      <w:r>
        <w:rPr>
          <w:rFonts w:hint="eastAsia"/>
          <w:b/>
          <w:bCs/>
          <w:color w:val="FF0000"/>
          <w:sz w:val="24"/>
        </w:rPr>
        <w:t>）</w:t>
      </w:r>
      <w:r>
        <w:rPr>
          <w:rFonts w:hint="eastAsia"/>
          <w:sz w:val="24"/>
        </w:rPr>
        <w:t>3.</w:t>
      </w:r>
      <w:r>
        <w:rPr>
          <w:rFonts w:hint="eastAsia"/>
          <w:sz w:val="24"/>
        </w:rPr>
        <w:t>接下来我完成核心网的规划与配置</w:t>
      </w:r>
    </w:p>
    <w:p w14:paraId="0175B41B" w14:textId="77777777" w:rsidR="00766E24" w:rsidRDefault="00000000">
      <w:pPr>
        <w:spacing w:line="360" w:lineRule="auto"/>
        <w:ind w:firstLineChars="200" w:firstLine="480"/>
        <w:rPr>
          <w:sz w:val="24"/>
        </w:rPr>
      </w:pPr>
      <w:r>
        <w:rPr>
          <w:rFonts w:hint="eastAsia"/>
          <w:sz w:val="24"/>
        </w:rPr>
        <w:t>在这里我主要围绕“高信任、高安全、高融合”的三大目标来进行操作。</w:t>
      </w:r>
    </w:p>
    <w:p w14:paraId="1B8B0DEF" w14:textId="77777777" w:rsidR="00766E24" w:rsidRDefault="00000000">
      <w:pPr>
        <w:spacing w:line="360" w:lineRule="auto"/>
        <w:ind w:firstLineChars="200" w:firstLine="480"/>
        <w:rPr>
          <w:sz w:val="24"/>
        </w:rPr>
      </w:pPr>
      <w:r>
        <w:rPr>
          <w:rFonts w:hint="eastAsia"/>
          <w:sz w:val="24"/>
        </w:rPr>
        <w:t>下面我将分别展示所使用的核心技术。（回到位置）</w:t>
      </w:r>
    </w:p>
    <w:p w14:paraId="40A23E0D" w14:textId="77777777" w:rsidR="00766E24" w:rsidRDefault="00000000">
      <w:pPr>
        <w:spacing w:line="360" w:lineRule="auto"/>
        <w:ind w:firstLineChars="200" w:firstLine="480"/>
        <w:rPr>
          <w:sz w:val="24"/>
        </w:rPr>
      </w:pPr>
      <w:r>
        <w:rPr>
          <w:rFonts w:hint="eastAsia"/>
          <w:sz w:val="24"/>
        </w:rPr>
        <w:t> </w:t>
      </w:r>
      <w:r>
        <w:rPr>
          <w:rFonts w:hint="eastAsia"/>
          <w:sz w:val="24"/>
        </w:rPr>
        <w:t>（</w:t>
      </w:r>
      <w:r>
        <w:rPr>
          <w:rFonts w:hint="eastAsia"/>
          <w:sz w:val="24"/>
        </w:rPr>
        <w:t>1</w:t>
      </w:r>
      <w:r>
        <w:rPr>
          <w:rFonts w:hint="eastAsia"/>
          <w:sz w:val="24"/>
        </w:rPr>
        <w:t>）</w:t>
      </w:r>
    </w:p>
    <w:p w14:paraId="2B334EDB" w14:textId="77777777" w:rsidR="00766E24" w:rsidRDefault="00000000">
      <w:pPr>
        <w:spacing w:line="360" w:lineRule="auto"/>
        <w:ind w:firstLineChars="200" w:firstLine="480"/>
        <w:rPr>
          <w:sz w:val="24"/>
        </w:rPr>
      </w:pPr>
      <w:r>
        <w:rPr>
          <w:rFonts w:hint="eastAsia"/>
          <w:sz w:val="24"/>
        </w:rPr>
        <w:t>边缘节点处理的数据需要高信任传输在核心交换机</w:t>
      </w:r>
      <w:r>
        <w:rPr>
          <w:rFonts w:hint="eastAsia"/>
          <w:sz w:val="24"/>
        </w:rPr>
        <w:t>s1</w:t>
      </w:r>
      <w:r>
        <w:rPr>
          <w:rFonts w:hint="eastAsia"/>
          <w:sz w:val="24"/>
        </w:rPr>
        <w:t>配置</w:t>
      </w:r>
      <w:r>
        <w:rPr>
          <w:rFonts w:hint="eastAsia"/>
          <w:sz w:val="24"/>
        </w:rPr>
        <w:t xml:space="preserve"> </w:t>
      </w:r>
      <w:r>
        <w:rPr>
          <w:rFonts w:hint="eastAsia"/>
          <w:sz w:val="24"/>
        </w:rPr>
        <w:t>智能弹性承载技术</w:t>
      </w:r>
      <w:r>
        <w:rPr>
          <w:rFonts w:hint="eastAsia"/>
          <w:sz w:val="24"/>
        </w:rPr>
        <w:t>,</w:t>
      </w:r>
      <w:r>
        <w:rPr>
          <w:rFonts w:hint="eastAsia"/>
          <w:sz w:val="24"/>
        </w:rPr>
        <w:t>通过‘三重冗余’实现业务零中断</w:t>
      </w:r>
      <w:r>
        <w:rPr>
          <w:rFonts w:hint="eastAsia"/>
          <w:sz w:val="24"/>
        </w:rPr>
        <w:t xml:space="preserve">, </w:t>
      </w:r>
      <w:r>
        <w:rPr>
          <w:rFonts w:hint="eastAsia"/>
          <w:sz w:val="24"/>
        </w:rPr>
        <w:t>保障网络高效</w:t>
      </w:r>
      <w:r>
        <w:rPr>
          <w:rFonts w:hint="eastAsia"/>
          <w:sz w:val="24"/>
        </w:rPr>
        <w:t>,</w:t>
      </w:r>
      <w:r>
        <w:rPr>
          <w:rFonts w:hint="eastAsia"/>
          <w:sz w:val="24"/>
        </w:rPr>
        <w:t>可靠。</w:t>
      </w:r>
    </w:p>
    <w:p w14:paraId="6A64E659" w14:textId="77777777" w:rsidR="00766E24" w:rsidRDefault="00000000">
      <w:pPr>
        <w:spacing w:line="360" w:lineRule="auto"/>
        <w:ind w:firstLineChars="200" w:firstLine="480"/>
        <w:rPr>
          <w:sz w:val="24"/>
        </w:rPr>
      </w:pPr>
      <w:r>
        <w:rPr>
          <w:rFonts w:hint="eastAsia"/>
          <w:sz w:val="24"/>
        </w:rPr>
        <w:t>\#</w:t>
      </w:r>
      <w:r>
        <w:rPr>
          <w:rFonts w:hint="eastAsia"/>
          <w:sz w:val="24"/>
        </w:rPr>
        <w:t>把不同业务划分为不同的</w:t>
      </w:r>
      <w:r>
        <w:rPr>
          <w:rFonts w:hint="eastAsia"/>
          <w:sz w:val="24"/>
        </w:rPr>
        <w:t>vlan</w:t>
      </w:r>
      <w:r>
        <w:rPr>
          <w:rFonts w:hint="eastAsia"/>
          <w:sz w:val="24"/>
        </w:rPr>
        <w:t>，同时将多</w:t>
      </w:r>
      <w:r>
        <w:rPr>
          <w:rFonts w:hint="eastAsia"/>
          <w:sz w:val="24"/>
        </w:rPr>
        <w:t xml:space="preserve"> VLAN </w:t>
      </w:r>
      <w:r>
        <w:rPr>
          <w:rFonts w:hint="eastAsia"/>
          <w:sz w:val="24"/>
        </w:rPr>
        <w:t>流量均匀散到所有链路中，实现多</w:t>
      </w:r>
      <w:r>
        <w:rPr>
          <w:rFonts w:hint="eastAsia"/>
          <w:sz w:val="24"/>
        </w:rPr>
        <w:t>VLAN</w:t>
      </w:r>
      <w:r>
        <w:rPr>
          <w:rFonts w:hint="eastAsia"/>
          <w:sz w:val="24"/>
        </w:rPr>
        <w:t>流量负载分担，链路利用率瞬间翻倍</w:t>
      </w:r>
    </w:p>
    <w:p w14:paraId="3BE5C66A" w14:textId="77777777" w:rsidR="00766E24" w:rsidRDefault="00000000">
      <w:pPr>
        <w:spacing w:line="360" w:lineRule="auto"/>
        <w:ind w:firstLineChars="200" w:firstLine="480"/>
        <w:rPr>
          <w:sz w:val="24"/>
        </w:rPr>
      </w:pPr>
      <w:r>
        <w:rPr>
          <w:rFonts w:hint="eastAsia"/>
          <w:sz w:val="24"/>
        </w:rPr>
        <w:t>\#</w:t>
      </w:r>
      <w:r>
        <w:rPr>
          <w:rFonts w:hint="eastAsia"/>
          <w:sz w:val="24"/>
        </w:rPr>
        <w:t>通过</w:t>
      </w:r>
      <w:r>
        <w:rPr>
          <w:rFonts w:hint="eastAsia"/>
          <w:sz w:val="24"/>
        </w:rPr>
        <w:t xml:space="preserve">vrrp </w:t>
      </w:r>
      <w:r>
        <w:rPr>
          <w:rFonts w:hint="eastAsia"/>
          <w:sz w:val="24"/>
        </w:rPr>
        <w:t>实现路由冗余，主、备设备的切换不到</w:t>
      </w:r>
      <w:r>
        <w:rPr>
          <w:rFonts w:hint="eastAsia"/>
          <w:sz w:val="24"/>
        </w:rPr>
        <w:t>1</w:t>
      </w:r>
      <w:r>
        <w:rPr>
          <w:rFonts w:hint="eastAsia"/>
          <w:sz w:val="24"/>
        </w:rPr>
        <w:t>秒，实现终端无感知，业务零中断、</w:t>
      </w:r>
    </w:p>
    <w:p w14:paraId="78F9A16D" w14:textId="77777777" w:rsidR="00766E24" w:rsidRDefault="00000000">
      <w:pPr>
        <w:spacing w:line="360" w:lineRule="auto"/>
        <w:ind w:firstLineChars="200" w:firstLine="480"/>
        <w:rPr>
          <w:sz w:val="24"/>
        </w:rPr>
      </w:pPr>
      <w:r>
        <w:rPr>
          <w:rFonts w:hint="eastAsia"/>
          <w:sz w:val="24"/>
        </w:rPr>
        <w:t>\#</w:t>
      </w:r>
      <w:r>
        <w:rPr>
          <w:rFonts w:hint="eastAsia"/>
          <w:sz w:val="24"/>
        </w:rPr>
        <w:t>通过区域化智能选路</w:t>
      </w:r>
      <w:r>
        <w:rPr>
          <w:rFonts w:hint="eastAsia"/>
          <w:sz w:val="24"/>
        </w:rPr>
        <w:t xml:space="preserve"> | BDR</w:t>
      </w:r>
      <w:r>
        <w:rPr>
          <w:rFonts w:hint="eastAsia"/>
          <w:sz w:val="24"/>
        </w:rPr>
        <w:t>冗余，支持负载均衡与故障自愈。</w:t>
      </w:r>
    </w:p>
    <w:p w14:paraId="1BB2D965" w14:textId="77777777" w:rsidR="00766E24" w:rsidRDefault="00000000">
      <w:pPr>
        <w:spacing w:line="360" w:lineRule="auto"/>
        <w:ind w:firstLineChars="200" w:firstLine="480"/>
        <w:rPr>
          <w:sz w:val="24"/>
        </w:rPr>
      </w:pPr>
      <w:r>
        <w:rPr>
          <w:rFonts w:hint="eastAsia"/>
          <w:sz w:val="24"/>
        </w:rPr>
        <w:t>通过</w:t>
      </w:r>
      <w:r>
        <w:rPr>
          <w:rFonts w:hint="eastAsia"/>
          <w:sz w:val="24"/>
        </w:rPr>
        <w:t>OSPF</w:t>
      </w:r>
      <w:r>
        <w:rPr>
          <w:rFonts w:hint="eastAsia"/>
          <w:sz w:val="24"/>
        </w:rPr>
        <w:t>区域分层设计，流量按照优先级走不同的通道，既能实现风险隔离，又能够保障网络资源的合理利用</w:t>
      </w:r>
    </w:p>
    <w:p w14:paraId="374AC8D7" w14:textId="77777777" w:rsidR="00766E24" w:rsidRDefault="00000000">
      <w:pPr>
        <w:spacing w:line="360" w:lineRule="auto"/>
        <w:ind w:firstLineChars="200" w:firstLine="480"/>
        <w:rPr>
          <w:sz w:val="24"/>
        </w:rPr>
      </w:pPr>
      <w:r>
        <w:rPr>
          <w:rFonts w:hint="eastAsia"/>
          <w:sz w:val="24"/>
        </w:rPr>
        <w:t>智能弹性承载技术已成功实现，为网络打通“高信任”</w:t>
      </w:r>
      <w:r>
        <w:rPr>
          <w:rFonts w:hint="eastAsia"/>
          <w:sz w:val="24"/>
        </w:rPr>
        <w:t xml:space="preserve"> </w:t>
      </w:r>
      <w:r>
        <w:rPr>
          <w:rFonts w:hint="eastAsia"/>
          <w:sz w:val="24"/>
        </w:rPr>
        <w:t>通道；</w:t>
      </w:r>
    </w:p>
    <w:p w14:paraId="4B07AF14" w14:textId="77777777" w:rsidR="00766E24" w:rsidRDefault="00000000">
      <w:pPr>
        <w:spacing w:line="360" w:lineRule="auto"/>
        <w:ind w:firstLineChars="200" w:firstLine="480"/>
        <w:rPr>
          <w:sz w:val="24"/>
        </w:rPr>
      </w:pPr>
      <w:r>
        <w:rPr>
          <w:rFonts w:hint="eastAsia"/>
          <w:sz w:val="24"/>
        </w:rPr>
        <w:t> </w:t>
      </w:r>
    </w:p>
    <w:p w14:paraId="00D47D58" w14:textId="77777777" w:rsidR="00766E24" w:rsidRDefault="00000000">
      <w:pPr>
        <w:spacing w:line="360" w:lineRule="auto"/>
        <w:ind w:firstLineChars="200" w:firstLine="480"/>
        <w:rPr>
          <w:sz w:val="24"/>
        </w:rPr>
      </w:pPr>
      <w:r>
        <w:rPr>
          <w:rFonts w:hint="eastAsia"/>
          <w:sz w:val="24"/>
        </w:rPr>
        <w:t>（</w:t>
      </w:r>
      <w:r>
        <w:rPr>
          <w:rFonts w:hint="eastAsia"/>
          <w:sz w:val="24"/>
        </w:rPr>
        <w:t>2</w:t>
      </w:r>
      <w:r>
        <w:rPr>
          <w:rFonts w:hint="eastAsia"/>
          <w:sz w:val="24"/>
        </w:rPr>
        <w:t>）进入核心交换</w:t>
      </w:r>
      <w:r>
        <w:rPr>
          <w:rFonts w:hint="eastAsia"/>
          <w:sz w:val="24"/>
        </w:rPr>
        <w:t>S3</w:t>
      </w:r>
    </w:p>
    <w:p w14:paraId="72D93BBC" w14:textId="77777777" w:rsidR="00766E24" w:rsidRDefault="00000000">
      <w:pPr>
        <w:spacing w:line="360" w:lineRule="auto"/>
        <w:ind w:firstLineChars="200" w:firstLine="480"/>
        <w:rPr>
          <w:sz w:val="24"/>
        </w:rPr>
      </w:pPr>
      <w:r>
        <w:rPr>
          <w:rFonts w:hint="eastAsia"/>
          <w:sz w:val="24"/>
        </w:rPr>
        <w:t>当数据跨网络传输时，仅靠链路冗余还不够。我们需要构建‘零信任</w:t>
      </w:r>
      <w:r>
        <w:rPr>
          <w:rFonts w:hint="eastAsia"/>
          <w:sz w:val="24"/>
        </w:rPr>
        <w:t>+</w:t>
      </w:r>
      <w:r>
        <w:rPr>
          <w:rFonts w:hint="eastAsia"/>
          <w:sz w:val="24"/>
        </w:rPr>
        <w:t>加密</w:t>
      </w:r>
      <w:r>
        <w:rPr>
          <w:rFonts w:hint="eastAsia"/>
          <w:sz w:val="24"/>
        </w:rPr>
        <w:t>+</w:t>
      </w:r>
      <w:r>
        <w:rPr>
          <w:rFonts w:hint="eastAsia"/>
          <w:sz w:val="24"/>
        </w:rPr>
        <w:t>免疫’的三维防护体系——这就是接下来要启用零信任安全接入技术</w:t>
      </w:r>
    </w:p>
    <w:p w14:paraId="12D57FEE" w14:textId="77777777" w:rsidR="00766E24" w:rsidRDefault="00000000">
      <w:pPr>
        <w:spacing w:line="360" w:lineRule="auto"/>
        <w:ind w:firstLineChars="200" w:firstLine="480"/>
        <w:rPr>
          <w:sz w:val="24"/>
        </w:rPr>
      </w:pPr>
      <w:r>
        <w:rPr>
          <w:rFonts w:hint="eastAsia"/>
          <w:sz w:val="24"/>
        </w:rPr>
        <w:t>\#</w:t>
      </w:r>
      <w:r>
        <w:rPr>
          <w:rFonts w:hint="eastAsia"/>
          <w:sz w:val="24"/>
        </w:rPr>
        <w:t>启用</w:t>
      </w:r>
      <w:r>
        <w:rPr>
          <w:rFonts w:hint="eastAsia"/>
          <w:sz w:val="24"/>
        </w:rPr>
        <w:t>RLDP</w:t>
      </w:r>
      <w:r>
        <w:rPr>
          <w:rFonts w:hint="eastAsia"/>
          <w:sz w:val="24"/>
        </w:rPr>
        <w:t>环路检测</w:t>
      </w:r>
      <w:r>
        <w:rPr>
          <w:rFonts w:hint="eastAsia"/>
          <w:sz w:val="24"/>
        </w:rPr>
        <w:t xml:space="preserve"> </w:t>
      </w:r>
      <w:r>
        <w:rPr>
          <w:rFonts w:hint="eastAsia"/>
          <w:sz w:val="24"/>
        </w:rPr>
        <w:t>实时检测并阻断二层的环路攻击，发现恶意报文立即清除。</w:t>
      </w:r>
    </w:p>
    <w:p w14:paraId="23998A61" w14:textId="77777777" w:rsidR="00766E24" w:rsidRDefault="00000000">
      <w:pPr>
        <w:spacing w:line="360" w:lineRule="auto"/>
        <w:ind w:firstLineChars="200" w:firstLine="480"/>
        <w:rPr>
          <w:sz w:val="24"/>
        </w:rPr>
      </w:pPr>
      <w:r>
        <w:rPr>
          <w:rFonts w:hint="eastAsia"/>
          <w:sz w:val="24"/>
        </w:rPr>
        <w:t>\#</w:t>
      </w:r>
      <w:r>
        <w:rPr>
          <w:rFonts w:hint="eastAsia"/>
          <w:sz w:val="24"/>
        </w:rPr>
        <w:t>切换至核心网关</w:t>
      </w:r>
      <w:r>
        <w:rPr>
          <w:rFonts w:hint="eastAsia"/>
          <w:sz w:val="24"/>
        </w:rPr>
        <w:t xml:space="preserve">  </w:t>
      </w:r>
      <w:r>
        <w:rPr>
          <w:rFonts w:hint="eastAsia"/>
          <w:sz w:val="24"/>
        </w:rPr>
        <w:t>通过隧道加密双重封装进出口地址，</w:t>
      </w:r>
    </w:p>
    <w:p w14:paraId="545E7890" w14:textId="77777777" w:rsidR="00766E24" w:rsidRDefault="00000000">
      <w:pPr>
        <w:spacing w:line="360" w:lineRule="auto"/>
        <w:ind w:firstLineChars="200" w:firstLine="480"/>
        <w:rPr>
          <w:sz w:val="24"/>
        </w:rPr>
      </w:pPr>
      <w:r>
        <w:rPr>
          <w:rFonts w:hint="eastAsia"/>
          <w:sz w:val="24"/>
        </w:rPr>
        <w:t>深度配置国密加密技术，设置专属特定密钥，三层封装，实现跨网络传输防窃听、防篡改。</w:t>
      </w:r>
    </w:p>
    <w:p w14:paraId="47441789" w14:textId="77777777" w:rsidR="00766E24" w:rsidRDefault="00000000">
      <w:pPr>
        <w:spacing w:line="360" w:lineRule="auto"/>
        <w:ind w:firstLineChars="200" w:firstLine="480"/>
        <w:rPr>
          <w:sz w:val="24"/>
        </w:rPr>
      </w:pPr>
      <w:r>
        <w:rPr>
          <w:rFonts w:hint="eastAsia"/>
          <w:sz w:val="24"/>
        </w:rPr>
        <w:t>零信任安全接入技术落地，为数据流转筑牢“高安全”</w:t>
      </w:r>
      <w:r>
        <w:rPr>
          <w:rFonts w:hint="eastAsia"/>
          <w:sz w:val="24"/>
        </w:rPr>
        <w:t xml:space="preserve"> </w:t>
      </w:r>
      <w:r>
        <w:rPr>
          <w:rFonts w:hint="eastAsia"/>
          <w:sz w:val="24"/>
        </w:rPr>
        <w:t>防线；</w:t>
      </w:r>
    </w:p>
    <w:p w14:paraId="1A47B9D7" w14:textId="77777777" w:rsidR="00766E24"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）回到核心交换机</w:t>
      </w:r>
      <w:r>
        <w:rPr>
          <w:rFonts w:hint="eastAsia"/>
          <w:sz w:val="24"/>
        </w:rPr>
        <w:t>S1</w:t>
      </w:r>
    </w:p>
    <w:p w14:paraId="4CB12321" w14:textId="77777777" w:rsidR="00766E24" w:rsidRDefault="00000000">
      <w:pPr>
        <w:spacing w:line="360" w:lineRule="auto"/>
        <w:ind w:firstLineChars="200" w:firstLine="480"/>
        <w:rPr>
          <w:sz w:val="24"/>
        </w:rPr>
      </w:pPr>
      <w:r>
        <w:rPr>
          <w:rFonts w:hint="eastAsia"/>
          <w:sz w:val="24"/>
        </w:rPr>
        <w:t>安全体系构建完成后，还需解决遗留问题。</w:t>
      </w:r>
    </w:p>
    <w:p w14:paraId="429D8167" w14:textId="77777777" w:rsidR="00766E24" w:rsidRDefault="00000000">
      <w:pPr>
        <w:spacing w:line="360" w:lineRule="auto"/>
        <w:ind w:firstLineChars="200" w:firstLine="480"/>
        <w:rPr>
          <w:sz w:val="24"/>
        </w:rPr>
      </w:pPr>
      <w:r>
        <w:rPr>
          <w:rFonts w:hint="eastAsia"/>
          <w:sz w:val="24"/>
        </w:rPr>
        <w:lastRenderedPageBreak/>
        <w:t>老设备</w:t>
      </w:r>
      <w:r>
        <w:rPr>
          <w:rFonts w:hint="eastAsia"/>
          <w:sz w:val="24"/>
        </w:rPr>
        <w:t>IPv4</w:t>
      </w:r>
      <w:r>
        <w:rPr>
          <w:rFonts w:hint="eastAsia"/>
          <w:sz w:val="24"/>
        </w:rPr>
        <w:t>与新业务</w:t>
      </w:r>
      <w:r>
        <w:rPr>
          <w:rFonts w:hint="eastAsia"/>
          <w:sz w:val="24"/>
        </w:rPr>
        <w:t>IPv6</w:t>
      </w:r>
      <w:r>
        <w:rPr>
          <w:rFonts w:hint="eastAsia"/>
          <w:sz w:val="24"/>
        </w:rPr>
        <w:t>如何共存？协议融合技术给出完美的‘零停机改造’方案</w:t>
      </w:r>
    </w:p>
    <w:p w14:paraId="2F7A3325" w14:textId="77777777" w:rsidR="00766E24" w:rsidRDefault="00000000">
      <w:pPr>
        <w:spacing w:line="360" w:lineRule="auto"/>
        <w:ind w:firstLineChars="200" w:firstLine="480"/>
        <w:rPr>
          <w:sz w:val="24"/>
        </w:rPr>
      </w:pPr>
      <w:r>
        <w:rPr>
          <w:rFonts w:hint="eastAsia"/>
          <w:sz w:val="24"/>
        </w:rPr>
        <w:t>\#</w:t>
      </w:r>
      <w:r>
        <w:rPr>
          <w:rFonts w:hint="eastAsia"/>
          <w:sz w:val="24"/>
        </w:rPr>
        <w:t>在同一台设备</w:t>
      </w:r>
      <w:r>
        <w:rPr>
          <w:rFonts w:hint="eastAsia"/>
          <w:sz w:val="24"/>
        </w:rPr>
        <w:t xml:space="preserve">  </w:t>
      </w:r>
      <w:r>
        <w:rPr>
          <w:rFonts w:hint="eastAsia"/>
          <w:sz w:val="24"/>
        </w:rPr>
        <w:t>同时启用</w:t>
      </w:r>
      <w:r>
        <w:rPr>
          <w:rFonts w:hint="eastAsia"/>
          <w:sz w:val="24"/>
        </w:rPr>
        <w:t xml:space="preserve"> IPv4 </w:t>
      </w:r>
      <w:r>
        <w:rPr>
          <w:rFonts w:hint="eastAsia"/>
          <w:sz w:val="24"/>
        </w:rPr>
        <w:t>与</w:t>
      </w:r>
      <w:r>
        <w:rPr>
          <w:rFonts w:hint="eastAsia"/>
          <w:sz w:val="24"/>
        </w:rPr>
        <w:t xml:space="preserve"> IPv6 </w:t>
      </w:r>
      <w:r>
        <w:rPr>
          <w:rFonts w:hint="eastAsia"/>
          <w:sz w:val="24"/>
        </w:rPr>
        <w:t>两套协议栈，让通信双方依据自身能力、链路可达性及策略，自由选择</w:t>
      </w:r>
      <w:r>
        <w:rPr>
          <w:rFonts w:hint="eastAsia"/>
          <w:sz w:val="24"/>
        </w:rPr>
        <w:t xml:space="preserve"> IPv4 </w:t>
      </w:r>
      <w:r>
        <w:rPr>
          <w:rFonts w:hint="eastAsia"/>
          <w:sz w:val="24"/>
        </w:rPr>
        <w:t>或</w:t>
      </w:r>
      <w:r>
        <w:rPr>
          <w:rFonts w:hint="eastAsia"/>
          <w:sz w:val="24"/>
        </w:rPr>
        <w:t xml:space="preserve"> IPv6 </w:t>
      </w:r>
      <w:r>
        <w:rPr>
          <w:rFonts w:hint="eastAsia"/>
          <w:sz w:val="24"/>
        </w:rPr>
        <w:t>进行通信，不仅优化网络结构、也增强资源动态调配能力</w:t>
      </w:r>
    </w:p>
    <w:p w14:paraId="7E08ED67" w14:textId="12E9B4BD" w:rsidR="00766E24" w:rsidRDefault="00000000">
      <w:pPr>
        <w:spacing w:line="360" w:lineRule="auto"/>
        <w:ind w:firstLineChars="200" w:firstLine="480"/>
        <w:rPr>
          <w:sz w:val="24"/>
        </w:rPr>
      </w:pPr>
      <w:r>
        <w:rPr>
          <w:rFonts w:hint="eastAsia"/>
          <w:sz w:val="24"/>
        </w:rPr>
        <w:t>到这里，三项技术均已配置完成，</w:t>
      </w:r>
      <w:r w:rsidR="002A7D62">
        <w:rPr>
          <w:rFonts w:hint="eastAsia"/>
          <w:sz w:val="24"/>
        </w:rPr>
        <w:t>各位评委老师</w:t>
      </w:r>
      <w:r>
        <w:rPr>
          <w:rFonts w:hint="eastAsia"/>
          <w:sz w:val="24"/>
        </w:rPr>
        <w:t>我来运行脚本，测试能否接收到传感器发来的数据。</w:t>
      </w:r>
    </w:p>
    <w:p w14:paraId="378875E4" w14:textId="77777777" w:rsidR="00766E24" w:rsidRDefault="00000000">
      <w:r>
        <w:rPr>
          <w:rFonts w:ascii="宋体" w:eastAsia="宋体" w:hAnsi="宋体" w:cs="宋体"/>
          <w:b/>
          <w:color w:val="000000"/>
          <w:shd w:val="clear" w:color="auto" w:fill="FFFF00"/>
        </w:rPr>
        <w:t>评委老师</w:t>
      </w:r>
      <w:r>
        <w:rPr>
          <w:rFonts w:ascii="Calibri" w:hAnsi="Calibri" w:cs="Calibri"/>
          <w:b/>
          <w:color w:val="000000"/>
          <w:shd w:val="clear" w:color="auto" w:fill="FFFF00"/>
        </w:rPr>
        <w:t xml:space="preserve"> </w:t>
      </w:r>
      <w:r>
        <w:rPr>
          <w:rFonts w:ascii="宋体" w:eastAsia="宋体" w:hAnsi="宋体" w:cs="宋体"/>
          <w:b/>
          <w:color w:val="000000"/>
          <w:shd w:val="clear" w:color="auto" w:fill="FFFF00"/>
        </w:rPr>
        <w:t>请看我们已经成功接收到传感器的数据。</w:t>
      </w:r>
      <w:r>
        <w:rPr>
          <w:rFonts w:ascii="Calibri" w:hAnsi="Calibri" w:cs="Calibri"/>
          <w:b/>
          <w:color w:val="000000"/>
        </w:rPr>
        <w:t xml:space="preserve">  </w:t>
      </w:r>
    </w:p>
    <w:p w14:paraId="091F6DD8" w14:textId="77777777" w:rsidR="00766E24" w:rsidRDefault="00000000">
      <w:pPr>
        <w:rPr>
          <w:sz w:val="24"/>
        </w:rPr>
      </w:pPr>
      <w:r>
        <w:t> </w:t>
      </w:r>
      <w:r>
        <w:t>人工智能应用工程师</w:t>
      </w:r>
      <w:r>
        <w:rPr>
          <w:rFonts w:hint="eastAsia"/>
        </w:rPr>
        <w:t>，</w:t>
      </w:r>
      <w:r>
        <w:rPr>
          <w:rFonts w:hint="eastAsia"/>
          <w:sz w:val="24"/>
        </w:rPr>
        <w:t>请查收各类传感器的数据，</w:t>
      </w:r>
    </w:p>
    <w:p w14:paraId="15C5ABEC" w14:textId="77777777" w:rsidR="00766E24" w:rsidRDefault="00000000">
      <w:pPr>
        <w:spacing w:line="360" w:lineRule="auto"/>
        <w:ind w:firstLineChars="200" w:firstLine="480"/>
        <w:rPr>
          <w:sz w:val="24"/>
        </w:rPr>
      </w:pPr>
      <w:r>
        <w:rPr>
          <w:rFonts w:hint="eastAsia"/>
          <w:sz w:val="24"/>
        </w:rPr>
        <w:t>回复——（操作中</w:t>
      </w:r>
      <w:r>
        <w:rPr>
          <w:rFonts w:hint="eastAsia"/>
          <w:sz w:val="24"/>
        </w:rPr>
        <w:t>......</w:t>
      </w:r>
      <w:r>
        <w:rPr>
          <w:rFonts w:hint="eastAsia"/>
          <w:sz w:val="24"/>
        </w:rPr>
        <w:t>传感器数据已接收）。</w:t>
      </w:r>
    </w:p>
    <w:p w14:paraId="5B6135E7"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PPT16</w:t>
      </w:r>
      <w:r>
        <w:rPr>
          <w:rFonts w:hint="eastAsia"/>
          <w:b/>
          <w:bCs/>
          <w:color w:val="FF0000"/>
          <w:sz w:val="24"/>
        </w:rPr>
        <w:t>）</w:t>
      </w:r>
      <w:r>
        <w:rPr>
          <w:rFonts w:hint="eastAsia"/>
          <w:sz w:val="24"/>
        </w:rPr>
        <w:t>采集终端会将采集到的传感器数据上传到核心网，终端上行融合多种通信协议，按照协议格式对数据进行自动解析。</w:t>
      </w:r>
    </w:p>
    <w:p w14:paraId="3B5DCF76" w14:textId="77777777" w:rsidR="00766E24" w:rsidRDefault="00000000">
      <w:pPr>
        <w:spacing w:line="360" w:lineRule="auto"/>
        <w:ind w:firstLineChars="200" w:firstLine="480"/>
        <w:rPr>
          <w:sz w:val="24"/>
        </w:rPr>
      </w:pPr>
      <w:r>
        <w:rPr>
          <w:rFonts w:hint="eastAsia"/>
          <w:sz w:val="24"/>
        </w:rPr>
        <w:t>  </w:t>
      </w:r>
      <w:r>
        <w:rPr>
          <w:rFonts w:hint="eastAsia"/>
          <w:sz w:val="24"/>
        </w:rPr>
        <w:t>接下来</w:t>
      </w:r>
      <w:r>
        <w:rPr>
          <w:rFonts w:hint="eastAsia"/>
          <w:sz w:val="24"/>
        </w:rPr>
        <w:t xml:space="preserve"> </w:t>
      </w:r>
      <w:r>
        <w:rPr>
          <w:rFonts w:hint="eastAsia"/>
          <w:sz w:val="24"/>
        </w:rPr>
        <w:t>我来完成</w:t>
      </w:r>
      <w:r>
        <w:rPr>
          <w:rFonts w:hint="eastAsia"/>
          <w:sz w:val="24"/>
        </w:rPr>
        <w:t xml:space="preserve"> </w:t>
      </w:r>
      <w:r>
        <w:rPr>
          <w:rFonts w:hint="eastAsia"/>
          <w:sz w:val="24"/>
        </w:rPr>
        <w:t>水利专用</w:t>
      </w:r>
      <w:r>
        <w:rPr>
          <w:rFonts w:hint="eastAsia"/>
          <w:sz w:val="24"/>
        </w:rPr>
        <w:t>WAF</w:t>
      </w:r>
      <w:r>
        <w:rPr>
          <w:rFonts w:hint="eastAsia"/>
          <w:sz w:val="24"/>
        </w:rPr>
        <w:t>防火墙的开发与部署</w:t>
      </w:r>
    </w:p>
    <w:p w14:paraId="18ECB4F7" w14:textId="77777777" w:rsidR="00766E24" w:rsidRDefault="00000000">
      <w:pPr>
        <w:spacing w:line="360" w:lineRule="auto"/>
        <w:ind w:firstLineChars="200" w:firstLine="480"/>
        <w:rPr>
          <w:sz w:val="24"/>
        </w:rPr>
      </w:pPr>
      <w:r>
        <w:rPr>
          <w:rFonts w:hint="eastAsia"/>
          <w:sz w:val="24"/>
        </w:rPr>
        <w:t>传统</w:t>
      </w:r>
      <w:r>
        <w:rPr>
          <w:rFonts w:hint="eastAsia"/>
          <w:sz w:val="24"/>
        </w:rPr>
        <w:t xml:space="preserve"> WAF </w:t>
      </w:r>
      <w:r>
        <w:rPr>
          <w:rFonts w:hint="eastAsia"/>
          <w:sz w:val="24"/>
        </w:rPr>
        <w:t>在水利场景下常因协议复杂、指令特殊而力不从心。我们自研的</w:t>
      </w:r>
      <w:r>
        <w:rPr>
          <w:rFonts w:hint="eastAsia"/>
          <w:b/>
          <w:bCs/>
          <w:color w:val="FF0000"/>
          <w:sz w:val="24"/>
        </w:rPr>
        <w:t>（</w:t>
      </w:r>
      <w:r>
        <w:rPr>
          <w:rFonts w:hint="eastAsia"/>
          <w:b/>
          <w:bCs/>
          <w:color w:val="FF0000"/>
          <w:sz w:val="24"/>
        </w:rPr>
        <w:t>PPT17</w:t>
      </w:r>
      <w:r>
        <w:rPr>
          <w:rFonts w:hint="eastAsia"/>
          <w:b/>
          <w:bCs/>
          <w:color w:val="FF0000"/>
          <w:sz w:val="24"/>
        </w:rPr>
        <w:t>）</w:t>
      </w:r>
      <w:r>
        <w:rPr>
          <w:rFonts w:hint="eastAsia"/>
          <w:sz w:val="24"/>
        </w:rPr>
        <w:t>这款“水利专用</w:t>
      </w:r>
      <w:r>
        <w:rPr>
          <w:rFonts w:hint="eastAsia"/>
          <w:sz w:val="24"/>
        </w:rPr>
        <w:t xml:space="preserve"> WAF</w:t>
      </w:r>
      <w:r>
        <w:rPr>
          <w:rFonts w:hint="eastAsia"/>
          <w:sz w:val="24"/>
        </w:rPr>
        <w:t>”以</w:t>
      </w:r>
      <w:r>
        <w:rPr>
          <w:rFonts w:hint="eastAsia"/>
          <w:sz w:val="24"/>
        </w:rPr>
        <w:t xml:space="preserve"> SCADA</w:t>
      </w:r>
      <w:r>
        <w:rPr>
          <w:rFonts w:hint="eastAsia"/>
          <w:sz w:val="24"/>
        </w:rPr>
        <w:t>、</w:t>
      </w:r>
      <w:r>
        <w:rPr>
          <w:rFonts w:hint="eastAsia"/>
          <w:sz w:val="24"/>
        </w:rPr>
        <w:t>Web SCADA</w:t>
      </w:r>
      <w:r>
        <w:rPr>
          <w:rFonts w:hint="eastAsia"/>
          <w:sz w:val="24"/>
        </w:rPr>
        <w:t>、数据可视化大屏为核心防护对象，具备三大差异化能力：</w:t>
      </w:r>
    </w:p>
    <w:p w14:paraId="4BE72C11" w14:textId="77777777" w:rsidR="00766E24" w:rsidRDefault="00000000">
      <w:pPr>
        <w:spacing w:line="360" w:lineRule="auto"/>
        <w:ind w:firstLineChars="200" w:firstLine="480"/>
        <w:rPr>
          <w:sz w:val="24"/>
        </w:rPr>
      </w:pPr>
      <w:r>
        <w:rPr>
          <w:rFonts w:hint="eastAsia"/>
          <w:sz w:val="24"/>
        </w:rPr>
        <w:t> </w:t>
      </w:r>
      <w:r>
        <w:rPr>
          <w:rFonts w:hint="eastAsia"/>
          <w:sz w:val="24"/>
        </w:rPr>
        <w:t>•</w:t>
      </w:r>
      <w:r>
        <w:rPr>
          <w:rFonts w:hint="eastAsia"/>
          <w:sz w:val="24"/>
        </w:rPr>
        <w:t xml:space="preserve"> </w:t>
      </w:r>
      <w:r>
        <w:rPr>
          <w:rFonts w:hint="eastAsia"/>
          <w:sz w:val="24"/>
        </w:rPr>
        <w:t>深度解码：可逐字节解析各种复杂流量；</w:t>
      </w:r>
    </w:p>
    <w:p w14:paraId="7E9254D3" w14:textId="77777777" w:rsidR="00766E24" w:rsidRDefault="00000000">
      <w:pPr>
        <w:spacing w:line="360" w:lineRule="auto"/>
        <w:ind w:firstLineChars="200" w:firstLine="480"/>
        <w:rPr>
          <w:sz w:val="24"/>
        </w:rPr>
      </w:pPr>
      <w:r>
        <w:rPr>
          <w:rFonts w:hint="eastAsia"/>
          <w:sz w:val="24"/>
        </w:rPr>
        <w:t>•</w:t>
      </w:r>
      <w:r>
        <w:rPr>
          <w:rFonts w:hint="eastAsia"/>
          <w:sz w:val="24"/>
        </w:rPr>
        <w:t xml:space="preserve"> </w:t>
      </w:r>
      <w:r>
        <w:rPr>
          <w:rFonts w:hint="eastAsia"/>
          <w:sz w:val="24"/>
        </w:rPr>
        <w:t>精准识别</w:t>
      </w:r>
      <w:r>
        <w:rPr>
          <w:rFonts w:hint="eastAsia"/>
          <w:sz w:val="24"/>
        </w:rPr>
        <w:t xml:space="preserve">SQL </w:t>
      </w:r>
      <w:r>
        <w:rPr>
          <w:rFonts w:hint="eastAsia"/>
          <w:sz w:val="24"/>
        </w:rPr>
        <w:t>注入、</w:t>
      </w:r>
      <w:r>
        <w:rPr>
          <w:rFonts w:hint="eastAsia"/>
          <w:sz w:val="24"/>
        </w:rPr>
        <w:t>token</w:t>
      </w:r>
      <w:r>
        <w:rPr>
          <w:rFonts w:hint="eastAsia"/>
          <w:sz w:val="24"/>
        </w:rPr>
        <w:t>攻击、</w:t>
      </w:r>
      <w:r>
        <w:rPr>
          <w:rFonts w:hint="eastAsia"/>
          <w:sz w:val="24"/>
        </w:rPr>
        <w:t xml:space="preserve">WebShell </w:t>
      </w:r>
      <w:r>
        <w:rPr>
          <w:rFonts w:hint="eastAsia"/>
          <w:sz w:val="24"/>
        </w:rPr>
        <w:t>上传、工控指令篡改等攻击，误报率＜</w:t>
      </w:r>
      <w:r>
        <w:rPr>
          <w:rFonts w:hint="eastAsia"/>
          <w:sz w:val="24"/>
        </w:rPr>
        <w:t>0.5 %</w:t>
      </w:r>
      <w:r>
        <w:rPr>
          <w:rFonts w:hint="eastAsia"/>
          <w:sz w:val="24"/>
        </w:rPr>
        <w:t>；</w:t>
      </w:r>
    </w:p>
    <w:p w14:paraId="4ECD1BE3" w14:textId="77777777" w:rsidR="00766E24" w:rsidRDefault="00000000">
      <w:pPr>
        <w:spacing w:line="360" w:lineRule="auto"/>
        <w:ind w:firstLineChars="200" w:firstLine="480"/>
        <w:rPr>
          <w:sz w:val="24"/>
        </w:rPr>
      </w:pPr>
      <w:r>
        <w:rPr>
          <w:rFonts w:hint="eastAsia"/>
          <w:sz w:val="24"/>
        </w:rPr>
        <w:t>•</w:t>
      </w:r>
      <w:r>
        <w:rPr>
          <w:rFonts w:hint="eastAsia"/>
          <w:sz w:val="24"/>
        </w:rPr>
        <w:t xml:space="preserve"> </w:t>
      </w:r>
      <w:r>
        <w:rPr>
          <w:rFonts w:hint="eastAsia"/>
          <w:sz w:val="24"/>
        </w:rPr>
        <w:t>秒级联动：发现威胁即刻联动现有防火墙，阻断策略</w:t>
      </w:r>
      <w:r>
        <w:rPr>
          <w:rFonts w:hint="eastAsia"/>
          <w:sz w:val="24"/>
        </w:rPr>
        <w:t xml:space="preserve"> 1 </w:t>
      </w:r>
      <w:r>
        <w:rPr>
          <w:rFonts w:hint="eastAsia"/>
          <w:sz w:val="24"/>
        </w:rPr>
        <w:t>秒内生效，为智能监测平台筑起全天候安全屏障。</w:t>
      </w:r>
    </w:p>
    <w:p w14:paraId="2DB3A969" w14:textId="77777777" w:rsidR="00766E24" w:rsidRDefault="00000000">
      <w:pPr>
        <w:spacing w:line="360" w:lineRule="auto"/>
        <w:ind w:firstLineChars="200" w:firstLine="480"/>
        <w:rPr>
          <w:sz w:val="24"/>
        </w:rPr>
      </w:pPr>
      <w:r>
        <w:rPr>
          <w:rFonts w:hint="eastAsia"/>
          <w:sz w:val="24"/>
        </w:rPr>
        <w:t>下面我将演示水利专用</w:t>
      </w:r>
      <w:r>
        <w:rPr>
          <w:rFonts w:hint="eastAsia"/>
          <w:sz w:val="24"/>
        </w:rPr>
        <w:t xml:space="preserve"> WAF</w:t>
      </w:r>
      <w:r>
        <w:rPr>
          <w:rFonts w:hint="eastAsia"/>
          <w:sz w:val="24"/>
        </w:rPr>
        <w:t>核心功能的开发实现过程。</w:t>
      </w:r>
    </w:p>
    <w:p w14:paraId="6076E1BB" w14:textId="593A0252" w:rsidR="00766E24" w:rsidRDefault="00000000">
      <w:pPr>
        <w:spacing w:line="360" w:lineRule="auto"/>
        <w:ind w:firstLineChars="200" w:firstLine="480"/>
        <w:rPr>
          <w:sz w:val="24"/>
        </w:rPr>
      </w:pPr>
      <w:r>
        <w:rPr>
          <w:rFonts w:hint="eastAsia"/>
          <w:sz w:val="24"/>
        </w:rPr>
        <w:t>各位评委老师，</w:t>
      </w:r>
      <w:r w:rsidR="002A7D62">
        <w:rPr>
          <w:rFonts w:hint="eastAsia"/>
          <w:sz w:val="24"/>
        </w:rPr>
        <w:t>接下来</w:t>
      </w:r>
      <w:r>
        <w:rPr>
          <w:rFonts w:hint="eastAsia"/>
          <w:sz w:val="24"/>
        </w:rPr>
        <w:t>我将展示</w:t>
      </w:r>
      <w:r>
        <w:rPr>
          <w:rFonts w:hint="eastAsia"/>
          <w:sz w:val="24"/>
        </w:rPr>
        <w:t>SQL</w:t>
      </w:r>
      <w:r>
        <w:rPr>
          <w:rFonts w:hint="eastAsia"/>
          <w:sz w:val="24"/>
        </w:rPr>
        <w:t>注入攻击防范。</w:t>
      </w:r>
    </w:p>
    <w:p w14:paraId="4BBEB2CD" w14:textId="77777777" w:rsidR="00766E24" w:rsidRDefault="00000000">
      <w:pPr>
        <w:spacing w:line="360" w:lineRule="auto"/>
        <w:ind w:firstLineChars="200" w:firstLine="480"/>
        <w:rPr>
          <w:sz w:val="24"/>
        </w:rPr>
      </w:pPr>
      <w:r>
        <w:rPr>
          <w:rFonts w:hint="eastAsia"/>
          <w:sz w:val="24"/>
        </w:rPr>
        <w:t> </w:t>
      </w:r>
      <w:r>
        <w:rPr>
          <w:rFonts w:hint="eastAsia"/>
          <w:sz w:val="24"/>
        </w:rPr>
        <w:t>定义解码函数。</w:t>
      </w:r>
    </w:p>
    <w:p w14:paraId="6DDE4394" w14:textId="77777777" w:rsidR="00766E24" w:rsidRDefault="00000000">
      <w:pPr>
        <w:spacing w:line="360" w:lineRule="auto"/>
        <w:ind w:firstLineChars="200" w:firstLine="480"/>
        <w:rPr>
          <w:sz w:val="24"/>
        </w:rPr>
      </w:pPr>
      <w:r>
        <w:rPr>
          <w:rFonts w:hint="eastAsia"/>
          <w:sz w:val="24"/>
        </w:rPr>
        <w:t>初始化一个空列表，用于存储</w:t>
      </w:r>
      <w:r>
        <w:rPr>
          <w:rFonts w:hint="eastAsia"/>
          <w:sz w:val="24"/>
        </w:rPr>
        <w:t xml:space="preserve"> SCADA </w:t>
      </w:r>
      <w:r>
        <w:rPr>
          <w:rFonts w:hint="eastAsia"/>
          <w:sz w:val="24"/>
        </w:rPr>
        <w:t>流量的解析信息</w:t>
      </w:r>
    </w:p>
    <w:p w14:paraId="02D36E32" w14:textId="77777777" w:rsidR="00766E24" w:rsidRDefault="00000000">
      <w:pPr>
        <w:spacing w:line="360" w:lineRule="auto"/>
        <w:ind w:firstLineChars="200" w:firstLine="480"/>
        <w:rPr>
          <w:sz w:val="24"/>
        </w:rPr>
      </w:pPr>
      <w:r>
        <w:rPr>
          <w:rFonts w:hint="eastAsia"/>
          <w:sz w:val="24"/>
        </w:rPr>
        <w:t>检查数据包中是否包含原始数据层</w:t>
      </w:r>
    </w:p>
    <w:p w14:paraId="04371729" w14:textId="77777777" w:rsidR="00766E24" w:rsidRDefault="00000000">
      <w:pPr>
        <w:spacing w:line="360" w:lineRule="auto"/>
        <w:ind w:firstLineChars="200" w:firstLine="480"/>
        <w:rPr>
          <w:sz w:val="24"/>
        </w:rPr>
      </w:pPr>
      <w:r>
        <w:rPr>
          <w:rFonts w:hint="eastAsia"/>
          <w:sz w:val="24"/>
        </w:rPr>
        <w:t>然后调用函数解析</w:t>
      </w:r>
      <w:r>
        <w:rPr>
          <w:rFonts w:hint="eastAsia"/>
          <w:sz w:val="24"/>
        </w:rPr>
        <w:t xml:space="preserve"> SCADA </w:t>
      </w:r>
      <w:r>
        <w:rPr>
          <w:rFonts w:hint="eastAsia"/>
          <w:sz w:val="24"/>
        </w:rPr>
        <w:t>流量。</w:t>
      </w:r>
    </w:p>
    <w:p w14:paraId="50802CB4" w14:textId="77777777" w:rsidR="00766E24" w:rsidRDefault="00000000">
      <w:pPr>
        <w:spacing w:line="360" w:lineRule="auto"/>
        <w:ind w:firstLineChars="200" w:firstLine="480"/>
        <w:rPr>
          <w:sz w:val="24"/>
        </w:rPr>
      </w:pPr>
      <w:r>
        <w:rPr>
          <w:rFonts w:hint="eastAsia"/>
          <w:sz w:val="24"/>
        </w:rPr>
        <w:t> </w:t>
      </w:r>
    </w:p>
    <w:p w14:paraId="603FD7AF" w14:textId="77777777" w:rsidR="00766E24" w:rsidRDefault="00000000">
      <w:pPr>
        <w:spacing w:line="360" w:lineRule="auto"/>
        <w:ind w:firstLineChars="200" w:firstLine="480"/>
        <w:rPr>
          <w:sz w:val="24"/>
        </w:rPr>
      </w:pPr>
      <w:r>
        <w:rPr>
          <w:rFonts w:hint="eastAsia"/>
          <w:sz w:val="24"/>
        </w:rPr>
        <w:t>检查数据包中是否包含</w:t>
      </w:r>
      <w:r>
        <w:rPr>
          <w:rFonts w:hint="eastAsia"/>
          <w:sz w:val="24"/>
        </w:rPr>
        <w:t xml:space="preserve"> HTTP </w:t>
      </w:r>
      <w:r>
        <w:rPr>
          <w:rFonts w:hint="eastAsia"/>
          <w:sz w:val="24"/>
        </w:rPr>
        <w:t>请求层</w:t>
      </w:r>
    </w:p>
    <w:p w14:paraId="0C42517C" w14:textId="77777777" w:rsidR="00766E24" w:rsidRDefault="00000000">
      <w:pPr>
        <w:spacing w:line="360" w:lineRule="auto"/>
        <w:ind w:firstLineChars="200" w:firstLine="480"/>
        <w:rPr>
          <w:sz w:val="24"/>
        </w:rPr>
      </w:pPr>
      <w:r>
        <w:rPr>
          <w:rFonts w:hint="eastAsia"/>
          <w:sz w:val="24"/>
        </w:rPr>
        <w:t>然后获取该层数据</w:t>
      </w:r>
      <w:r>
        <w:rPr>
          <w:rFonts w:hint="eastAsia"/>
          <w:sz w:val="24"/>
        </w:rPr>
        <w:t>,</w:t>
      </w:r>
      <w:r>
        <w:rPr>
          <w:rFonts w:hint="eastAsia"/>
          <w:sz w:val="24"/>
        </w:rPr>
        <w:t>获取其</w:t>
      </w:r>
      <w:r>
        <w:rPr>
          <w:rFonts w:hint="eastAsia"/>
          <w:sz w:val="24"/>
        </w:rPr>
        <w:t>iP</w:t>
      </w:r>
      <w:r>
        <w:rPr>
          <w:rFonts w:hint="eastAsia"/>
          <w:sz w:val="24"/>
        </w:rPr>
        <w:t>地址，请求方法</w:t>
      </w:r>
    </w:p>
    <w:p w14:paraId="673CADA7" w14:textId="77777777" w:rsidR="00766E24" w:rsidRDefault="00000000">
      <w:pPr>
        <w:spacing w:line="360" w:lineRule="auto"/>
        <w:ind w:firstLineChars="200" w:firstLine="480"/>
        <w:rPr>
          <w:sz w:val="24"/>
        </w:rPr>
      </w:pPr>
      <w:r>
        <w:rPr>
          <w:rFonts w:hint="eastAsia"/>
          <w:sz w:val="24"/>
        </w:rPr>
        <w:lastRenderedPageBreak/>
        <w:t> </w:t>
      </w:r>
    </w:p>
    <w:p w14:paraId="1DDED4EF" w14:textId="77777777" w:rsidR="00766E24" w:rsidRDefault="00000000">
      <w:pPr>
        <w:spacing w:line="360" w:lineRule="auto"/>
        <w:ind w:firstLineChars="200" w:firstLine="480"/>
        <w:rPr>
          <w:sz w:val="24"/>
        </w:rPr>
      </w:pPr>
      <w:r>
        <w:rPr>
          <w:rFonts w:hint="eastAsia"/>
          <w:sz w:val="24"/>
        </w:rPr>
        <w:t>并判断</w:t>
      </w:r>
      <w:r>
        <w:rPr>
          <w:rFonts w:hint="eastAsia"/>
          <w:sz w:val="24"/>
        </w:rPr>
        <w:t xml:space="preserve"> HTTP </w:t>
      </w:r>
      <w:r>
        <w:rPr>
          <w:rFonts w:hint="eastAsia"/>
          <w:sz w:val="24"/>
        </w:rPr>
        <w:t>请求方法是否为</w:t>
      </w:r>
      <w:r>
        <w:rPr>
          <w:rFonts w:hint="eastAsia"/>
          <w:sz w:val="24"/>
        </w:rPr>
        <w:t xml:space="preserve"> POST</w:t>
      </w:r>
      <w:r>
        <w:rPr>
          <w:rFonts w:hint="eastAsia"/>
          <w:sz w:val="24"/>
        </w:rPr>
        <w:t>方法？</w:t>
      </w:r>
    </w:p>
    <w:p w14:paraId="089B9292" w14:textId="77777777" w:rsidR="00766E24" w:rsidRDefault="00000000">
      <w:pPr>
        <w:spacing w:line="360" w:lineRule="auto"/>
        <w:ind w:firstLineChars="200" w:firstLine="480"/>
        <w:rPr>
          <w:sz w:val="24"/>
        </w:rPr>
      </w:pPr>
      <w:r>
        <w:rPr>
          <w:rFonts w:hint="eastAsia"/>
          <w:sz w:val="24"/>
        </w:rPr>
        <w:t>将数据</w:t>
      </w:r>
      <w:r>
        <w:rPr>
          <w:rFonts w:hint="eastAsia"/>
          <w:sz w:val="24"/>
        </w:rPr>
        <w:t xml:space="preserve"> </w:t>
      </w:r>
      <w:r>
        <w:rPr>
          <w:rFonts w:hint="eastAsia"/>
          <w:sz w:val="24"/>
        </w:rPr>
        <w:t>载荷解析为字符串。</w:t>
      </w:r>
    </w:p>
    <w:p w14:paraId="535291ED" w14:textId="77777777" w:rsidR="00766E24" w:rsidRDefault="00000000">
      <w:pPr>
        <w:spacing w:line="360" w:lineRule="auto"/>
        <w:ind w:firstLineChars="200" w:firstLine="480"/>
        <w:rPr>
          <w:sz w:val="24"/>
        </w:rPr>
      </w:pPr>
      <w:r>
        <w:rPr>
          <w:rFonts w:hint="eastAsia"/>
          <w:sz w:val="24"/>
        </w:rPr>
        <w:t> </w:t>
      </w:r>
    </w:p>
    <w:p w14:paraId="21B5155B" w14:textId="77777777" w:rsidR="00766E24" w:rsidRDefault="00000000">
      <w:pPr>
        <w:spacing w:line="360" w:lineRule="auto"/>
        <w:ind w:firstLineChars="200" w:firstLine="480"/>
        <w:rPr>
          <w:sz w:val="24"/>
        </w:rPr>
      </w:pPr>
      <w:r>
        <w:rPr>
          <w:rFonts w:hint="eastAsia"/>
          <w:sz w:val="24"/>
        </w:rPr>
        <w:t>遍历攻击特征字典</w:t>
      </w:r>
    </w:p>
    <w:p w14:paraId="3B00F8E2" w14:textId="77777777" w:rsidR="00766E24" w:rsidRDefault="00000000">
      <w:pPr>
        <w:spacing w:line="360" w:lineRule="auto"/>
        <w:ind w:firstLineChars="200" w:firstLine="480"/>
        <w:rPr>
          <w:sz w:val="24"/>
        </w:rPr>
      </w:pPr>
      <w:r>
        <w:rPr>
          <w:rFonts w:hint="eastAsia"/>
          <w:sz w:val="24"/>
        </w:rPr>
        <w:t>符合攻击特征的进行报警</w:t>
      </w:r>
    </w:p>
    <w:p w14:paraId="2F58D21D" w14:textId="77777777" w:rsidR="00766E24" w:rsidRDefault="00000000">
      <w:pPr>
        <w:spacing w:line="360" w:lineRule="auto"/>
        <w:ind w:firstLineChars="200" w:firstLine="480"/>
        <w:rPr>
          <w:sz w:val="24"/>
        </w:rPr>
      </w:pPr>
      <w:r>
        <w:rPr>
          <w:rFonts w:hint="eastAsia"/>
          <w:sz w:val="24"/>
        </w:rPr>
        <w:t>调用相应函数输出告警信息</w:t>
      </w:r>
    </w:p>
    <w:p w14:paraId="7D817E78" w14:textId="77777777" w:rsidR="00766E24" w:rsidRDefault="00000000">
      <w:pPr>
        <w:spacing w:line="360" w:lineRule="auto"/>
        <w:ind w:firstLineChars="200" w:firstLine="480"/>
        <w:rPr>
          <w:sz w:val="24"/>
        </w:rPr>
      </w:pPr>
      <w:r>
        <w:rPr>
          <w:rFonts w:hint="eastAsia"/>
          <w:sz w:val="24"/>
        </w:rPr>
        <w:t>函数定义完毕</w:t>
      </w:r>
    </w:p>
    <w:p w14:paraId="6BDDBCEC" w14:textId="77777777" w:rsidR="00766E24" w:rsidRDefault="00000000">
      <w:pPr>
        <w:spacing w:line="360" w:lineRule="auto"/>
        <w:ind w:firstLineChars="200" w:firstLine="480"/>
        <w:rPr>
          <w:sz w:val="24"/>
        </w:rPr>
      </w:pPr>
      <w:r>
        <w:rPr>
          <w:rFonts w:hint="eastAsia"/>
          <w:sz w:val="24"/>
        </w:rPr>
        <w:t> </w:t>
      </w:r>
    </w:p>
    <w:p w14:paraId="34A5A957" w14:textId="77777777" w:rsidR="00766E24" w:rsidRDefault="00000000">
      <w:pPr>
        <w:spacing w:line="360" w:lineRule="auto"/>
        <w:ind w:firstLineChars="200" w:firstLine="480"/>
        <w:rPr>
          <w:sz w:val="24"/>
        </w:rPr>
      </w:pPr>
      <w:r>
        <w:rPr>
          <w:rFonts w:hint="eastAsia"/>
          <w:sz w:val="24"/>
        </w:rPr>
        <w:t>网络工程师：报告组长，水利</w:t>
      </w:r>
      <w:r>
        <w:rPr>
          <w:rFonts w:hint="eastAsia"/>
          <w:sz w:val="24"/>
        </w:rPr>
        <w:t xml:space="preserve">WAF </w:t>
      </w:r>
      <w:r>
        <w:rPr>
          <w:rFonts w:hint="eastAsia"/>
          <w:sz w:val="24"/>
        </w:rPr>
        <w:t>核心功能开发完成，申请与平台联调！</w:t>
      </w:r>
    </w:p>
    <w:p w14:paraId="525E2EF8" w14:textId="77777777" w:rsidR="00766E24" w:rsidRDefault="00000000">
      <w:pPr>
        <w:spacing w:line="360" w:lineRule="auto"/>
        <w:ind w:firstLineChars="200" w:firstLine="480"/>
        <w:rPr>
          <w:sz w:val="24"/>
        </w:rPr>
      </w:pPr>
      <w:r>
        <w:rPr>
          <w:rFonts w:hint="eastAsia"/>
          <w:sz w:val="24"/>
        </w:rPr>
        <w:t>组长：好的</w:t>
      </w:r>
      <w:r>
        <w:rPr>
          <w:rFonts w:hint="eastAsia"/>
          <w:sz w:val="24"/>
        </w:rPr>
        <w:t>,</w:t>
      </w:r>
      <w:r>
        <w:rPr>
          <w:rFonts w:hint="eastAsia"/>
          <w:sz w:val="24"/>
        </w:rPr>
        <w:t>平台登录模块已上线，测试账号密码已下发</w:t>
      </w:r>
    </w:p>
    <w:p w14:paraId="023CBB10" w14:textId="77777777" w:rsidR="00766E24" w:rsidRDefault="00000000">
      <w:pPr>
        <w:spacing w:line="360" w:lineRule="auto"/>
        <w:ind w:firstLineChars="200" w:firstLine="480"/>
        <w:rPr>
          <w:sz w:val="24"/>
        </w:rPr>
      </w:pPr>
      <w:r>
        <w:rPr>
          <w:rFonts w:hint="eastAsia"/>
          <w:sz w:val="24"/>
        </w:rPr>
        <w:t>现在可以进行联调</w:t>
      </w:r>
      <w:r>
        <w:rPr>
          <w:rFonts w:hint="eastAsia"/>
          <w:sz w:val="24"/>
        </w:rPr>
        <w:t>.</w:t>
      </w:r>
    </w:p>
    <w:p w14:paraId="6EE0F58E" w14:textId="77777777" w:rsidR="00766E24" w:rsidRDefault="00000000">
      <w:pPr>
        <w:spacing w:line="360" w:lineRule="auto"/>
        <w:ind w:firstLineChars="200" w:firstLine="480"/>
        <w:rPr>
          <w:sz w:val="24"/>
        </w:rPr>
      </w:pPr>
      <w:r>
        <w:rPr>
          <w:rFonts w:hint="eastAsia"/>
          <w:sz w:val="24"/>
        </w:rPr>
        <w:t>网络工程师：收到</w:t>
      </w:r>
      <w:r>
        <w:rPr>
          <w:rFonts w:hint="eastAsia"/>
          <w:sz w:val="24"/>
        </w:rPr>
        <w:t>,</w:t>
      </w:r>
      <w:r>
        <w:rPr>
          <w:rFonts w:hint="eastAsia"/>
          <w:sz w:val="24"/>
        </w:rPr>
        <w:t>首先访问平台登陆页面，使用测试账号进行登陆</w:t>
      </w:r>
      <w:r>
        <w:rPr>
          <w:rFonts w:hint="eastAsia"/>
          <w:sz w:val="24"/>
        </w:rPr>
        <w:t xml:space="preserve">  </w:t>
      </w:r>
      <w:r>
        <w:rPr>
          <w:rFonts w:hint="eastAsia"/>
          <w:sz w:val="24"/>
        </w:rPr>
        <w:t>可以成功登录。现在</w:t>
      </w:r>
      <w:r>
        <w:rPr>
          <w:rFonts w:hint="eastAsia"/>
          <w:sz w:val="24"/>
        </w:rPr>
        <w:t>WAF</w:t>
      </w:r>
      <w:r>
        <w:rPr>
          <w:rFonts w:hint="eastAsia"/>
          <w:sz w:val="24"/>
        </w:rPr>
        <w:t>未启用。</w:t>
      </w:r>
    </w:p>
    <w:p w14:paraId="473930E3" w14:textId="77777777" w:rsidR="00766E24" w:rsidRDefault="00000000">
      <w:pPr>
        <w:spacing w:line="360" w:lineRule="auto"/>
        <w:ind w:firstLineChars="200" w:firstLine="480"/>
        <w:rPr>
          <w:sz w:val="24"/>
        </w:rPr>
      </w:pPr>
      <w:r>
        <w:rPr>
          <w:rFonts w:hint="eastAsia"/>
          <w:sz w:val="24"/>
        </w:rPr>
        <w:t>下面我尝试对平台进行</w:t>
      </w:r>
      <w:r>
        <w:rPr>
          <w:rFonts w:hint="eastAsia"/>
          <w:sz w:val="24"/>
        </w:rPr>
        <w:t>SQL</w:t>
      </w:r>
      <w:r>
        <w:rPr>
          <w:rFonts w:hint="eastAsia"/>
          <w:sz w:val="24"/>
        </w:rPr>
        <w:t>注入攻击</w:t>
      </w:r>
    </w:p>
    <w:p w14:paraId="78155F62" w14:textId="77777777" w:rsidR="00766E24" w:rsidRDefault="00000000">
      <w:pPr>
        <w:spacing w:line="360" w:lineRule="auto"/>
        <w:ind w:firstLineChars="200" w:firstLine="480"/>
        <w:rPr>
          <w:sz w:val="24"/>
        </w:rPr>
      </w:pPr>
      <w:r>
        <w:rPr>
          <w:rFonts w:hint="eastAsia"/>
          <w:sz w:val="24"/>
        </w:rPr>
        <w:t>评委老师请看，攻击者已通过</w:t>
      </w:r>
      <w:r>
        <w:rPr>
          <w:rFonts w:hint="eastAsia"/>
          <w:sz w:val="24"/>
        </w:rPr>
        <w:t>SQL</w:t>
      </w:r>
      <w:r>
        <w:rPr>
          <w:rFonts w:hint="eastAsia"/>
          <w:sz w:val="24"/>
        </w:rPr>
        <w:t>注入绕过身份验证，获得未授权即可访问的权限，接下来就可以执行</w:t>
      </w:r>
      <w:r>
        <w:rPr>
          <w:rFonts w:hint="eastAsia"/>
          <w:sz w:val="24"/>
        </w:rPr>
        <w:t>SQL</w:t>
      </w:r>
      <w:r>
        <w:rPr>
          <w:rFonts w:hint="eastAsia"/>
          <w:sz w:val="24"/>
        </w:rPr>
        <w:t>语句读取数据库核心表信息，在服务器植入</w:t>
      </w:r>
      <w:r>
        <w:rPr>
          <w:rFonts w:hint="eastAsia"/>
          <w:sz w:val="24"/>
        </w:rPr>
        <w:t>WebShell</w:t>
      </w:r>
      <w:r>
        <w:rPr>
          <w:rFonts w:hint="eastAsia"/>
          <w:sz w:val="24"/>
        </w:rPr>
        <w:t>，实现持久化控制，进而完全接管整个系统的控制权。</w:t>
      </w:r>
    </w:p>
    <w:p w14:paraId="66F93A85" w14:textId="77777777" w:rsidR="00766E24" w:rsidRDefault="00000000">
      <w:pPr>
        <w:spacing w:line="360" w:lineRule="auto"/>
        <w:ind w:firstLineChars="200" w:firstLine="480"/>
        <w:rPr>
          <w:sz w:val="24"/>
        </w:rPr>
      </w:pPr>
      <w:r>
        <w:rPr>
          <w:rFonts w:hint="eastAsia"/>
          <w:sz w:val="24"/>
        </w:rPr>
        <w:t>下面运行水利</w:t>
      </w:r>
      <w:r>
        <w:rPr>
          <w:rFonts w:hint="eastAsia"/>
          <w:sz w:val="24"/>
        </w:rPr>
        <w:t>WAF</w:t>
      </w:r>
      <w:r>
        <w:rPr>
          <w:rFonts w:hint="eastAsia"/>
          <w:sz w:val="24"/>
        </w:rPr>
        <w:t>，然后再次尝试对平台进行</w:t>
      </w:r>
      <w:r>
        <w:rPr>
          <w:rFonts w:hint="eastAsia"/>
          <w:sz w:val="24"/>
        </w:rPr>
        <w:t>SQL</w:t>
      </w:r>
      <w:r>
        <w:rPr>
          <w:rFonts w:hint="eastAsia"/>
          <w:sz w:val="24"/>
        </w:rPr>
        <w:t>注入攻击</w:t>
      </w:r>
      <w:r>
        <w:rPr>
          <w:rFonts w:hint="eastAsia"/>
          <w:sz w:val="24"/>
        </w:rPr>
        <w:t>.</w:t>
      </w:r>
    </w:p>
    <w:p w14:paraId="0246ED57" w14:textId="77777777" w:rsidR="00766E24" w:rsidRDefault="00000000">
      <w:pPr>
        <w:spacing w:line="360" w:lineRule="auto"/>
        <w:ind w:firstLineChars="200" w:firstLine="480"/>
        <w:rPr>
          <w:sz w:val="24"/>
        </w:rPr>
      </w:pPr>
      <w:r>
        <w:rPr>
          <w:rFonts w:hint="eastAsia"/>
          <w:sz w:val="24"/>
        </w:rPr>
        <w:t>可以看到系统已经自动识别出攻击行为并发出报警。如果我继续执行恶意操作，系统将会自动封禁我的</w:t>
      </w:r>
      <w:r>
        <w:rPr>
          <w:rFonts w:hint="eastAsia"/>
          <w:sz w:val="24"/>
        </w:rPr>
        <w:t>IP</w:t>
      </w:r>
      <w:r>
        <w:rPr>
          <w:rFonts w:hint="eastAsia"/>
          <w:sz w:val="24"/>
        </w:rPr>
        <w:t>。</w:t>
      </w:r>
    </w:p>
    <w:p w14:paraId="760BE118" w14:textId="1798575A" w:rsidR="00766E24" w:rsidRDefault="00000000">
      <w:pPr>
        <w:spacing w:line="360" w:lineRule="auto"/>
        <w:ind w:firstLineChars="200" w:firstLine="480"/>
        <w:rPr>
          <w:sz w:val="24"/>
        </w:rPr>
      </w:pPr>
      <w:r>
        <w:rPr>
          <w:rFonts w:hint="eastAsia"/>
          <w:sz w:val="24"/>
        </w:rPr>
        <w:t>网络工程师：报告组长，水利</w:t>
      </w:r>
      <w:r>
        <w:rPr>
          <w:rFonts w:hint="eastAsia"/>
          <w:sz w:val="24"/>
        </w:rPr>
        <w:t>WAF</w:t>
      </w:r>
      <w:r>
        <w:rPr>
          <w:rFonts w:hint="eastAsia"/>
          <w:sz w:val="24"/>
        </w:rPr>
        <w:t>的核心功能验证通过，并对传输数据进行安全加密。网络配置核心任务已完成。</w:t>
      </w:r>
      <w:r w:rsidR="002A7D62">
        <w:rPr>
          <w:rFonts w:hint="eastAsia"/>
          <w:sz w:val="24"/>
        </w:rPr>
        <w:t>（换屏）</w:t>
      </w:r>
    </w:p>
    <w:p w14:paraId="40C7424B" w14:textId="34C03684" w:rsidR="00766E24" w:rsidRDefault="00000000">
      <w:pPr>
        <w:widowControl/>
        <w:numPr>
          <w:ilvl w:val="0"/>
          <w:numId w:val="2"/>
        </w:numPr>
        <w:wordWrap w:val="0"/>
        <w:jc w:val="left"/>
        <w:rPr>
          <w:color w:val="FF0000"/>
          <w:sz w:val="24"/>
        </w:rPr>
      </w:pPr>
      <w:r>
        <w:rPr>
          <w:rFonts w:hint="eastAsia"/>
          <w:sz w:val="24"/>
        </w:rPr>
        <w:t>组长：</w:t>
      </w:r>
      <w:r>
        <w:rPr>
          <w:rFonts w:hint="eastAsia"/>
          <w:color w:val="FF0000"/>
          <w:sz w:val="24"/>
        </w:rPr>
        <w:t>网络工程师，</w:t>
      </w:r>
      <w:r w:rsidR="009E41B6">
        <w:rPr>
          <w:rFonts w:hint="eastAsia"/>
          <w:color w:val="FF0000"/>
          <w:sz w:val="24"/>
        </w:rPr>
        <w:t>我刚才进行了前端的</w:t>
      </w:r>
      <w:r w:rsidR="009E41B6">
        <w:rPr>
          <w:rFonts w:hint="eastAsia"/>
          <w:color w:val="FF0000"/>
          <w:sz w:val="24"/>
        </w:rPr>
        <w:t>hook</w:t>
      </w:r>
      <w:r w:rsidR="009E41B6">
        <w:rPr>
          <w:rFonts w:hint="eastAsia"/>
          <w:color w:val="FF0000"/>
          <w:sz w:val="24"/>
        </w:rPr>
        <w:t>攻击，</w:t>
      </w:r>
      <w:r>
        <w:rPr>
          <w:rFonts w:hint="eastAsia"/>
          <w:color w:val="FF0000"/>
          <w:sz w:val="24"/>
        </w:rPr>
        <w:t>我认为我们的防护不够全面，评委老师请看，我现在打开篡改猴工具，实施前端</w:t>
      </w:r>
      <w:r>
        <w:rPr>
          <w:rFonts w:hint="eastAsia"/>
          <w:color w:val="FF0000"/>
          <w:sz w:val="24"/>
        </w:rPr>
        <w:t>HOOK</w:t>
      </w:r>
      <w:r>
        <w:rPr>
          <w:rFonts w:hint="eastAsia"/>
          <w:color w:val="FF0000"/>
          <w:sz w:val="24"/>
        </w:rPr>
        <w:t>攻击，首先我重写</w:t>
      </w:r>
      <w:r>
        <w:rPr>
          <w:rFonts w:hint="eastAsia"/>
          <w:color w:val="FF0000"/>
          <w:sz w:val="24"/>
        </w:rPr>
        <w:t>window</w:t>
      </w:r>
      <w:r w:rsidR="009E41B6">
        <w:rPr>
          <w:rFonts w:hint="eastAsia"/>
          <w:color w:val="FF0000"/>
          <w:sz w:val="24"/>
        </w:rPr>
        <w:t>对象下的验证</w:t>
      </w:r>
      <w:r>
        <w:rPr>
          <w:color w:val="FF0000"/>
          <w:sz w:val="24"/>
        </w:rPr>
        <w:t>函数，将其替换为自定义实现</w:t>
      </w:r>
      <w:r>
        <w:rPr>
          <w:rFonts w:hint="eastAsia"/>
          <w:color w:val="FF0000"/>
          <w:sz w:val="24"/>
        </w:rPr>
        <w:t>，返回伪造的用户认证数据，</w:t>
      </w:r>
      <w:r>
        <w:rPr>
          <w:rFonts w:hint="eastAsia"/>
          <w:color w:val="FF0000"/>
          <w:sz w:val="24"/>
        </w:rPr>
        <w:t xml:space="preserve"> </w:t>
      </w:r>
      <w:r>
        <w:rPr>
          <w:rFonts w:hint="eastAsia"/>
          <w:color w:val="C71D31" w:themeColor="accent6" w:themeShade="BF"/>
          <w:sz w:val="24"/>
        </w:rPr>
        <w:t>然后通过重写函数，挟持令牌验证函数</w:t>
      </w:r>
      <w:r>
        <w:rPr>
          <w:rFonts w:hint="eastAsia"/>
          <w:color w:val="C71D31" w:themeColor="accent6" w:themeShade="BF"/>
          <w:sz w:val="24"/>
        </w:rPr>
        <w:t>valibate_token</w:t>
      </w:r>
      <w:r>
        <w:rPr>
          <w:rFonts w:hint="eastAsia"/>
          <w:color w:val="C71D31" w:themeColor="accent6" w:themeShade="BF"/>
          <w:sz w:val="24"/>
        </w:rPr>
        <w:t>，忽略传入的</w:t>
      </w:r>
      <w:r>
        <w:rPr>
          <w:rFonts w:hint="eastAsia"/>
          <w:color w:val="C71D31" w:themeColor="accent6" w:themeShade="BF"/>
          <w:sz w:val="24"/>
        </w:rPr>
        <w:t>token</w:t>
      </w:r>
      <w:r>
        <w:rPr>
          <w:color w:val="C71D31" w:themeColor="accent6" w:themeShade="BF"/>
          <w:sz w:val="24"/>
        </w:rPr>
        <w:t>参数，直接返回验证成功的结果</w:t>
      </w:r>
      <w:r>
        <w:rPr>
          <w:rFonts w:hint="eastAsia"/>
          <w:color w:val="2D53A0" w:themeColor="accent1" w:themeShade="BF"/>
          <w:sz w:val="24"/>
        </w:rPr>
        <w:t>，</w:t>
      </w:r>
      <w:bookmarkStart w:id="2" w:name="OLE_LINK10"/>
      <w:r>
        <w:rPr>
          <w:rFonts w:hint="eastAsia"/>
          <w:color w:val="2D53A0" w:themeColor="accent1" w:themeShade="BF"/>
          <w:sz w:val="24"/>
        </w:rPr>
        <w:t>最后通过</w:t>
      </w:r>
      <w:r>
        <w:rPr>
          <w:rFonts w:hint="eastAsia"/>
          <w:color w:val="2D53A0" w:themeColor="accent1" w:themeShade="BF"/>
          <w:sz w:val="24"/>
        </w:rPr>
        <w:t xml:space="preserve">yanzhengHooked = </w:t>
      </w:r>
      <w:r>
        <w:rPr>
          <w:color w:val="2D53A0" w:themeColor="accent1" w:themeShade="BF"/>
          <w:sz w:val="24"/>
        </w:rPr>
        <w:t>true</w:t>
      </w:r>
      <w:r>
        <w:rPr>
          <w:rFonts w:hint="eastAsia"/>
          <w:color w:val="2D53A0" w:themeColor="accent1" w:themeShade="BF"/>
          <w:sz w:val="24"/>
        </w:rPr>
        <w:t>，防止同一函数被重复劫持</w:t>
      </w:r>
      <w:bookmarkEnd w:id="2"/>
      <w:r>
        <w:rPr>
          <w:rFonts w:hint="eastAsia"/>
          <w:color w:val="C71D31" w:themeColor="accent6" w:themeShade="BF"/>
          <w:sz w:val="24"/>
        </w:rPr>
        <w:t>。经此操作，我们再次运行程序，评委老师请看，我可以在不登录的情况下直接进入平台。</w:t>
      </w:r>
    </w:p>
    <w:p w14:paraId="3747094B" w14:textId="77777777" w:rsidR="00766E24" w:rsidRDefault="00000000">
      <w:pPr>
        <w:ind w:firstLineChars="200" w:firstLine="480"/>
        <w:rPr>
          <w:sz w:val="24"/>
          <w:shd w:val="clear" w:color="FFFFFF" w:fill="D9D9D9"/>
        </w:rPr>
      </w:pPr>
      <w:bookmarkStart w:id="3" w:name="OLE_LINK8"/>
      <w:r>
        <w:rPr>
          <w:sz w:val="24"/>
          <w:shd w:val="clear" w:color="FFFFFF" w:fill="D9D9D9"/>
        </w:rPr>
        <w:t>(function() {</w:t>
      </w:r>
    </w:p>
    <w:p w14:paraId="3B3C581D" w14:textId="77777777" w:rsidR="00766E24" w:rsidRDefault="00000000">
      <w:pPr>
        <w:ind w:firstLineChars="200" w:firstLine="480"/>
        <w:rPr>
          <w:sz w:val="24"/>
          <w:shd w:val="clear" w:color="FFFFFF" w:fill="D9D9D9"/>
        </w:rPr>
      </w:pPr>
      <w:r>
        <w:rPr>
          <w:sz w:val="24"/>
          <w:shd w:val="clear" w:color="FFFFFF" w:fill="D9D9D9"/>
        </w:rPr>
        <w:t xml:space="preserve">    'use strict';</w:t>
      </w:r>
    </w:p>
    <w:p w14:paraId="150D3085" w14:textId="77777777" w:rsidR="00766E24" w:rsidRDefault="00766E24">
      <w:pPr>
        <w:ind w:firstLineChars="200" w:firstLine="480"/>
        <w:rPr>
          <w:sz w:val="24"/>
          <w:shd w:val="clear" w:color="FFFFFF" w:fill="D9D9D9"/>
        </w:rPr>
      </w:pPr>
    </w:p>
    <w:p w14:paraId="360B2BF1" w14:textId="77777777" w:rsidR="00766E24" w:rsidRDefault="00000000">
      <w:pPr>
        <w:ind w:firstLineChars="200" w:firstLine="480"/>
        <w:rPr>
          <w:sz w:val="24"/>
          <w:shd w:val="clear" w:color="FFFFFF" w:fill="D9D9D9"/>
        </w:rPr>
      </w:pPr>
      <w:r>
        <w:rPr>
          <w:sz w:val="24"/>
          <w:shd w:val="clear" w:color="FFFFFF" w:fill="D9D9D9"/>
        </w:rPr>
        <w:t xml:space="preserve">    console.log('[Tampermonkey] </w:t>
      </w:r>
      <w:r>
        <w:rPr>
          <w:sz w:val="24"/>
          <w:shd w:val="clear" w:color="FFFFFF" w:fill="D9D9D9"/>
        </w:rPr>
        <w:t>注入脚本，开始</w:t>
      </w:r>
      <w:r>
        <w:rPr>
          <w:sz w:val="24"/>
          <w:shd w:val="clear" w:color="FFFFFF" w:fill="D9D9D9"/>
        </w:rPr>
        <w:t>Hook');</w:t>
      </w:r>
    </w:p>
    <w:p w14:paraId="65A19D48" w14:textId="77777777" w:rsidR="00766E24" w:rsidRDefault="00766E24">
      <w:pPr>
        <w:ind w:firstLineChars="200" w:firstLine="480"/>
        <w:rPr>
          <w:sz w:val="24"/>
          <w:shd w:val="clear" w:color="FFFFFF" w:fill="D9D9D9"/>
        </w:rPr>
      </w:pPr>
    </w:p>
    <w:p w14:paraId="041BC01B" w14:textId="77777777" w:rsidR="00766E24" w:rsidRDefault="00000000">
      <w:pPr>
        <w:ind w:firstLineChars="200" w:firstLine="480"/>
        <w:rPr>
          <w:sz w:val="24"/>
          <w:shd w:val="clear" w:color="FFFFFF" w:fill="D9D9D9"/>
        </w:rPr>
      </w:pPr>
      <w:r>
        <w:rPr>
          <w:sz w:val="24"/>
          <w:shd w:val="clear" w:color="FFFFFF" w:fill="D9D9D9"/>
        </w:rPr>
        <w:t xml:space="preserve">    let yanzhengHooked = false;</w:t>
      </w:r>
    </w:p>
    <w:p w14:paraId="37A58355" w14:textId="77777777" w:rsidR="00766E24" w:rsidRDefault="00000000">
      <w:pPr>
        <w:ind w:firstLineChars="200" w:firstLine="480"/>
        <w:rPr>
          <w:sz w:val="24"/>
          <w:shd w:val="clear" w:color="FFFFFF" w:fill="D9D9D9"/>
        </w:rPr>
      </w:pPr>
      <w:r>
        <w:rPr>
          <w:sz w:val="24"/>
          <w:shd w:val="clear" w:color="FFFFFF" w:fill="D9D9D9"/>
        </w:rPr>
        <w:t xml:space="preserve">    let valibateTokenHooked = false;</w:t>
      </w:r>
    </w:p>
    <w:p w14:paraId="63AC1E35" w14:textId="77777777" w:rsidR="00766E24" w:rsidRDefault="00766E24">
      <w:pPr>
        <w:ind w:firstLineChars="200" w:firstLine="480"/>
        <w:rPr>
          <w:sz w:val="24"/>
          <w:shd w:val="clear" w:color="FFFFFF" w:fill="D9D9D9"/>
        </w:rPr>
      </w:pPr>
    </w:p>
    <w:p w14:paraId="5D0FB849" w14:textId="77777777" w:rsidR="00766E24" w:rsidRDefault="00000000">
      <w:pPr>
        <w:ind w:firstLineChars="200" w:firstLine="480"/>
        <w:rPr>
          <w:sz w:val="24"/>
          <w:shd w:val="clear" w:color="FFFFFF" w:fill="D9D9D9"/>
        </w:rPr>
      </w:pPr>
      <w:r>
        <w:rPr>
          <w:sz w:val="24"/>
          <w:shd w:val="clear" w:color="FFFFFF" w:fill="D9D9D9"/>
        </w:rPr>
        <w:t xml:space="preserve">    // </w:t>
      </w:r>
      <w:r>
        <w:rPr>
          <w:sz w:val="24"/>
          <w:shd w:val="clear" w:color="FFFFFF" w:fill="D9D9D9"/>
        </w:rPr>
        <w:t>拦截</w:t>
      </w:r>
      <w:r>
        <w:rPr>
          <w:sz w:val="24"/>
          <w:shd w:val="clear" w:color="FFFFFF" w:fill="D9D9D9"/>
        </w:rPr>
        <w:t xml:space="preserve"> window.yanzheng</w:t>
      </w:r>
    </w:p>
    <w:p w14:paraId="3F1DAAFA" w14:textId="77777777" w:rsidR="00766E24" w:rsidRDefault="00000000">
      <w:pPr>
        <w:ind w:firstLineChars="200" w:firstLine="480"/>
        <w:rPr>
          <w:sz w:val="24"/>
          <w:shd w:val="clear" w:color="FFFFFF" w:fill="D9D9D9"/>
        </w:rPr>
      </w:pPr>
      <w:r>
        <w:rPr>
          <w:sz w:val="24"/>
          <w:shd w:val="clear" w:color="FFFFFF" w:fill="D9D9D9"/>
        </w:rPr>
        <w:t xml:space="preserve">    const hookYanzheng = function() {</w:t>
      </w:r>
    </w:p>
    <w:p w14:paraId="70350638" w14:textId="77777777" w:rsidR="00766E24" w:rsidRDefault="00000000">
      <w:pPr>
        <w:ind w:firstLineChars="200" w:firstLine="480"/>
        <w:rPr>
          <w:sz w:val="24"/>
          <w:shd w:val="clear" w:color="FFFFFF" w:fill="D9D9D9"/>
        </w:rPr>
      </w:pPr>
      <w:r>
        <w:rPr>
          <w:sz w:val="24"/>
          <w:shd w:val="clear" w:color="FFFFFF" w:fill="D9D9D9"/>
        </w:rPr>
        <w:t xml:space="preserve">        if (!yanzhengHooked &amp;&amp; typeof window.yanzheng !== 'undefined') {</w:t>
      </w:r>
    </w:p>
    <w:p w14:paraId="3D3C8489" w14:textId="77777777" w:rsidR="00766E24" w:rsidRDefault="00000000">
      <w:pPr>
        <w:ind w:firstLineChars="200" w:firstLine="480"/>
        <w:rPr>
          <w:sz w:val="24"/>
          <w:shd w:val="clear" w:color="FFFFFF" w:fill="D9D9D9"/>
        </w:rPr>
      </w:pPr>
      <w:r>
        <w:rPr>
          <w:sz w:val="24"/>
          <w:shd w:val="clear" w:color="FFFFFF" w:fill="D9D9D9"/>
        </w:rPr>
        <w:t xml:space="preserve">            console.log('[Tampermonkey] </w:t>
      </w:r>
      <w:r>
        <w:rPr>
          <w:sz w:val="24"/>
          <w:shd w:val="clear" w:color="FFFFFF" w:fill="D9D9D9"/>
        </w:rPr>
        <w:t>找到</w:t>
      </w:r>
      <w:r>
        <w:rPr>
          <w:sz w:val="24"/>
          <w:shd w:val="clear" w:color="FFFFFF" w:fill="D9D9D9"/>
        </w:rPr>
        <w:t>yanzheng</w:t>
      </w:r>
      <w:r>
        <w:rPr>
          <w:sz w:val="24"/>
          <w:shd w:val="clear" w:color="FFFFFF" w:fill="D9D9D9"/>
        </w:rPr>
        <w:t>函数，开始</w:t>
      </w:r>
      <w:r>
        <w:rPr>
          <w:sz w:val="24"/>
          <w:shd w:val="clear" w:color="FFFFFF" w:fill="D9D9D9"/>
        </w:rPr>
        <w:t>Hook');</w:t>
      </w:r>
    </w:p>
    <w:p w14:paraId="27999F3E" w14:textId="1CAF80B8" w:rsidR="00766E24" w:rsidRPr="0004254E" w:rsidRDefault="00000000" w:rsidP="0004254E">
      <w:pPr>
        <w:ind w:firstLineChars="200" w:firstLine="480"/>
        <w:rPr>
          <w:color w:val="EE0000"/>
          <w:sz w:val="24"/>
          <w:shd w:val="clear" w:color="FFFFFF" w:fill="D9D9D9"/>
        </w:rPr>
      </w:pPr>
      <w:r>
        <w:rPr>
          <w:sz w:val="24"/>
          <w:shd w:val="clear" w:color="FFFFFF" w:fill="D9D9D9"/>
        </w:rPr>
        <w:t xml:space="preserve">           </w:t>
      </w:r>
      <w:r>
        <w:rPr>
          <w:color w:val="FF0000"/>
          <w:sz w:val="24"/>
          <w:shd w:val="clear" w:color="FFFFFF" w:fill="D9D9D9"/>
        </w:rPr>
        <w:t xml:space="preserve"> </w:t>
      </w:r>
      <w:r w:rsidRPr="0004254E">
        <w:rPr>
          <w:color w:val="EE0000"/>
          <w:sz w:val="24"/>
          <w:shd w:val="clear" w:color="FFFFFF" w:fill="D9D9D9"/>
        </w:rPr>
        <w:t>window.yanzheng = async function() {</w:t>
      </w:r>
      <w:r w:rsidRPr="0004254E">
        <w:rPr>
          <w:color w:val="EE0000"/>
          <w:sz w:val="24"/>
          <w:shd w:val="clear" w:color="FFFFFF" w:fill="D9D9D9"/>
        </w:rPr>
        <w:t>被调用，返回假数据</w:t>
      </w:r>
      <w:r w:rsidRPr="0004254E">
        <w:rPr>
          <w:color w:val="EE0000"/>
          <w:sz w:val="24"/>
          <w:shd w:val="clear" w:color="FFFFFF" w:fill="D9D9D9"/>
        </w:rPr>
        <w:t>');</w:t>
      </w:r>
    </w:p>
    <w:p w14:paraId="4B7EE26B" w14:textId="77777777" w:rsidR="00766E24" w:rsidRPr="0004254E" w:rsidRDefault="00000000">
      <w:pPr>
        <w:ind w:firstLineChars="200" w:firstLine="480"/>
        <w:rPr>
          <w:color w:val="EE0000"/>
          <w:sz w:val="24"/>
          <w:shd w:val="clear" w:color="FFFFFF" w:fill="D9D9D9"/>
        </w:rPr>
      </w:pPr>
      <w:r w:rsidRPr="0004254E">
        <w:rPr>
          <w:color w:val="EE0000"/>
          <w:sz w:val="24"/>
          <w:shd w:val="clear" w:color="FFFFFF" w:fill="D9D9D9"/>
        </w:rPr>
        <w:t xml:space="preserve">                return {</w:t>
      </w:r>
    </w:p>
    <w:p w14:paraId="5DC0F4FE" w14:textId="77777777" w:rsidR="00766E24" w:rsidRPr="0004254E" w:rsidRDefault="00000000">
      <w:pPr>
        <w:ind w:firstLineChars="200" w:firstLine="480"/>
        <w:rPr>
          <w:color w:val="EE0000"/>
          <w:sz w:val="24"/>
          <w:shd w:val="clear" w:color="FFFFFF" w:fill="D9D9D9"/>
        </w:rPr>
      </w:pPr>
      <w:r w:rsidRPr="0004254E">
        <w:rPr>
          <w:color w:val="EE0000"/>
          <w:sz w:val="24"/>
          <w:shd w:val="clear" w:color="FFFFFF" w:fill="D9D9D9"/>
        </w:rPr>
        <w:t xml:space="preserve">                    username: 'hook_user',</w:t>
      </w:r>
    </w:p>
    <w:p w14:paraId="4E83911C" w14:textId="77777777" w:rsidR="00766E24" w:rsidRPr="0004254E" w:rsidRDefault="00000000">
      <w:pPr>
        <w:ind w:firstLineChars="200" w:firstLine="480"/>
        <w:rPr>
          <w:color w:val="EE0000"/>
          <w:sz w:val="24"/>
          <w:shd w:val="clear" w:color="FFFFFF" w:fill="D9D9D9"/>
        </w:rPr>
      </w:pPr>
      <w:r w:rsidRPr="0004254E">
        <w:rPr>
          <w:color w:val="EE0000"/>
          <w:sz w:val="24"/>
          <w:shd w:val="clear" w:color="FFFFFF" w:fill="D9D9D9"/>
        </w:rPr>
        <w:t xml:space="preserve">                    level: 0</w:t>
      </w:r>
    </w:p>
    <w:p w14:paraId="2862BB09" w14:textId="77777777" w:rsidR="00766E24" w:rsidRPr="0004254E" w:rsidRDefault="00000000">
      <w:pPr>
        <w:ind w:firstLineChars="200" w:firstLine="480"/>
        <w:rPr>
          <w:color w:val="EE0000"/>
          <w:sz w:val="24"/>
          <w:shd w:val="clear" w:color="FFFFFF" w:fill="D9D9D9"/>
        </w:rPr>
      </w:pPr>
      <w:r w:rsidRPr="0004254E">
        <w:rPr>
          <w:color w:val="EE0000"/>
          <w:sz w:val="24"/>
          <w:shd w:val="clear" w:color="FFFFFF" w:fill="D9D9D9"/>
        </w:rPr>
        <w:t xml:space="preserve">                };</w:t>
      </w:r>
    </w:p>
    <w:p w14:paraId="6EAE1644" w14:textId="77777777" w:rsidR="00766E24" w:rsidRPr="0004254E" w:rsidRDefault="00000000">
      <w:pPr>
        <w:ind w:firstLineChars="200" w:firstLine="480"/>
        <w:rPr>
          <w:color w:val="EE0000"/>
          <w:sz w:val="24"/>
          <w:shd w:val="clear" w:color="FFFFFF" w:fill="D9D9D9"/>
        </w:rPr>
      </w:pPr>
      <w:r w:rsidRPr="0004254E">
        <w:rPr>
          <w:color w:val="EE0000"/>
          <w:sz w:val="24"/>
          <w:shd w:val="clear" w:color="FFFFFF" w:fill="D9D9D9"/>
        </w:rPr>
        <w:t xml:space="preserve">            };</w:t>
      </w:r>
    </w:p>
    <w:p w14:paraId="27993247" w14:textId="77777777" w:rsidR="00766E24" w:rsidRDefault="00000000">
      <w:pPr>
        <w:ind w:firstLineChars="200" w:firstLine="480"/>
        <w:rPr>
          <w:sz w:val="24"/>
          <w:shd w:val="clear" w:color="FFFFFF" w:fill="D9D9D9"/>
        </w:rPr>
      </w:pPr>
      <w:r>
        <w:rPr>
          <w:sz w:val="24"/>
          <w:shd w:val="clear" w:color="FFFFFF" w:fill="D9D9D9"/>
        </w:rPr>
        <w:t xml:space="preserve">            console.log('[Tampermonkey] yanzheng Hook</w:t>
      </w:r>
      <w:r>
        <w:rPr>
          <w:sz w:val="24"/>
          <w:shd w:val="clear" w:color="FFFFFF" w:fill="D9D9D9"/>
        </w:rPr>
        <w:t>成功</w:t>
      </w:r>
      <w:r>
        <w:rPr>
          <w:sz w:val="24"/>
          <w:shd w:val="clear" w:color="FFFFFF" w:fill="D9D9D9"/>
        </w:rPr>
        <w:t>');</w:t>
      </w:r>
    </w:p>
    <w:p w14:paraId="3B2AA622" w14:textId="77777777" w:rsidR="00766E24" w:rsidRDefault="00000000">
      <w:pPr>
        <w:ind w:firstLineChars="200" w:firstLine="480"/>
        <w:rPr>
          <w:color w:val="2D53A0" w:themeColor="accent1" w:themeShade="BF"/>
          <w:sz w:val="24"/>
        </w:rPr>
      </w:pPr>
      <w:r>
        <w:rPr>
          <w:sz w:val="24"/>
          <w:shd w:val="clear" w:color="FFFFFF" w:fill="D9D9D9"/>
        </w:rPr>
        <w:t xml:space="preserve">           </w:t>
      </w:r>
      <w:r>
        <w:rPr>
          <w:color w:val="2D53A0" w:themeColor="accent1" w:themeShade="BF"/>
          <w:sz w:val="24"/>
        </w:rPr>
        <w:t xml:space="preserve"> yanzhengHooked = true;</w:t>
      </w:r>
    </w:p>
    <w:p w14:paraId="6E34461C" w14:textId="77777777" w:rsidR="00766E24" w:rsidRDefault="00000000">
      <w:pPr>
        <w:ind w:firstLineChars="200" w:firstLine="480"/>
        <w:rPr>
          <w:sz w:val="24"/>
          <w:shd w:val="clear" w:color="FFFFFF" w:fill="D9D9D9"/>
        </w:rPr>
      </w:pPr>
      <w:r>
        <w:rPr>
          <w:sz w:val="24"/>
          <w:shd w:val="clear" w:color="FFFFFF" w:fill="D9D9D9"/>
        </w:rPr>
        <w:t xml:space="preserve">            return true;</w:t>
      </w:r>
    </w:p>
    <w:p w14:paraId="66727F41" w14:textId="77777777" w:rsidR="00766E24" w:rsidRDefault="00000000">
      <w:pPr>
        <w:ind w:firstLineChars="200" w:firstLine="480"/>
        <w:rPr>
          <w:sz w:val="24"/>
          <w:shd w:val="clear" w:color="FFFFFF" w:fill="D9D9D9"/>
        </w:rPr>
      </w:pPr>
      <w:r>
        <w:rPr>
          <w:sz w:val="24"/>
          <w:shd w:val="clear" w:color="FFFFFF" w:fill="D9D9D9"/>
        </w:rPr>
        <w:t xml:space="preserve">        }</w:t>
      </w:r>
    </w:p>
    <w:p w14:paraId="5188CDC8" w14:textId="77777777" w:rsidR="00766E24" w:rsidRDefault="00000000">
      <w:pPr>
        <w:ind w:firstLineChars="200" w:firstLine="480"/>
        <w:rPr>
          <w:sz w:val="24"/>
          <w:shd w:val="clear" w:color="FFFFFF" w:fill="D9D9D9"/>
        </w:rPr>
      </w:pPr>
      <w:r>
        <w:rPr>
          <w:sz w:val="24"/>
          <w:shd w:val="clear" w:color="FFFFFF" w:fill="D9D9D9"/>
        </w:rPr>
        <w:t xml:space="preserve">        return false;</w:t>
      </w:r>
    </w:p>
    <w:p w14:paraId="084B6473" w14:textId="77777777" w:rsidR="00766E24" w:rsidRDefault="00000000">
      <w:pPr>
        <w:ind w:firstLineChars="200" w:firstLine="480"/>
        <w:rPr>
          <w:sz w:val="24"/>
          <w:shd w:val="clear" w:color="FFFFFF" w:fill="D9D9D9"/>
        </w:rPr>
      </w:pPr>
      <w:r>
        <w:rPr>
          <w:sz w:val="24"/>
          <w:shd w:val="clear" w:color="FFFFFF" w:fill="D9D9D9"/>
        </w:rPr>
        <w:t xml:space="preserve">    };</w:t>
      </w:r>
    </w:p>
    <w:p w14:paraId="4F594DBE" w14:textId="77777777" w:rsidR="00766E24" w:rsidRDefault="00766E24">
      <w:pPr>
        <w:ind w:firstLineChars="200" w:firstLine="480"/>
        <w:rPr>
          <w:sz w:val="24"/>
          <w:shd w:val="clear" w:color="FFFFFF" w:fill="D9D9D9"/>
        </w:rPr>
      </w:pPr>
    </w:p>
    <w:p w14:paraId="3008542E" w14:textId="77777777" w:rsidR="00766E24" w:rsidRDefault="00000000">
      <w:pPr>
        <w:ind w:firstLineChars="200" w:firstLine="480"/>
        <w:rPr>
          <w:sz w:val="24"/>
          <w:shd w:val="clear" w:color="FFFFFF" w:fill="D9D9D9"/>
        </w:rPr>
      </w:pPr>
      <w:r>
        <w:rPr>
          <w:sz w:val="24"/>
          <w:shd w:val="clear" w:color="FFFFFF" w:fill="D9D9D9"/>
        </w:rPr>
        <w:t xml:space="preserve">    // </w:t>
      </w:r>
      <w:r>
        <w:rPr>
          <w:sz w:val="24"/>
          <w:shd w:val="clear" w:color="FFFFFF" w:fill="D9D9D9"/>
        </w:rPr>
        <w:t>拦截</w:t>
      </w:r>
      <w:r>
        <w:rPr>
          <w:sz w:val="24"/>
          <w:shd w:val="clear" w:color="FFFFFF" w:fill="D9D9D9"/>
        </w:rPr>
        <w:t xml:space="preserve"> valibate_token</w:t>
      </w:r>
    </w:p>
    <w:p w14:paraId="4A92409A" w14:textId="77777777" w:rsidR="00766E24" w:rsidRDefault="00000000">
      <w:pPr>
        <w:ind w:firstLineChars="200" w:firstLine="480"/>
        <w:rPr>
          <w:sz w:val="24"/>
          <w:shd w:val="clear" w:color="FFFFFF" w:fill="D9D9D9"/>
        </w:rPr>
      </w:pPr>
      <w:r>
        <w:rPr>
          <w:sz w:val="24"/>
          <w:shd w:val="clear" w:color="FFFFFF" w:fill="D9D9D9"/>
        </w:rPr>
        <w:t xml:space="preserve">    const hookValibateToken = function() {</w:t>
      </w:r>
    </w:p>
    <w:p w14:paraId="67C53041" w14:textId="77777777" w:rsidR="00766E24" w:rsidRDefault="00000000">
      <w:pPr>
        <w:ind w:firstLineChars="200" w:firstLine="480"/>
        <w:rPr>
          <w:sz w:val="24"/>
          <w:shd w:val="clear" w:color="FFFFFF" w:fill="D9D9D9"/>
        </w:rPr>
      </w:pPr>
      <w:r>
        <w:rPr>
          <w:sz w:val="24"/>
          <w:shd w:val="clear" w:color="FFFFFF" w:fill="D9D9D9"/>
        </w:rPr>
        <w:t xml:space="preserve">        if (!valibateTokenHooked &amp;&amp; typeof window.valibate_token !== 'undefined') {</w:t>
      </w:r>
    </w:p>
    <w:p w14:paraId="12D9256D" w14:textId="77777777" w:rsidR="00766E24" w:rsidRDefault="00000000">
      <w:pPr>
        <w:ind w:firstLineChars="200" w:firstLine="480"/>
        <w:rPr>
          <w:sz w:val="24"/>
          <w:shd w:val="clear" w:color="FFFFFF" w:fill="D9D9D9"/>
        </w:rPr>
      </w:pPr>
      <w:r>
        <w:rPr>
          <w:sz w:val="24"/>
          <w:shd w:val="clear" w:color="FFFFFF" w:fill="D9D9D9"/>
        </w:rPr>
        <w:t xml:space="preserve">            console.log('[Tampermonkey] </w:t>
      </w:r>
      <w:r>
        <w:rPr>
          <w:sz w:val="24"/>
          <w:shd w:val="clear" w:color="FFFFFF" w:fill="D9D9D9"/>
        </w:rPr>
        <w:t>找到</w:t>
      </w:r>
      <w:r>
        <w:rPr>
          <w:sz w:val="24"/>
          <w:shd w:val="clear" w:color="FFFFFF" w:fill="D9D9D9"/>
        </w:rPr>
        <w:t>valibate_token</w:t>
      </w:r>
      <w:r>
        <w:rPr>
          <w:sz w:val="24"/>
          <w:shd w:val="clear" w:color="FFFFFF" w:fill="D9D9D9"/>
        </w:rPr>
        <w:t>函数，开始</w:t>
      </w:r>
      <w:r>
        <w:rPr>
          <w:sz w:val="24"/>
          <w:shd w:val="clear" w:color="FFFFFF" w:fill="D9D9D9"/>
        </w:rPr>
        <w:t>Hook');</w:t>
      </w:r>
    </w:p>
    <w:p w14:paraId="2F7D8B15" w14:textId="77777777" w:rsidR="00766E24" w:rsidRDefault="00000000" w:rsidP="00371EBC">
      <w:pPr>
        <w:widowControl/>
        <w:wordWrap w:val="0"/>
        <w:ind w:left="360"/>
        <w:jc w:val="left"/>
        <w:rPr>
          <w:color w:val="C71D31" w:themeColor="accent6" w:themeShade="BF"/>
          <w:sz w:val="24"/>
        </w:rPr>
      </w:pPr>
      <w:r>
        <w:rPr>
          <w:sz w:val="24"/>
          <w:shd w:val="clear" w:color="FFFFFF" w:fill="D9D9D9"/>
        </w:rPr>
        <w:t xml:space="preserve">           </w:t>
      </w:r>
      <w:r>
        <w:rPr>
          <w:color w:val="C71D31" w:themeColor="accent6" w:themeShade="BF"/>
          <w:sz w:val="24"/>
        </w:rPr>
        <w:t xml:space="preserve"> </w:t>
      </w:r>
      <w:bookmarkStart w:id="4" w:name="OLE_LINK9"/>
      <w:r>
        <w:rPr>
          <w:color w:val="C71D31" w:themeColor="accent6" w:themeShade="BF"/>
          <w:sz w:val="24"/>
        </w:rPr>
        <w:t>window.valibate_token = async function(token) {</w:t>
      </w:r>
    </w:p>
    <w:p w14:paraId="7E1651F8" w14:textId="7F571525" w:rsidR="00766E24" w:rsidRPr="00371EBC" w:rsidRDefault="00000000" w:rsidP="00371EBC">
      <w:pPr>
        <w:widowControl/>
        <w:numPr>
          <w:ilvl w:val="0"/>
          <w:numId w:val="2"/>
        </w:numPr>
        <w:wordWrap w:val="0"/>
        <w:ind w:firstLineChars="200" w:firstLine="480"/>
        <w:jc w:val="left"/>
        <w:rPr>
          <w:color w:val="EE0000"/>
          <w:sz w:val="24"/>
          <w:shd w:val="clear" w:color="FFFFFF" w:fill="D9D9D9"/>
        </w:rPr>
      </w:pPr>
      <w:r w:rsidRPr="00371EBC">
        <w:rPr>
          <w:color w:val="C71D31" w:themeColor="accent6" w:themeShade="BF"/>
          <w:sz w:val="24"/>
        </w:rPr>
        <w:t xml:space="preserve">      </w:t>
      </w:r>
      <w:bookmarkEnd w:id="4"/>
      <w:r w:rsidRPr="00371EBC">
        <w:rPr>
          <w:color w:val="EE0000"/>
          <w:sz w:val="24"/>
          <w:shd w:val="clear" w:color="FFFFFF" w:fill="D9D9D9"/>
        </w:rPr>
        <w:t>return {</w:t>
      </w:r>
    </w:p>
    <w:p w14:paraId="39539400" w14:textId="77777777" w:rsidR="00766E24" w:rsidRPr="00371EBC" w:rsidRDefault="00000000">
      <w:pPr>
        <w:ind w:firstLineChars="200" w:firstLine="480"/>
        <w:rPr>
          <w:color w:val="EE0000"/>
          <w:sz w:val="24"/>
          <w:shd w:val="clear" w:color="FFFFFF" w:fill="D9D9D9"/>
        </w:rPr>
      </w:pPr>
      <w:r w:rsidRPr="00371EBC">
        <w:rPr>
          <w:color w:val="EE0000"/>
          <w:sz w:val="24"/>
          <w:shd w:val="clear" w:color="FFFFFF" w:fill="D9D9D9"/>
        </w:rPr>
        <w:t xml:space="preserve">                    success: true,</w:t>
      </w:r>
    </w:p>
    <w:p w14:paraId="5661960C" w14:textId="77777777" w:rsidR="00766E24" w:rsidRPr="00371EBC" w:rsidRDefault="00000000">
      <w:pPr>
        <w:ind w:firstLineChars="200" w:firstLine="480"/>
        <w:rPr>
          <w:color w:val="EE0000"/>
          <w:sz w:val="24"/>
          <w:shd w:val="clear" w:color="FFFFFF" w:fill="D9D9D9"/>
        </w:rPr>
      </w:pPr>
      <w:r w:rsidRPr="00371EBC">
        <w:rPr>
          <w:color w:val="EE0000"/>
          <w:sz w:val="24"/>
          <w:shd w:val="clear" w:color="FFFFFF" w:fill="D9D9D9"/>
        </w:rPr>
        <w:t xml:space="preserve">                    username: 'hook_user',</w:t>
      </w:r>
    </w:p>
    <w:p w14:paraId="78C62039" w14:textId="77777777" w:rsidR="00766E24" w:rsidRPr="00371EBC" w:rsidRDefault="00000000">
      <w:pPr>
        <w:ind w:firstLineChars="200" w:firstLine="480"/>
        <w:rPr>
          <w:color w:val="EE0000"/>
          <w:sz w:val="24"/>
          <w:shd w:val="clear" w:color="FFFFFF" w:fill="D9D9D9"/>
        </w:rPr>
      </w:pPr>
      <w:r w:rsidRPr="00371EBC">
        <w:rPr>
          <w:color w:val="EE0000"/>
          <w:sz w:val="24"/>
          <w:shd w:val="clear" w:color="FFFFFF" w:fill="D9D9D9"/>
        </w:rPr>
        <w:t xml:space="preserve">                    level: 0</w:t>
      </w:r>
    </w:p>
    <w:p w14:paraId="63CF310D" w14:textId="77777777" w:rsidR="00766E24" w:rsidRPr="00371EBC" w:rsidRDefault="00000000">
      <w:pPr>
        <w:ind w:firstLineChars="200" w:firstLine="480"/>
        <w:rPr>
          <w:color w:val="EE0000"/>
          <w:sz w:val="24"/>
          <w:shd w:val="clear" w:color="FFFFFF" w:fill="D9D9D9"/>
        </w:rPr>
      </w:pPr>
      <w:r w:rsidRPr="00371EBC">
        <w:rPr>
          <w:color w:val="EE0000"/>
          <w:sz w:val="24"/>
          <w:shd w:val="clear" w:color="FFFFFF" w:fill="D9D9D9"/>
        </w:rPr>
        <w:t xml:space="preserve">                };</w:t>
      </w:r>
    </w:p>
    <w:p w14:paraId="1E99B3CA" w14:textId="77777777" w:rsidR="00766E24" w:rsidRPr="00371EBC" w:rsidRDefault="00000000">
      <w:pPr>
        <w:ind w:firstLineChars="200" w:firstLine="480"/>
        <w:rPr>
          <w:color w:val="EE0000"/>
          <w:sz w:val="24"/>
          <w:shd w:val="clear" w:color="FFFFFF" w:fill="D9D9D9"/>
        </w:rPr>
      </w:pPr>
      <w:r w:rsidRPr="00371EBC">
        <w:rPr>
          <w:color w:val="EE0000"/>
          <w:sz w:val="24"/>
          <w:shd w:val="clear" w:color="FFFFFF" w:fill="D9D9D9"/>
        </w:rPr>
        <w:t xml:space="preserve">            };</w:t>
      </w:r>
    </w:p>
    <w:p w14:paraId="09930DB9" w14:textId="77777777" w:rsidR="00766E24" w:rsidRDefault="00000000">
      <w:pPr>
        <w:ind w:firstLineChars="200" w:firstLine="480"/>
        <w:rPr>
          <w:sz w:val="24"/>
          <w:shd w:val="clear" w:color="FFFFFF" w:fill="D9D9D9"/>
        </w:rPr>
      </w:pPr>
      <w:r>
        <w:rPr>
          <w:sz w:val="24"/>
          <w:shd w:val="clear" w:color="FFFFFF" w:fill="D9D9D9"/>
        </w:rPr>
        <w:t xml:space="preserve">            console.log('[Tampermonkey] valibate_token Hook</w:t>
      </w:r>
      <w:r>
        <w:rPr>
          <w:sz w:val="24"/>
          <w:shd w:val="clear" w:color="FFFFFF" w:fill="D9D9D9"/>
        </w:rPr>
        <w:t>成功</w:t>
      </w:r>
      <w:r>
        <w:rPr>
          <w:sz w:val="24"/>
          <w:shd w:val="clear" w:color="FFFFFF" w:fill="D9D9D9"/>
        </w:rPr>
        <w:t>');</w:t>
      </w:r>
    </w:p>
    <w:p w14:paraId="698234AB" w14:textId="77777777" w:rsidR="00766E24" w:rsidRDefault="00000000">
      <w:pPr>
        <w:ind w:firstLineChars="200" w:firstLine="480"/>
        <w:rPr>
          <w:sz w:val="24"/>
          <w:shd w:val="clear" w:color="FFFFFF" w:fill="D9D9D9"/>
        </w:rPr>
      </w:pPr>
      <w:r>
        <w:rPr>
          <w:sz w:val="24"/>
          <w:shd w:val="clear" w:color="FFFFFF" w:fill="D9D9D9"/>
        </w:rPr>
        <w:t xml:space="preserve">            valibateTokenHooked = true;</w:t>
      </w:r>
    </w:p>
    <w:p w14:paraId="432B6262" w14:textId="77777777" w:rsidR="00766E24" w:rsidRDefault="00000000">
      <w:pPr>
        <w:ind w:firstLineChars="200" w:firstLine="480"/>
        <w:rPr>
          <w:sz w:val="24"/>
          <w:shd w:val="clear" w:color="FFFFFF" w:fill="D9D9D9"/>
        </w:rPr>
      </w:pPr>
      <w:r>
        <w:rPr>
          <w:sz w:val="24"/>
          <w:shd w:val="clear" w:color="FFFFFF" w:fill="D9D9D9"/>
        </w:rPr>
        <w:t xml:space="preserve">            return true;</w:t>
      </w:r>
    </w:p>
    <w:p w14:paraId="726A1068" w14:textId="77777777" w:rsidR="00766E24" w:rsidRDefault="00000000">
      <w:pPr>
        <w:ind w:firstLineChars="200" w:firstLine="480"/>
        <w:rPr>
          <w:sz w:val="24"/>
          <w:shd w:val="clear" w:color="FFFFFF" w:fill="D9D9D9"/>
        </w:rPr>
      </w:pPr>
      <w:r>
        <w:rPr>
          <w:sz w:val="24"/>
          <w:shd w:val="clear" w:color="FFFFFF" w:fill="D9D9D9"/>
        </w:rPr>
        <w:t xml:space="preserve">        }</w:t>
      </w:r>
    </w:p>
    <w:p w14:paraId="6A045892" w14:textId="77777777" w:rsidR="00766E24" w:rsidRDefault="00000000">
      <w:pPr>
        <w:ind w:firstLineChars="200" w:firstLine="480"/>
        <w:rPr>
          <w:sz w:val="24"/>
          <w:shd w:val="clear" w:color="FFFFFF" w:fill="D9D9D9"/>
        </w:rPr>
      </w:pPr>
      <w:r>
        <w:rPr>
          <w:sz w:val="24"/>
          <w:shd w:val="clear" w:color="FFFFFF" w:fill="D9D9D9"/>
        </w:rPr>
        <w:t xml:space="preserve">        return false;</w:t>
      </w:r>
    </w:p>
    <w:p w14:paraId="43C6BD5E" w14:textId="77777777" w:rsidR="00766E24" w:rsidRDefault="00000000">
      <w:pPr>
        <w:ind w:firstLineChars="200" w:firstLine="480"/>
        <w:rPr>
          <w:sz w:val="24"/>
          <w:shd w:val="clear" w:color="FFFFFF" w:fill="D9D9D9"/>
        </w:rPr>
      </w:pPr>
      <w:r>
        <w:rPr>
          <w:sz w:val="24"/>
          <w:shd w:val="clear" w:color="FFFFFF" w:fill="D9D9D9"/>
        </w:rPr>
        <w:t xml:space="preserve">    };</w:t>
      </w:r>
    </w:p>
    <w:bookmarkEnd w:id="3"/>
    <w:p w14:paraId="3A5BA14E" w14:textId="622D1409" w:rsidR="00766E24" w:rsidRDefault="00A87390">
      <w:pPr>
        <w:spacing w:line="360" w:lineRule="auto"/>
        <w:ind w:firstLineChars="200" w:firstLine="480"/>
        <w:rPr>
          <w:color w:val="FF0000"/>
          <w:sz w:val="24"/>
        </w:rPr>
      </w:pPr>
      <w:r>
        <w:rPr>
          <w:rFonts w:hint="eastAsia"/>
          <w:color w:val="FF0000"/>
          <w:sz w:val="24"/>
        </w:rPr>
        <w:t>下面请网络工程师继续对该类威胁进行防范</w:t>
      </w:r>
    </w:p>
    <w:p w14:paraId="6848053A" w14:textId="77777777" w:rsidR="00766E24" w:rsidRDefault="00000000">
      <w:pPr>
        <w:spacing w:line="360" w:lineRule="auto"/>
        <w:ind w:firstLineChars="200" w:firstLine="480"/>
        <w:rPr>
          <w:sz w:val="24"/>
        </w:rPr>
      </w:pPr>
      <w:r>
        <w:rPr>
          <w:rFonts w:hint="eastAsia"/>
          <w:sz w:val="24"/>
        </w:rPr>
        <w:lastRenderedPageBreak/>
        <w:t>网络工程师：收到组长，前端</w:t>
      </w:r>
      <w:r>
        <w:rPr>
          <w:rFonts w:hint="eastAsia"/>
          <w:sz w:val="24"/>
        </w:rPr>
        <w:t>Hook</w:t>
      </w:r>
      <w:r>
        <w:rPr>
          <w:rFonts w:hint="eastAsia"/>
          <w:sz w:val="24"/>
        </w:rPr>
        <w:t>攻击已成为当前网络黑产的主流手段之一，此前的安全设计未覆盖此类攻击场景。接下来我将完善水利</w:t>
      </w:r>
      <w:r>
        <w:rPr>
          <w:rFonts w:hint="eastAsia"/>
          <w:sz w:val="24"/>
        </w:rPr>
        <w:t>WAF</w:t>
      </w:r>
      <w:r>
        <w:rPr>
          <w:rFonts w:hint="eastAsia"/>
          <w:sz w:val="24"/>
        </w:rPr>
        <w:t>系统，针对性开发</w:t>
      </w:r>
      <w:r>
        <w:rPr>
          <w:rFonts w:hint="eastAsia"/>
          <w:sz w:val="24"/>
        </w:rPr>
        <w:t>Hook</w:t>
      </w:r>
      <w:r>
        <w:rPr>
          <w:rFonts w:hint="eastAsia"/>
          <w:sz w:val="24"/>
        </w:rPr>
        <w:t>攻击的防范代码，填补这一安全漏洞！</w:t>
      </w:r>
    </w:p>
    <w:bookmarkEnd w:id="1"/>
    <w:p w14:paraId="2DFD5E62" w14:textId="77777777" w:rsidR="00766E24" w:rsidRDefault="00000000">
      <w:pPr>
        <w:pStyle w:val="2"/>
      </w:pPr>
      <w:r>
        <w:t>组长</w:t>
      </w:r>
      <w:r>
        <w:t>1</w:t>
      </w:r>
    </w:p>
    <w:p w14:paraId="6C1AA70C" w14:textId="7E9261E8"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PPT1</w:t>
      </w:r>
      <w:r w:rsidR="00C419D6">
        <w:rPr>
          <w:rFonts w:hint="eastAsia"/>
          <w:b/>
          <w:bCs/>
          <w:color w:val="FF0000"/>
          <w:sz w:val="24"/>
        </w:rPr>
        <w:t>9</w:t>
      </w:r>
      <w:r>
        <w:rPr>
          <w:rFonts w:hint="eastAsia"/>
          <w:b/>
          <w:bCs/>
          <w:color w:val="FF0000"/>
          <w:sz w:val="24"/>
        </w:rPr>
        <w:t>）</w:t>
      </w:r>
      <w:r>
        <w:rPr>
          <w:rFonts w:hint="eastAsia"/>
          <w:sz w:val="24"/>
        </w:rPr>
        <w:t>好的，请继续完善</w:t>
      </w:r>
      <w:r w:rsidR="009E41B6">
        <w:rPr>
          <w:rFonts w:hint="eastAsia"/>
          <w:sz w:val="24"/>
        </w:rPr>
        <w:t>工作</w:t>
      </w:r>
      <w:r>
        <w:rPr>
          <w:rFonts w:hint="eastAsia"/>
          <w:sz w:val="24"/>
        </w:rPr>
        <w:t>！各位评委老师，我是前端和后端开发工程师，我的工作职责是前端页面及交互功能开发，实现数据可视化与多终端适配，协同后端开发并优化平台性能。</w:t>
      </w:r>
    </w:p>
    <w:p w14:paraId="55876235" w14:textId="77777777" w:rsidR="00766E24" w:rsidRDefault="00000000">
      <w:pPr>
        <w:spacing w:line="360" w:lineRule="auto"/>
        <w:ind w:firstLine="420"/>
        <w:rPr>
          <w:sz w:val="24"/>
        </w:rPr>
      </w:pPr>
      <w:r>
        <w:rPr>
          <w:rFonts w:hint="eastAsia"/>
          <w:sz w:val="24"/>
        </w:rPr>
        <w:t>接下来将由我来展示</w:t>
      </w:r>
      <w:r>
        <w:rPr>
          <w:sz w:val="24"/>
        </w:rPr>
        <w:t>实时水位数据的对接流程。</w:t>
      </w:r>
    </w:p>
    <w:p w14:paraId="45CF65FE" w14:textId="1CC06EB6" w:rsidR="00766E24" w:rsidRDefault="00000000">
      <w:pPr>
        <w:spacing w:line="360" w:lineRule="auto"/>
        <w:ind w:firstLineChars="200" w:firstLine="480"/>
        <w:rPr>
          <w:sz w:val="24"/>
        </w:rPr>
      </w:pPr>
      <w:r>
        <w:rPr>
          <w:rFonts w:hint="eastAsia"/>
          <w:sz w:val="24"/>
          <w:shd w:val="clear" w:color="auto" w:fill="FFFF00"/>
        </w:rPr>
        <w:t>评委老师</w:t>
      </w:r>
      <w:r>
        <w:rPr>
          <w:rFonts w:hint="eastAsia"/>
          <w:sz w:val="24"/>
        </w:rPr>
        <w:t>，可以看到之前我已经完成了驾驶舱页面的整体架构设计，即大坝概述、</w:t>
      </w:r>
      <w:r w:rsidR="009E41B6">
        <w:rPr>
          <w:rFonts w:hint="eastAsia"/>
          <w:sz w:val="24"/>
        </w:rPr>
        <w:t>坝体滑坡震动等</w:t>
      </w:r>
      <w:r w:rsidR="009E41B6">
        <w:rPr>
          <w:rFonts w:hint="eastAsia"/>
          <w:sz w:val="24"/>
        </w:rPr>
        <w:t>6</w:t>
      </w:r>
      <w:r>
        <w:rPr>
          <w:rFonts w:hint="eastAsia"/>
          <w:sz w:val="24"/>
        </w:rPr>
        <w:t>大区域，每个区域对应一类</w:t>
      </w:r>
      <w:r>
        <w:rPr>
          <w:rFonts w:hint="eastAsia"/>
          <w:color w:val="FF0000"/>
          <w:sz w:val="24"/>
        </w:rPr>
        <w:t>可视化</w:t>
      </w:r>
      <w:r>
        <w:rPr>
          <w:rFonts w:hint="eastAsia"/>
          <w:sz w:val="24"/>
        </w:rPr>
        <w:t>数据，实时水位数据将在</w:t>
      </w:r>
      <w:r w:rsidR="009E41B6">
        <w:rPr>
          <w:rFonts w:hint="eastAsia"/>
          <w:sz w:val="24"/>
        </w:rPr>
        <w:t>各个</w:t>
      </w:r>
      <w:r>
        <w:rPr>
          <w:rFonts w:hint="eastAsia"/>
          <w:sz w:val="24"/>
        </w:rPr>
        <w:t>区域里呈现。</w:t>
      </w:r>
    </w:p>
    <w:p w14:paraId="408899D7" w14:textId="77777777" w:rsidR="00766E24" w:rsidRDefault="00000000">
      <w:pPr>
        <w:spacing w:line="360" w:lineRule="auto"/>
        <w:ind w:firstLineChars="200" w:firstLine="480"/>
        <w:rPr>
          <w:rFonts w:eastAsia="宋体"/>
          <w:sz w:val="24"/>
        </w:rPr>
      </w:pPr>
      <w:r>
        <w:rPr>
          <w:sz w:val="24"/>
        </w:rPr>
        <w:t>为保持</w:t>
      </w:r>
      <w:r>
        <w:rPr>
          <w:rFonts w:hint="eastAsia"/>
          <w:sz w:val="24"/>
        </w:rPr>
        <w:t>代码</w:t>
      </w:r>
      <w:r>
        <w:rPr>
          <w:sz w:val="24"/>
        </w:rPr>
        <w:t>清晰，我为每</w:t>
      </w:r>
      <w:r>
        <w:rPr>
          <w:rFonts w:hint="eastAsia"/>
          <w:sz w:val="24"/>
        </w:rPr>
        <w:t>个区域</w:t>
      </w:r>
      <w:r>
        <w:rPr>
          <w:sz w:val="24"/>
        </w:rPr>
        <w:t>单独维护</w:t>
      </w:r>
      <w:r>
        <w:rPr>
          <w:rFonts w:hint="eastAsia"/>
          <w:sz w:val="24"/>
        </w:rPr>
        <w:t>相应的</w:t>
      </w:r>
      <w:r>
        <w:rPr>
          <w:color w:val="FF0000"/>
          <w:sz w:val="24"/>
        </w:rPr>
        <w:t>JS</w:t>
      </w:r>
      <w:r>
        <w:rPr>
          <w:rFonts w:hint="eastAsia"/>
          <w:sz w:val="24"/>
        </w:rPr>
        <w:t>文件进行数据的加载及绑定。在创建的</w:t>
      </w:r>
      <w:r>
        <w:rPr>
          <w:rFonts w:hint="eastAsia"/>
          <w:sz w:val="24"/>
        </w:rPr>
        <w:t>js</w:t>
      </w:r>
      <w:r>
        <w:rPr>
          <w:rFonts w:hint="eastAsia"/>
          <w:sz w:val="24"/>
        </w:rPr>
        <w:t>文件中，</w:t>
      </w:r>
      <w:r>
        <w:rPr>
          <w:sz w:val="24"/>
        </w:rPr>
        <w:t>利用已确认的接口，通过</w:t>
      </w:r>
      <w:r>
        <w:rPr>
          <w:sz w:val="24"/>
        </w:rPr>
        <w:t xml:space="preserve"> WebSocket</w:t>
      </w:r>
      <w:r>
        <w:rPr>
          <w:rFonts w:hint="eastAsia"/>
          <w:sz w:val="24"/>
        </w:rPr>
        <w:t xml:space="preserve"> </w:t>
      </w:r>
      <w:r>
        <w:rPr>
          <w:sz w:val="24"/>
        </w:rPr>
        <w:t xml:space="preserve"> API </w:t>
      </w:r>
      <w:r>
        <w:rPr>
          <w:sz w:val="24"/>
        </w:rPr>
        <w:t>与服务端</w:t>
      </w:r>
      <w:r>
        <w:rPr>
          <w:rFonts w:hint="eastAsia"/>
          <w:sz w:val="24"/>
        </w:rPr>
        <w:t>建立连接</w:t>
      </w:r>
      <w:r>
        <w:rPr>
          <w:sz w:val="24"/>
        </w:rPr>
        <w:t>，并实时监听连接状态</w:t>
      </w:r>
      <w:r>
        <w:rPr>
          <w:rFonts w:hint="eastAsia"/>
          <w:sz w:val="24"/>
        </w:rPr>
        <w:t>，</w:t>
      </w:r>
      <w:r>
        <w:rPr>
          <w:sz w:val="24"/>
        </w:rPr>
        <w:t>当</w:t>
      </w:r>
      <w:r>
        <w:rPr>
          <w:sz w:val="24"/>
        </w:rPr>
        <w:t xml:space="preserve"> WebSocket </w:t>
      </w:r>
      <w:r>
        <w:rPr>
          <w:sz w:val="24"/>
        </w:rPr>
        <w:t>连接</w:t>
      </w:r>
      <w:r>
        <w:rPr>
          <w:rFonts w:hint="eastAsia"/>
          <w:sz w:val="24"/>
        </w:rPr>
        <w:t>成功</w:t>
      </w:r>
      <w:r>
        <w:rPr>
          <w:sz w:val="24"/>
        </w:rPr>
        <w:t>时</w:t>
      </w:r>
      <w:r>
        <w:rPr>
          <w:rFonts w:hint="eastAsia"/>
          <w:sz w:val="24"/>
        </w:rPr>
        <w:t>，输出信息</w:t>
      </w:r>
      <w:r>
        <w:rPr>
          <w:rFonts w:hint="eastAsia"/>
          <w:sz w:val="24"/>
        </w:rPr>
        <w:t>OK</w:t>
      </w:r>
      <w:r>
        <w:rPr>
          <w:rFonts w:hint="eastAsia"/>
          <w:sz w:val="24"/>
        </w:rPr>
        <w:t>。</w:t>
      </w:r>
    </w:p>
    <w:p w14:paraId="53829B68" w14:textId="77777777" w:rsidR="00766E24" w:rsidRDefault="00000000">
      <w:pPr>
        <w:spacing w:line="360" w:lineRule="auto"/>
        <w:ind w:firstLineChars="200" w:firstLine="480"/>
        <w:rPr>
          <w:sz w:val="24"/>
        </w:rPr>
      </w:pPr>
      <w:r>
        <w:rPr>
          <w:rFonts w:hint="eastAsia"/>
          <w:sz w:val="24"/>
        </w:rPr>
        <w:t>其次，监听</w:t>
      </w:r>
      <w:r>
        <w:rPr>
          <w:rFonts w:hint="eastAsia"/>
          <w:sz w:val="24"/>
        </w:rPr>
        <w:t xml:space="preserve"> WebSocket </w:t>
      </w:r>
      <w:r>
        <w:rPr>
          <w:rFonts w:hint="eastAsia"/>
          <w:sz w:val="24"/>
        </w:rPr>
        <w:t>消息事件，获取接收的数据并</w:t>
      </w:r>
      <w:r>
        <w:rPr>
          <w:rFonts w:hint="eastAsia"/>
          <w:color w:val="FF0000"/>
          <w:sz w:val="24"/>
        </w:rPr>
        <w:t>解析数据，</w:t>
      </w:r>
      <w:r>
        <w:rPr>
          <w:rFonts w:hint="eastAsia"/>
          <w:sz w:val="24"/>
        </w:rPr>
        <w:t>将接收的数据转换为</w:t>
      </w:r>
      <w:r>
        <w:rPr>
          <w:rFonts w:hint="eastAsia"/>
          <w:sz w:val="24"/>
        </w:rPr>
        <w:t>JSON</w:t>
      </w:r>
      <w:r>
        <w:rPr>
          <w:rFonts w:hint="eastAsia"/>
          <w:sz w:val="24"/>
        </w:rPr>
        <w:t>格式。</w:t>
      </w:r>
    </w:p>
    <w:p w14:paraId="5490B780" w14:textId="77777777" w:rsidR="00766E24" w:rsidRDefault="00000000">
      <w:pPr>
        <w:spacing w:line="360" w:lineRule="auto"/>
        <w:ind w:firstLineChars="200" w:firstLine="480"/>
        <w:rPr>
          <w:sz w:val="24"/>
        </w:rPr>
      </w:pPr>
      <w:r>
        <w:rPr>
          <w:rFonts w:hint="eastAsia"/>
          <w:sz w:val="24"/>
        </w:rPr>
        <w:t>最后数据绑定，将解析后的水位值实时绑定至</w:t>
      </w:r>
      <w:r>
        <w:rPr>
          <w:rFonts w:hint="eastAsia"/>
          <w:sz w:val="24"/>
        </w:rPr>
        <w:t xml:space="preserve"> ECharts</w:t>
      </w:r>
      <w:r>
        <w:rPr>
          <w:rFonts w:hint="eastAsia"/>
          <w:sz w:val="24"/>
        </w:rPr>
        <w:t>图表，并动态更新。</w:t>
      </w:r>
    </w:p>
    <w:p w14:paraId="4EDC97B8"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bookmarkStart w:id="5" w:name="OLE_LINK11"/>
      <w:r>
        <w:rPr>
          <w:rFonts w:ascii="Consolas" w:eastAsia="Consolas" w:hAnsi="Consolas" w:cs="Consolas"/>
          <w:color w:val="569CD6"/>
          <w:kern w:val="0"/>
          <w:sz w:val="16"/>
          <w:szCs w:val="16"/>
          <w:shd w:val="clear" w:color="auto" w:fill="1F1F1F"/>
          <w:lang w:bidi="ar"/>
        </w:rPr>
        <w:t>const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FC1FF"/>
          <w:kern w:val="0"/>
          <w:sz w:val="16"/>
          <w:szCs w:val="16"/>
          <w:shd w:val="clear" w:color="auto" w:fill="1F1F1F"/>
          <w:lang w:bidi="ar"/>
        </w:rPr>
        <w:t>socket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new</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EC9B0"/>
          <w:kern w:val="0"/>
          <w:sz w:val="16"/>
          <w:szCs w:val="16"/>
          <w:shd w:val="clear" w:color="auto" w:fill="1F1F1F"/>
          <w:lang w:bidi="ar"/>
        </w:rPr>
        <w:t>WebTransport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CE9178"/>
          <w:kern w:val="0"/>
          <w:sz w:val="16"/>
          <w:szCs w:val="16"/>
          <w:shd w:val="clear" w:color="auto" w:fill="1F1F1F"/>
          <w:lang w:bidi="ar"/>
        </w:rPr>
        <w:t>'ws://192.168.10.251:8080/websocket'</w:t>
      </w:r>
      <w:r>
        <w:rPr>
          <w:rFonts w:ascii="Consolas" w:eastAsia="Consolas" w:hAnsi="Consolas" w:cs="Consolas"/>
          <w:color w:val="CCCCCC"/>
          <w:kern w:val="0"/>
          <w:sz w:val="16"/>
          <w:szCs w:val="16"/>
          <w:shd w:val="clear" w:color="auto" w:fill="1F1F1F"/>
          <w:lang w:bidi="ar"/>
        </w:rPr>
        <w:t>);</w:t>
      </w:r>
    </w:p>
    <w:p w14:paraId="7FB54F19"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4FC1FF"/>
          <w:kern w:val="0"/>
          <w:sz w:val="16"/>
          <w:szCs w:val="16"/>
          <w:shd w:val="clear" w:color="auto" w:fill="1F1F1F"/>
          <w:lang w:bidi="ar"/>
        </w:rPr>
        <w:t>socket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onopen</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function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evnet</w:t>
      </w:r>
      <w:r>
        <w:rPr>
          <w:rFonts w:ascii="Consolas" w:eastAsia="Consolas" w:hAnsi="Consolas" w:cs="Consolas"/>
          <w:color w:val="CCCCCC"/>
          <w:kern w:val="0"/>
          <w:sz w:val="16"/>
          <w:szCs w:val="16"/>
          <w:shd w:val="clear" w:color="auto" w:fill="1F1F1F"/>
          <w:lang w:bidi="ar"/>
        </w:rPr>
        <w:t>) {</w:t>
      </w:r>
    </w:p>
    <w:p w14:paraId="69A86971"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console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log</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CE9178"/>
          <w:kern w:val="0"/>
          <w:sz w:val="16"/>
          <w:szCs w:val="16"/>
          <w:shd w:val="clear" w:color="auto" w:fill="1F1F1F"/>
          <w:lang w:bidi="ar"/>
        </w:rPr>
        <w:t>'ok'</w:t>
      </w:r>
      <w:r>
        <w:rPr>
          <w:rFonts w:ascii="Consolas" w:eastAsia="Consolas" w:hAnsi="Consolas" w:cs="Consolas"/>
          <w:color w:val="CCCCCC"/>
          <w:kern w:val="0"/>
          <w:sz w:val="16"/>
          <w:szCs w:val="16"/>
          <w:shd w:val="clear" w:color="auto" w:fill="1F1F1F"/>
          <w:lang w:bidi="ar"/>
        </w:rPr>
        <w:t>)</w:t>
      </w:r>
    </w:p>
    <w:p w14:paraId="7CE1FB86"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//通过 WebSocket  API 与服务端建立连接，</w:t>
      </w:r>
    </w:p>
    <w:p w14:paraId="047B3DF7"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bidi="ar"/>
        </w:rPr>
        <w:t>// 并实时监听连接状态，</w:t>
      </w:r>
    </w:p>
    <w:p w14:paraId="0704F0FE"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bidi="ar"/>
        </w:rPr>
        <w:t>// 当 WebSocket 连接成功时，输出信息。</w:t>
      </w:r>
    </w:p>
    <w:p w14:paraId="639E05F4" w14:textId="77777777" w:rsidR="00766E24" w:rsidRDefault="00766E24">
      <w:pPr>
        <w:widowControl/>
        <w:shd w:val="clear" w:color="auto" w:fill="1F1F1F"/>
        <w:spacing w:line="228" w:lineRule="atLeast"/>
        <w:jc w:val="left"/>
        <w:rPr>
          <w:rFonts w:ascii="Consolas" w:eastAsia="Consolas" w:hAnsi="Consolas" w:cs="Consolas"/>
          <w:color w:val="CCCCCC"/>
          <w:sz w:val="16"/>
          <w:szCs w:val="16"/>
        </w:rPr>
      </w:pPr>
    </w:p>
    <w:p w14:paraId="40575EFF"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bidi="ar"/>
        </w:rPr>
        <w:t>var</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null</w:t>
      </w:r>
      <w:r>
        <w:rPr>
          <w:rFonts w:ascii="Consolas" w:eastAsia="Consolas" w:hAnsi="Consolas" w:cs="Consolas"/>
          <w:color w:val="CCCCCC"/>
          <w:kern w:val="0"/>
          <w:sz w:val="16"/>
          <w:szCs w:val="16"/>
          <w:shd w:val="clear" w:color="auto" w:fill="1F1F1F"/>
          <w:lang w:bidi="ar"/>
        </w:rPr>
        <w:t>;</w:t>
      </w:r>
    </w:p>
    <w:p w14:paraId="72E4320D"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4FC1FF"/>
          <w:kern w:val="0"/>
          <w:sz w:val="16"/>
          <w:szCs w:val="16"/>
          <w:shd w:val="clear" w:color="auto" w:fill="1F1F1F"/>
          <w:lang w:bidi="ar"/>
        </w:rPr>
        <w:t>socket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onmessage</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function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event</w:t>
      </w:r>
      <w:r>
        <w:rPr>
          <w:rFonts w:ascii="Consolas" w:eastAsia="Consolas" w:hAnsi="Consolas" w:cs="Consolas"/>
          <w:color w:val="CCCCCC"/>
          <w:kern w:val="0"/>
          <w:sz w:val="16"/>
          <w:szCs w:val="16"/>
          <w:shd w:val="clear" w:color="auto" w:fill="1F1F1F"/>
          <w:lang w:bidi="ar"/>
        </w:rPr>
        <w:t>) {</w:t>
      </w:r>
    </w:p>
    <w:p w14:paraId="37611FA0"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event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w:t>
      </w:r>
    </w:p>
    <w:p w14:paraId="2406FD31"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const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FC1FF"/>
          <w:kern w:val="0"/>
          <w:sz w:val="16"/>
          <w:szCs w:val="16"/>
          <w:shd w:val="clear" w:color="auto" w:fill="1F1F1F"/>
          <w:lang w:bidi="ar"/>
        </w:rPr>
        <w:t>newdata</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JSON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parse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w:t>
      </w:r>
    </w:p>
    <w:p w14:paraId="3B2BFFE4"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//其次解析接收的数据，</w:t>
      </w:r>
    </w:p>
    <w:p w14:paraId="2204A56C"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bidi="ar"/>
        </w:rPr>
        <w:t>// 监听 WebSocket 消息事件，</w:t>
      </w:r>
    </w:p>
    <w:p w14:paraId="274AE0AD"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bidi="ar"/>
        </w:rPr>
        <w:t>//接受socket传来的数据并进行赋值</w:t>
      </w:r>
    </w:p>
    <w:p w14:paraId="7E9A086A"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bidi="ar"/>
        </w:rPr>
        <w:t>// 将接收的数据转换为JSON格式。</w:t>
      </w:r>
    </w:p>
    <w:bookmarkEnd w:id="5"/>
    <w:p w14:paraId="7641B3DB" w14:textId="77777777" w:rsidR="00766E24" w:rsidRDefault="00766E24">
      <w:pPr>
        <w:widowControl/>
        <w:jc w:val="left"/>
      </w:pPr>
    </w:p>
    <w:p w14:paraId="519DC162"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9CDCFE"/>
          <w:kern w:val="0"/>
          <w:sz w:val="16"/>
          <w:szCs w:val="16"/>
          <w:shd w:val="clear" w:color="auto" w:fill="1F1F1F"/>
          <w:lang w:bidi="ar"/>
        </w:rPr>
        <w:t>window</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updatelevelwater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window</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getdata</w:t>
      </w:r>
      <w:r>
        <w:rPr>
          <w:rFonts w:ascii="Consolas" w:eastAsia="Consolas" w:hAnsi="Consolas" w:cs="Consolas"/>
          <w:color w:val="CCCCCC"/>
          <w:kern w:val="0"/>
          <w:sz w:val="16"/>
          <w:szCs w:val="16"/>
          <w:shd w:val="clear" w:color="auto" w:fill="1F1F1F"/>
          <w:lang w:bidi="ar"/>
        </w:rPr>
        <w:t>());</w:t>
      </w:r>
    </w:p>
    <w:p w14:paraId="2C10AAF0" w14:textId="77777777" w:rsidR="00766E24" w:rsidRDefault="00000000">
      <w:pPr>
        <w:spacing w:line="360" w:lineRule="auto"/>
        <w:ind w:firstLineChars="200" w:firstLine="320"/>
        <w:rPr>
          <w:sz w:val="24"/>
        </w:rPr>
      </w:pPr>
      <w:r>
        <w:rPr>
          <w:rFonts w:ascii="Consolas" w:eastAsia="Consolas" w:hAnsi="Consolas" w:cs="Consolas"/>
          <w:color w:val="6A9955"/>
          <w:kern w:val="0"/>
          <w:sz w:val="16"/>
          <w:szCs w:val="16"/>
          <w:shd w:val="clear" w:color="auto" w:fill="1F1F1F"/>
          <w:lang w:bidi="ar"/>
        </w:rPr>
        <w:lastRenderedPageBreak/>
        <w:t>//</w:t>
      </w:r>
      <w:r>
        <w:rPr>
          <w:rFonts w:hint="eastAsia"/>
          <w:sz w:val="24"/>
        </w:rPr>
        <w:t>最后数据绑定，将解析后的水位值实时绑定至</w:t>
      </w:r>
      <w:r>
        <w:rPr>
          <w:rFonts w:hint="eastAsia"/>
          <w:sz w:val="24"/>
        </w:rPr>
        <w:t xml:space="preserve"> ECharts</w:t>
      </w:r>
      <w:r>
        <w:rPr>
          <w:rFonts w:hint="eastAsia"/>
          <w:sz w:val="24"/>
        </w:rPr>
        <w:t>图表，并动态更新。</w:t>
      </w:r>
    </w:p>
    <w:p w14:paraId="167A86F7" w14:textId="77777777" w:rsidR="00766E24" w:rsidRDefault="00766E24">
      <w:pPr>
        <w:widowControl/>
        <w:shd w:val="clear" w:color="auto" w:fill="1F1F1F"/>
        <w:spacing w:line="228" w:lineRule="atLeast"/>
        <w:jc w:val="left"/>
        <w:rPr>
          <w:rFonts w:ascii="Consolas" w:eastAsia="Consolas" w:hAnsi="Consolas" w:cs="Consolas"/>
          <w:color w:val="CCCCCC"/>
          <w:sz w:val="16"/>
          <w:szCs w:val="16"/>
        </w:rPr>
      </w:pPr>
    </w:p>
    <w:p w14:paraId="75987A09" w14:textId="77777777" w:rsidR="00766E24" w:rsidRDefault="00766E24">
      <w:pPr>
        <w:spacing w:line="360" w:lineRule="auto"/>
        <w:ind w:firstLineChars="200" w:firstLine="480"/>
        <w:rPr>
          <w:sz w:val="24"/>
        </w:rPr>
      </w:pPr>
    </w:p>
    <w:p w14:paraId="758E8FF8" w14:textId="77777777" w:rsidR="00766E24" w:rsidRDefault="00000000">
      <w:pPr>
        <w:spacing w:line="360" w:lineRule="auto"/>
        <w:ind w:firstLineChars="200" w:firstLine="480"/>
        <w:rPr>
          <w:sz w:val="24"/>
        </w:rPr>
      </w:pPr>
      <w:r>
        <w:rPr>
          <w:rFonts w:hint="eastAsia"/>
          <w:sz w:val="24"/>
        </w:rPr>
        <w:t>实时水位监测模块开发完毕！下面我在主页加载</w:t>
      </w:r>
      <w:r>
        <w:rPr>
          <w:rFonts w:hint="eastAsia"/>
          <w:sz w:val="24"/>
        </w:rPr>
        <w:t>Echarts</w:t>
      </w:r>
      <w:r>
        <w:rPr>
          <w:rFonts w:hint="eastAsia"/>
          <w:sz w:val="24"/>
        </w:rPr>
        <w:t>图表文件以及数据对接文件。刷新页面，</w:t>
      </w:r>
      <w:r>
        <w:rPr>
          <w:rFonts w:hint="eastAsia"/>
          <w:sz w:val="24"/>
          <w:shd w:val="clear" w:color="auto" w:fill="FFFF00"/>
        </w:rPr>
        <w:t>评委老师，</w:t>
      </w:r>
      <w:r>
        <w:rPr>
          <w:rFonts w:hint="eastAsia"/>
          <w:sz w:val="24"/>
        </w:rPr>
        <w:t>可以看到这里已经显示出了实时水位，数据</w:t>
      </w:r>
      <w:r>
        <w:rPr>
          <w:sz w:val="24"/>
        </w:rPr>
        <w:t>对接成功！</w:t>
      </w:r>
    </w:p>
    <w:p w14:paraId="79362217" w14:textId="77777777" w:rsidR="00766E24" w:rsidRDefault="00000000">
      <w:pPr>
        <w:spacing w:line="360" w:lineRule="auto"/>
        <w:ind w:firstLineChars="200" w:firstLine="480"/>
        <w:rPr>
          <w:sz w:val="24"/>
        </w:rPr>
      </w:pPr>
      <w:r>
        <w:rPr>
          <w:rFonts w:hint="eastAsia"/>
          <w:sz w:val="24"/>
        </w:rPr>
        <w:t>接下来，我将按同样思路，逐一封装其余模块。</w:t>
      </w:r>
    </w:p>
    <w:p w14:paraId="2CC6B615" w14:textId="2B48ACAB" w:rsidR="00766E24" w:rsidRDefault="00000000">
      <w:pPr>
        <w:spacing w:line="360" w:lineRule="auto"/>
        <w:ind w:firstLineChars="200" w:firstLine="480"/>
        <w:rPr>
          <w:sz w:val="24"/>
        </w:rPr>
      </w:pPr>
      <w:r>
        <w:rPr>
          <w:rFonts w:hint="eastAsia"/>
          <w:sz w:val="24"/>
        </w:rPr>
        <w:t>网络工程师：报告组长，水利</w:t>
      </w:r>
      <w:r>
        <w:rPr>
          <w:rFonts w:hint="eastAsia"/>
          <w:sz w:val="24"/>
        </w:rPr>
        <w:t>WAF</w:t>
      </w:r>
      <w:r>
        <w:rPr>
          <w:rFonts w:hint="eastAsia"/>
          <w:sz w:val="24"/>
        </w:rPr>
        <w:t>针对</w:t>
      </w:r>
      <w:r>
        <w:rPr>
          <w:rFonts w:hint="eastAsia"/>
          <w:sz w:val="24"/>
        </w:rPr>
        <w:t>Hook</w:t>
      </w:r>
      <w:r>
        <w:rPr>
          <w:rFonts w:hint="eastAsia"/>
          <w:sz w:val="24"/>
        </w:rPr>
        <w:t>攻击的防范代码已开发完成，请重新尝试</w:t>
      </w:r>
      <w:r>
        <w:rPr>
          <w:rFonts w:hint="eastAsia"/>
          <w:sz w:val="24"/>
        </w:rPr>
        <w:t>HOOK</w:t>
      </w:r>
      <w:r>
        <w:rPr>
          <w:rFonts w:hint="eastAsia"/>
          <w:sz w:val="24"/>
        </w:rPr>
        <w:t>攻击！</w:t>
      </w:r>
      <w:r w:rsidR="002A7D62">
        <w:rPr>
          <w:rFonts w:hint="eastAsia"/>
          <w:sz w:val="24"/>
        </w:rPr>
        <w:t>（小声讨论，工程师帮忙，</w:t>
      </w:r>
      <w:r w:rsidR="002A7D62">
        <w:rPr>
          <w:rFonts w:hint="eastAsia"/>
          <w:sz w:val="24"/>
        </w:rPr>
        <w:t>2</w:t>
      </w:r>
      <w:r w:rsidR="002A7D62">
        <w:rPr>
          <w:rFonts w:hint="eastAsia"/>
          <w:sz w:val="24"/>
        </w:rPr>
        <w:t>分钟）</w:t>
      </w:r>
    </w:p>
    <w:p w14:paraId="5E44027E" w14:textId="318EF5E1" w:rsidR="00766E24" w:rsidRDefault="00000000">
      <w:pPr>
        <w:spacing w:line="360" w:lineRule="auto"/>
        <w:ind w:firstLineChars="200" w:firstLine="480"/>
        <w:rPr>
          <w:sz w:val="24"/>
        </w:rPr>
      </w:pPr>
      <w:r>
        <w:rPr>
          <w:rFonts w:hint="eastAsia"/>
          <w:sz w:val="24"/>
        </w:rPr>
        <w:t>组长：好的，评委老师请看，</w:t>
      </w:r>
      <w:r w:rsidR="009E41B6">
        <w:rPr>
          <w:rFonts w:hint="eastAsia"/>
          <w:sz w:val="24"/>
        </w:rPr>
        <w:t>我再次刷新页面，</w:t>
      </w:r>
      <w:r>
        <w:rPr>
          <w:rFonts w:hint="eastAsia"/>
          <w:sz w:val="24"/>
        </w:rPr>
        <w:t>再次尝试前端</w:t>
      </w:r>
      <w:r>
        <w:rPr>
          <w:rFonts w:hint="eastAsia"/>
          <w:sz w:val="24"/>
        </w:rPr>
        <w:t>HOOK</w:t>
      </w:r>
      <w:r>
        <w:rPr>
          <w:rFonts w:hint="eastAsia"/>
          <w:sz w:val="24"/>
        </w:rPr>
        <w:t>攻击，系统显示登陆失败！系统已实现了前端</w:t>
      </w:r>
      <w:r>
        <w:rPr>
          <w:rFonts w:hint="eastAsia"/>
          <w:sz w:val="24"/>
        </w:rPr>
        <w:t>HOOK</w:t>
      </w:r>
      <w:r>
        <w:rPr>
          <w:rFonts w:hint="eastAsia"/>
          <w:sz w:val="24"/>
        </w:rPr>
        <w:t>攻击的防范。网络工程师，请继续其他网络优化工作。</w:t>
      </w:r>
    </w:p>
    <w:p w14:paraId="722084D2" w14:textId="77777777" w:rsidR="00766E24" w:rsidRDefault="00000000">
      <w:pPr>
        <w:spacing w:line="360" w:lineRule="auto"/>
        <w:ind w:firstLineChars="200" w:firstLine="480"/>
        <w:rPr>
          <w:sz w:val="24"/>
        </w:rPr>
      </w:pPr>
      <w:r>
        <w:rPr>
          <w:rFonts w:hint="eastAsia"/>
          <w:sz w:val="24"/>
        </w:rPr>
        <w:t>网络工程师：收到！</w:t>
      </w:r>
    </w:p>
    <w:p w14:paraId="64945F74" w14:textId="77777777" w:rsidR="00766E24" w:rsidRDefault="00000000">
      <w:pPr>
        <w:spacing w:line="360" w:lineRule="auto"/>
        <w:ind w:firstLineChars="200" w:firstLine="480"/>
        <w:rPr>
          <w:sz w:val="24"/>
        </w:rPr>
      </w:pPr>
      <w:r>
        <w:rPr>
          <w:rFonts w:hint="eastAsia"/>
          <w:sz w:val="24"/>
        </w:rPr>
        <w:t>组长：人工智能工程师，请汇报你目前的工作进展？</w:t>
      </w:r>
    </w:p>
    <w:p w14:paraId="2B1EC606" w14:textId="77777777" w:rsidR="00766E24" w:rsidRDefault="00000000">
      <w:pPr>
        <w:pStyle w:val="2"/>
      </w:pPr>
      <w:r>
        <w:t>人工智能工程师</w:t>
      </w:r>
    </w:p>
    <w:p w14:paraId="569FA8B3" w14:textId="77777777" w:rsidR="00766E24" w:rsidRDefault="00000000">
      <w:pPr>
        <w:rPr>
          <w:sz w:val="10"/>
          <w:szCs w:val="10"/>
        </w:rPr>
      </w:pPr>
      <w:r>
        <w:rPr>
          <w:rFonts w:hint="eastAsia"/>
          <w:b/>
          <w:bCs/>
          <w:sz w:val="10"/>
          <w:szCs w:val="10"/>
        </w:rPr>
        <w:t xml:space="preserve"> </w:t>
      </w:r>
    </w:p>
    <w:p w14:paraId="4617B0AC" w14:textId="77777777" w:rsidR="00766E24" w:rsidRDefault="00000000">
      <w:pPr>
        <w:ind w:left="420" w:firstLine="420"/>
        <w:rPr>
          <w:sz w:val="24"/>
        </w:rPr>
      </w:pPr>
      <w:r>
        <w:rPr>
          <w:rFonts w:hint="eastAsia"/>
          <w:sz w:val="24"/>
        </w:rPr>
        <w:t>报告组长，基础环境已就绪。</w:t>
      </w:r>
    </w:p>
    <w:p w14:paraId="15E18191" w14:textId="77777777" w:rsidR="00766E24" w:rsidRDefault="00000000">
      <w:pPr>
        <w:ind w:left="420" w:firstLine="420"/>
        <w:rPr>
          <w:sz w:val="24"/>
        </w:rPr>
      </w:pPr>
      <w:r>
        <w:rPr>
          <w:rFonts w:hint="eastAsia"/>
          <w:b/>
          <w:bCs/>
          <w:color w:val="FF0000"/>
          <w:sz w:val="24"/>
        </w:rPr>
        <w:t>（</w:t>
      </w:r>
      <w:r>
        <w:rPr>
          <w:rFonts w:hint="eastAsia"/>
          <w:b/>
          <w:bCs/>
          <w:color w:val="FF0000"/>
          <w:sz w:val="24"/>
        </w:rPr>
        <w:t>PPT20</w:t>
      </w:r>
      <w:r>
        <w:rPr>
          <w:rFonts w:hint="eastAsia"/>
          <w:b/>
          <w:bCs/>
          <w:color w:val="FF0000"/>
          <w:sz w:val="24"/>
        </w:rPr>
        <w:t>）</w:t>
      </w:r>
      <w:r>
        <w:rPr>
          <w:rFonts w:hint="eastAsia"/>
          <w:sz w:val="24"/>
        </w:rPr>
        <w:t>作为人工智能应用工程师，我主要开发应用灾害预警与智能控制算法，对接监测、控制、调度系统；利用物联感知层采集多维度的数据，构建水利</w:t>
      </w:r>
      <w:r>
        <w:rPr>
          <w:rFonts w:hint="eastAsia"/>
          <w:sz w:val="24"/>
        </w:rPr>
        <w:t>AI</w:t>
      </w:r>
      <w:r>
        <w:rPr>
          <w:rFonts w:hint="eastAsia"/>
          <w:sz w:val="24"/>
        </w:rPr>
        <w:t>智能中枢。其中水利</w:t>
      </w:r>
      <w:r>
        <w:rPr>
          <w:rFonts w:hint="eastAsia"/>
          <w:sz w:val="24"/>
        </w:rPr>
        <w:t>AI</w:t>
      </w:r>
      <w:r>
        <w:rPr>
          <w:rFonts w:hint="eastAsia"/>
          <w:sz w:val="24"/>
        </w:rPr>
        <w:t>智能中枢包括智能溺水监测救援和大坝智慧控制两大模块。</w:t>
      </w:r>
    </w:p>
    <w:p w14:paraId="07344B4E" w14:textId="77777777" w:rsidR="00766E24" w:rsidRDefault="00000000">
      <w:pPr>
        <w:rPr>
          <w:sz w:val="24"/>
        </w:rPr>
      </w:pPr>
      <w:r>
        <w:rPr>
          <w:rFonts w:hint="eastAsia"/>
          <w:sz w:val="24"/>
        </w:rPr>
        <w:t>一、智能溺水监测救援系统</w:t>
      </w:r>
    </w:p>
    <w:p w14:paraId="7C39A894" w14:textId="77777777" w:rsidR="00766E24" w:rsidRDefault="00000000">
      <w:pPr>
        <w:ind w:left="420" w:firstLine="420"/>
        <w:rPr>
          <w:sz w:val="24"/>
        </w:rPr>
      </w:pPr>
      <w:r>
        <w:rPr>
          <w:rFonts w:hint="eastAsia"/>
          <w:b/>
          <w:bCs/>
          <w:color w:val="FF0000"/>
          <w:sz w:val="24"/>
        </w:rPr>
        <w:t>（</w:t>
      </w:r>
      <w:r>
        <w:rPr>
          <w:rFonts w:hint="eastAsia"/>
          <w:b/>
          <w:bCs/>
          <w:color w:val="FF0000"/>
          <w:sz w:val="24"/>
        </w:rPr>
        <w:t>PPT21</w:t>
      </w:r>
      <w:r>
        <w:rPr>
          <w:rFonts w:hint="eastAsia"/>
          <w:b/>
          <w:bCs/>
          <w:color w:val="FF0000"/>
          <w:sz w:val="24"/>
        </w:rPr>
        <w:t>）</w:t>
      </w:r>
      <w:r>
        <w:rPr>
          <w:rFonts w:hint="eastAsia"/>
          <w:sz w:val="24"/>
        </w:rPr>
        <w:t>先介绍</w:t>
      </w:r>
      <w:r>
        <w:rPr>
          <w:sz w:val="24"/>
        </w:rPr>
        <w:t>智能溺水监测</w:t>
      </w:r>
      <w:r>
        <w:rPr>
          <w:rFonts w:hint="eastAsia"/>
          <w:sz w:val="24"/>
        </w:rPr>
        <w:t>救援系统，该</w:t>
      </w:r>
      <w:r>
        <w:rPr>
          <w:sz w:val="24"/>
        </w:rPr>
        <w:t>系统可</w:t>
      </w:r>
      <w:r>
        <w:rPr>
          <w:rFonts w:hint="eastAsia"/>
          <w:sz w:val="24"/>
        </w:rPr>
        <w:t>以</w:t>
      </w:r>
      <w:r>
        <w:rPr>
          <w:sz w:val="24"/>
        </w:rPr>
        <w:t>实现人员溺水的智能监测与应急处置</w:t>
      </w:r>
      <w:r>
        <w:rPr>
          <w:rFonts w:hint="eastAsia"/>
          <w:sz w:val="24"/>
        </w:rPr>
        <w:t>。</w:t>
      </w:r>
      <w:r>
        <w:rPr>
          <w:sz w:val="24"/>
        </w:rPr>
        <w:t>通过摄像头等</w:t>
      </w:r>
      <w:r>
        <w:rPr>
          <w:rFonts w:hint="eastAsia"/>
          <w:sz w:val="24"/>
        </w:rPr>
        <w:t>物联</w:t>
      </w:r>
      <w:r>
        <w:rPr>
          <w:sz w:val="24"/>
        </w:rPr>
        <w:t>设备采集视频传输至边缘计算设备后，</w:t>
      </w:r>
      <w:r>
        <w:rPr>
          <w:rFonts w:hint="eastAsia"/>
          <w:sz w:val="24"/>
        </w:rPr>
        <w:t>借助</w:t>
      </w:r>
      <w:bookmarkStart w:id="6" w:name="OLE_LINK1"/>
      <w:r>
        <w:rPr>
          <w:rFonts w:hint="eastAsia"/>
          <w:sz w:val="24"/>
        </w:rPr>
        <w:t>基于</w:t>
      </w:r>
      <w:r>
        <w:rPr>
          <w:rFonts w:hint="eastAsia"/>
          <w:sz w:val="24"/>
        </w:rPr>
        <w:t>YOLOv12</w:t>
      </w:r>
      <w:r>
        <w:rPr>
          <w:rFonts w:hint="eastAsia"/>
          <w:sz w:val="24"/>
        </w:rPr>
        <w:t>的智能溺水监测模型</w:t>
      </w:r>
      <w:bookmarkEnd w:id="6"/>
      <w:r>
        <w:rPr>
          <w:sz w:val="24"/>
        </w:rPr>
        <w:t>识别溺水人员，随即上报平台并触发声光报警，同时调度无人机携带救生装备前往救援。</w:t>
      </w:r>
    </w:p>
    <w:p w14:paraId="4B052D47" w14:textId="77777777" w:rsidR="00766E24" w:rsidRDefault="00000000">
      <w:pPr>
        <w:ind w:left="420" w:firstLine="420"/>
        <w:rPr>
          <w:sz w:val="24"/>
        </w:rPr>
      </w:pPr>
      <w:bookmarkStart w:id="7" w:name="OLE_LINK6"/>
      <w:r>
        <w:rPr>
          <w:rFonts w:hint="eastAsia"/>
          <w:b/>
          <w:bCs/>
          <w:color w:val="FF0000"/>
          <w:sz w:val="24"/>
        </w:rPr>
        <w:t>（</w:t>
      </w:r>
      <w:r>
        <w:rPr>
          <w:rFonts w:hint="eastAsia"/>
          <w:b/>
          <w:bCs/>
          <w:color w:val="FF0000"/>
          <w:sz w:val="24"/>
        </w:rPr>
        <w:t>PPT22</w:t>
      </w:r>
      <w:r>
        <w:rPr>
          <w:rFonts w:hint="eastAsia"/>
          <w:b/>
          <w:bCs/>
          <w:color w:val="FF0000"/>
          <w:sz w:val="24"/>
        </w:rPr>
        <w:t>）</w:t>
      </w:r>
      <w:r>
        <w:rPr>
          <w:rFonts w:hint="eastAsia"/>
          <w:sz w:val="24"/>
        </w:rPr>
        <w:t>传统的</w:t>
      </w:r>
      <w:r>
        <w:rPr>
          <w:rFonts w:hint="eastAsia"/>
          <w:sz w:val="24"/>
        </w:rPr>
        <w:t>YOLOV12</w:t>
      </w:r>
      <w:r>
        <w:rPr>
          <w:rFonts w:hint="eastAsia"/>
          <w:sz w:val="24"/>
        </w:rPr>
        <w:t>溺水检测模型只能对完整的人体进行识别。而溺水者身体大部分沉入水中，只露出双手求救，此时传统模型就无法识别人员溺水。为此我们分析各种溺水求救姿态，提出基于多种求救姿态的溺水监测模型。这里以挥手求救溺水监测模型为例，该模型通过训练实现对溺水者手腕的识别并获取在摄像头中的位置，依此编写算法实现对溺水动作的识别，下面演示该模型的训练步骤：</w:t>
      </w:r>
    </w:p>
    <w:bookmarkEnd w:id="7"/>
    <w:p w14:paraId="20A6CBD8" w14:textId="77777777" w:rsidR="00766E24" w:rsidRDefault="00000000">
      <w:pPr>
        <w:ind w:left="420" w:firstLine="420"/>
        <w:rPr>
          <w:sz w:val="24"/>
        </w:rPr>
      </w:pPr>
      <w:r>
        <w:rPr>
          <w:rFonts w:hint="eastAsia"/>
          <w:sz w:val="24"/>
        </w:rPr>
        <w:t>1.</w:t>
      </w:r>
      <w:r>
        <w:rPr>
          <w:rFonts w:hint="eastAsia"/>
          <w:sz w:val="24"/>
        </w:rPr>
        <w:t>计算两帧间的挥手位移</w:t>
      </w:r>
    </w:p>
    <w:p w14:paraId="39E6E926" w14:textId="77777777" w:rsidR="00766E24" w:rsidRDefault="00000000">
      <w:pPr>
        <w:ind w:left="420" w:firstLine="420"/>
        <w:rPr>
          <w:sz w:val="24"/>
        </w:rPr>
      </w:pPr>
      <w:r>
        <w:rPr>
          <w:rFonts w:hint="eastAsia"/>
          <w:sz w:val="24"/>
        </w:rPr>
        <w:t>2.</w:t>
      </w:r>
      <w:r>
        <w:rPr>
          <w:rFonts w:hint="eastAsia"/>
          <w:sz w:val="24"/>
        </w:rPr>
        <w:t>当挥手位移超过阈值时，判定为一次挥手动作。</w:t>
      </w:r>
    </w:p>
    <w:p w14:paraId="6A8B1BD0" w14:textId="77777777" w:rsidR="00766E24" w:rsidRDefault="00000000">
      <w:pPr>
        <w:ind w:left="420" w:firstLine="420"/>
        <w:rPr>
          <w:sz w:val="24"/>
        </w:rPr>
      </w:pPr>
      <w:r>
        <w:rPr>
          <w:rFonts w:hint="eastAsia"/>
          <w:sz w:val="24"/>
        </w:rPr>
        <w:t>3</w:t>
      </w:r>
      <w:r>
        <w:rPr>
          <w:sz w:val="24"/>
        </w:rPr>
        <w:t>.</w:t>
      </w:r>
      <w:r>
        <w:rPr>
          <w:sz w:val="24"/>
        </w:rPr>
        <w:t>当</w:t>
      </w:r>
      <w:r>
        <w:rPr>
          <w:rFonts w:hint="eastAsia"/>
          <w:sz w:val="24"/>
        </w:rPr>
        <w:t>挥手动作超过指定次数时，判定人员溺水。</w:t>
      </w:r>
    </w:p>
    <w:p w14:paraId="75B6DF90" w14:textId="77777777" w:rsidR="00766E24" w:rsidRDefault="00000000">
      <w:pPr>
        <w:ind w:left="420" w:firstLine="420"/>
        <w:rPr>
          <w:sz w:val="24"/>
        </w:rPr>
      </w:pPr>
      <w:r>
        <w:rPr>
          <w:rFonts w:hint="eastAsia"/>
          <w:sz w:val="24"/>
        </w:rPr>
        <w:t>（用框的动画来演示）</w:t>
      </w:r>
    </w:p>
    <w:p w14:paraId="03AB91D3" w14:textId="77777777" w:rsidR="00766E24" w:rsidRDefault="00000000">
      <w:pPr>
        <w:ind w:left="420" w:firstLine="420"/>
        <w:rPr>
          <w:sz w:val="24"/>
        </w:rPr>
      </w:pPr>
      <w:r>
        <w:rPr>
          <w:rFonts w:hint="eastAsia"/>
          <w:sz w:val="24"/>
        </w:rPr>
        <w:lastRenderedPageBreak/>
        <w:t>接下来我将通过代码编写实现挥手检测：</w:t>
      </w:r>
    </w:p>
    <w:p w14:paraId="6805FE87" w14:textId="77777777" w:rsidR="00766E24" w:rsidRDefault="00000000">
      <w:pPr>
        <w:pStyle w:val="a7"/>
        <w:numPr>
          <w:ilvl w:val="0"/>
          <w:numId w:val="3"/>
        </w:numPr>
        <w:ind w:firstLineChars="0"/>
        <w:rPr>
          <w:sz w:val="24"/>
        </w:rPr>
      </w:pPr>
      <w:r>
        <w:rPr>
          <w:rFonts w:hint="eastAsia"/>
          <w:sz w:val="24"/>
        </w:rPr>
        <w:t>挥手检测：</w:t>
      </w:r>
    </w:p>
    <w:p w14:paraId="490267B2"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color w:val="CF8E6D"/>
          <w:kern w:val="0"/>
          <w:sz w:val="24"/>
        </w:rPr>
        <w:t>def is_waving(pos_list, threshold, frames):</w:t>
      </w:r>
    </w:p>
    <w:p w14:paraId="7C50EBA8"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d_list = [] #</w:t>
      </w:r>
      <w:r>
        <w:rPr>
          <w:rFonts w:ascii="Courier New" w:eastAsia="宋体" w:hAnsi="Courier New" w:cs="宋体" w:hint="eastAsia"/>
          <w:color w:val="CF8E6D"/>
          <w:kern w:val="0"/>
          <w:sz w:val="24"/>
        </w:rPr>
        <w:t>定义列表</w:t>
      </w:r>
      <w:r>
        <w:rPr>
          <w:rFonts w:ascii="Courier New" w:eastAsia="宋体" w:hAnsi="Courier New" w:cs="宋体" w:hint="eastAsia"/>
          <w:color w:val="CF8E6D"/>
          <w:kern w:val="0"/>
          <w:sz w:val="24"/>
        </w:rPr>
        <w:t>d_list</w:t>
      </w:r>
      <w:r>
        <w:rPr>
          <w:rFonts w:ascii="Courier New" w:eastAsia="宋体" w:hAnsi="Courier New" w:cs="宋体" w:hint="eastAsia"/>
          <w:color w:val="CF8E6D"/>
          <w:kern w:val="0"/>
          <w:sz w:val="24"/>
        </w:rPr>
        <w:t>用于存储挥手位移</w:t>
      </w:r>
    </w:p>
    <w:p w14:paraId="476D7D9F"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for i in range(1,len(pos_list)):#</w:t>
      </w:r>
      <w:r>
        <w:rPr>
          <w:rFonts w:ascii="Courier New" w:eastAsia="宋体" w:hAnsi="Courier New" w:cs="宋体" w:hint="eastAsia"/>
          <w:color w:val="CF8E6D"/>
          <w:kern w:val="0"/>
          <w:sz w:val="24"/>
        </w:rPr>
        <w:t>遍历手部位置</w:t>
      </w:r>
    </w:p>
    <w:p w14:paraId="4E7924B0"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dx = abs(pos_list[i][0] - pos_list[i - 1][0])#</w:t>
      </w:r>
      <w:r>
        <w:rPr>
          <w:rFonts w:ascii="Courier New" w:eastAsia="宋体" w:hAnsi="Courier New" w:cs="宋体" w:hint="eastAsia"/>
          <w:color w:val="CF8E6D"/>
          <w:kern w:val="0"/>
          <w:sz w:val="24"/>
        </w:rPr>
        <w:t>计算两帧间</w:t>
      </w:r>
      <w:r>
        <w:rPr>
          <w:rFonts w:ascii="Courier New" w:eastAsia="宋体" w:hAnsi="Courier New" w:cs="宋体" w:hint="eastAsia"/>
          <w:color w:val="CF8E6D"/>
          <w:kern w:val="0"/>
          <w:sz w:val="24"/>
        </w:rPr>
        <w:t>X</w:t>
      </w:r>
      <w:r>
        <w:rPr>
          <w:rFonts w:ascii="Courier New" w:eastAsia="宋体" w:hAnsi="Courier New" w:cs="宋体" w:hint="eastAsia"/>
          <w:color w:val="CF8E6D"/>
          <w:kern w:val="0"/>
          <w:sz w:val="24"/>
        </w:rPr>
        <w:t>轴方向手部位移</w:t>
      </w:r>
    </w:p>
    <w:p w14:paraId="18814B4E"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dy = abs(pos_list[i][1] - pos_list[i - 1][1])#</w:t>
      </w:r>
      <w:r>
        <w:rPr>
          <w:rFonts w:ascii="Courier New" w:eastAsia="宋体" w:hAnsi="Courier New" w:cs="宋体" w:hint="eastAsia"/>
          <w:color w:val="CF8E6D"/>
          <w:kern w:val="0"/>
          <w:sz w:val="24"/>
        </w:rPr>
        <w:t>同样的，计算</w:t>
      </w:r>
      <w:r>
        <w:rPr>
          <w:rFonts w:ascii="Courier New" w:eastAsia="宋体" w:hAnsi="Courier New" w:cs="宋体" w:hint="eastAsia"/>
          <w:color w:val="CF8E6D"/>
          <w:kern w:val="0"/>
          <w:sz w:val="24"/>
        </w:rPr>
        <w:t>Y</w:t>
      </w:r>
      <w:r>
        <w:rPr>
          <w:rFonts w:ascii="Courier New" w:eastAsia="宋体" w:hAnsi="Courier New" w:cs="宋体" w:hint="eastAsia"/>
          <w:color w:val="CF8E6D"/>
          <w:kern w:val="0"/>
          <w:sz w:val="24"/>
        </w:rPr>
        <w:t>轴方向手部位移</w:t>
      </w:r>
    </w:p>
    <w:p w14:paraId="3332C13C"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d_list.append(np.sqrt</w:t>
      </w:r>
      <w:r>
        <w:rPr>
          <w:rFonts w:ascii="Courier New" w:eastAsia="宋体" w:hAnsi="Courier New" w:cs="宋体"/>
          <w:color w:val="CF8E6D"/>
          <w:kern w:val="0"/>
          <w:sz w:val="24"/>
        </w:rPr>
        <w:t>（</w:t>
      </w:r>
      <w:r>
        <w:rPr>
          <w:rFonts w:ascii="Courier New" w:eastAsia="宋体" w:hAnsi="Courier New" w:cs="宋体"/>
          <w:color w:val="CF8E6D"/>
          <w:kern w:val="0"/>
          <w:sz w:val="24"/>
        </w:rPr>
        <w:t>dx*dx + dy*dy</w:t>
      </w:r>
      <w:r>
        <w:rPr>
          <w:rFonts w:ascii="Courier New" w:eastAsia="宋体" w:hAnsi="Courier New" w:cs="宋体"/>
          <w:color w:val="CF8E6D"/>
          <w:kern w:val="0"/>
          <w:sz w:val="24"/>
        </w:rPr>
        <w:t>）</w:t>
      </w:r>
      <w:r>
        <w:rPr>
          <w:rFonts w:ascii="Courier New" w:eastAsia="宋体" w:hAnsi="Courier New" w:cs="宋体" w:hint="eastAsia"/>
          <w:color w:val="CF8E6D"/>
          <w:kern w:val="0"/>
          <w:sz w:val="24"/>
        </w:rPr>
        <w:t>)#</w:t>
      </w:r>
      <w:r>
        <w:rPr>
          <w:rFonts w:ascii="Courier New" w:eastAsia="宋体" w:hAnsi="Courier New" w:cs="宋体" w:hint="eastAsia"/>
          <w:color w:val="CF8E6D"/>
          <w:kern w:val="0"/>
          <w:sz w:val="24"/>
        </w:rPr>
        <w:t>根据欧式距离计算公式得到手部位移</w:t>
      </w:r>
    </w:p>
    <w:p w14:paraId="3D2BE2BB" w14:textId="77777777" w:rsidR="00766E24" w:rsidRDefault="00766E24">
      <w:pPr>
        <w:ind w:leftChars="500" w:left="1050"/>
        <w:rPr>
          <w:rFonts w:ascii="Courier New" w:eastAsia="宋体" w:hAnsi="Courier New" w:cs="宋体"/>
          <w:color w:val="CF8E6D"/>
          <w:kern w:val="0"/>
          <w:sz w:val="24"/>
        </w:rPr>
      </w:pPr>
    </w:p>
    <w:p w14:paraId="57A5E1CB"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cnt = 0 #</w:t>
      </w:r>
      <w:r>
        <w:rPr>
          <w:rFonts w:ascii="Courier New" w:eastAsia="宋体" w:hAnsi="Courier New" w:cs="宋体" w:hint="eastAsia"/>
          <w:color w:val="CF8E6D"/>
          <w:kern w:val="0"/>
          <w:sz w:val="24"/>
        </w:rPr>
        <w:t>定义</w:t>
      </w:r>
      <w:r>
        <w:rPr>
          <w:rFonts w:ascii="Courier New" w:eastAsia="宋体" w:hAnsi="Courier New" w:cs="宋体" w:hint="eastAsia"/>
          <w:color w:val="CF8E6D"/>
          <w:kern w:val="0"/>
          <w:sz w:val="24"/>
        </w:rPr>
        <w:t>cnt</w:t>
      </w:r>
      <w:r>
        <w:rPr>
          <w:rFonts w:ascii="Courier New" w:eastAsia="宋体" w:hAnsi="Courier New" w:cs="宋体" w:hint="eastAsia"/>
          <w:color w:val="CF8E6D"/>
          <w:kern w:val="0"/>
          <w:sz w:val="24"/>
        </w:rPr>
        <w:t>记录挥手次数</w:t>
      </w:r>
    </w:p>
    <w:p w14:paraId="11D41BFD"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for d in d_list: #</w:t>
      </w:r>
      <w:r>
        <w:rPr>
          <w:rFonts w:ascii="Courier New" w:eastAsia="宋体" w:hAnsi="Courier New" w:cs="宋体" w:hint="eastAsia"/>
          <w:color w:val="CF8E6D"/>
          <w:kern w:val="0"/>
          <w:sz w:val="24"/>
        </w:rPr>
        <w:t>遍历挥手位移列表</w:t>
      </w:r>
      <w:r>
        <w:rPr>
          <w:rFonts w:ascii="Courier New" w:eastAsia="宋体" w:hAnsi="Courier New" w:cs="宋体" w:hint="eastAsia"/>
          <w:color w:val="CF8E6D"/>
          <w:kern w:val="0"/>
          <w:sz w:val="24"/>
        </w:rPr>
        <w:t>d_list</w:t>
      </w:r>
    </w:p>
    <w:p w14:paraId="11427A53"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if d &gt; threshold: #</w:t>
      </w:r>
      <w:r>
        <w:rPr>
          <w:rFonts w:ascii="Courier New" w:eastAsia="宋体" w:hAnsi="Courier New" w:cs="宋体" w:hint="eastAsia"/>
          <w:color w:val="CF8E6D"/>
          <w:kern w:val="0"/>
          <w:sz w:val="24"/>
        </w:rPr>
        <w:t>当挥手位移超过阈值时</w:t>
      </w:r>
    </w:p>
    <w:p w14:paraId="3E5B8B95"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cnt += 1 #</w:t>
      </w:r>
      <w:r>
        <w:rPr>
          <w:rFonts w:ascii="Courier New" w:eastAsia="宋体" w:hAnsi="Courier New" w:cs="宋体" w:hint="eastAsia"/>
          <w:color w:val="CF8E6D"/>
          <w:kern w:val="0"/>
          <w:sz w:val="24"/>
        </w:rPr>
        <w:t>判定为一次挥手动作</w:t>
      </w:r>
    </w:p>
    <w:p w14:paraId="5906AD44"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if cnt &gt; frames: #</w:t>
      </w:r>
      <w:r>
        <w:rPr>
          <w:rFonts w:ascii="Courier New" w:eastAsia="宋体" w:hAnsi="Courier New" w:cs="宋体" w:hint="eastAsia"/>
          <w:color w:val="CF8E6D"/>
          <w:kern w:val="0"/>
          <w:sz w:val="24"/>
        </w:rPr>
        <w:t>当挥手动作超过指定次数时。</w:t>
      </w:r>
    </w:p>
    <w:p w14:paraId="7031F73F"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hint="eastAsia"/>
          <w:color w:val="CF8E6D"/>
          <w:kern w:val="0"/>
          <w:sz w:val="24"/>
        </w:rPr>
        <w:t xml:space="preserve">                return True #</w:t>
      </w:r>
      <w:r>
        <w:rPr>
          <w:rFonts w:ascii="Courier New" w:eastAsia="宋体" w:hAnsi="Courier New" w:cs="宋体" w:hint="eastAsia"/>
          <w:color w:val="CF8E6D"/>
          <w:kern w:val="0"/>
          <w:sz w:val="24"/>
        </w:rPr>
        <w:t>判定人员溺水</w:t>
      </w:r>
    </w:p>
    <w:p w14:paraId="47E71B28" w14:textId="77777777" w:rsidR="00766E24" w:rsidRDefault="00000000">
      <w:pPr>
        <w:ind w:leftChars="500" w:left="1050"/>
        <w:rPr>
          <w:rFonts w:ascii="Courier New" w:eastAsia="宋体" w:hAnsi="Courier New" w:cs="宋体"/>
          <w:color w:val="CF8E6D"/>
          <w:kern w:val="0"/>
          <w:sz w:val="24"/>
        </w:rPr>
      </w:pPr>
      <w:r>
        <w:rPr>
          <w:rFonts w:ascii="Courier New" w:eastAsia="宋体" w:hAnsi="Courier New" w:cs="宋体"/>
          <w:color w:val="CF8E6D"/>
          <w:kern w:val="0"/>
          <w:sz w:val="24"/>
        </w:rPr>
        <w:t xml:space="preserve">    return False</w:t>
      </w:r>
    </w:p>
    <w:p w14:paraId="08099D55" w14:textId="77777777" w:rsidR="00766E24" w:rsidRDefault="00000000">
      <w:pPr>
        <w:ind w:left="420" w:firstLine="420"/>
        <w:rPr>
          <w:sz w:val="24"/>
        </w:rPr>
      </w:pPr>
      <w:r>
        <w:rPr>
          <w:rFonts w:hint="eastAsia"/>
          <w:sz w:val="24"/>
        </w:rPr>
        <w:t>函数定义完毕，接下来进行效果演示。评委老师请看大屏幕，可以看到手部位置已被模型检测到。然后做溺水求救的挥手动作，此时模型成功识别并发出报警。</w:t>
      </w:r>
    </w:p>
    <w:p w14:paraId="73E58A83" w14:textId="77777777" w:rsidR="00766E24" w:rsidRDefault="00000000">
      <w:pPr>
        <w:ind w:firstLineChars="300" w:firstLine="720"/>
        <w:rPr>
          <w:sz w:val="24"/>
        </w:rPr>
      </w:pPr>
      <w:r>
        <w:rPr>
          <w:rFonts w:hint="eastAsia"/>
          <w:sz w:val="24"/>
        </w:rPr>
        <w:t>接下来介绍智能救援调度模块。当溺水监测模块检测到人员溺水后，系统不仅触发声光报警，更重要的是自动启动智能救援调度——根据溺水人员的位置信息，自动规划最优救援路径，调度无人机先行抵达现场投放救生圈，同时指挥救生船沿最优航线前往施救。</w:t>
      </w:r>
    </w:p>
    <w:p w14:paraId="47FFAC1D" w14:textId="77777777" w:rsidR="00766E24" w:rsidRDefault="00000000">
      <w:pPr>
        <w:ind w:firstLineChars="300" w:firstLine="720"/>
        <w:rPr>
          <w:sz w:val="24"/>
        </w:rPr>
      </w:pPr>
      <w:r>
        <w:rPr>
          <w:rFonts w:hint="eastAsia"/>
          <w:sz w:val="24"/>
        </w:rPr>
        <w:t>救援调度的核心是路径规划算法。我们采用改进的</w:t>
      </w:r>
      <w:r>
        <w:rPr>
          <w:rFonts w:hint="eastAsia"/>
          <w:sz w:val="24"/>
        </w:rPr>
        <w:t>A*</w:t>
      </w:r>
      <w:r>
        <w:rPr>
          <w:rFonts w:hint="eastAsia"/>
          <w:sz w:val="24"/>
        </w:rPr>
        <w:t>算法，综合考虑水面障碍物分布、水流方向与速度、以及无人机和救生船的各自运动特性，为不同救援设备规划差异化路径。无人机沿直线最短路径飞行，优先抵达投放救生设备；救生船则规避障碍物，沿安全水域快速接近溺水者。</w:t>
      </w:r>
    </w:p>
    <w:p w14:paraId="367ABD5C" w14:textId="77777777" w:rsidR="00766E24" w:rsidRDefault="00000000">
      <w:pPr>
        <w:ind w:firstLineChars="300" w:firstLine="723"/>
        <w:rPr>
          <w:sz w:val="24"/>
        </w:rPr>
      </w:pPr>
      <w:r>
        <w:rPr>
          <w:rFonts w:hint="eastAsia"/>
          <w:b/>
          <w:bCs/>
          <w:color w:val="FF0000"/>
          <w:sz w:val="24"/>
        </w:rPr>
        <w:t>（</w:t>
      </w:r>
      <w:r>
        <w:rPr>
          <w:rFonts w:hint="eastAsia"/>
          <w:b/>
          <w:bCs/>
          <w:color w:val="FF0000"/>
          <w:sz w:val="24"/>
        </w:rPr>
        <w:t>PPT23</w:t>
      </w:r>
      <w:r>
        <w:rPr>
          <w:rFonts w:hint="eastAsia"/>
          <w:b/>
          <w:bCs/>
          <w:color w:val="FF0000"/>
          <w:sz w:val="24"/>
        </w:rPr>
        <w:t>）</w:t>
      </w:r>
      <w:r>
        <w:rPr>
          <w:rFonts w:hint="eastAsia"/>
          <w:sz w:val="24"/>
        </w:rPr>
        <w:t>具体流程如下：当监测到人员溺水时，系统融合多个摄像头的定位数据，利用</w:t>
      </w:r>
      <w:r>
        <w:rPr>
          <w:rFonts w:hint="eastAsia"/>
          <w:sz w:val="24"/>
        </w:rPr>
        <w:t>AI</w:t>
      </w:r>
      <w:r>
        <w:rPr>
          <w:rFonts w:hint="eastAsia"/>
          <w:sz w:val="24"/>
        </w:rPr>
        <w:t>算法分析摄像头画面，确定溺水者在画面中的像素坐标，结合摄像头的安装参数（角度、高度、焦距等），计算出溺水者的实际地理位置；</w:t>
      </w:r>
      <w:r>
        <w:rPr>
          <w:rFonts w:hint="eastAsia"/>
          <w:sz w:val="24"/>
        </w:rPr>
        <w:lastRenderedPageBreak/>
        <w:t>调度中心加载水域地图，标注障碍物和禁行区；</w:t>
      </w:r>
      <w:r>
        <w:rPr>
          <w:rFonts w:hint="eastAsia"/>
          <w:sz w:val="24"/>
        </w:rPr>
        <w:t>A*</w:t>
      </w:r>
      <w:r>
        <w:rPr>
          <w:rFonts w:hint="eastAsia"/>
          <w:sz w:val="24"/>
        </w:rPr>
        <w:t>算法计算无人机的最优路径；无人机起飞沿空中直线路径抵达，投放救生圈，为溺水者提供第一时间的浮力支持。整个过程从报警到无人机抵达目标位置可实现快速响应，为溺水者争取黄金救援时间。</w:t>
      </w:r>
    </w:p>
    <w:p w14:paraId="1DBF50AF" w14:textId="77777777" w:rsidR="00766E24" w:rsidRDefault="00000000">
      <w:pPr>
        <w:ind w:firstLineChars="200" w:firstLine="482"/>
        <w:rPr>
          <w:sz w:val="24"/>
        </w:rPr>
      </w:pPr>
      <w:r>
        <w:rPr>
          <w:rFonts w:hint="eastAsia"/>
          <w:b/>
          <w:bCs/>
          <w:color w:val="FF0000"/>
          <w:sz w:val="24"/>
        </w:rPr>
        <w:t>（</w:t>
      </w:r>
      <w:r>
        <w:rPr>
          <w:rFonts w:hint="eastAsia"/>
          <w:b/>
          <w:bCs/>
          <w:color w:val="FF0000"/>
          <w:sz w:val="24"/>
        </w:rPr>
        <w:t>PPT24</w:t>
      </w:r>
      <w:r>
        <w:rPr>
          <w:rFonts w:hint="eastAsia"/>
          <w:b/>
          <w:bCs/>
          <w:color w:val="FF0000"/>
          <w:sz w:val="24"/>
        </w:rPr>
        <w:t>）</w:t>
      </w:r>
      <w:r>
        <w:rPr>
          <w:rFonts w:hint="eastAsia"/>
          <w:sz w:val="24"/>
        </w:rPr>
        <w:t>评委老师，以上是我们在智能溺水监测救援系统中的三个核心模块：智能溺水监测解决了</w:t>
      </w:r>
      <w:r>
        <w:rPr>
          <w:rFonts w:hint="eastAsia"/>
          <w:sz w:val="24"/>
        </w:rPr>
        <w:t>"</w:t>
      </w:r>
      <w:r>
        <w:rPr>
          <w:rFonts w:hint="eastAsia"/>
          <w:sz w:val="24"/>
        </w:rPr>
        <w:t>发现</w:t>
      </w:r>
      <w:r>
        <w:rPr>
          <w:rFonts w:hint="eastAsia"/>
          <w:sz w:val="24"/>
        </w:rPr>
        <w:t>"</w:t>
      </w:r>
      <w:r>
        <w:rPr>
          <w:rFonts w:hint="eastAsia"/>
          <w:sz w:val="24"/>
        </w:rPr>
        <w:t>的问题，大坝智能控制解决了</w:t>
      </w:r>
      <w:r>
        <w:rPr>
          <w:rFonts w:hint="eastAsia"/>
          <w:sz w:val="24"/>
        </w:rPr>
        <w:t>"</w:t>
      </w:r>
      <w:r>
        <w:rPr>
          <w:rFonts w:hint="eastAsia"/>
          <w:sz w:val="24"/>
        </w:rPr>
        <w:t>预防</w:t>
      </w:r>
      <w:r>
        <w:rPr>
          <w:rFonts w:hint="eastAsia"/>
          <w:sz w:val="24"/>
        </w:rPr>
        <w:t>"</w:t>
      </w:r>
      <w:r>
        <w:rPr>
          <w:rFonts w:hint="eastAsia"/>
          <w:sz w:val="24"/>
        </w:rPr>
        <w:t>的问题，智能救援调度解决了</w:t>
      </w:r>
      <w:r>
        <w:rPr>
          <w:rFonts w:hint="eastAsia"/>
          <w:sz w:val="24"/>
        </w:rPr>
        <w:t>"</w:t>
      </w:r>
      <w:r>
        <w:rPr>
          <w:rFonts w:hint="eastAsia"/>
          <w:sz w:val="24"/>
        </w:rPr>
        <w:t>处置</w:t>
      </w:r>
      <w:r>
        <w:rPr>
          <w:rFonts w:hint="eastAsia"/>
          <w:sz w:val="24"/>
        </w:rPr>
        <w:t>"</w:t>
      </w:r>
      <w:r>
        <w:rPr>
          <w:rFonts w:hint="eastAsia"/>
          <w:sz w:val="24"/>
        </w:rPr>
        <w:t>的问题，三者共同构成了从监测、预警到应急响应的完整闭环。</w:t>
      </w:r>
    </w:p>
    <w:p w14:paraId="4F871061" w14:textId="77777777" w:rsidR="00766E24" w:rsidRDefault="00766E24">
      <w:pPr>
        <w:ind w:left="420" w:firstLine="420"/>
        <w:rPr>
          <w:sz w:val="24"/>
        </w:rPr>
      </w:pPr>
    </w:p>
    <w:p w14:paraId="0B8C4C08" w14:textId="77777777" w:rsidR="00766E24" w:rsidRDefault="00000000">
      <w:pPr>
        <w:ind w:firstLineChars="200" w:firstLine="482"/>
        <w:rPr>
          <w:sz w:val="24"/>
        </w:rPr>
      </w:pPr>
      <w:r>
        <w:rPr>
          <w:rFonts w:hint="eastAsia"/>
          <w:b/>
          <w:bCs/>
          <w:color w:val="FF0000"/>
          <w:sz w:val="24"/>
        </w:rPr>
        <w:t>二</w:t>
      </w:r>
      <w:r>
        <w:rPr>
          <w:rFonts w:hint="eastAsia"/>
          <w:sz w:val="24"/>
        </w:rPr>
        <w:t>、洪水智慧控制模块</w:t>
      </w:r>
    </w:p>
    <w:p w14:paraId="204D8CE0" w14:textId="77777777" w:rsidR="00766E24" w:rsidRDefault="00000000">
      <w:pPr>
        <w:ind w:left="420" w:firstLine="420"/>
        <w:rPr>
          <w:sz w:val="24"/>
        </w:rPr>
      </w:pPr>
      <w:r>
        <w:rPr>
          <w:rFonts w:hint="eastAsia"/>
          <w:sz w:val="24"/>
        </w:rPr>
        <w:t>接下来，介绍大坝智能控制模块。传统大坝闸门控制采用简单的阈值规则——水位超过警戒线就开闸，低于安全线就关闸。这种方式存在三个致命缺陷：只被动响应已发生的事件，无法提前预判；在水位阈值附近闸门会反复开关，严重磨损设备；无法在安全和省水之间做出最优权衡。</w:t>
      </w:r>
    </w:p>
    <w:p w14:paraId="5A22292B" w14:textId="77777777" w:rsidR="00766E24" w:rsidRDefault="00000000">
      <w:pPr>
        <w:ind w:left="420" w:firstLine="420"/>
        <w:rPr>
          <w:sz w:val="24"/>
        </w:rPr>
      </w:pPr>
      <w:r>
        <w:rPr>
          <w:rFonts w:hint="eastAsia"/>
          <w:b/>
          <w:bCs/>
          <w:color w:val="FF0000"/>
          <w:sz w:val="24"/>
        </w:rPr>
        <w:t>（</w:t>
      </w:r>
      <w:r>
        <w:rPr>
          <w:rFonts w:hint="eastAsia"/>
          <w:b/>
          <w:bCs/>
          <w:color w:val="FF0000"/>
          <w:sz w:val="24"/>
        </w:rPr>
        <w:t>PPT25</w:t>
      </w:r>
      <w:r>
        <w:rPr>
          <w:rFonts w:hint="eastAsia"/>
          <w:b/>
          <w:bCs/>
          <w:color w:val="FF0000"/>
          <w:sz w:val="24"/>
        </w:rPr>
        <w:t>）</w:t>
      </w:r>
      <w:r>
        <w:rPr>
          <w:rFonts w:hint="eastAsia"/>
          <w:sz w:val="24"/>
        </w:rPr>
        <w:t>为此，我们构建了一套基于</w:t>
      </w:r>
      <w:r>
        <w:rPr>
          <w:rFonts w:hint="eastAsia"/>
          <w:sz w:val="24"/>
        </w:rPr>
        <w:t>LSTM</w:t>
      </w:r>
      <w:r>
        <w:rPr>
          <w:rFonts w:hint="eastAsia"/>
          <w:sz w:val="24"/>
        </w:rPr>
        <w:t>世界模型与模型预测控制的智能决策系统。其核心思想是：不让</w:t>
      </w:r>
      <w:r>
        <w:rPr>
          <w:rFonts w:hint="eastAsia"/>
          <w:sz w:val="24"/>
        </w:rPr>
        <w:t>AI</w:t>
      </w:r>
      <w:r>
        <w:rPr>
          <w:rFonts w:hint="eastAsia"/>
          <w:sz w:val="24"/>
        </w:rPr>
        <w:t>死记硬背</w:t>
      </w:r>
      <w:r>
        <w:rPr>
          <w:rFonts w:hint="eastAsia"/>
          <w:sz w:val="24"/>
        </w:rPr>
        <w:t>"</w:t>
      </w:r>
      <w:r>
        <w:rPr>
          <w:rFonts w:hint="eastAsia"/>
          <w:sz w:val="24"/>
        </w:rPr>
        <w:t>什么时候该开关闸</w:t>
      </w:r>
      <w:r>
        <w:rPr>
          <w:rFonts w:hint="eastAsia"/>
          <w:sz w:val="24"/>
        </w:rPr>
        <w:t>"</w:t>
      </w:r>
      <w:r>
        <w:rPr>
          <w:rFonts w:hint="eastAsia"/>
          <w:sz w:val="24"/>
        </w:rPr>
        <w:t>，而是让它自己学会大坝的物理规律，每秒在虚拟环境中推演数百种方案，选出最优的执行。系统分为三个阶段：</w:t>
      </w:r>
    </w:p>
    <w:p w14:paraId="6B922E82" w14:textId="67604A6B" w:rsidR="00766E24" w:rsidRDefault="00000000">
      <w:pPr>
        <w:ind w:left="420" w:firstLine="420"/>
        <w:rPr>
          <w:sz w:val="24"/>
        </w:rPr>
      </w:pPr>
      <w:r>
        <w:rPr>
          <w:rFonts w:hint="eastAsia"/>
          <w:sz w:val="24"/>
        </w:rPr>
        <w:t>第一阶段：数据驱动物理建模。我们让大坝模型在随机控制策略下运行一小时，采集了近千条运行数据。将这些数据输入</w:t>
      </w:r>
      <w:r>
        <w:rPr>
          <w:rFonts w:hint="eastAsia"/>
          <w:sz w:val="24"/>
        </w:rPr>
        <w:t>LSTM</w:t>
      </w:r>
      <w:r>
        <w:rPr>
          <w:rFonts w:hint="eastAsia"/>
          <w:sz w:val="24"/>
        </w:rPr>
        <w:t>进行训练，</w:t>
      </w:r>
      <w:r>
        <w:rPr>
          <w:rFonts w:hint="eastAsia"/>
          <w:sz w:val="24"/>
        </w:rPr>
        <w:t>AI</w:t>
      </w:r>
      <w:r>
        <w:rPr>
          <w:rFonts w:hint="eastAsia"/>
          <w:sz w:val="24"/>
        </w:rPr>
        <w:t>自动学会了水位变化的物理规律——训练完成后，模型预测水位的平均误差仅为</w:t>
      </w:r>
      <w:r>
        <w:rPr>
          <w:rFonts w:hint="eastAsia"/>
          <w:sz w:val="24"/>
        </w:rPr>
        <w:t>0.4</w:t>
      </w:r>
      <w:r>
        <w:rPr>
          <w:rFonts w:hint="eastAsia"/>
          <w:sz w:val="24"/>
        </w:rPr>
        <w:t>个单位，精度远</w:t>
      </w:r>
      <w:proofErr w:type="gramStart"/>
      <w:r>
        <w:rPr>
          <w:rFonts w:hint="eastAsia"/>
          <w:sz w:val="24"/>
        </w:rPr>
        <w:t>超人工建立</w:t>
      </w:r>
      <w:proofErr w:type="gramEnd"/>
      <w:r>
        <w:rPr>
          <w:rFonts w:hint="eastAsia"/>
          <w:sz w:val="24"/>
        </w:rPr>
        <w:t>的物理公式。</w:t>
      </w:r>
    </w:p>
    <w:p w14:paraId="620F33E6" w14:textId="58A2EA55" w:rsidR="00766E24" w:rsidRDefault="00000000">
      <w:pPr>
        <w:ind w:left="420" w:firstLine="420"/>
        <w:rPr>
          <w:rFonts w:hint="eastAsia"/>
          <w:sz w:val="24"/>
        </w:rPr>
      </w:pPr>
      <w:r>
        <w:rPr>
          <w:rFonts w:hint="eastAsia"/>
          <w:sz w:val="24"/>
        </w:rPr>
        <w:t>第二阶段：多步推演择优决策。每一秒，系统收到传感器传来的最新水位数据后，会在</w:t>
      </w:r>
      <w:r>
        <w:rPr>
          <w:rFonts w:hint="eastAsia"/>
          <w:sz w:val="24"/>
        </w:rPr>
        <w:t>0.1</w:t>
      </w:r>
      <w:r>
        <w:rPr>
          <w:rFonts w:hint="eastAsia"/>
          <w:sz w:val="24"/>
        </w:rPr>
        <w:t>秒内完成以下推演：随机生成</w:t>
      </w:r>
      <w:r>
        <w:rPr>
          <w:rFonts w:hint="eastAsia"/>
          <w:sz w:val="24"/>
        </w:rPr>
        <w:t>256</w:t>
      </w:r>
      <w:r>
        <w:rPr>
          <w:rFonts w:hint="eastAsia"/>
          <w:sz w:val="24"/>
        </w:rPr>
        <w:t>种未来开关</w:t>
      </w:r>
      <w:proofErr w:type="gramStart"/>
      <w:r>
        <w:rPr>
          <w:rFonts w:hint="eastAsia"/>
          <w:sz w:val="24"/>
        </w:rPr>
        <w:t>闸</w:t>
      </w:r>
      <w:proofErr w:type="gramEnd"/>
      <w:r>
        <w:rPr>
          <w:rFonts w:hint="eastAsia"/>
          <w:sz w:val="24"/>
        </w:rPr>
        <w:t>方案，每种方案覆盖未来</w:t>
      </w:r>
      <w:r>
        <w:rPr>
          <w:rFonts w:hint="eastAsia"/>
          <w:sz w:val="24"/>
        </w:rPr>
        <w:t>12</w:t>
      </w:r>
      <w:r>
        <w:rPr>
          <w:rFonts w:hint="eastAsia"/>
          <w:sz w:val="24"/>
        </w:rPr>
        <w:t>步的动作序列；用训练好的世界模型预测每种方案对应的未来水位变化曲线；通过多目标代价函数对每条曲线打分——最终选择总代价最低的方案，只执行它的第一步动作。下一秒收到新数据后，重新进行完整的推演循环。</w:t>
      </w:r>
    </w:p>
    <w:p w14:paraId="7C46F65D" w14:textId="7D049319" w:rsidR="00766E24" w:rsidRDefault="00000000">
      <w:pPr>
        <w:ind w:left="420" w:firstLine="420"/>
        <w:rPr>
          <w:sz w:val="24"/>
        </w:rPr>
      </w:pPr>
      <w:r>
        <w:rPr>
          <w:rFonts w:hint="eastAsia"/>
          <w:sz w:val="24"/>
        </w:rPr>
        <w:t>第三阶段：在线终身学习。系统每运行</w:t>
      </w:r>
      <w:r>
        <w:rPr>
          <w:rFonts w:hint="eastAsia"/>
          <w:sz w:val="24"/>
        </w:rPr>
        <w:t>50</w:t>
      </w:r>
      <w:r>
        <w:rPr>
          <w:rFonts w:hint="eastAsia"/>
          <w:sz w:val="24"/>
        </w:rPr>
        <w:t>步，会用新积累的真实操作数据对世界模型进行微调训练。这意味着模型不是一成不变的——运行越久，预测越准。模型逐渐适应了这座大坝的独特物理特性。</w:t>
      </w:r>
    </w:p>
    <w:p w14:paraId="496638A2" w14:textId="7DB7EBF9" w:rsidR="00766E24" w:rsidRDefault="00000000">
      <w:pPr>
        <w:ind w:left="420" w:firstLine="420"/>
        <w:rPr>
          <w:sz w:val="24"/>
          <w:highlight w:val="yellow"/>
        </w:rPr>
      </w:pPr>
      <w:r>
        <w:rPr>
          <w:rFonts w:hint="eastAsia"/>
          <w:sz w:val="24"/>
        </w:rPr>
        <w:t>下面演示系统运行效果。我已启动智能大脑程序，当前水位处于正常区间，系统选择关闸省水。现在我向大坝</w:t>
      </w:r>
      <w:r w:rsidR="00CC0E41">
        <w:rPr>
          <w:rFonts w:hint="eastAsia"/>
          <w:sz w:val="24"/>
        </w:rPr>
        <w:t>快速大量</w:t>
      </w:r>
      <w:r>
        <w:rPr>
          <w:rFonts w:hint="eastAsia"/>
          <w:sz w:val="24"/>
        </w:rPr>
        <w:t>注水</w:t>
      </w:r>
      <w:r w:rsidR="00CC0E41">
        <w:rPr>
          <w:rFonts w:hint="eastAsia"/>
          <w:sz w:val="24"/>
        </w:rPr>
        <w:t>模拟暴雨场景</w:t>
      </w:r>
      <w:r>
        <w:rPr>
          <w:rFonts w:hint="eastAsia"/>
          <w:sz w:val="24"/>
        </w:rPr>
        <w:t>，</w:t>
      </w:r>
      <w:r w:rsidR="00CC0E41">
        <w:rPr>
          <w:rFonts w:hint="eastAsia"/>
          <w:sz w:val="24"/>
        </w:rPr>
        <w:t>可以看到系统发现水位急剧上升，为避免溃坝风险，系统将提前开闸以应对快速上涨的水位，待</w:t>
      </w:r>
      <w:r>
        <w:rPr>
          <w:rFonts w:hint="eastAsia"/>
          <w:sz w:val="24"/>
        </w:rPr>
        <w:t>水位回落至安全范围后，系统自动关闸</w:t>
      </w:r>
      <w:r w:rsidR="00CC0E41">
        <w:rPr>
          <w:rFonts w:hint="eastAsia"/>
          <w:sz w:val="24"/>
        </w:rPr>
        <w:t>。而当我缓慢少量注水时，系统在预警水位也会关闸进行观察，直到应急水位才会开闸，</w:t>
      </w:r>
      <w:r>
        <w:rPr>
          <w:rFonts w:hint="eastAsia"/>
          <w:sz w:val="24"/>
        </w:rPr>
        <w:t>没有出现传统方法的反复抖动问题。整个过程无需人工干预，</w:t>
      </w:r>
      <w:r>
        <w:rPr>
          <w:rFonts w:hint="eastAsia"/>
          <w:sz w:val="24"/>
        </w:rPr>
        <w:t>AI</w:t>
      </w:r>
      <w:r>
        <w:rPr>
          <w:rFonts w:hint="eastAsia"/>
          <w:sz w:val="24"/>
        </w:rPr>
        <w:t>自主完成了</w:t>
      </w:r>
      <w:r>
        <w:rPr>
          <w:rFonts w:hint="eastAsia"/>
          <w:sz w:val="24"/>
        </w:rPr>
        <w:t>"</w:t>
      </w:r>
      <w:r>
        <w:rPr>
          <w:rFonts w:hint="eastAsia"/>
          <w:sz w:val="24"/>
        </w:rPr>
        <w:t>预判—决策—执行</w:t>
      </w:r>
      <w:proofErr w:type="gramStart"/>
      <w:r>
        <w:rPr>
          <w:rFonts w:hint="eastAsia"/>
          <w:sz w:val="24"/>
        </w:rPr>
        <w:t>—学习</w:t>
      </w:r>
      <w:proofErr w:type="gramEnd"/>
      <w:r>
        <w:rPr>
          <w:rFonts w:hint="eastAsia"/>
          <w:sz w:val="24"/>
        </w:rPr>
        <w:t>"</w:t>
      </w:r>
      <w:r>
        <w:rPr>
          <w:rFonts w:hint="eastAsia"/>
          <w:sz w:val="24"/>
        </w:rPr>
        <w:t>的完整闭环。</w:t>
      </w:r>
    </w:p>
    <w:p w14:paraId="71977996" w14:textId="77777777" w:rsidR="00766E24" w:rsidRDefault="00000000">
      <w:pPr>
        <w:ind w:left="420" w:firstLine="420"/>
        <w:rPr>
          <w:sz w:val="24"/>
          <w:highlight w:val="yellow"/>
        </w:rPr>
      </w:pPr>
      <w:r>
        <w:rPr>
          <w:rFonts w:hint="eastAsia"/>
          <w:b/>
          <w:bCs/>
          <w:color w:val="FF0000"/>
          <w:sz w:val="24"/>
        </w:rPr>
        <w:t>（</w:t>
      </w:r>
      <w:r>
        <w:rPr>
          <w:rFonts w:hint="eastAsia"/>
          <w:b/>
          <w:bCs/>
          <w:color w:val="FF0000"/>
          <w:sz w:val="24"/>
        </w:rPr>
        <w:t>PPT26</w:t>
      </w:r>
      <w:r>
        <w:rPr>
          <w:rFonts w:hint="eastAsia"/>
          <w:b/>
          <w:bCs/>
          <w:color w:val="FF0000"/>
          <w:sz w:val="24"/>
        </w:rPr>
        <w:t>）</w:t>
      </w:r>
      <w:r>
        <w:rPr>
          <w:rFonts w:hint="eastAsia"/>
          <w:sz w:val="24"/>
          <w:highlight w:val="yellow"/>
        </w:rPr>
        <w:t>评委老师，上面我们模拟了大坝智能开闸放水，但实际情况中，我们是构建了一个完整的自动化决策闭环：（图）通过传感器、摄像头实时采集水文、气象及大坝运行数据，经</w:t>
      </w:r>
      <w:r>
        <w:rPr>
          <w:rFonts w:hint="eastAsia"/>
          <w:sz w:val="24"/>
          <w:highlight w:val="yellow"/>
        </w:rPr>
        <w:t>AI</w:t>
      </w:r>
      <w:r>
        <w:rPr>
          <w:rFonts w:hint="eastAsia"/>
          <w:sz w:val="24"/>
          <w:highlight w:val="yellow"/>
        </w:rPr>
        <w:t>模型分析判断是否需开闸。若需放水，自动向下游居民发布预警，等待反馈或系统自动确认安全后，向闸门控制系统发送开闸指令。开闸过程中实时监控并调整闸门开度，同时根据运行数据持续优化模型与决策流程。</w:t>
      </w:r>
    </w:p>
    <w:p w14:paraId="5B206E6B" w14:textId="77777777" w:rsidR="00766E24" w:rsidRDefault="00000000">
      <w:pPr>
        <w:ind w:firstLineChars="200" w:firstLine="480"/>
        <w:rPr>
          <w:sz w:val="24"/>
        </w:rPr>
      </w:pPr>
      <w:bookmarkStart w:id="8" w:name="OLE_LINK4"/>
      <w:r>
        <w:rPr>
          <w:rFonts w:hint="eastAsia"/>
          <w:sz w:val="24"/>
        </w:rPr>
        <w:lastRenderedPageBreak/>
        <w:t>报告组长</w:t>
      </w:r>
      <w:bookmarkEnd w:id="8"/>
      <w:r>
        <w:rPr>
          <w:rFonts w:hint="eastAsia"/>
          <w:sz w:val="24"/>
        </w:rPr>
        <w:t>，所有信息已上传到平台。</w:t>
      </w:r>
      <w:r>
        <w:rPr>
          <w:rFonts w:hint="eastAsia"/>
          <w:sz w:val="24"/>
        </w:rPr>
        <w:t xml:space="preserve"> </w:t>
      </w:r>
      <w:r>
        <w:rPr>
          <w:rFonts w:hint="eastAsia"/>
          <w:sz w:val="24"/>
        </w:rPr>
        <w:t>接下来我将继续进行坝体安全监测系统的搭建任务。</w:t>
      </w:r>
    </w:p>
    <w:p w14:paraId="0638F3B0" w14:textId="77777777" w:rsidR="00766E24" w:rsidRDefault="00766E24">
      <w:pPr>
        <w:ind w:firstLineChars="200" w:firstLine="560"/>
        <w:rPr>
          <w:sz w:val="28"/>
          <w:szCs w:val="28"/>
        </w:rPr>
      </w:pPr>
    </w:p>
    <w:p w14:paraId="51E9613B" w14:textId="77777777" w:rsidR="00766E24" w:rsidRDefault="00000000">
      <w:pPr>
        <w:pStyle w:val="2"/>
      </w:pPr>
      <w:r>
        <w:t>组长</w:t>
      </w:r>
      <w:r>
        <w:t>2</w:t>
      </w:r>
    </w:p>
    <w:p w14:paraId="0143FA6A" w14:textId="77777777" w:rsidR="00766E24" w:rsidRDefault="00000000">
      <w:pPr>
        <w:spacing w:line="360" w:lineRule="auto"/>
        <w:ind w:firstLineChars="200" w:firstLine="480"/>
        <w:rPr>
          <w:sz w:val="24"/>
        </w:rPr>
      </w:pPr>
      <w:r>
        <w:rPr>
          <w:rFonts w:hint="eastAsia"/>
          <w:sz w:val="24"/>
        </w:rPr>
        <w:t>台词：收到，请继续其他配置工作。</w:t>
      </w:r>
      <w:r>
        <w:rPr>
          <w:rFonts w:hint="eastAsia"/>
          <w:color w:val="FF0000"/>
          <w:sz w:val="24"/>
        </w:rPr>
        <w:t>（人：收到）</w:t>
      </w:r>
      <w:r>
        <w:rPr>
          <w:rFonts w:hint="eastAsia"/>
          <w:sz w:val="24"/>
        </w:rPr>
        <w:t>下面我将展示水位预测数据的对接流程。</w:t>
      </w:r>
    </w:p>
    <w:p w14:paraId="27EA7027" w14:textId="77777777" w:rsidR="00766E24" w:rsidRDefault="00000000">
      <w:pPr>
        <w:spacing w:line="360" w:lineRule="auto"/>
        <w:ind w:firstLineChars="200" w:firstLine="480"/>
        <w:rPr>
          <w:sz w:val="24"/>
        </w:rPr>
      </w:pPr>
      <w:r>
        <w:rPr>
          <w:rFonts w:hint="eastAsia"/>
          <w:sz w:val="24"/>
        </w:rPr>
        <w:t>首先在主页面加载模块的可视化图表。</w:t>
      </w:r>
    </w:p>
    <w:p w14:paraId="67DD521F" w14:textId="77777777" w:rsidR="00766E24" w:rsidRDefault="00000000">
      <w:pPr>
        <w:spacing w:line="360" w:lineRule="auto"/>
        <w:ind w:firstLineChars="200" w:firstLine="480"/>
        <w:rPr>
          <w:rFonts w:eastAsia="宋体"/>
          <w:color w:val="FF0000"/>
          <w:sz w:val="24"/>
        </w:rPr>
      </w:pPr>
      <w:r>
        <w:rPr>
          <w:rFonts w:hint="eastAsia"/>
          <w:color w:val="FF0000"/>
          <w:sz w:val="24"/>
        </w:rPr>
        <w:t>这里我已经创建了一个加载水位预测数据的</w:t>
      </w:r>
      <w:r>
        <w:rPr>
          <w:rFonts w:hint="eastAsia"/>
          <w:color w:val="FF0000"/>
          <w:sz w:val="24"/>
        </w:rPr>
        <w:t>js</w:t>
      </w:r>
      <w:r>
        <w:rPr>
          <w:rFonts w:hint="eastAsia"/>
          <w:color w:val="FF0000"/>
          <w:sz w:val="24"/>
        </w:rPr>
        <w:t>文件，利用</w:t>
      </w:r>
      <w:r>
        <w:rPr>
          <w:rFonts w:hint="eastAsia"/>
          <w:color w:val="FF0000"/>
          <w:sz w:val="24"/>
        </w:rPr>
        <w:t>ajax</w:t>
      </w:r>
      <w:r>
        <w:rPr>
          <w:rFonts w:hint="eastAsia"/>
          <w:color w:val="FF0000"/>
          <w:sz w:val="24"/>
        </w:rPr>
        <w:t>技术调用已定义好的</w:t>
      </w:r>
      <w:r>
        <w:rPr>
          <w:rFonts w:hint="eastAsia"/>
          <w:color w:val="FF0000"/>
          <w:sz w:val="24"/>
        </w:rPr>
        <w:t xml:space="preserve"> API</w:t>
      </w:r>
      <w:r>
        <w:rPr>
          <w:rFonts w:hint="eastAsia"/>
          <w:color w:val="FF0000"/>
          <w:sz w:val="24"/>
        </w:rPr>
        <w:t>来获取水位预测数据，创建</w:t>
      </w:r>
      <w:r>
        <w:rPr>
          <w:rFonts w:hint="eastAsia"/>
          <w:color w:val="FF0000"/>
          <w:sz w:val="24"/>
        </w:rPr>
        <w:t>httprequest</w:t>
      </w:r>
      <w:r>
        <w:rPr>
          <w:rFonts w:hint="eastAsia"/>
          <w:color w:val="FF0000"/>
          <w:sz w:val="24"/>
        </w:rPr>
        <w:t>对象，用</w:t>
      </w:r>
      <w:r>
        <w:rPr>
          <w:rFonts w:hint="eastAsia"/>
          <w:color w:val="FF0000"/>
          <w:sz w:val="24"/>
        </w:rPr>
        <w:t>getpreedittodata</w:t>
      </w:r>
      <w:r>
        <w:rPr>
          <w:rFonts w:hint="eastAsia"/>
          <w:color w:val="FF0000"/>
          <w:sz w:val="24"/>
        </w:rPr>
        <w:t>（）方法请求获取数据。</w:t>
      </w:r>
    </w:p>
    <w:p w14:paraId="30A45F51" w14:textId="77777777" w:rsidR="00766E24" w:rsidRDefault="00000000">
      <w:pPr>
        <w:widowControl/>
        <w:shd w:val="clear" w:color="auto" w:fill="1F1F1F"/>
        <w:spacing w:line="228" w:lineRule="atLeast"/>
        <w:jc w:val="left"/>
        <w:rPr>
          <w:color w:val="FF0000"/>
          <w:sz w:val="24"/>
        </w:rPr>
      </w:pPr>
      <w:r>
        <w:rPr>
          <w:rFonts w:hint="eastAsia"/>
        </w:rPr>
        <w:t xml:space="preserve"> </w:t>
      </w:r>
      <w:r>
        <w:rPr>
          <w:rFonts w:hint="eastAsia"/>
          <w:sz w:val="24"/>
        </w:rPr>
        <w:t>台词：</w:t>
      </w:r>
      <w:r>
        <w:rPr>
          <w:rFonts w:hint="eastAsia"/>
          <w:color w:val="FF0000"/>
          <w:sz w:val="24"/>
        </w:rPr>
        <w:t>其次，解析返回数据。</w:t>
      </w:r>
      <w:r>
        <w:rPr>
          <w:color w:val="FF0000"/>
          <w:sz w:val="24"/>
        </w:rPr>
        <w:t>在</w:t>
      </w:r>
      <w:r>
        <w:rPr>
          <w:rFonts w:hint="eastAsia"/>
          <w:color w:val="FF0000"/>
          <w:sz w:val="24"/>
        </w:rPr>
        <w:t>ajax</w:t>
      </w:r>
      <w:r>
        <w:rPr>
          <w:color w:val="FF0000"/>
          <w:sz w:val="24"/>
        </w:rPr>
        <w:t>回调函数</w:t>
      </w:r>
      <w:r>
        <w:rPr>
          <w:rFonts w:hint="eastAsia"/>
          <w:color w:val="FF0000"/>
          <w:sz w:val="24"/>
        </w:rPr>
        <w:t>中</w:t>
      </w:r>
      <w:r>
        <w:rPr>
          <w:color w:val="FF0000"/>
          <w:sz w:val="24"/>
        </w:rPr>
        <w:t>，</w:t>
      </w:r>
      <w:r>
        <w:rPr>
          <w:rFonts w:hint="eastAsia"/>
          <w:color w:val="FF0000"/>
          <w:sz w:val="24"/>
        </w:rPr>
        <w:t>获取解析数据并更新到前端图表中</w:t>
      </w:r>
      <w:r>
        <w:rPr>
          <w:color w:val="FF0000"/>
          <w:sz w:val="24"/>
        </w:rPr>
        <w:t>。</w:t>
      </w:r>
    </w:p>
    <w:p w14:paraId="2CE985BC"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bookmarkStart w:id="9" w:name="OLE_LINK3"/>
      <w:r>
        <w:rPr>
          <w:rFonts w:ascii="Consolas" w:eastAsia="Consolas" w:hAnsi="Consolas" w:cs="Consolas"/>
          <w:color w:val="569CD6"/>
          <w:kern w:val="0"/>
          <w:sz w:val="16"/>
          <w:szCs w:val="16"/>
          <w:shd w:val="clear" w:color="auto" w:fill="1F1F1F"/>
          <w:lang w:bidi="ar"/>
        </w:rPr>
        <w:t>function</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CDCAA"/>
          <w:kern w:val="0"/>
          <w:sz w:val="16"/>
          <w:szCs w:val="16"/>
          <w:shd w:val="clear" w:color="auto" w:fill="1F1F1F"/>
          <w:lang w:bidi="ar"/>
        </w:rPr>
        <w:t>getpreditoedata</w:t>
      </w:r>
      <w:r>
        <w:rPr>
          <w:rFonts w:ascii="Consolas" w:eastAsia="Consolas" w:hAnsi="Consolas" w:cs="Consolas"/>
          <w:color w:val="CCCCCC"/>
          <w:kern w:val="0"/>
          <w:sz w:val="16"/>
          <w:szCs w:val="16"/>
          <w:shd w:val="clear" w:color="auto" w:fill="1F1F1F"/>
          <w:lang w:bidi="ar"/>
        </w:rPr>
        <w:t>() {</w:t>
      </w:r>
      <w:r>
        <w:rPr>
          <w:rFonts w:ascii="Consolas" w:eastAsia="Consolas" w:hAnsi="Consolas" w:cs="Consolas"/>
          <w:color w:val="6A9955"/>
          <w:kern w:val="0"/>
          <w:sz w:val="16"/>
          <w:szCs w:val="16"/>
          <w:shd w:val="clear" w:color="auto" w:fill="1F1F1F"/>
          <w:lang w:bidi="ar"/>
        </w:rPr>
        <w:t>//利用ajax技术调用已定义好的 API来获取水位预测数据，</w:t>
      </w:r>
    </w:p>
    <w:p w14:paraId="15BC58F0"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var</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new</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EC9B0"/>
          <w:kern w:val="0"/>
          <w:sz w:val="16"/>
          <w:szCs w:val="16"/>
          <w:shd w:val="clear" w:color="auto" w:fill="1F1F1F"/>
          <w:lang w:bidi="ar"/>
        </w:rPr>
        <w:t>XMLHttpRequest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 创建httprequest对象，</w:t>
      </w:r>
    </w:p>
    <w:p w14:paraId="75ACA848"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onopen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CE9178"/>
          <w:kern w:val="0"/>
          <w:sz w:val="16"/>
          <w:szCs w:val="16"/>
          <w:shd w:val="clear" w:color="auto" w:fill="1F1F1F"/>
          <w:lang w:bidi="ar"/>
        </w:rPr>
        <w:t>'get'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CE9178"/>
          <w:kern w:val="0"/>
          <w:sz w:val="16"/>
          <w:szCs w:val="16"/>
          <w:shd w:val="clear" w:color="auto" w:fill="1F1F1F"/>
          <w:lang w:bidi="ar"/>
        </w:rPr>
        <w:t>'http://192.168.10.251:8080'</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//用GET方法请求获取数据。</w:t>
      </w:r>
    </w:p>
    <w:p w14:paraId="7BC0BBBA"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onreadystatechange</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function</w:t>
      </w:r>
      <w:r>
        <w:rPr>
          <w:rFonts w:ascii="Consolas" w:eastAsia="Consolas" w:hAnsi="Consolas" w:cs="Consolas"/>
          <w:color w:val="CCCCCC"/>
          <w:kern w:val="0"/>
          <w:sz w:val="16"/>
          <w:szCs w:val="16"/>
          <w:shd w:val="clear" w:color="auto" w:fill="1F1F1F"/>
          <w:lang w:bidi="ar"/>
        </w:rPr>
        <w:t>() {</w:t>
      </w:r>
      <w:r>
        <w:rPr>
          <w:rFonts w:ascii="Consolas" w:eastAsia="Consolas" w:hAnsi="Consolas" w:cs="Consolas"/>
          <w:color w:val="6A9955"/>
          <w:kern w:val="0"/>
          <w:sz w:val="16"/>
          <w:szCs w:val="16"/>
          <w:shd w:val="clear" w:color="auto" w:fill="1F1F1F"/>
          <w:lang w:bidi="ar"/>
        </w:rPr>
        <w:t>//设置回调函数</w:t>
      </w:r>
    </w:p>
    <w:p w14:paraId="2BEECC3A"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C586C0"/>
          <w:kern w:val="0"/>
          <w:sz w:val="16"/>
          <w:szCs w:val="16"/>
          <w:shd w:val="clear" w:color="auto" w:fill="1F1F1F"/>
          <w:lang w:bidi="ar"/>
        </w:rPr>
        <w:t>if</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4FC1FF"/>
          <w:kern w:val="0"/>
          <w:sz w:val="16"/>
          <w:szCs w:val="16"/>
          <w:shd w:val="clear" w:color="auto" w:fill="1F1F1F"/>
          <w:lang w:bidi="ar"/>
        </w:rPr>
        <w:t>status</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B5CEA8"/>
          <w:kern w:val="0"/>
          <w:sz w:val="16"/>
          <w:szCs w:val="16"/>
          <w:shd w:val="clear" w:color="auto" w:fill="1F1F1F"/>
          <w:lang w:bidi="ar"/>
        </w:rPr>
        <w:t>200</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6A9955"/>
          <w:kern w:val="0"/>
          <w:sz w:val="16"/>
          <w:szCs w:val="16"/>
          <w:shd w:val="clear" w:color="auto" w:fill="1F1F1F"/>
          <w:lang w:bidi="ar"/>
        </w:rPr>
        <w:t>//其次，解析返回数据。在ajax回调函数中，获取解析数据并更新到前端图表中。</w:t>
      </w:r>
    </w:p>
    <w:p w14:paraId="031D9814"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let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responseText</w:t>
      </w:r>
      <w:r>
        <w:rPr>
          <w:rFonts w:ascii="Consolas" w:eastAsia="Consolas" w:hAnsi="Consolas" w:cs="Consolas"/>
          <w:color w:val="CCCCCC"/>
          <w:kern w:val="0"/>
          <w:sz w:val="16"/>
          <w:szCs w:val="16"/>
          <w:shd w:val="clear" w:color="auto" w:fill="1F1F1F"/>
          <w:lang w:bidi="ar"/>
        </w:rPr>
        <w:t>();</w:t>
      </w:r>
    </w:p>
    <w:p w14:paraId="215FE3ED"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window</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updateTrapezoidHeight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data</w:t>
      </w:r>
      <w:r>
        <w:rPr>
          <w:rFonts w:ascii="Consolas" w:eastAsia="Consolas" w:hAnsi="Consolas" w:cs="Consolas"/>
          <w:color w:val="CCCCCC"/>
          <w:kern w:val="0"/>
          <w:sz w:val="16"/>
          <w:szCs w:val="16"/>
          <w:shd w:val="clear" w:color="auto" w:fill="1F1F1F"/>
          <w:lang w:bidi="ar"/>
        </w:rPr>
        <w:t>);</w:t>
      </w:r>
    </w:p>
    <w:p w14:paraId="76B7B877"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w:t>
      </w:r>
    </w:p>
    <w:p w14:paraId="012C9503"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xhr</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send</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//设置发送请求</w:t>
      </w:r>
    </w:p>
    <w:p w14:paraId="265D373C"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p>
    <w:bookmarkEnd w:id="9"/>
    <w:p w14:paraId="611CB38A" w14:textId="77777777" w:rsidR="00766E24" w:rsidRDefault="00766E24">
      <w:pPr>
        <w:pStyle w:val="a6"/>
        <w:ind w:leftChars="0" w:left="0" w:firstLine="420"/>
        <w:rPr>
          <w:sz w:val="24"/>
        </w:rPr>
      </w:pPr>
    </w:p>
    <w:p w14:paraId="2520AA0F" w14:textId="77777777" w:rsidR="00766E24" w:rsidRDefault="00000000">
      <w:pPr>
        <w:spacing w:line="360" w:lineRule="auto"/>
        <w:ind w:firstLineChars="200" w:firstLine="480"/>
        <w:rPr>
          <w:color w:val="FF0000"/>
          <w:sz w:val="24"/>
        </w:rPr>
      </w:pPr>
      <w:r>
        <w:rPr>
          <w:rFonts w:hint="eastAsia"/>
          <w:sz w:val="24"/>
        </w:rPr>
        <w:t>水位预测数据已接入完成，</w:t>
      </w:r>
      <w:r>
        <w:rPr>
          <w:rFonts w:hint="eastAsia"/>
          <w:color w:val="FF0000"/>
          <w:sz w:val="24"/>
        </w:rPr>
        <w:t>接下来我将在主页面引入水位预测数据的</w:t>
      </w:r>
      <w:r>
        <w:rPr>
          <w:rFonts w:hint="eastAsia"/>
          <w:color w:val="FF0000"/>
          <w:sz w:val="24"/>
        </w:rPr>
        <w:t>js</w:t>
      </w:r>
      <w:r>
        <w:rPr>
          <w:rFonts w:hint="eastAsia"/>
          <w:color w:val="FF0000"/>
          <w:sz w:val="24"/>
        </w:rPr>
        <w:t>文件。</w:t>
      </w:r>
    </w:p>
    <w:p w14:paraId="7128D96A" w14:textId="523AC334" w:rsidR="00766E24" w:rsidRDefault="00000000">
      <w:pPr>
        <w:spacing w:line="360" w:lineRule="auto"/>
        <w:ind w:firstLineChars="200" w:firstLine="480"/>
        <w:rPr>
          <w:color w:val="FF0000"/>
          <w:sz w:val="24"/>
        </w:rPr>
      </w:pPr>
      <w:r>
        <w:rPr>
          <w:rFonts w:hint="eastAsia"/>
          <w:color w:val="FF0000"/>
          <w:sz w:val="24"/>
        </w:rPr>
        <w:t>刷新页面，</w:t>
      </w:r>
      <w:r w:rsidR="00A87390">
        <w:rPr>
          <w:rFonts w:hint="eastAsia"/>
          <w:color w:val="FF0000"/>
          <w:sz w:val="24"/>
        </w:rPr>
        <w:t>这里已经出现了摄像头，</w:t>
      </w:r>
      <w:r>
        <w:rPr>
          <w:rFonts w:hint="eastAsia"/>
          <w:color w:val="FF0000"/>
          <w:sz w:val="24"/>
          <w:shd w:val="clear" w:color="auto" w:fill="FFFF00"/>
        </w:rPr>
        <w:t>评委老师，</w:t>
      </w:r>
      <w:r>
        <w:rPr>
          <w:rFonts w:hint="eastAsia"/>
          <w:color w:val="FF0000"/>
          <w:sz w:val="24"/>
        </w:rPr>
        <w:t>可以看到该部分内容已对接完成。</w:t>
      </w:r>
    </w:p>
    <w:p w14:paraId="47299ACA" w14:textId="77777777" w:rsidR="00766E24" w:rsidRDefault="00000000">
      <w:pPr>
        <w:spacing w:line="360" w:lineRule="auto"/>
        <w:ind w:firstLineChars="200" w:firstLine="480"/>
        <w:rPr>
          <w:color w:val="FF0000"/>
          <w:sz w:val="24"/>
        </w:rPr>
      </w:pPr>
      <w:r>
        <w:rPr>
          <w:rFonts w:hint="eastAsia"/>
          <w:color w:val="FF0000"/>
          <w:sz w:val="24"/>
        </w:rPr>
        <w:t>建模工程师，请汇报你目前工作的进展？</w:t>
      </w:r>
    </w:p>
    <w:p w14:paraId="222404C9" w14:textId="77777777" w:rsidR="00766E24" w:rsidRDefault="00000000">
      <w:pPr>
        <w:pStyle w:val="2"/>
      </w:pPr>
      <w:r>
        <w:rPr>
          <w:rFonts w:hint="eastAsia"/>
          <w:b/>
          <w:bCs/>
          <w:color w:val="FF0000"/>
          <w:sz w:val="32"/>
          <w:szCs w:val="32"/>
        </w:rPr>
        <w:t>（</w:t>
      </w:r>
      <w:r>
        <w:rPr>
          <w:rFonts w:hint="eastAsia"/>
          <w:b/>
          <w:bCs/>
          <w:color w:val="FF0000"/>
          <w:sz w:val="32"/>
          <w:szCs w:val="32"/>
        </w:rPr>
        <w:t>PPT27</w:t>
      </w:r>
      <w:r>
        <w:rPr>
          <w:rFonts w:hint="eastAsia"/>
          <w:b/>
          <w:bCs/>
          <w:color w:val="FF0000"/>
          <w:sz w:val="32"/>
          <w:szCs w:val="32"/>
        </w:rPr>
        <w:t>）</w:t>
      </w:r>
      <w:r>
        <w:rPr>
          <w:rFonts w:hint="eastAsia"/>
        </w:rPr>
        <w:t>建模工程师</w:t>
      </w:r>
    </w:p>
    <w:p w14:paraId="4F08CCCC" w14:textId="149F36B2" w:rsidR="00E50496" w:rsidRPr="00E50496" w:rsidRDefault="00E50496" w:rsidP="00E50496">
      <w:pPr>
        <w:ind w:firstLine="420"/>
        <w:rPr>
          <w:sz w:val="24"/>
        </w:rPr>
      </w:pPr>
      <w:r>
        <w:rPr>
          <w:rFonts w:hint="eastAsia"/>
          <w:sz w:val="24"/>
        </w:rPr>
        <w:t>报</w:t>
      </w:r>
      <w:r w:rsidRPr="00E50496">
        <w:rPr>
          <w:sz w:val="24"/>
        </w:rPr>
        <w:t>告组长，目前我已经根据坝体图纸，完成了水库坝体部分三维模型的制作，并在</w:t>
      </w:r>
      <w:r w:rsidRPr="00E50496">
        <w:rPr>
          <w:sz w:val="24"/>
        </w:rPr>
        <w:t>unity</w:t>
      </w:r>
      <w:r w:rsidRPr="00E50496">
        <w:rPr>
          <w:sz w:val="24"/>
        </w:rPr>
        <w:t>中添加了</w:t>
      </w:r>
      <w:r w:rsidRPr="00E50496">
        <w:rPr>
          <w:sz w:val="24"/>
        </w:rPr>
        <w:t>cesium</w:t>
      </w:r>
      <w:r w:rsidRPr="00E50496">
        <w:rPr>
          <w:sz w:val="24"/>
        </w:rPr>
        <w:t>插件，获取了真实世界模型。作为数字孪生建模工程师，我负责构建并维护三维数字孪生模型，并以可视化方案提供技术支撑。</w:t>
      </w:r>
    </w:p>
    <w:p w14:paraId="1FA58D58" w14:textId="77777777" w:rsidR="00E50496" w:rsidRPr="00E50496" w:rsidRDefault="00E50496" w:rsidP="00E50496">
      <w:pPr>
        <w:ind w:firstLine="420"/>
        <w:rPr>
          <w:sz w:val="24"/>
        </w:rPr>
      </w:pPr>
      <w:r w:rsidRPr="00E50496">
        <w:rPr>
          <w:sz w:val="24"/>
        </w:rPr>
        <w:t>下面我将展示坝体模型的制作过程，坝体上半部分已完成，下半部分我采用</w:t>
      </w:r>
      <w:r w:rsidRPr="00E50496">
        <w:rPr>
          <w:sz w:val="24"/>
        </w:rPr>
        <w:lastRenderedPageBreak/>
        <w:t>标准基本体进行创建，调整其大小，并将其转化为可编辑多边形。移动上方的边形成倾斜角度，两侧的边进行切角处理，优化其细节，再通过横向连接增加分段，通过滑块移动至上方。将上端的面整体挤出，模型选择为局部法线。接着将该部分与坝体上半部分进行对齐，向左侧复制出五个坝体，至此，坝体模型制作完成。</w:t>
      </w:r>
    </w:p>
    <w:p w14:paraId="2D2C3DA4" w14:textId="77777777" w:rsidR="00E50496" w:rsidRPr="00E50496" w:rsidRDefault="00E50496" w:rsidP="00E50496">
      <w:pPr>
        <w:rPr>
          <w:sz w:val="24"/>
        </w:rPr>
      </w:pPr>
      <w:r w:rsidRPr="00E50496">
        <w:rPr>
          <w:sz w:val="24"/>
        </w:rPr>
        <w:t>下面，我将对坝体各部分模型进行排列组合，我采用对齐的方法使坝体各部分模型紧密贴合。根据图纸中坝体的数量，我使用</w:t>
      </w:r>
      <w:r w:rsidRPr="00E50496">
        <w:rPr>
          <w:sz w:val="24"/>
        </w:rPr>
        <w:t>3d</w:t>
      </w:r>
      <w:r w:rsidRPr="00E50496">
        <w:rPr>
          <w:sz w:val="24"/>
        </w:rPr>
        <w:t>捕捉工具向左侧复制出</w:t>
      </w:r>
      <w:r w:rsidRPr="00E50496">
        <w:rPr>
          <w:sz w:val="24"/>
        </w:rPr>
        <w:t>3</w:t>
      </w:r>
      <w:r w:rsidRPr="00E50496">
        <w:rPr>
          <w:sz w:val="24"/>
        </w:rPr>
        <w:t>个坝体，使用镜像工具复制出右侧坝体，再通过</w:t>
      </w:r>
      <w:r w:rsidRPr="00E50496">
        <w:rPr>
          <w:sz w:val="24"/>
        </w:rPr>
        <w:t>3d</w:t>
      </w:r>
      <w:r w:rsidRPr="00E50496">
        <w:rPr>
          <w:sz w:val="24"/>
        </w:rPr>
        <w:t>捕捉工具对齐，水库坝体素模已制作完成。</w:t>
      </w:r>
    </w:p>
    <w:p w14:paraId="154579CC" w14:textId="77777777" w:rsidR="00E50496" w:rsidRPr="00E50496" w:rsidRDefault="00E50496" w:rsidP="00E50496">
      <w:pPr>
        <w:ind w:firstLine="420"/>
        <w:rPr>
          <w:sz w:val="24"/>
        </w:rPr>
      </w:pPr>
      <w:r w:rsidRPr="00E50496">
        <w:rPr>
          <w:sz w:val="24"/>
        </w:rPr>
        <w:t>下面使用材质编辑器加载制作好的贴图文件，赋予坝体。在水闸部分使用蓝色的油漆材质，其余部分使用水泥材质，至此水库坝体已制作完成。由于</w:t>
      </w:r>
      <w:r w:rsidRPr="00E50496">
        <w:rPr>
          <w:sz w:val="24"/>
        </w:rPr>
        <w:t>cesiun</w:t>
      </w:r>
      <w:r w:rsidRPr="00E50496">
        <w:rPr>
          <w:sz w:val="24"/>
        </w:rPr>
        <w:t>插件的特殊性，材质编辑器加载制作好的贴图文件部分不能在</w:t>
      </w:r>
      <w:r w:rsidRPr="00E50496">
        <w:rPr>
          <w:sz w:val="24"/>
        </w:rPr>
        <w:t>unity</w:t>
      </w:r>
      <w:r w:rsidRPr="00E50496">
        <w:rPr>
          <w:sz w:val="24"/>
        </w:rPr>
        <w:t>中显现，因此我将在</w:t>
      </w:r>
      <w:r w:rsidRPr="00E50496">
        <w:rPr>
          <w:sz w:val="24"/>
        </w:rPr>
        <w:t>unity'</w:t>
      </w:r>
      <w:r w:rsidRPr="00E50496">
        <w:rPr>
          <w:sz w:val="24"/>
        </w:rPr>
        <w:t>中重新赋予大坝材质效果</w:t>
      </w:r>
      <w:r w:rsidRPr="00E50496">
        <w:rPr>
          <w:sz w:val="24"/>
        </w:rPr>
        <w:t>.</w:t>
      </w:r>
      <w:r w:rsidRPr="00E50496">
        <w:rPr>
          <w:sz w:val="24"/>
        </w:rPr>
        <w:t>。最后将整个模型进行导出，导出格式为</w:t>
      </w:r>
      <w:r w:rsidRPr="00E50496">
        <w:rPr>
          <w:sz w:val="24"/>
        </w:rPr>
        <w:t>fbx</w:t>
      </w:r>
      <w:r w:rsidRPr="00E50496">
        <w:rPr>
          <w:sz w:val="24"/>
        </w:rPr>
        <w:t>格式，并在</w:t>
      </w:r>
      <w:r w:rsidRPr="00E50496">
        <w:rPr>
          <w:sz w:val="24"/>
        </w:rPr>
        <w:t>untiy</w:t>
      </w:r>
      <w:r w:rsidRPr="00E50496">
        <w:rPr>
          <w:sz w:val="24"/>
        </w:rPr>
        <w:t>中导入该模型。</w:t>
      </w:r>
    </w:p>
    <w:p w14:paraId="255E49F3" w14:textId="77777777" w:rsidR="00E50496" w:rsidRPr="00E50496" w:rsidRDefault="00E50496" w:rsidP="00E50496">
      <w:pPr>
        <w:ind w:firstLine="420"/>
        <w:rPr>
          <w:sz w:val="24"/>
        </w:rPr>
      </w:pPr>
      <w:r w:rsidRPr="00E50496">
        <w:rPr>
          <w:sz w:val="24"/>
        </w:rPr>
        <w:t>下面我通过</w:t>
      </w:r>
      <w:r w:rsidRPr="00E50496">
        <w:rPr>
          <w:sz w:val="24"/>
        </w:rPr>
        <w:t>91</w:t>
      </w:r>
      <w:r w:rsidRPr="00E50496">
        <w:rPr>
          <w:sz w:val="24"/>
        </w:rPr>
        <w:t>卫图助手拉框选取并下载大坝及周边水库的卫星影像及高程数据，下载出</w:t>
      </w:r>
      <w:r w:rsidRPr="00E50496">
        <w:rPr>
          <w:sz w:val="24"/>
        </w:rPr>
        <w:t>tif</w:t>
      </w:r>
      <w:r w:rsidRPr="00E50496">
        <w:rPr>
          <w:sz w:val="24"/>
        </w:rPr>
        <w:t>格式，当前屏幕显示的正是大坝及周边的实际场景，下面我通过</w:t>
      </w:r>
      <w:r w:rsidRPr="00E50496">
        <w:rPr>
          <w:sz w:val="24"/>
        </w:rPr>
        <w:t>cesiumLab</w:t>
      </w:r>
      <w:r w:rsidRPr="00E50496">
        <w:rPr>
          <w:sz w:val="24"/>
        </w:rPr>
        <w:t>中的地形切片功能将高程数据转化为</w:t>
      </w:r>
      <w:r w:rsidRPr="00E50496">
        <w:rPr>
          <w:sz w:val="24"/>
        </w:rPr>
        <w:t>json</w:t>
      </w:r>
      <w:r w:rsidRPr="00E50496">
        <w:rPr>
          <w:sz w:val="24"/>
        </w:rPr>
        <w:t>格式，再通过影像切片功能将影像数据下载出</w:t>
      </w:r>
      <w:r w:rsidRPr="00E50496">
        <w:rPr>
          <w:sz w:val="24"/>
        </w:rPr>
        <w:t>.xml</w:t>
      </w:r>
      <w:r w:rsidRPr="00E50496">
        <w:rPr>
          <w:sz w:val="24"/>
        </w:rPr>
        <w:t>格式，由于下载项目过大，这里我已预先下载完成。</w:t>
      </w:r>
    </w:p>
    <w:p w14:paraId="2D47A3A7" w14:textId="77777777" w:rsidR="00E50496" w:rsidRPr="00E50496" w:rsidRDefault="00E50496" w:rsidP="00E50496">
      <w:pPr>
        <w:ind w:left="420"/>
        <w:rPr>
          <w:sz w:val="24"/>
        </w:rPr>
      </w:pPr>
      <w:r w:rsidRPr="00E50496">
        <w:rPr>
          <w:sz w:val="24"/>
        </w:rPr>
        <w:t>在本次项目构建中，考虑到经济性，我们使用</w:t>
      </w:r>
      <w:r w:rsidRPr="00E50496">
        <w:rPr>
          <w:sz w:val="24"/>
        </w:rPr>
        <w:t>unity</w:t>
      </w:r>
      <w:r w:rsidRPr="00E50496">
        <w:rPr>
          <w:sz w:val="24"/>
        </w:rPr>
        <w:t>中的真实世界地形系统作为核心解决方案，该系统能够完美还原真实的地貌结构，显著降低开发成本。</w:t>
      </w:r>
    </w:p>
    <w:p w14:paraId="305E163C" w14:textId="77777777" w:rsidR="00E50496" w:rsidRPr="00E50496" w:rsidRDefault="00E50496" w:rsidP="00E50496">
      <w:pPr>
        <w:rPr>
          <w:sz w:val="24"/>
        </w:rPr>
      </w:pPr>
      <w:r w:rsidRPr="00E50496">
        <w:rPr>
          <w:sz w:val="24"/>
        </w:rPr>
        <w:t>下面我将在</w:t>
      </w:r>
      <w:r w:rsidRPr="00E50496">
        <w:rPr>
          <w:sz w:val="24"/>
        </w:rPr>
        <w:t>cesium</w:t>
      </w:r>
      <w:r w:rsidRPr="00E50496">
        <w:rPr>
          <w:sz w:val="24"/>
        </w:rPr>
        <w:t>窗口创建一个</w:t>
      </w:r>
      <w:r w:rsidRPr="00E50496">
        <w:rPr>
          <w:sz w:val="24"/>
        </w:rPr>
        <w:t xml:space="preserve"> Blank 3D Tileset </w:t>
      </w:r>
      <w:r w:rsidRPr="00E50496">
        <w:rPr>
          <w:sz w:val="24"/>
        </w:rPr>
        <w:t>对象在它的组件中，改变位置</w:t>
      </w:r>
      <w:r w:rsidRPr="00E50496">
        <w:rPr>
          <w:sz w:val="24"/>
        </w:rPr>
        <w:t>[-3672804]</w:t>
      </w:r>
      <w:r w:rsidRPr="00E50496">
        <w:rPr>
          <w:sz w:val="24"/>
        </w:rPr>
        <w:t>将</w:t>
      </w:r>
      <w:r w:rsidRPr="00E50496">
        <w:rPr>
          <w:sz w:val="24"/>
        </w:rPr>
        <w:t xml:space="preserve"> Tileset Source </w:t>
      </w:r>
      <w:r w:rsidRPr="00E50496">
        <w:rPr>
          <w:sz w:val="24"/>
        </w:rPr>
        <w:t>设置为</w:t>
      </w:r>
      <w:r w:rsidRPr="00E50496">
        <w:rPr>
          <w:sz w:val="24"/>
        </w:rPr>
        <w:t>From URL</w:t>
      </w:r>
      <w:r w:rsidRPr="00E50496">
        <w:rPr>
          <w:sz w:val="24"/>
        </w:rPr>
        <w:t>，路径</w:t>
      </w:r>
    </w:p>
    <w:p w14:paraId="2487CA19" w14:textId="77777777" w:rsidR="00E50496" w:rsidRPr="00E50496" w:rsidRDefault="00E50496" w:rsidP="00E50496">
      <w:pPr>
        <w:rPr>
          <w:sz w:val="24"/>
        </w:rPr>
      </w:pPr>
      <w:r w:rsidRPr="00E50496">
        <w:rPr>
          <w:sz w:val="24"/>
        </w:rPr>
        <w:t>为本地路径</w:t>
      </w:r>
      <w:hyperlink r:id="rId8" w:history="1">
        <w:r w:rsidRPr="00E50496">
          <w:rPr>
            <w:rStyle w:val="aa"/>
            <w:sz w:val="24"/>
          </w:rPr>
          <w:t>http://localhost:8080/daba_data/layer.json</w:t>
        </w:r>
        <w:r w:rsidRPr="00E50496">
          <w:rPr>
            <w:rStyle w:val="aa"/>
            <w:sz w:val="24"/>
          </w:rPr>
          <w:t>，</w:t>
        </w:r>
      </w:hyperlink>
      <w:r w:rsidRPr="00E50496">
        <w:rPr>
          <w:sz w:val="24"/>
        </w:rPr>
        <w:t>添加添加</w:t>
      </w:r>
      <w:r w:rsidRPr="00E50496">
        <w:rPr>
          <w:sz w:val="24"/>
        </w:rPr>
        <w:t xml:space="preserve"> Cesium Tile Map Service Raster Overlay </w:t>
      </w:r>
      <w:r w:rsidRPr="00E50496">
        <w:rPr>
          <w:sz w:val="24"/>
        </w:rPr>
        <w:t>组件，</w:t>
      </w:r>
      <w:r w:rsidRPr="00E50496">
        <w:rPr>
          <w:sz w:val="24"/>
        </w:rPr>
        <w:t>URL</w:t>
      </w:r>
      <w:r w:rsidRPr="00E50496">
        <w:rPr>
          <w:sz w:val="24"/>
        </w:rPr>
        <w:t>路径为本地路径</w:t>
      </w:r>
      <w:r w:rsidRPr="00E50496">
        <w:rPr>
          <w:sz w:val="24"/>
          <w:u w:val="single"/>
        </w:rPr>
        <w:t>http://localhost:8080/daba_data/tilemapresource.xml</w:t>
      </w:r>
      <w:r w:rsidRPr="00E50496">
        <w:rPr>
          <w:sz w:val="24"/>
        </w:rPr>
        <w:t>，这时影像将自动贴在表面。按照位置参数定位的方法将</w:t>
      </w:r>
      <w:r w:rsidRPr="00E50496">
        <w:rPr>
          <w:sz w:val="24"/>
        </w:rPr>
        <w:t>[</w:t>
      </w:r>
      <w:r w:rsidRPr="00E50496">
        <w:rPr>
          <w:sz w:val="24"/>
        </w:rPr>
        <w:t>位置参数</w:t>
      </w:r>
      <w:r w:rsidRPr="00E50496">
        <w:rPr>
          <w:sz w:val="24"/>
        </w:rPr>
        <w:t>-3672625</w:t>
      </w:r>
      <w:r w:rsidRPr="00E50496">
        <w:rPr>
          <w:sz w:val="24"/>
        </w:rPr>
        <w:t>，调整尺寸为</w:t>
      </w:r>
      <w:r w:rsidRPr="00E50496">
        <w:rPr>
          <w:sz w:val="24"/>
        </w:rPr>
        <w:t>1.3]</w:t>
      </w:r>
      <w:r w:rsidRPr="00E50496">
        <w:rPr>
          <w:sz w:val="24"/>
        </w:rPr>
        <w:t>坝体模型已对齐到他的坐标位置。下面我将对大坝模型赋予</w:t>
      </w:r>
      <w:r w:rsidRPr="00E50496">
        <w:rPr>
          <w:sz w:val="24"/>
        </w:rPr>
        <w:t>material</w:t>
      </w:r>
      <w:r w:rsidRPr="00E50496">
        <w:rPr>
          <w:sz w:val="24"/>
        </w:rPr>
        <w:t>材质</w:t>
      </w:r>
      <w:r w:rsidRPr="00E50496">
        <w:rPr>
          <w:sz w:val="24"/>
        </w:rPr>
        <w:t>,</w:t>
      </w:r>
      <w:r w:rsidRPr="00E50496">
        <w:rPr>
          <w:sz w:val="24"/>
        </w:rPr>
        <w:t>使其更贴合实际效果。</w:t>
      </w:r>
    </w:p>
    <w:p w14:paraId="0860F3CE" w14:textId="77777777" w:rsidR="00E50496" w:rsidRPr="00E50496" w:rsidRDefault="00E50496" w:rsidP="00E50496">
      <w:pPr>
        <w:rPr>
          <w:sz w:val="24"/>
        </w:rPr>
      </w:pPr>
      <w:r w:rsidRPr="00E50496">
        <w:rPr>
          <w:sz w:val="24"/>
        </w:rPr>
        <w:t>至此，大坝模型与水库地形匹配完毕。</w:t>
      </w:r>
    </w:p>
    <w:p w14:paraId="0A75EDB2" w14:textId="77777777" w:rsidR="00E50496" w:rsidRPr="00E50496" w:rsidRDefault="00E50496" w:rsidP="00E50496">
      <w:pPr>
        <w:ind w:firstLine="420"/>
        <w:rPr>
          <w:sz w:val="24"/>
        </w:rPr>
      </w:pPr>
      <w:r w:rsidRPr="00E50496">
        <w:rPr>
          <w:sz w:val="24"/>
        </w:rPr>
        <w:t>最后，将整个场景进行导出，导出格式为</w:t>
      </w:r>
      <w:r w:rsidRPr="00E50496">
        <w:rPr>
          <w:sz w:val="24"/>
        </w:rPr>
        <w:t>glb</w:t>
      </w:r>
      <w:r w:rsidRPr="00E50496">
        <w:rPr>
          <w:sz w:val="24"/>
        </w:rPr>
        <w:t>格式。</w:t>
      </w:r>
      <w:r w:rsidRPr="00E50496">
        <w:rPr>
          <w:sz w:val="24"/>
        </w:rPr>
        <w:t xml:space="preserve">    </w:t>
      </w:r>
    </w:p>
    <w:p w14:paraId="692C808E" w14:textId="77777777" w:rsidR="00E50496" w:rsidRPr="00E50496" w:rsidRDefault="00E50496" w:rsidP="00E50496">
      <w:pPr>
        <w:rPr>
          <w:sz w:val="24"/>
        </w:rPr>
      </w:pPr>
      <w:r w:rsidRPr="00E50496">
        <w:rPr>
          <w:sz w:val="24"/>
        </w:rPr>
        <w:t>报告组长，数字孪生三维模型初版已完成并导入到共享文件夹中，请验收并接入数据。</w:t>
      </w:r>
    </w:p>
    <w:p w14:paraId="6B4CBEF2" w14:textId="77777777" w:rsidR="00E50496" w:rsidRPr="00E50496" w:rsidRDefault="00E50496" w:rsidP="00E50496">
      <w:pPr>
        <w:rPr>
          <w:sz w:val="24"/>
        </w:rPr>
      </w:pPr>
      <w:r w:rsidRPr="00E50496">
        <w:rPr>
          <w:sz w:val="24"/>
        </w:rPr>
        <w:t xml:space="preserve"> </w:t>
      </w:r>
    </w:p>
    <w:p w14:paraId="4F042C99" w14:textId="77777777" w:rsidR="00766E24" w:rsidRDefault="00000000">
      <w:pPr>
        <w:rPr>
          <w:sz w:val="24"/>
        </w:rPr>
      </w:pPr>
      <w:r>
        <w:rPr>
          <w:rFonts w:hint="eastAsia"/>
          <w:sz w:val="24"/>
        </w:rPr>
        <w:t xml:space="preserve">                             </w:t>
      </w:r>
    </w:p>
    <w:p w14:paraId="6E2FDA32" w14:textId="77777777" w:rsidR="00766E24" w:rsidRDefault="00000000">
      <w:pPr>
        <w:pStyle w:val="2"/>
      </w:pPr>
      <w:r>
        <w:t>组长</w:t>
      </w:r>
      <w:r>
        <w:t>3</w:t>
      </w:r>
    </w:p>
    <w:p w14:paraId="3CD2B097" w14:textId="77777777" w:rsidR="00766E24" w:rsidRDefault="00000000">
      <w:pPr>
        <w:spacing w:line="360" w:lineRule="auto"/>
        <w:ind w:firstLineChars="200" w:firstLine="480"/>
        <w:rPr>
          <w:sz w:val="24"/>
        </w:rPr>
      </w:pPr>
      <w:r>
        <w:rPr>
          <w:rFonts w:hint="eastAsia"/>
          <w:sz w:val="24"/>
        </w:rPr>
        <w:t>收到，请继续其他配置工作。</w:t>
      </w:r>
    </w:p>
    <w:p w14:paraId="79CD7794" w14:textId="77777777" w:rsidR="00766E24" w:rsidRDefault="00766E24">
      <w:pPr>
        <w:spacing w:line="360" w:lineRule="auto"/>
        <w:ind w:firstLineChars="200" w:firstLine="480"/>
        <w:rPr>
          <w:sz w:val="24"/>
        </w:rPr>
      </w:pPr>
    </w:p>
    <w:p w14:paraId="4BFFE1FA" w14:textId="35062185" w:rsidR="00766E24" w:rsidRPr="00A87390" w:rsidRDefault="00000000" w:rsidP="00A87390">
      <w:pPr>
        <w:spacing w:line="360" w:lineRule="auto"/>
        <w:ind w:firstLineChars="200" w:firstLine="482"/>
        <w:rPr>
          <w:color w:val="FF0000"/>
          <w:sz w:val="24"/>
        </w:rPr>
      </w:pPr>
      <w:r>
        <w:rPr>
          <w:rFonts w:hint="eastAsia"/>
          <w:b/>
          <w:bCs/>
          <w:color w:val="FF0000"/>
          <w:sz w:val="24"/>
        </w:rPr>
        <w:t>（</w:t>
      </w:r>
      <w:r>
        <w:rPr>
          <w:rFonts w:hint="eastAsia"/>
          <w:b/>
          <w:bCs/>
          <w:color w:val="FF0000"/>
          <w:sz w:val="24"/>
        </w:rPr>
        <w:t>PPT28</w:t>
      </w:r>
      <w:r>
        <w:rPr>
          <w:rFonts w:hint="eastAsia"/>
          <w:b/>
          <w:bCs/>
          <w:color w:val="FF0000"/>
          <w:sz w:val="24"/>
        </w:rPr>
        <w:t>）</w:t>
      </w:r>
      <w:r>
        <w:rPr>
          <w:rFonts w:hint="eastAsia"/>
          <w:color w:val="FF0000"/>
          <w:sz w:val="24"/>
        </w:rPr>
        <w:t>评委老师，</w:t>
      </w:r>
      <w:r w:rsidR="00A87390">
        <w:rPr>
          <w:rFonts w:hint="eastAsia"/>
          <w:color w:val="FF0000"/>
          <w:sz w:val="24"/>
        </w:rPr>
        <w:t>刚才</w:t>
      </w:r>
      <w:r>
        <w:rPr>
          <w:rFonts w:hint="eastAsia"/>
          <w:color w:val="FF0000"/>
          <w:sz w:val="24"/>
        </w:rPr>
        <w:t>已完成坝体安全监测系统的接入，可有效监测堤防渗漏，从而提高提坝的安全性。</w:t>
      </w:r>
      <w:r w:rsidR="00A87390">
        <w:rPr>
          <w:rFonts w:hint="eastAsia"/>
          <w:color w:val="FF0000"/>
          <w:sz w:val="24"/>
        </w:rPr>
        <w:t>请建模工程师配合演示。评委老师请看，震动曲线发生变化</w:t>
      </w:r>
    </w:p>
    <w:p w14:paraId="328D03B2" w14:textId="77777777" w:rsidR="00766E24" w:rsidRDefault="00000000" w:rsidP="00A87390">
      <w:pPr>
        <w:spacing w:line="360" w:lineRule="auto"/>
        <w:rPr>
          <w:sz w:val="24"/>
        </w:rPr>
      </w:pPr>
      <w:r>
        <w:rPr>
          <w:rFonts w:hint="eastAsia"/>
          <w:sz w:val="24"/>
        </w:rPr>
        <w:t>下面我将采用基于</w:t>
      </w:r>
      <w:r>
        <w:rPr>
          <w:rFonts w:hint="eastAsia"/>
          <w:sz w:val="24"/>
        </w:rPr>
        <w:t xml:space="preserve"> WebGL </w:t>
      </w:r>
      <w:r>
        <w:rPr>
          <w:rFonts w:hint="eastAsia"/>
          <w:sz w:val="24"/>
        </w:rPr>
        <w:t>技术的</w:t>
      </w:r>
      <w:r>
        <w:rPr>
          <w:rFonts w:hint="eastAsia"/>
          <w:sz w:val="24"/>
        </w:rPr>
        <w:t xml:space="preserve"> Threejs </w:t>
      </w:r>
      <w:r>
        <w:rPr>
          <w:rFonts w:hint="eastAsia"/>
          <w:sz w:val="24"/>
        </w:rPr>
        <w:t>库，实现数字孪生三维模型的接入。</w:t>
      </w:r>
      <w:r>
        <w:rPr>
          <w:rFonts w:hint="eastAsia"/>
          <w:sz w:val="24"/>
        </w:rPr>
        <w:lastRenderedPageBreak/>
        <w:t>在已创建的</w:t>
      </w:r>
      <w:r>
        <w:rPr>
          <w:rFonts w:hint="eastAsia"/>
          <w:sz w:val="24"/>
        </w:rPr>
        <w:t>js</w:t>
      </w:r>
      <w:r>
        <w:rPr>
          <w:rFonts w:hint="eastAsia"/>
          <w:sz w:val="24"/>
        </w:rPr>
        <w:t>文件中。</w:t>
      </w:r>
    </w:p>
    <w:p w14:paraId="66D38F44" w14:textId="77777777" w:rsidR="00766E24" w:rsidRDefault="00000000">
      <w:pPr>
        <w:spacing w:line="360" w:lineRule="auto"/>
        <w:ind w:firstLineChars="200" w:firstLine="480"/>
        <w:rPr>
          <w:sz w:val="24"/>
        </w:rPr>
      </w:pPr>
      <w:r>
        <w:rPr>
          <w:rFonts w:hint="eastAsia"/>
          <w:sz w:val="24"/>
        </w:rPr>
        <w:t>首先获取</w:t>
      </w:r>
      <w:r>
        <w:rPr>
          <w:rFonts w:hint="eastAsia"/>
          <w:sz w:val="24"/>
        </w:rPr>
        <w:t>DOM</w:t>
      </w:r>
      <w:r>
        <w:rPr>
          <w:rFonts w:hint="eastAsia"/>
          <w:sz w:val="24"/>
        </w:rPr>
        <w:t>容器元素，调用自定义模块完成</w:t>
      </w:r>
      <w:r>
        <w:rPr>
          <w:sz w:val="24"/>
        </w:rPr>
        <w:t>渲染器初始化</w:t>
      </w:r>
      <w:r>
        <w:rPr>
          <w:rFonts w:hint="eastAsia"/>
          <w:sz w:val="24"/>
        </w:rPr>
        <w:t>。其次调用初始化方法初始化核心场景组件。</w:t>
      </w:r>
    </w:p>
    <w:p w14:paraId="5D2C081B" w14:textId="77777777" w:rsidR="00766E24" w:rsidRDefault="00000000">
      <w:pPr>
        <w:spacing w:line="360" w:lineRule="auto"/>
        <w:ind w:firstLineChars="200" w:firstLine="480"/>
        <w:rPr>
          <w:sz w:val="24"/>
        </w:rPr>
      </w:pPr>
      <w:r>
        <w:rPr>
          <w:rFonts w:hint="eastAsia"/>
          <w:sz w:val="24"/>
        </w:rPr>
        <w:t>配置模型文件存放路径位置，采用异步加载机制加载模型，避免渲染异常，阻塞主线程。</w:t>
      </w:r>
    </w:p>
    <w:p w14:paraId="7D3FDCEE" w14:textId="77777777" w:rsidR="00766E24" w:rsidRDefault="00000000">
      <w:pPr>
        <w:spacing w:line="360" w:lineRule="auto"/>
        <w:ind w:firstLineChars="200" w:firstLine="480"/>
        <w:rPr>
          <w:sz w:val="24"/>
        </w:rPr>
      </w:pPr>
      <w:r>
        <w:rPr>
          <w:rFonts w:hint="eastAsia"/>
          <w:sz w:val="24"/>
        </w:rPr>
        <w:t>最后，</w:t>
      </w:r>
      <w:r>
        <w:rPr>
          <w:sz w:val="24"/>
        </w:rPr>
        <w:t>将实时水位数据绑定到</w:t>
      </w:r>
      <w:r>
        <w:rPr>
          <w:rFonts w:hint="eastAsia"/>
          <w:sz w:val="24"/>
        </w:rPr>
        <w:t>三维</w:t>
      </w:r>
      <w:r>
        <w:rPr>
          <w:sz w:val="24"/>
        </w:rPr>
        <w:t>模型，实现水位</w:t>
      </w:r>
      <w:r>
        <w:rPr>
          <w:rFonts w:hint="eastAsia"/>
          <w:sz w:val="24"/>
        </w:rPr>
        <w:t>预测</w:t>
      </w:r>
      <w:r>
        <w:rPr>
          <w:sz w:val="24"/>
        </w:rPr>
        <w:t>的数字孪生效果</w:t>
      </w:r>
      <w:r>
        <w:rPr>
          <w:rFonts w:hint="eastAsia"/>
          <w:sz w:val="24"/>
        </w:rPr>
        <w:t>。</w:t>
      </w:r>
    </w:p>
    <w:p w14:paraId="160B9099"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586C0"/>
          <w:kern w:val="0"/>
          <w:sz w:val="16"/>
          <w:szCs w:val="16"/>
          <w:shd w:val="clear" w:color="auto" w:fill="1F1F1F"/>
          <w:lang w:bidi="ar"/>
        </w:rPr>
        <w:t>import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C586C0"/>
          <w:kern w:val="0"/>
          <w:sz w:val="16"/>
          <w:szCs w:val="16"/>
          <w:shd w:val="clear" w:color="auto" w:fill="1F1F1F"/>
          <w:lang w:bidi="ar"/>
        </w:rPr>
        <w:t>as</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three</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C586C0"/>
          <w:kern w:val="0"/>
          <w:sz w:val="16"/>
          <w:szCs w:val="16"/>
          <w:shd w:val="clear" w:color="auto" w:fill="1F1F1F"/>
          <w:lang w:bidi="ar"/>
        </w:rPr>
        <w:t>from</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CE9178"/>
          <w:kern w:val="0"/>
          <w:sz w:val="16"/>
          <w:szCs w:val="16"/>
          <w:shd w:val="clear" w:color="auto" w:fill="1F1F1F"/>
          <w:lang w:bidi="ar"/>
        </w:rPr>
        <w:t>'three'</w:t>
      </w:r>
      <w:r>
        <w:rPr>
          <w:rFonts w:ascii="Consolas" w:eastAsia="Consolas" w:hAnsi="Consolas" w:cs="Consolas"/>
          <w:color w:val="6A9955"/>
          <w:kern w:val="0"/>
          <w:sz w:val="16"/>
          <w:szCs w:val="16"/>
          <w:shd w:val="clear" w:color="auto" w:fill="1F1F1F"/>
          <w:lang w:bidi="ar"/>
        </w:rPr>
        <w:t>//导入一些必要的库</w:t>
      </w:r>
    </w:p>
    <w:p w14:paraId="54B6F40E"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bidi="ar"/>
        </w:rPr>
        <w:t>const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FC1FF"/>
          <w:kern w:val="0"/>
          <w:sz w:val="16"/>
          <w:szCs w:val="16"/>
          <w:shd w:val="clear" w:color="auto" w:fill="1F1F1F"/>
          <w:lang w:bidi="ar"/>
        </w:rPr>
        <w:t>containwr</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document</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getElementById</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CE9178"/>
          <w:kern w:val="0"/>
          <w:sz w:val="16"/>
          <w:szCs w:val="16"/>
          <w:shd w:val="clear" w:color="auto" w:fill="1F1F1F"/>
          <w:lang w:bidi="ar"/>
        </w:rPr>
        <w:t>'webgl'</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//首先获取DOM容器元素</w:t>
      </w:r>
    </w:p>
    <w:p w14:paraId="09BD98F4"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9CDCFE"/>
          <w:kern w:val="0"/>
          <w:sz w:val="16"/>
          <w:szCs w:val="16"/>
          <w:shd w:val="clear" w:color="auto" w:fill="1F1F1F"/>
          <w:lang w:bidi="ar"/>
        </w:rPr>
        <w:t>three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initcorecomponents</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//其次调用初始化方法初始化核心场景组件</w:t>
      </w:r>
    </w:p>
    <w:p w14:paraId="49A17047" w14:textId="77777777" w:rsidR="00766E24" w:rsidRDefault="00766E24">
      <w:pPr>
        <w:widowControl/>
        <w:shd w:val="clear" w:color="auto" w:fill="1F1F1F"/>
        <w:spacing w:line="228" w:lineRule="atLeast"/>
        <w:jc w:val="left"/>
        <w:rPr>
          <w:rFonts w:ascii="Consolas" w:eastAsia="Consolas" w:hAnsi="Consolas" w:cs="Consolas"/>
          <w:color w:val="CCCCCC"/>
          <w:sz w:val="16"/>
          <w:szCs w:val="16"/>
        </w:rPr>
      </w:pPr>
    </w:p>
    <w:p w14:paraId="515D3101"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bidi="ar"/>
        </w:rPr>
        <w:t>const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FC1FF"/>
          <w:kern w:val="0"/>
          <w:sz w:val="16"/>
          <w:szCs w:val="16"/>
          <w:shd w:val="clear" w:color="auto" w:fill="1F1F1F"/>
          <w:lang w:bidi="ar"/>
        </w:rPr>
        <w:t>modelconfig</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6A9955"/>
          <w:kern w:val="0"/>
          <w:sz w:val="16"/>
          <w:szCs w:val="16"/>
          <w:shd w:val="clear" w:color="auto" w:fill="1F1F1F"/>
          <w:lang w:bidi="ar"/>
        </w:rPr>
        <w:t>//配置模型存放路径</w:t>
      </w:r>
    </w:p>
    <w:p w14:paraId="7F2DCBB3"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path:</w:t>
      </w:r>
      <w:r>
        <w:rPr>
          <w:rFonts w:ascii="Consolas" w:eastAsia="Consolas" w:hAnsi="Consolas" w:cs="Consolas"/>
          <w:color w:val="CE9178"/>
          <w:kern w:val="0"/>
          <w:sz w:val="16"/>
          <w:szCs w:val="16"/>
          <w:shd w:val="clear" w:color="auto" w:fill="1F1F1F"/>
          <w:lang w:bidi="ar"/>
        </w:rPr>
        <w:t>'../mode/shuiba.gltf'</w:t>
      </w:r>
    </w:p>
    <w:p w14:paraId="1AEC9827"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p>
    <w:p w14:paraId="0195C90B" w14:textId="77777777" w:rsidR="00766E24" w:rsidRDefault="00766E24">
      <w:pPr>
        <w:widowControl/>
        <w:jc w:val="left"/>
      </w:pPr>
    </w:p>
    <w:p w14:paraId="6A4E594D"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9CDCFE"/>
          <w:kern w:val="0"/>
          <w:sz w:val="16"/>
          <w:szCs w:val="16"/>
          <w:shd w:val="clear" w:color="auto" w:fill="1F1F1F"/>
          <w:lang w:bidi="ar"/>
        </w:rPr>
        <w:t>three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loadmodelwithpropress</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4FC1FF"/>
          <w:kern w:val="0"/>
          <w:sz w:val="16"/>
          <w:szCs w:val="16"/>
          <w:shd w:val="clear" w:color="auto" w:fill="1F1F1F"/>
          <w:lang w:bidi="ar"/>
        </w:rPr>
        <w:t>modelconfig</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//异步加载机制加载模型，</w:t>
      </w:r>
    </w:p>
    <w:p w14:paraId="5AC4C28D"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then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model</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=&gt;</w:t>
      </w:r>
      <w:r>
        <w:rPr>
          <w:rFonts w:ascii="Consolas" w:eastAsia="Consolas" w:hAnsi="Consolas" w:cs="Consolas"/>
          <w:color w:val="CCCCCC"/>
          <w:kern w:val="0"/>
          <w:sz w:val="16"/>
          <w:szCs w:val="16"/>
          <w:shd w:val="clear" w:color="auto" w:fill="1F1F1F"/>
          <w:lang w:bidi="ar"/>
        </w:rPr>
        <w:t xml:space="preserve"> {</w:t>
      </w:r>
    </w:p>
    <w:p w14:paraId="49688FE3"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model</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position</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B5CEA8"/>
          <w:kern w:val="0"/>
          <w:sz w:val="16"/>
          <w:szCs w:val="16"/>
          <w:shd w:val="clear" w:color="auto" w:fill="1F1F1F"/>
          <w:lang w:bidi="ar"/>
        </w:rPr>
        <w:t>30</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B5CEA8"/>
          <w:kern w:val="0"/>
          <w:sz w:val="16"/>
          <w:szCs w:val="16"/>
          <w:shd w:val="clear" w:color="auto" w:fill="1F1F1F"/>
          <w:lang w:bidi="ar"/>
        </w:rPr>
        <w:t>30</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B5CEA8"/>
          <w:kern w:val="0"/>
          <w:sz w:val="16"/>
          <w:szCs w:val="16"/>
          <w:shd w:val="clear" w:color="auto" w:fill="1F1F1F"/>
          <w:lang w:bidi="ar"/>
        </w:rPr>
        <w:t>0</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//配置模型存放场景位置</w:t>
      </w:r>
    </w:p>
    <w:p w14:paraId="4B64CA2F"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three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senec</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add</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model</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6A9955"/>
          <w:kern w:val="0"/>
          <w:sz w:val="16"/>
          <w:szCs w:val="16"/>
          <w:shd w:val="clear" w:color="auto" w:fill="1F1F1F"/>
          <w:lang w:bidi="ar"/>
        </w:rPr>
        <w:t>// 规避渲染异常，阻塞主线程</w:t>
      </w:r>
    </w:p>
    <w:p w14:paraId="74AD5B4A"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w:t>
      </w:r>
    </w:p>
    <w:p w14:paraId="39942D81" w14:textId="77777777" w:rsidR="00766E24" w:rsidRDefault="00766E24">
      <w:pPr>
        <w:widowControl/>
        <w:jc w:val="left"/>
      </w:pPr>
    </w:p>
    <w:p w14:paraId="04A27F04"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DCDCAA"/>
          <w:kern w:val="0"/>
          <w:sz w:val="16"/>
          <w:szCs w:val="16"/>
          <w:shd w:val="clear" w:color="auto" w:fill="1F1F1F"/>
          <w:lang w:bidi="ar"/>
        </w:rPr>
        <w:t>setInterval</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=&gt;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最后</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将实时水位数据绑定到三维模型</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9CDCFE"/>
          <w:kern w:val="0"/>
          <w:sz w:val="16"/>
          <w:szCs w:val="16"/>
          <w:shd w:val="clear" w:color="auto" w:fill="1F1F1F"/>
          <w:lang w:bidi="ar"/>
        </w:rPr>
        <w:t>实现水位预测的数字孪生效果</w:t>
      </w:r>
      <w:r>
        <w:rPr>
          <w:rFonts w:ascii="Consolas" w:eastAsia="Consolas" w:hAnsi="Consolas" w:cs="Consolas"/>
          <w:color w:val="CCCCCC"/>
          <w:kern w:val="0"/>
          <w:sz w:val="16"/>
          <w:szCs w:val="16"/>
          <w:shd w:val="clear" w:color="auto" w:fill="1F1F1F"/>
          <w:lang w:bidi="ar"/>
        </w:rPr>
        <w:t>。</w:t>
      </w:r>
    </w:p>
    <w:p w14:paraId="68EF6510"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569CD6"/>
          <w:kern w:val="0"/>
          <w:sz w:val="16"/>
          <w:szCs w:val="16"/>
          <w:shd w:val="clear" w:color="auto" w:fill="1F1F1F"/>
          <w:lang w:bidi="ar"/>
        </w:rPr>
        <w:t>const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4FC1FF"/>
          <w:kern w:val="0"/>
          <w:sz w:val="16"/>
          <w:szCs w:val="16"/>
          <w:shd w:val="clear" w:color="auto" w:fill="1F1F1F"/>
          <w:lang w:bidi="ar"/>
        </w:rPr>
        <w:t>rawwaterlevel</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D4D4D4"/>
          <w:kern w:val="0"/>
          <w:sz w:val="16"/>
          <w:szCs w:val="16"/>
          <w:shd w:val="clear" w:color="auto" w:fill="1F1F1F"/>
          <w:lang w:bidi="ar"/>
        </w:rPr>
        <w:t>=</w:t>
      </w: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winodow</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getdata</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B5CEA8"/>
          <w:kern w:val="0"/>
          <w:sz w:val="16"/>
          <w:szCs w:val="16"/>
          <w:shd w:val="clear" w:color="auto" w:fill="1F1F1F"/>
          <w:lang w:bidi="ar"/>
        </w:rPr>
        <w:t>0</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B5CEA8"/>
          <w:kern w:val="0"/>
          <w:sz w:val="16"/>
          <w:szCs w:val="16"/>
          <w:shd w:val="clear" w:color="auto" w:fill="1F1F1F"/>
          <w:lang w:bidi="ar"/>
        </w:rPr>
        <w:t>0</w:t>
      </w:r>
      <w:r>
        <w:rPr>
          <w:rFonts w:ascii="Consolas" w:eastAsia="Consolas" w:hAnsi="Consolas" w:cs="Consolas"/>
          <w:color w:val="CCCCCC"/>
          <w:kern w:val="0"/>
          <w:sz w:val="16"/>
          <w:szCs w:val="16"/>
          <w:shd w:val="clear" w:color="auto" w:fill="1F1F1F"/>
          <w:lang w:bidi="ar"/>
        </w:rPr>
        <w:t>];</w:t>
      </w:r>
    </w:p>
    <w:p w14:paraId="430501E3"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9CDCFE"/>
          <w:kern w:val="0"/>
          <w:sz w:val="16"/>
          <w:szCs w:val="16"/>
          <w:shd w:val="clear" w:color="auto" w:fill="1F1F1F"/>
          <w:lang w:bidi="ar"/>
        </w:rPr>
        <w:t>three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updatewaterlevel</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4FC1FF"/>
          <w:kern w:val="0"/>
          <w:sz w:val="16"/>
          <w:szCs w:val="16"/>
          <w:shd w:val="clear" w:color="auto" w:fill="1F1F1F"/>
          <w:lang w:bidi="ar"/>
        </w:rPr>
        <w:t>rawwaterlevel</w:t>
      </w:r>
      <w:r>
        <w:rPr>
          <w:rFonts w:ascii="Consolas" w:eastAsia="Consolas" w:hAnsi="Consolas" w:cs="Consolas"/>
          <w:color w:val="CCCCCC"/>
          <w:kern w:val="0"/>
          <w:sz w:val="16"/>
          <w:szCs w:val="16"/>
          <w:shd w:val="clear" w:color="auto" w:fill="1F1F1F"/>
          <w:lang w:bidi="ar"/>
        </w:rPr>
        <w:t>);</w:t>
      </w:r>
    </w:p>
    <w:p w14:paraId="32262A99"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bidi="ar"/>
        </w:rPr>
        <w:t xml:space="preserve">}, </w:t>
      </w:r>
      <w:r>
        <w:rPr>
          <w:rFonts w:ascii="Consolas" w:eastAsia="Consolas" w:hAnsi="Consolas" w:cs="Consolas"/>
          <w:color w:val="B5CEA8"/>
          <w:kern w:val="0"/>
          <w:sz w:val="16"/>
          <w:szCs w:val="16"/>
          <w:shd w:val="clear" w:color="auto" w:fill="1F1F1F"/>
          <w:lang w:bidi="ar"/>
        </w:rPr>
        <w:t>500</w:t>
      </w:r>
      <w:r>
        <w:rPr>
          <w:rFonts w:ascii="Consolas" w:eastAsia="Consolas" w:hAnsi="Consolas" w:cs="Consolas"/>
          <w:color w:val="CCCCCC"/>
          <w:kern w:val="0"/>
          <w:sz w:val="16"/>
          <w:szCs w:val="16"/>
          <w:shd w:val="clear" w:color="auto" w:fill="1F1F1F"/>
          <w:lang w:bidi="ar"/>
        </w:rPr>
        <w:t>);</w:t>
      </w:r>
    </w:p>
    <w:p w14:paraId="7D3CEDD8" w14:textId="77777777" w:rsidR="00766E24" w:rsidRDefault="00766E24">
      <w:pPr>
        <w:widowControl/>
        <w:jc w:val="left"/>
      </w:pPr>
    </w:p>
    <w:p w14:paraId="257D7580" w14:textId="77777777" w:rsidR="00766E24" w:rsidRDefault="00000000">
      <w:pPr>
        <w:widowControl/>
        <w:shd w:val="clear" w:color="auto" w:fill="1F1F1F"/>
        <w:spacing w:line="228" w:lineRule="atLeast"/>
        <w:jc w:val="left"/>
        <w:rPr>
          <w:rFonts w:ascii="Consolas" w:eastAsia="Consolas" w:hAnsi="Consolas" w:cs="Consolas"/>
          <w:color w:val="CCCCCC"/>
          <w:sz w:val="16"/>
          <w:szCs w:val="16"/>
        </w:rPr>
      </w:pPr>
      <w:r>
        <w:rPr>
          <w:rFonts w:ascii="Consolas" w:eastAsia="Consolas" w:hAnsi="Consolas" w:cs="Consolas"/>
          <w:color w:val="9CDCFE"/>
          <w:kern w:val="0"/>
          <w:sz w:val="16"/>
          <w:szCs w:val="16"/>
          <w:shd w:val="clear" w:color="auto" w:fill="1F1F1F"/>
          <w:lang w:bidi="ar"/>
        </w:rPr>
        <w:t>threesence</w:t>
      </w:r>
      <w:r>
        <w:rPr>
          <w:rFonts w:ascii="Consolas" w:eastAsia="Consolas" w:hAnsi="Consolas" w:cs="Consolas"/>
          <w:color w:val="CCCCCC"/>
          <w:kern w:val="0"/>
          <w:sz w:val="16"/>
          <w:szCs w:val="16"/>
          <w:shd w:val="clear" w:color="auto" w:fill="1F1F1F"/>
          <w:lang w:bidi="ar"/>
        </w:rPr>
        <w:t>.</w:t>
      </w:r>
      <w:r>
        <w:rPr>
          <w:rFonts w:ascii="Consolas" w:eastAsia="Consolas" w:hAnsi="Consolas" w:cs="Consolas"/>
          <w:color w:val="DCDCAA"/>
          <w:kern w:val="0"/>
          <w:sz w:val="16"/>
          <w:szCs w:val="16"/>
          <w:shd w:val="clear" w:color="auto" w:fill="1F1F1F"/>
          <w:lang w:bidi="ar"/>
        </w:rPr>
        <w:t>animata</w:t>
      </w:r>
      <w:r>
        <w:rPr>
          <w:rFonts w:ascii="Consolas" w:eastAsia="Consolas" w:hAnsi="Consolas" w:cs="Consolas"/>
          <w:color w:val="CCCCCC"/>
          <w:kern w:val="0"/>
          <w:sz w:val="16"/>
          <w:szCs w:val="16"/>
          <w:shd w:val="clear" w:color="auto" w:fill="1F1F1F"/>
          <w:lang w:bidi="ar"/>
        </w:rPr>
        <w:t>(); </w:t>
      </w:r>
      <w:r>
        <w:rPr>
          <w:rFonts w:ascii="Consolas" w:eastAsia="Consolas" w:hAnsi="Consolas" w:cs="Consolas"/>
          <w:color w:val="6A9955"/>
          <w:kern w:val="0"/>
          <w:sz w:val="16"/>
          <w:szCs w:val="16"/>
          <w:shd w:val="clear" w:color="auto" w:fill="1F1F1F"/>
          <w:lang w:bidi="ar"/>
        </w:rPr>
        <w:t>//启动动漫循环</w:t>
      </w:r>
    </w:p>
    <w:p w14:paraId="5911770E" w14:textId="77777777" w:rsidR="00766E24" w:rsidRDefault="00766E24">
      <w:pPr>
        <w:spacing w:line="360" w:lineRule="auto"/>
        <w:ind w:firstLineChars="200" w:firstLine="480"/>
        <w:rPr>
          <w:sz w:val="24"/>
        </w:rPr>
      </w:pPr>
    </w:p>
    <w:p w14:paraId="0E113FD6" w14:textId="77777777" w:rsidR="00766E24" w:rsidRDefault="00000000">
      <w:pPr>
        <w:spacing w:line="360" w:lineRule="auto"/>
        <w:ind w:firstLineChars="200" w:firstLine="480"/>
        <w:rPr>
          <w:sz w:val="24"/>
        </w:rPr>
      </w:pPr>
      <w:r>
        <w:rPr>
          <w:rFonts w:hint="eastAsia"/>
          <w:sz w:val="24"/>
        </w:rPr>
        <w:t>三维建模已对接成功，下面我将在主页面引入</w:t>
      </w:r>
      <w:r>
        <w:rPr>
          <w:rFonts w:hint="eastAsia"/>
          <w:sz w:val="24"/>
        </w:rPr>
        <w:t>js</w:t>
      </w:r>
      <w:r>
        <w:rPr>
          <w:rFonts w:hint="eastAsia"/>
          <w:sz w:val="24"/>
        </w:rPr>
        <w:t>文件，刷新页面，</w:t>
      </w:r>
      <w:r>
        <w:rPr>
          <w:rFonts w:hint="eastAsia"/>
          <w:sz w:val="24"/>
          <w:shd w:val="clear" w:color="auto" w:fill="FFFF00"/>
        </w:rPr>
        <w:t>评委老师</w:t>
      </w:r>
      <w:r>
        <w:rPr>
          <w:rFonts w:hint="eastAsia"/>
          <w:sz w:val="24"/>
        </w:rPr>
        <w:t>，可以看到模型已加载成功。</w:t>
      </w:r>
    </w:p>
    <w:p w14:paraId="46CAAFDC" w14:textId="77777777" w:rsidR="00766E24" w:rsidRDefault="00000000">
      <w:pPr>
        <w:pStyle w:val="AI1"/>
        <w:rPr>
          <w:rFonts w:hint="default"/>
          <w:highlight w:val="red"/>
        </w:rPr>
      </w:pPr>
      <w:r>
        <w:rPr>
          <w:highlight w:val="red"/>
        </w:rPr>
        <w:t>成果展示</w:t>
      </w:r>
    </w:p>
    <w:p w14:paraId="68C970D2" w14:textId="2C43C51B" w:rsidR="00766E24" w:rsidRDefault="00A87390">
      <w:pPr>
        <w:spacing w:line="360" w:lineRule="auto"/>
        <w:ind w:firstLineChars="200" w:firstLine="480"/>
        <w:rPr>
          <w:sz w:val="24"/>
        </w:rPr>
      </w:pPr>
      <w:r>
        <w:rPr>
          <w:rFonts w:hint="eastAsia"/>
          <w:sz w:val="24"/>
        </w:rPr>
        <w:t>评委老师下面我们进行成果演示，在我们四位成员的紧密协作下，智能监测平台的核心功能已全部就绪。</w:t>
      </w:r>
    </w:p>
    <w:p w14:paraId="12FA29B1" w14:textId="1D4A02AF" w:rsidR="00766E24" w:rsidRDefault="00000000">
      <w:pPr>
        <w:pStyle w:val="AI2"/>
        <w:spacing w:line="360" w:lineRule="auto"/>
        <w:ind w:firstLineChars="200" w:firstLine="482"/>
        <w:rPr>
          <w:rFonts w:hint="default"/>
          <w:b/>
          <w:bCs/>
          <w:sz w:val="24"/>
        </w:rPr>
      </w:pPr>
      <w:r>
        <w:rPr>
          <w:b/>
          <w:bCs/>
          <w:color w:val="FF0000"/>
          <w:sz w:val="24"/>
        </w:rPr>
        <w:lastRenderedPageBreak/>
        <w:t>（</w:t>
      </w:r>
      <w:r>
        <w:rPr>
          <w:b/>
          <w:bCs/>
          <w:color w:val="FF0000"/>
          <w:sz w:val="24"/>
        </w:rPr>
        <w:t>PPT29</w:t>
      </w:r>
      <w:r>
        <w:rPr>
          <w:b/>
          <w:bCs/>
          <w:color w:val="FF0000"/>
          <w:sz w:val="24"/>
        </w:rPr>
        <w:t>）</w:t>
      </w:r>
      <w:r>
        <w:rPr>
          <w:b/>
          <w:bCs/>
          <w:sz w:val="24"/>
        </w:rPr>
        <w:t>现场我们构建了一条微型河流大坝，并为该模拟大坝搭建智能监测平台，下面我们基于此微型河流大坝位模型，演示两大应用场景：</w:t>
      </w:r>
    </w:p>
    <w:p w14:paraId="221E3961" w14:textId="441D49FF" w:rsidR="00766E24" w:rsidRDefault="00000000">
      <w:pPr>
        <w:spacing w:line="360" w:lineRule="auto"/>
        <w:ind w:firstLineChars="200" w:firstLine="480"/>
        <w:rPr>
          <w:sz w:val="24"/>
        </w:rPr>
      </w:pPr>
      <w:r>
        <w:rPr>
          <w:rFonts w:hint="eastAsia"/>
          <w:sz w:val="24"/>
        </w:rPr>
        <w:t>首先看到的是平台驾驶舱。这里呈现了大坝及周边山水场景，含大坝参数、水质、坝体监测等信息，具备水位监测及预报功能，可查看周界安全实景监控。</w:t>
      </w:r>
    </w:p>
    <w:p w14:paraId="7C8BFC0D" w14:textId="6820ECD7" w:rsidR="00766E24" w:rsidRDefault="00000000">
      <w:pPr>
        <w:spacing w:line="360" w:lineRule="auto"/>
        <w:ind w:firstLineChars="200" w:firstLine="480"/>
        <w:rPr>
          <w:sz w:val="24"/>
        </w:rPr>
      </w:pPr>
      <w:r>
        <w:rPr>
          <w:rFonts w:hint="eastAsia"/>
          <w:sz w:val="24"/>
        </w:rPr>
        <w:t>下面由</w:t>
      </w:r>
      <w:r w:rsidR="009E41B6">
        <w:rPr>
          <w:rFonts w:hint="eastAsia"/>
          <w:sz w:val="24"/>
        </w:rPr>
        <w:t>数字孪生建模工程师解说，</w:t>
      </w:r>
      <w:r>
        <w:rPr>
          <w:rFonts w:hint="eastAsia"/>
          <w:sz w:val="24"/>
        </w:rPr>
        <w:t>人工智能应用工程师同步操作，利用该平台来演示智能溺水监测救援的联合调试。</w:t>
      </w:r>
      <w:r w:rsidR="005C7B60">
        <w:rPr>
          <w:rFonts w:hint="eastAsia"/>
          <w:sz w:val="24"/>
        </w:rPr>
        <w:t>我将继续进行页面的优化工作。</w:t>
      </w:r>
      <w:r w:rsidR="00A87390">
        <w:rPr>
          <w:rFonts w:hint="eastAsia"/>
          <w:sz w:val="24"/>
        </w:rPr>
        <w:t>（手动开闸泄洪）</w:t>
      </w:r>
    </w:p>
    <w:p w14:paraId="2151794F" w14:textId="77777777" w:rsidR="00766E24" w:rsidRDefault="00000000">
      <w:pPr>
        <w:pStyle w:val="AI2"/>
        <w:spacing w:line="360" w:lineRule="auto"/>
        <w:ind w:firstLineChars="200" w:firstLine="482"/>
        <w:rPr>
          <w:rFonts w:hint="default"/>
          <w:b/>
          <w:bCs/>
          <w:sz w:val="24"/>
        </w:rPr>
      </w:pPr>
      <w:r>
        <w:rPr>
          <w:b/>
          <w:bCs/>
          <w:sz w:val="24"/>
        </w:rPr>
        <w:t>（</w:t>
      </w:r>
      <w:r>
        <w:rPr>
          <w:b/>
          <w:bCs/>
          <w:sz w:val="24"/>
        </w:rPr>
        <w:t>1</w:t>
      </w:r>
      <w:r>
        <w:rPr>
          <w:b/>
          <w:bCs/>
          <w:sz w:val="24"/>
        </w:rPr>
        <w:t>）智能溺水监测救援</w:t>
      </w:r>
    </w:p>
    <w:p w14:paraId="4DA78578" w14:textId="77777777" w:rsidR="00766E24" w:rsidRDefault="00000000">
      <w:pPr>
        <w:spacing w:line="360" w:lineRule="auto"/>
        <w:ind w:firstLineChars="200" w:firstLine="480"/>
        <w:rPr>
          <w:sz w:val="24"/>
        </w:rPr>
      </w:pPr>
      <w:r>
        <w:rPr>
          <w:rFonts w:hint="eastAsia"/>
          <w:sz w:val="24"/>
        </w:rPr>
        <w:t>首先展示的是</w:t>
      </w:r>
      <w:r>
        <w:rPr>
          <w:rFonts w:hint="eastAsia"/>
          <w:sz w:val="24"/>
        </w:rPr>
        <w:t>"</w:t>
      </w:r>
      <w:r>
        <w:rPr>
          <w:rFonts w:hint="eastAsia"/>
          <w:sz w:val="24"/>
        </w:rPr>
        <w:t>智能溺水监测救援</w:t>
      </w:r>
      <w:r>
        <w:rPr>
          <w:rFonts w:hint="eastAsia"/>
          <w:sz w:val="24"/>
        </w:rPr>
        <w:t>"</w:t>
      </w:r>
      <w:r>
        <w:rPr>
          <w:rFonts w:hint="eastAsia"/>
          <w:sz w:val="24"/>
        </w:rPr>
        <w:t>系统。</w:t>
      </w:r>
    </w:p>
    <w:p w14:paraId="2EB82828" w14:textId="77777777" w:rsidR="00766E24" w:rsidRDefault="00000000">
      <w:pPr>
        <w:spacing w:line="360" w:lineRule="auto"/>
        <w:ind w:firstLineChars="200" w:firstLine="480"/>
        <w:rPr>
          <w:sz w:val="24"/>
        </w:rPr>
      </w:pPr>
      <w:r>
        <w:rPr>
          <w:rFonts w:hint="eastAsia"/>
          <w:sz w:val="24"/>
        </w:rPr>
        <w:t>（操作：切换至智能驾驶舱的溺水监测界面）</w:t>
      </w:r>
      <w:r>
        <w:rPr>
          <w:rFonts w:hint="eastAsia"/>
          <w:sz w:val="24"/>
        </w:rPr>
        <w:t xml:space="preserve">  </w:t>
      </w:r>
    </w:p>
    <w:p w14:paraId="69E95F05" w14:textId="77777777" w:rsidR="00766E24" w:rsidRDefault="00000000">
      <w:pPr>
        <w:spacing w:line="360" w:lineRule="auto"/>
        <w:ind w:firstLineChars="200" w:firstLine="480"/>
        <w:rPr>
          <w:sz w:val="24"/>
        </w:rPr>
      </w:pPr>
      <w:r>
        <w:rPr>
          <w:rFonts w:hint="eastAsia"/>
          <w:sz w:val="24"/>
        </w:rPr>
        <w:t>盛夏的河流，是孩子们的天然乐园，却也把“安全”二字牢牢系在每位家长与老师的心头。传统的人工巡查在广阔水域、复杂地形下往往力不从心，存在监测盲区、效率低下等问题，从而错过黄金救援时间。</w:t>
      </w:r>
    </w:p>
    <w:p w14:paraId="38EF3083" w14:textId="77777777" w:rsidR="00766E24" w:rsidRDefault="00000000">
      <w:pPr>
        <w:spacing w:line="360" w:lineRule="auto"/>
        <w:ind w:firstLineChars="200" w:firstLine="480"/>
        <w:rPr>
          <w:sz w:val="24"/>
        </w:rPr>
      </w:pPr>
      <w:r>
        <w:rPr>
          <w:rFonts w:hint="eastAsia"/>
          <w:sz w:val="24"/>
        </w:rPr>
        <w:t>为此，我们基于</w:t>
      </w:r>
      <w:r>
        <w:rPr>
          <w:rFonts w:hint="eastAsia"/>
          <w:sz w:val="24"/>
        </w:rPr>
        <w:t xml:space="preserve"> YOLOv12 </w:t>
      </w:r>
      <w:r>
        <w:rPr>
          <w:rFonts w:hint="eastAsia"/>
          <w:sz w:val="24"/>
        </w:rPr>
        <w:t>开发了智能溺水监测系统，能够克服以上缺点，实现全天候、低延时、高准确率的溺水识别与报警救援。暑假期间，智能溺水检测系统先后数次监测到儿童落水潜在风险，凭借高效预警与即时处置，成功阻止悲剧发生，筑牢安全防线。</w:t>
      </w:r>
    </w:p>
    <w:p w14:paraId="4B24E86E" w14:textId="77777777" w:rsidR="00766E24" w:rsidRDefault="00000000">
      <w:pPr>
        <w:spacing w:line="360" w:lineRule="auto"/>
        <w:ind w:firstLineChars="200" w:firstLine="480"/>
        <w:rPr>
          <w:sz w:val="24"/>
        </w:rPr>
      </w:pPr>
      <w:r>
        <w:rPr>
          <w:rFonts w:hint="eastAsia"/>
          <w:sz w:val="24"/>
        </w:rPr>
        <w:t>下面请人工智能工程师配合演示。</w:t>
      </w:r>
    </w:p>
    <w:p w14:paraId="61F5B1CE" w14:textId="77777777" w:rsidR="00766E24" w:rsidRDefault="00000000">
      <w:pPr>
        <w:spacing w:line="360" w:lineRule="auto"/>
        <w:ind w:firstLineChars="200" w:firstLine="480"/>
        <w:rPr>
          <w:sz w:val="24"/>
        </w:rPr>
      </w:pPr>
      <w:r>
        <w:rPr>
          <w:rFonts w:hint="eastAsia"/>
          <w:sz w:val="24"/>
        </w:rPr>
        <w:t>人工智能工程师在大坝中间：接下来我将模仿溺水者做出挥手求救动作，当挥手次数超过指定阈值，系统就会自动识别并发出报警，</w:t>
      </w:r>
    </w:p>
    <w:p w14:paraId="2D3105C6" w14:textId="0137EA83" w:rsidR="00A87390" w:rsidRPr="00A87390" w:rsidRDefault="00A87390" w:rsidP="00CC0E41">
      <w:pPr>
        <w:spacing w:line="360" w:lineRule="auto"/>
        <w:rPr>
          <w:sz w:val="24"/>
          <w:highlight w:val="yellow"/>
        </w:rPr>
      </w:pPr>
      <w:r>
        <w:rPr>
          <w:rFonts w:hint="eastAsia"/>
          <w:sz w:val="24"/>
          <w:highlight w:val="yellow"/>
        </w:rPr>
        <w:t>播放视频</w:t>
      </w:r>
    </w:p>
    <w:p w14:paraId="55913CA3" w14:textId="5923DDD5" w:rsidR="00766E24" w:rsidRDefault="00000000">
      <w:pPr>
        <w:spacing w:line="360" w:lineRule="auto"/>
        <w:ind w:firstLineChars="200" w:firstLine="480"/>
        <w:rPr>
          <w:sz w:val="24"/>
          <w:highlight w:val="yellow"/>
        </w:rPr>
      </w:pPr>
      <w:r>
        <w:rPr>
          <w:rFonts w:hint="eastAsia"/>
          <w:sz w:val="24"/>
          <w:highlight w:val="yellow"/>
        </w:rPr>
        <w:t>受赛事现场安全考虑，我们采用视频演示的方式完成智能溺水检测与救援系统的全流程功能展示，核心涵盖目标识别、预警触发、救援响应三个关键技术模块的效能验证。</w:t>
      </w:r>
    </w:p>
    <w:p w14:paraId="3FD01EBE" w14:textId="77777777" w:rsidR="00766E24" w:rsidRDefault="00000000">
      <w:pPr>
        <w:spacing w:line="360" w:lineRule="auto"/>
        <w:ind w:firstLineChars="200" w:firstLine="480"/>
        <w:rPr>
          <w:sz w:val="24"/>
        </w:rPr>
      </w:pPr>
      <w:r>
        <w:rPr>
          <w:rFonts w:hint="eastAsia"/>
          <w:sz w:val="24"/>
        </w:rPr>
        <w:t>大家可以看到，在人员落水后，仅暴露头部和手部等部位时，系统能在短时间内捕捉挥手求救动作，准确识别溺水行为并报警，极大缩短了救援响应时间，该系统已在我们合作大坝上成功解救</w:t>
      </w:r>
      <w:r>
        <w:rPr>
          <w:rFonts w:hint="eastAsia"/>
          <w:sz w:val="24"/>
        </w:rPr>
        <w:t>3</w:t>
      </w:r>
      <w:r>
        <w:rPr>
          <w:rFonts w:hint="eastAsia"/>
          <w:sz w:val="24"/>
        </w:rPr>
        <w:t>例溺水人员。</w:t>
      </w:r>
    </w:p>
    <w:p w14:paraId="2E383D96" w14:textId="77777777" w:rsidR="00766E24" w:rsidRDefault="00000000">
      <w:pPr>
        <w:pStyle w:val="AI2"/>
        <w:spacing w:line="360" w:lineRule="auto"/>
        <w:ind w:firstLineChars="200" w:firstLine="482"/>
        <w:rPr>
          <w:rFonts w:hint="default"/>
          <w:b/>
          <w:bCs/>
          <w:sz w:val="24"/>
        </w:rPr>
      </w:pPr>
      <w:r>
        <w:rPr>
          <w:b/>
          <w:bCs/>
          <w:sz w:val="24"/>
        </w:rPr>
        <w:lastRenderedPageBreak/>
        <w:t>（</w:t>
      </w:r>
      <w:r>
        <w:rPr>
          <w:b/>
          <w:bCs/>
          <w:sz w:val="24"/>
        </w:rPr>
        <w:t>2</w:t>
      </w:r>
      <w:r>
        <w:rPr>
          <w:b/>
          <w:bCs/>
          <w:sz w:val="24"/>
        </w:rPr>
        <w:t>）大坝智能控制</w:t>
      </w:r>
    </w:p>
    <w:p w14:paraId="3E9F5FCF" w14:textId="77777777" w:rsidR="00766E24" w:rsidRDefault="00000000">
      <w:pPr>
        <w:spacing w:line="360" w:lineRule="auto"/>
        <w:ind w:firstLineChars="200" w:firstLine="480"/>
        <w:rPr>
          <w:sz w:val="24"/>
        </w:rPr>
      </w:pPr>
      <w:r>
        <w:rPr>
          <w:rFonts w:hint="eastAsia"/>
          <w:sz w:val="24"/>
        </w:rPr>
        <w:t>接下来演示应对洪水漫顶的大坝智能控制系统，为这条微型河流开启它的专属守护模式。</w:t>
      </w:r>
    </w:p>
    <w:p w14:paraId="032B6A82" w14:textId="77777777" w:rsidR="00766E24" w:rsidRDefault="00000000">
      <w:pPr>
        <w:spacing w:line="360" w:lineRule="auto"/>
        <w:ind w:firstLineChars="200" w:firstLine="480"/>
        <w:rPr>
          <w:sz w:val="24"/>
        </w:rPr>
      </w:pPr>
      <w:r>
        <w:rPr>
          <w:rFonts w:hint="eastAsia"/>
          <w:sz w:val="24"/>
        </w:rPr>
        <w:t>（操作：切换至智能驾驶舱的四预平台界面）</w:t>
      </w:r>
      <w:r>
        <w:rPr>
          <w:rFonts w:hint="eastAsia"/>
          <w:sz w:val="24"/>
        </w:rPr>
        <w:t xml:space="preserve"> </w:t>
      </w:r>
    </w:p>
    <w:p w14:paraId="33A1BCB1" w14:textId="77777777" w:rsidR="00766E24" w:rsidRDefault="00000000">
      <w:pPr>
        <w:spacing w:line="360" w:lineRule="auto"/>
        <w:ind w:firstLineChars="200" w:firstLine="480"/>
        <w:rPr>
          <w:sz w:val="24"/>
        </w:rPr>
      </w:pPr>
      <w:r>
        <w:rPr>
          <w:rFonts w:hint="eastAsia"/>
          <w:sz w:val="24"/>
          <w:shd w:val="clear" w:color="auto" w:fill="FFFF00"/>
        </w:rPr>
        <w:t>评委老师，</w:t>
      </w:r>
      <w:r>
        <w:rPr>
          <w:rFonts w:hint="eastAsia"/>
          <w:sz w:val="24"/>
        </w:rPr>
        <w:t>我们先来观看两个场景。</w:t>
      </w:r>
    </w:p>
    <w:p w14:paraId="5ED0A65F"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PPT30</w:t>
      </w:r>
      <w:r>
        <w:rPr>
          <w:rFonts w:hint="eastAsia"/>
          <w:b/>
          <w:bCs/>
          <w:color w:val="FF0000"/>
          <w:sz w:val="24"/>
        </w:rPr>
        <w:t>）</w:t>
      </w:r>
      <w:r>
        <w:rPr>
          <w:rFonts w:hint="eastAsia"/>
          <w:sz w:val="24"/>
        </w:rPr>
        <w:t>场景一：凌晨</w:t>
      </w:r>
      <w:r>
        <w:rPr>
          <w:rFonts w:hint="eastAsia"/>
          <w:sz w:val="24"/>
        </w:rPr>
        <w:t>3</w:t>
      </w:r>
      <w:r>
        <w:rPr>
          <w:rFonts w:hint="eastAsia"/>
          <w:sz w:val="24"/>
        </w:rPr>
        <w:t>点的暴雨</w:t>
      </w:r>
    </w:p>
    <w:p w14:paraId="058B73B7" w14:textId="77777777" w:rsidR="00766E24" w:rsidRDefault="00000000">
      <w:pPr>
        <w:spacing w:line="360" w:lineRule="auto"/>
        <w:ind w:firstLineChars="200" w:firstLine="480"/>
        <w:rPr>
          <w:b/>
          <w:bCs/>
          <w:sz w:val="24"/>
        </w:rPr>
      </w:pPr>
      <w:r>
        <w:rPr>
          <w:rFonts w:hint="eastAsia"/>
          <w:sz w:val="24"/>
        </w:rPr>
        <w:t xml:space="preserve">2023 </w:t>
      </w:r>
      <w:r>
        <w:rPr>
          <w:rFonts w:hint="eastAsia"/>
          <w:sz w:val="24"/>
        </w:rPr>
        <w:t>年</w:t>
      </w:r>
      <w:r>
        <w:rPr>
          <w:rFonts w:hint="eastAsia"/>
          <w:sz w:val="24"/>
        </w:rPr>
        <w:t xml:space="preserve"> 7 </w:t>
      </w:r>
      <w:r>
        <w:rPr>
          <w:rFonts w:hint="eastAsia"/>
          <w:sz w:val="24"/>
        </w:rPr>
        <w:t>月，上游</w:t>
      </w:r>
      <w:r>
        <w:rPr>
          <w:rFonts w:hint="eastAsia"/>
          <w:sz w:val="24"/>
        </w:rPr>
        <w:t xml:space="preserve"> 3 </w:t>
      </w:r>
      <w:r>
        <w:rPr>
          <w:rFonts w:hint="eastAsia"/>
          <w:sz w:val="24"/>
        </w:rPr>
        <w:t>小时降雨量</w:t>
      </w:r>
      <w:r>
        <w:rPr>
          <w:rFonts w:hint="eastAsia"/>
          <w:sz w:val="24"/>
        </w:rPr>
        <w:t xml:space="preserve"> 120 mm</w:t>
      </w:r>
      <w:r>
        <w:rPr>
          <w:rFonts w:hint="eastAsia"/>
          <w:sz w:val="24"/>
        </w:rPr>
        <w:t>，由于采用人工监测模式，值班人员直到水位漫过堤顶才发现险情。结果：下游</w:t>
      </w:r>
      <w:r>
        <w:rPr>
          <w:rFonts w:hint="eastAsia"/>
          <w:sz w:val="24"/>
        </w:rPr>
        <w:t xml:space="preserve"> 4 </w:t>
      </w:r>
      <w:r>
        <w:rPr>
          <w:rFonts w:hint="eastAsia"/>
          <w:sz w:val="24"/>
        </w:rPr>
        <w:t>个村庄、</w:t>
      </w:r>
      <w:r>
        <w:rPr>
          <w:rFonts w:hint="eastAsia"/>
          <w:sz w:val="24"/>
        </w:rPr>
        <w:t xml:space="preserve">1800 </w:t>
      </w:r>
      <w:r>
        <w:rPr>
          <w:rFonts w:hint="eastAsia"/>
          <w:sz w:val="24"/>
        </w:rPr>
        <w:t>余人被迫紧急转移，</w:t>
      </w:r>
      <w:r>
        <w:rPr>
          <w:rFonts w:hint="eastAsia"/>
          <w:sz w:val="24"/>
        </w:rPr>
        <w:t xml:space="preserve">2 </w:t>
      </w:r>
      <w:r>
        <w:rPr>
          <w:rFonts w:hint="eastAsia"/>
          <w:sz w:val="24"/>
        </w:rPr>
        <w:t>座桥梁被冲毁，直接经济损失</w:t>
      </w:r>
      <w:r>
        <w:rPr>
          <w:rFonts w:hint="eastAsia"/>
          <w:sz w:val="24"/>
        </w:rPr>
        <w:t xml:space="preserve"> 1.3 </w:t>
      </w:r>
      <w:r>
        <w:rPr>
          <w:rFonts w:hint="eastAsia"/>
          <w:sz w:val="24"/>
        </w:rPr>
        <w:t>亿元。</w:t>
      </w:r>
    </w:p>
    <w:p w14:paraId="51E2E7DB"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PPT31</w:t>
      </w:r>
      <w:r>
        <w:rPr>
          <w:rFonts w:hint="eastAsia"/>
          <w:b/>
          <w:bCs/>
          <w:color w:val="FF0000"/>
          <w:sz w:val="24"/>
        </w:rPr>
        <w:t>）</w:t>
      </w:r>
      <w:r>
        <w:rPr>
          <w:rFonts w:hint="eastAsia"/>
          <w:sz w:val="24"/>
        </w:rPr>
        <w:t>场景二：信息孤岛</w:t>
      </w:r>
    </w:p>
    <w:p w14:paraId="08E59521" w14:textId="77777777" w:rsidR="00766E24" w:rsidRDefault="00000000">
      <w:pPr>
        <w:ind w:firstLineChars="200" w:firstLine="480"/>
      </w:pPr>
      <w:r>
        <w:rPr>
          <w:sz w:val="24"/>
        </w:rPr>
        <w:t xml:space="preserve">2023 </w:t>
      </w:r>
      <w:r>
        <w:rPr>
          <w:sz w:val="24"/>
        </w:rPr>
        <w:t>年</w:t>
      </w:r>
      <w:r>
        <w:rPr>
          <w:sz w:val="24"/>
        </w:rPr>
        <w:t xml:space="preserve"> 8 </w:t>
      </w:r>
      <w:r>
        <w:rPr>
          <w:sz w:val="24"/>
        </w:rPr>
        <w:t>月，相邻县区已发布红色预警，而本地仍按</w:t>
      </w:r>
      <w:r>
        <w:rPr>
          <w:sz w:val="24"/>
        </w:rPr>
        <w:t>“</w:t>
      </w:r>
      <w:r>
        <w:rPr>
          <w:sz w:val="24"/>
        </w:rPr>
        <w:t>经验值</w:t>
      </w:r>
      <w:r>
        <w:rPr>
          <w:sz w:val="24"/>
        </w:rPr>
        <w:t>”</w:t>
      </w:r>
      <w:r>
        <w:rPr>
          <w:sz w:val="24"/>
        </w:rPr>
        <w:t>调度闸门，导致错峰失败，洪水叠加，城区内涝</w:t>
      </w:r>
      <w:r>
        <w:rPr>
          <w:sz w:val="24"/>
        </w:rPr>
        <w:t xml:space="preserve"> 36 </w:t>
      </w:r>
      <w:r>
        <w:rPr>
          <w:sz w:val="24"/>
        </w:rPr>
        <w:t>小时，交通、电力双双瘫痪。</w:t>
      </w:r>
    </w:p>
    <w:p w14:paraId="6A96BAEC" w14:textId="77777777" w:rsidR="00766E24" w:rsidRDefault="00000000">
      <w:pPr>
        <w:spacing w:line="360" w:lineRule="auto"/>
        <w:rPr>
          <w:sz w:val="24"/>
        </w:rPr>
      </w:pPr>
      <w:r>
        <w:rPr>
          <w:rFonts w:hint="eastAsia"/>
          <w:sz w:val="24"/>
        </w:rPr>
        <w:t>有了洪水智慧四预系统，可以让这些悲剧在</w:t>
      </w:r>
      <w:r>
        <w:rPr>
          <w:rFonts w:hint="eastAsia"/>
          <w:sz w:val="24"/>
        </w:rPr>
        <w:t>2</w:t>
      </w:r>
      <w:r>
        <w:rPr>
          <w:rFonts w:hint="eastAsia"/>
          <w:sz w:val="24"/>
        </w:rPr>
        <w:t>分钟之内按下暂停键。</w:t>
      </w:r>
    </w:p>
    <w:p w14:paraId="338DE8D2" w14:textId="77777777" w:rsidR="00766E24" w:rsidRDefault="00000000">
      <w:pPr>
        <w:spacing w:line="360" w:lineRule="auto"/>
        <w:ind w:firstLineChars="200" w:firstLine="480"/>
        <w:rPr>
          <w:sz w:val="24"/>
        </w:rPr>
      </w:pPr>
      <w:r>
        <w:rPr>
          <w:rFonts w:hint="eastAsia"/>
          <w:sz w:val="24"/>
        </w:rPr>
        <w:t>在这个场景中，我们通过手动注水来模拟洪峰险情，当发生橙色预警而且无人干预时，系统如何自主完成“预报</w:t>
      </w:r>
      <w:r>
        <w:rPr>
          <w:rFonts w:hint="eastAsia"/>
          <w:sz w:val="24"/>
        </w:rPr>
        <w:t>-</w:t>
      </w:r>
      <w:r>
        <w:rPr>
          <w:rFonts w:hint="eastAsia"/>
          <w:sz w:val="24"/>
        </w:rPr>
        <w:t>预警</w:t>
      </w:r>
      <w:r>
        <w:rPr>
          <w:rFonts w:hint="eastAsia"/>
          <w:sz w:val="24"/>
        </w:rPr>
        <w:t>-</w:t>
      </w:r>
      <w:r>
        <w:rPr>
          <w:rFonts w:hint="eastAsia"/>
          <w:sz w:val="24"/>
        </w:rPr>
        <w:t>预演</w:t>
      </w:r>
      <w:r>
        <w:rPr>
          <w:rFonts w:hint="eastAsia"/>
          <w:sz w:val="24"/>
        </w:rPr>
        <w:t>-</w:t>
      </w:r>
      <w:r>
        <w:rPr>
          <w:rFonts w:hint="eastAsia"/>
          <w:sz w:val="24"/>
        </w:rPr>
        <w:t>预案”的闭环处置流程，从而化险为夷。</w:t>
      </w:r>
    </w:p>
    <w:p w14:paraId="66298825" w14:textId="495F21E5" w:rsidR="00766E24" w:rsidRDefault="00000000">
      <w:pPr>
        <w:spacing w:line="360" w:lineRule="auto"/>
        <w:ind w:firstLineChars="200" w:firstLine="480"/>
        <w:rPr>
          <w:sz w:val="24"/>
        </w:rPr>
      </w:pPr>
      <w:r>
        <w:rPr>
          <w:rFonts w:hint="eastAsia"/>
          <w:sz w:val="24"/>
        </w:rPr>
        <w:t>下面请</w:t>
      </w:r>
      <w:r w:rsidR="005C7B60">
        <w:rPr>
          <w:rFonts w:hint="eastAsia"/>
          <w:sz w:val="24"/>
        </w:rPr>
        <w:t>人工智能</w:t>
      </w:r>
      <w:r>
        <w:rPr>
          <w:rFonts w:hint="eastAsia"/>
          <w:sz w:val="24"/>
        </w:rPr>
        <w:t>工程师配合演示。（收到）</w:t>
      </w:r>
    </w:p>
    <w:p w14:paraId="6258D4B2" w14:textId="77777777" w:rsidR="00766E24" w:rsidRDefault="00000000">
      <w:pPr>
        <w:spacing w:line="360" w:lineRule="auto"/>
        <w:ind w:firstLineChars="200" w:firstLine="480"/>
        <w:rPr>
          <w:sz w:val="24"/>
        </w:rPr>
      </w:pPr>
      <w:bookmarkStart w:id="10" w:name="OLE_LINK7"/>
      <w:r>
        <w:rPr>
          <w:rFonts w:hint="eastAsia"/>
          <w:sz w:val="24"/>
        </w:rPr>
        <w:t>数字孪生建模工程师：这里我将开始向水箱注水，目标是触发黄色预警。</w:t>
      </w:r>
      <w:r>
        <w:rPr>
          <w:rFonts w:hint="eastAsia"/>
          <w:sz w:val="24"/>
        </w:rPr>
        <w:t xml:space="preserve"> </w:t>
      </w:r>
    </w:p>
    <w:p w14:paraId="04E4A807" w14:textId="4AFFA28F" w:rsidR="00766E24" w:rsidRDefault="00000000">
      <w:pPr>
        <w:spacing w:line="360" w:lineRule="auto"/>
        <w:ind w:firstLineChars="200" w:firstLine="480"/>
        <w:rPr>
          <w:sz w:val="24"/>
        </w:rPr>
      </w:pPr>
      <w:r>
        <w:rPr>
          <w:rFonts w:hint="eastAsia"/>
          <w:sz w:val="24"/>
        </w:rPr>
        <w:t>在随着水位的持续上升，我们的大坝</w:t>
      </w:r>
      <w:r>
        <w:rPr>
          <w:rFonts w:hint="eastAsia"/>
          <w:sz w:val="24"/>
        </w:rPr>
        <w:t>AGENT</w:t>
      </w:r>
      <w:r>
        <w:rPr>
          <w:rFonts w:hint="eastAsia"/>
          <w:sz w:val="24"/>
        </w:rPr>
        <w:t>通过</w:t>
      </w:r>
      <w:r>
        <w:rPr>
          <w:rFonts w:hint="eastAsia"/>
          <w:sz w:val="24"/>
        </w:rPr>
        <w:t>LSTM</w:t>
      </w:r>
      <w:r>
        <w:rPr>
          <w:rFonts w:hint="eastAsia"/>
          <w:sz w:val="24"/>
        </w:rPr>
        <w:t>内置的记忆单元实现长期记忆，能追踪过去十帧的水位走势，从而准确判断当前是在涨还是跌、速度是快还是慢。这正是水位预测这种时序任务的核心需求。通过综合分析及精准研判，科学识别并判定潜在的洪水风险隐患，</w:t>
      </w:r>
      <w:r>
        <w:rPr>
          <w:rFonts w:hint="eastAsia"/>
          <w:sz w:val="24"/>
        </w:rPr>
        <w:t xml:space="preserve"> </w:t>
      </w:r>
      <w:r>
        <w:rPr>
          <w:rFonts w:hint="eastAsia"/>
          <w:sz w:val="24"/>
        </w:rPr>
        <w:t>我们持续注水并直至触发</w:t>
      </w:r>
      <w:r w:rsidR="0085149C">
        <w:rPr>
          <w:rFonts w:hint="eastAsia"/>
          <w:sz w:val="24"/>
        </w:rPr>
        <w:t>黄</w:t>
      </w:r>
      <w:r>
        <w:rPr>
          <w:rFonts w:hint="eastAsia"/>
          <w:sz w:val="24"/>
        </w:rPr>
        <w:t>色预警。此时，为防止发生溃坝风险，系统将在无人干预的情况下自动发</w:t>
      </w:r>
      <w:r w:rsidR="0085149C">
        <w:rPr>
          <w:rFonts w:hint="eastAsia"/>
          <w:sz w:val="24"/>
        </w:rPr>
        <w:t>生</w:t>
      </w:r>
      <w:r>
        <w:rPr>
          <w:rFonts w:hint="eastAsia"/>
          <w:sz w:val="24"/>
        </w:rPr>
        <w:t>预警，</w:t>
      </w:r>
      <w:r w:rsidR="0085149C">
        <w:rPr>
          <w:rFonts w:hint="eastAsia"/>
          <w:sz w:val="24"/>
        </w:rPr>
        <w:t>为了防止大坝工作人员的误操作，</w:t>
      </w:r>
      <w:r>
        <w:rPr>
          <w:rFonts w:hint="eastAsia"/>
          <w:sz w:val="24"/>
        </w:rPr>
        <w:t>这里我们设置的</w:t>
      </w:r>
      <w:bookmarkStart w:id="11" w:name="OLE_LINK5"/>
      <w:r w:rsidR="0085149C">
        <w:rPr>
          <w:rFonts w:hint="eastAsia"/>
          <w:sz w:val="24"/>
        </w:rPr>
        <w:t>两次</w:t>
      </w:r>
      <w:r>
        <w:rPr>
          <w:rFonts w:hint="eastAsia"/>
          <w:sz w:val="24"/>
        </w:rPr>
        <w:t>反馈</w:t>
      </w:r>
      <w:r w:rsidR="0085149C">
        <w:rPr>
          <w:rFonts w:hint="eastAsia"/>
          <w:sz w:val="24"/>
        </w:rPr>
        <w:t>确认</w:t>
      </w:r>
      <w:bookmarkEnd w:id="11"/>
      <w:r w:rsidR="0085149C">
        <w:rPr>
          <w:rFonts w:hint="eastAsia"/>
          <w:sz w:val="24"/>
        </w:rPr>
        <w:t>，两次确认</w:t>
      </w:r>
      <w:r>
        <w:rPr>
          <w:rFonts w:hint="eastAsia"/>
          <w:sz w:val="24"/>
        </w:rPr>
        <w:t>后</w:t>
      </w:r>
      <w:r w:rsidR="00A87390">
        <w:rPr>
          <w:rFonts w:hint="eastAsia"/>
          <w:sz w:val="24"/>
        </w:rPr>
        <w:t>（</w:t>
      </w:r>
      <w:r w:rsidR="00A87390" w:rsidRPr="00A87390">
        <w:rPr>
          <w:rFonts w:hint="eastAsia"/>
          <w:sz w:val="24"/>
          <w:highlight w:val="yellow"/>
        </w:rPr>
        <w:t>两次点击确认</w:t>
      </w:r>
      <w:r w:rsidR="00A87390">
        <w:rPr>
          <w:rFonts w:hint="eastAsia"/>
          <w:sz w:val="24"/>
        </w:rPr>
        <w:t>）</w:t>
      </w:r>
      <w:r>
        <w:rPr>
          <w:rFonts w:hint="eastAsia"/>
          <w:sz w:val="24"/>
        </w:rPr>
        <w:t>大坝自动开闸泄洪，并全自动调整闸门开度，实现全自动防洪泄洪险情闭环处置。</w:t>
      </w:r>
    </w:p>
    <w:p w14:paraId="530ED594" w14:textId="0A424DC1" w:rsidR="00766E24" w:rsidRDefault="00000000">
      <w:pPr>
        <w:spacing w:line="360" w:lineRule="auto"/>
        <w:ind w:firstLineChars="200" w:firstLine="480"/>
        <w:rPr>
          <w:sz w:val="24"/>
        </w:rPr>
      </w:pPr>
      <w:r>
        <w:rPr>
          <w:rFonts w:hint="eastAsia"/>
          <w:sz w:val="24"/>
        </w:rPr>
        <w:t>感谢</w:t>
      </w:r>
      <w:r w:rsidR="0085149C">
        <w:rPr>
          <w:rFonts w:hint="eastAsia"/>
          <w:sz w:val="24"/>
        </w:rPr>
        <w:t>人工智能</w:t>
      </w:r>
      <w:r>
        <w:rPr>
          <w:rFonts w:hint="eastAsia"/>
          <w:sz w:val="24"/>
        </w:rPr>
        <w:t>工程师的配合，请回到工作岗位</w:t>
      </w:r>
      <w:r w:rsidR="0085149C">
        <w:rPr>
          <w:rFonts w:hint="eastAsia"/>
          <w:sz w:val="24"/>
        </w:rPr>
        <w:t>继续</w:t>
      </w:r>
      <w:r>
        <w:rPr>
          <w:rFonts w:hint="eastAsia"/>
          <w:sz w:val="24"/>
        </w:rPr>
        <w:t>完成工作。</w:t>
      </w:r>
    </w:p>
    <w:bookmarkEnd w:id="10"/>
    <w:p w14:paraId="429F2803" w14:textId="77777777" w:rsidR="00766E24" w:rsidRDefault="00000000">
      <w:pPr>
        <w:pStyle w:val="AI1"/>
        <w:numPr>
          <w:ilvl w:val="0"/>
          <w:numId w:val="4"/>
        </w:numPr>
        <w:rPr>
          <w:rFonts w:hint="default"/>
        </w:rPr>
      </w:pPr>
      <w:r>
        <w:lastRenderedPageBreak/>
        <w:t>成果创新</w:t>
      </w:r>
    </w:p>
    <w:p w14:paraId="6ECEC08C"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PPT32</w:t>
      </w:r>
      <w:r>
        <w:rPr>
          <w:rFonts w:hint="eastAsia"/>
          <w:b/>
          <w:bCs/>
          <w:color w:val="FF0000"/>
          <w:sz w:val="24"/>
        </w:rPr>
        <w:t>）</w:t>
      </w:r>
      <w:r>
        <w:rPr>
          <w:rFonts w:hint="eastAsia"/>
          <w:sz w:val="24"/>
        </w:rPr>
        <w:t>评委老师，技能要点全部展示完毕，下面介绍本项目的成果创新。</w:t>
      </w:r>
    </w:p>
    <w:p w14:paraId="0CBDA350" w14:textId="77777777" w:rsidR="00766E24" w:rsidRDefault="00000000">
      <w:pPr>
        <w:pStyle w:val="AI2"/>
        <w:spacing w:line="360" w:lineRule="auto"/>
        <w:ind w:firstLineChars="200" w:firstLine="482"/>
        <w:rPr>
          <w:rFonts w:hint="default"/>
          <w:b/>
          <w:bCs/>
          <w:sz w:val="24"/>
        </w:rPr>
      </w:pPr>
      <w:r>
        <w:rPr>
          <w:b/>
          <w:bCs/>
          <w:sz w:val="24"/>
        </w:rPr>
        <w:t>技术创新</w:t>
      </w:r>
    </w:p>
    <w:p w14:paraId="622EEFA1" w14:textId="77777777" w:rsidR="00766E24" w:rsidRDefault="00000000">
      <w:pPr>
        <w:spacing w:line="360" w:lineRule="auto"/>
        <w:ind w:firstLineChars="200" w:firstLine="480"/>
        <w:rPr>
          <w:sz w:val="24"/>
        </w:rPr>
      </w:pPr>
      <w:r>
        <w:rPr>
          <w:rFonts w:hint="eastAsia"/>
          <w:sz w:val="24"/>
        </w:rPr>
        <w:t>（</w:t>
      </w:r>
      <w:r>
        <w:rPr>
          <w:rFonts w:hint="eastAsia"/>
          <w:sz w:val="24"/>
        </w:rPr>
        <w:t>1</w:t>
      </w:r>
      <w:r>
        <w:rPr>
          <w:rFonts w:hint="eastAsia"/>
          <w:sz w:val="24"/>
        </w:rPr>
        <w:t>）建成“网</w:t>
      </w:r>
      <w:r>
        <w:rPr>
          <w:rFonts w:hint="eastAsia"/>
          <w:sz w:val="24"/>
        </w:rPr>
        <w:t>-</w:t>
      </w:r>
      <w:r>
        <w:rPr>
          <w:rFonts w:hint="eastAsia"/>
          <w:sz w:val="24"/>
        </w:rPr>
        <w:t>云</w:t>
      </w:r>
      <w:r>
        <w:rPr>
          <w:rFonts w:hint="eastAsia"/>
          <w:sz w:val="24"/>
        </w:rPr>
        <w:t>-</w:t>
      </w:r>
      <w:r>
        <w:rPr>
          <w:rFonts w:hint="eastAsia"/>
          <w:sz w:val="24"/>
        </w:rPr>
        <w:t>数</w:t>
      </w:r>
      <w:r>
        <w:rPr>
          <w:rFonts w:hint="eastAsia"/>
          <w:sz w:val="24"/>
        </w:rPr>
        <w:t>-</w:t>
      </w:r>
      <w:r>
        <w:rPr>
          <w:rFonts w:hint="eastAsia"/>
          <w:sz w:val="24"/>
        </w:rPr>
        <w:t>模</w:t>
      </w:r>
      <w:r>
        <w:rPr>
          <w:rFonts w:hint="eastAsia"/>
          <w:sz w:val="24"/>
        </w:rPr>
        <w:t>-</w:t>
      </w:r>
      <w:r>
        <w:rPr>
          <w:rFonts w:hint="eastAsia"/>
          <w:sz w:val="24"/>
        </w:rPr>
        <w:t>孪”一体技术栈，形成洪水水位预测、堤防险情识别、人员溺水监测三大场景的</w:t>
      </w:r>
      <w:r>
        <w:rPr>
          <w:rFonts w:hint="eastAsia"/>
          <w:sz w:val="24"/>
        </w:rPr>
        <w:t>AI</w:t>
      </w:r>
      <w:r>
        <w:rPr>
          <w:rFonts w:hint="eastAsia"/>
          <w:sz w:val="24"/>
        </w:rPr>
        <w:t>算法仓与实时数字孪生引擎。</w:t>
      </w:r>
    </w:p>
    <w:p w14:paraId="3DABDCD7" w14:textId="77777777" w:rsidR="00766E24" w:rsidRDefault="00000000">
      <w:pPr>
        <w:spacing w:line="360" w:lineRule="auto"/>
        <w:ind w:firstLineChars="200" w:firstLine="480"/>
        <w:rPr>
          <w:sz w:val="24"/>
        </w:rPr>
      </w:pPr>
      <w:r>
        <w:rPr>
          <w:rFonts w:hint="eastAsia"/>
          <w:sz w:val="24"/>
        </w:rPr>
        <w:t>（</w:t>
      </w:r>
      <w:r>
        <w:rPr>
          <w:rFonts w:hint="eastAsia"/>
          <w:sz w:val="24"/>
        </w:rPr>
        <w:t>2</w:t>
      </w:r>
      <w:r>
        <w:rPr>
          <w:rFonts w:hint="eastAsia"/>
          <w:sz w:val="24"/>
        </w:rPr>
        <w:t>）开发基于</w:t>
      </w:r>
      <w:r>
        <w:rPr>
          <w:rFonts w:hint="eastAsia"/>
          <w:sz w:val="24"/>
        </w:rPr>
        <w:t>YOLOv12</w:t>
      </w:r>
      <w:r>
        <w:rPr>
          <w:rFonts w:hint="eastAsia"/>
          <w:sz w:val="24"/>
        </w:rPr>
        <w:t>的溺水检测模型，实现水域监控场景的实时检测与报警，准确率</w:t>
      </w:r>
      <w:r>
        <w:rPr>
          <w:rFonts w:hint="eastAsia"/>
          <w:sz w:val="24"/>
        </w:rPr>
        <w:t>&gt;95%</w:t>
      </w:r>
      <w:r>
        <w:rPr>
          <w:rFonts w:hint="eastAsia"/>
          <w:sz w:val="24"/>
        </w:rPr>
        <w:t>，减少人工巡检成本</w:t>
      </w:r>
      <w:r>
        <w:rPr>
          <w:rFonts w:hint="eastAsia"/>
          <w:sz w:val="24"/>
        </w:rPr>
        <w:t>30%</w:t>
      </w:r>
      <w:r>
        <w:rPr>
          <w:rFonts w:hint="eastAsia"/>
          <w:sz w:val="24"/>
        </w:rPr>
        <w:t>以上。</w:t>
      </w:r>
    </w:p>
    <w:p w14:paraId="0543E66C" w14:textId="77777777" w:rsidR="00766E24"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）由“人工建模”升级为“数据驱动建模”，更准、更全面，还能通过在线学习持续进化。</w:t>
      </w:r>
      <w:r>
        <w:rPr>
          <w:rFonts w:hint="eastAsia"/>
          <w:sz w:val="24"/>
        </w:rPr>
        <w:t>AI</w:t>
      </w:r>
      <w:r>
        <w:rPr>
          <w:rFonts w:hint="eastAsia"/>
          <w:sz w:val="24"/>
        </w:rPr>
        <w:t>能看到</w:t>
      </w:r>
      <w:r>
        <w:rPr>
          <w:rFonts w:hint="eastAsia"/>
          <w:sz w:val="24"/>
        </w:rPr>
        <w:t>"</w:t>
      </w:r>
      <w:r>
        <w:rPr>
          <w:rFonts w:hint="eastAsia"/>
          <w:sz w:val="24"/>
        </w:rPr>
        <w:t>变化趋势</w:t>
      </w:r>
      <w:r>
        <w:rPr>
          <w:rFonts w:hint="eastAsia"/>
          <w:sz w:val="24"/>
        </w:rPr>
        <w:t>"</w:t>
      </w:r>
      <w:r>
        <w:rPr>
          <w:rFonts w:hint="eastAsia"/>
          <w:sz w:val="24"/>
        </w:rPr>
        <w:t>，提前行动，而不是等撞线再反应。且模型具备极强的跨坝体迁移能力，可快速完成在新型大坝模型上的部署与适配。工程师不用列方程、不用测参数，只要有运行数据，</w:t>
      </w:r>
      <w:r>
        <w:rPr>
          <w:rFonts w:hint="eastAsia"/>
          <w:sz w:val="24"/>
        </w:rPr>
        <w:t>AI</w:t>
      </w:r>
      <w:r>
        <w:rPr>
          <w:rFonts w:hint="eastAsia"/>
          <w:sz w:val="24"/>
        </w:rPr>
        <w:t>就能学会。换一座坝、换一个模型，重新跑几个小时数据就行。</w:t>
      </w:r>
    </w:p>
    <w:p w14:paraId="18EB6732" w14:textId="77777777" w:rsidR="00766E24" w:rsidRDefault="00000000">
      <w:pPr>
        <w:spacing w:line="360" w:lineRule="auto"/>
        <w:ind w:firstLineChars="200" w:firstLine="480"/>
        <w:rPr>
          <w:sz w:val="24"/>
        </w:rPr>
      </w:pPr>
      <w:r>
        <w:rPr>
          <w:rFonts w:hint="eastAsia"/>
          <w:sz w:val="24"/>
        </w:rPr>
        <w:t>（</w:t>
      </w:r>
      <w:r>
        <w:rPr>
          <w:rFonts w:hint="eastAsia"/>
          <w:sz w:val="24"/>
        </w:rPr>
        <w:t>4</w:t>
      </w:r>
      <w:r>
        <w:rPr>
          <w:rFonts w:hint="eastAsia"/>
          <w:sz w:val="24"/>
        </w:rPr>
        <w:t>）“</w:t>
      </w:r>
      <w:r>
        <w:rPr>
          <w:rFonts w:hint="eastAsia"/>
          <w:sz w:val="24"/>
        </w:rPr>
        <w:t>AI</w:t>
      </w:r>
      <w:r>
        <w:rPr>
          <w:rFonts w:hint="eastAsia"/>
          <w:sz w:val="24"/>
        </w:rPr>
        <w:t>定位</w:t>
      </w:r>
      <w:r>
        <w:rPr>
          <w:rFonts w:hint="eastAsia"/>
          <w:sz w:val="24"/>
        </w:rPr>
        <w:t>-</w:t>
      </w:r>
      <w:r>
        <w:rPr>
          <w:rFonts w:hint="eastAsia"/>
          <w:sz w:val="24"/>
        </w:rPr>
        <w:t>路径规划</w:t>
      </w:r>
      <w:r>
        <w:rPr>
          <w:rFonts w:hint="eastAsia"/>
          <w:sz w:val="24"/>
        </w:rPr>
        <w:t>-</w:t>
      </w:r>
      <w:r>
        <w:rPr>
          <w:rFonts w:hint="eastAsia"/>
          <w:sz w:val="24"/>
        </w:rPr>
        <w:t>空水协同”的一体化救援链路</w:t>
      </w:r>
    </w:p>
    <w:p w14:paraId="19E2B837" w14:textId="2B762D72" w:rsidR="00766E24" w:rsidRDefault="00000000">
      <w:pPr>
        <w:spacing w:line="360" w:lineRule="auto"/>
        <w:ind w:firstLineChars="200" w:firstLine="480"/>
        <w:rPr>
          <w:sz w:val="24"/>
        </w:rPr>
      </w:pPr>
      <w:r>
        <w:rPr>
          <w:rFonts w:hint="eastAsia"/>
          <w:sz w:val="24"/>
        </w:rPr>
        <w:t>通过</w:t>
      </w:r>
      <w:r>
        <w:rPr>
          <w:rFonts w:hint="eastAsia"/>
          <w:sz w:val="24"/>
        </w:rPr>
        <w:t>GPS</w:t>
      </w:r>
      <w:r>
        <w:rPr>
          <w:rFonts w:hint="eastAsia"/>
          <w:sz w:val="24"/>
        </w:rPr>
        <w:t>精准定位溺水者位置，结合</w:t>
      </w:r>
      <w:r>
        <w:rPr>
          <w:rFonts w:hint="eastAsia"/>
          <w:sz w:val="24"/>
        </w:rPr>
        <w:t>A</w:t>
      </w:r>
      <w:r w:rsidR="000E0927">
        <w:rPr>
          <w:rFonts w:hint="eastAsia"/>
          <w:sz w:val="24"/>
        </w:rPr>
        <w:t>I</w:t>
      </w:r>
      <w:r>
        <w:rPr>
          <w:rFonts w:hint="eastAsia"/>
          <w:sz w:val="24"/>
        </w:rPr>
        <w:t>算法生成无人机的最优救援路径，实现从报警到无人机投送救生圈的秒级响应，为溺水者抢占黄金救援窗口。</w:t>
      </w:r>
    </w:p>
    <w:p w14:paraId="29C1E1A9" w14:textId="77777777" w:rsidR="00766E24" w:rsidRDefault="00000000">
      <w:pPr>
        <w:pStyle w:val="AI2"/>
        <w:spacing w:line="360" w:lineRule="auto"/>
        <w:ind w:firstLineChars="200" w:firstLine="482"/>
        <w:rPr>
          <w:rFonts w:hint="default"/>
          <w:b/>
          <w:bCs/>
          <w:sz w:val="24"/>
        </w:rPr>
      </w:pPr>
      <w:r>
        <w:rPr>
          <w:b/>
          <w:bCs/>
          <w:color w:val="FF0000"/>
          <w:sz w:val="24"/>
        </w:rPr>
        <w:t>（</w:t>
      </w:r>
      <w:r>
        <w:rPr>
          <w:b/>
          <w:bCs/>
          <w:color w:val="FF0000"/>
          <w:sz w:val="24"/>
        </w:rPr>
        <w:t>PPT33</w:t>
      </w:r>
      <w:r>
        <w:rPr>
          <w:b/>
          <w:bCs/>
          <w:color w:val="FF0000"/>
          <w:sz w:val="24"/>
        </w:rPr>
        <w:t>）</w:t>
      </w:r>
      <w:r>
        <w:rPr>
          <w:b/>
          <w:bCs/>
          <w:sz w:val="24"/>
        </w:rPr>
        <w:t>应用创新</w:t>
      </w:r>
    </w:p>
    <w:p w14:paraId="0DFAD568" w14:textId="67C7975D" w:rsidR="00766E24" w:rsidRDefault="00000000">
      <w:pPr>
        <w:spacing w:line="360" w:lineRule="auto"/>
        <w:ind w:firstLineChars="200" w:firstLine="480"/>
        <w:rPr>
          <w:color w:val="0000FF"/>
          <w:sz w:val="24"/>
        </w:rPr>
      </w:pPr>
      <w:r>
        <w:rPr>
          <w:rFonts w:hint="eastAsia"/>
          <w:color w:val="0000FF"/>
          <w:sz w:val="24"/>
        </w:rPr>
        <w:t>跨领域技术深度赋能水利场景，</w:t>
      </w:r>
      <w:r>
        <w:rPr>
          <w:rFonts w:hint="eastAsia"/>
          <w:color w:val="0000FF"/>
          <w:sz w:val="24"/>
        </w:rPr>
        <w:t>AI</w:t>
      </w:r>
      <w:r>
        <w:rPr>
          <w:rFonts w:hint="eastAsia"/>
          <w:color w:val="0000FF"/>
          <w:sz w:val="24"/>
        </w:rPr>
        <w:t>、孪生、具身智能集成“超级工具箱”；实现流域智能体自动分析研判和处置；国家政策直接落地为可复制</w:t>
      </w:r>
      <w:r w:rsidR="0085149C">
        <w:rPr>
          <w:rFonts w:hint="eastAsia"/>
          <w:color w:val="0000FF"/>
          <w:sz w:val="24"/>
        </w:rPr>
        <w:t>可推广</w:t>
      </w:r>
      <w:r>
        <w:rPr>
          <w:rFonts w:hint="eastAsia"/>
          <w:color w:val="0000FF"/>
          <w:sz w:val="24"/>
        </w:rPr>
        <w:t>的技术方案，形成政策</w:t>
      </w:r>
      <w:r>
        <w:rPr>
          <w:rFonts w:hint="eastAsia"/>
          <w:color w:val="0000FF"/>
          <w:sz w:val="24"/>
        </w:rPr>
        <w:t>-</w:t>
      </w:r>
      <w:r>
        <w:rPr>
          <w:rFonts w:hint="eastAsia"/>
          <w:color w:val="0000FF"/>
          <w:sz w:val="24"/>
        </w:rPr>
        <w:t>技术</w:t>
      </w:r>
      <w:r>
        <w:rPr>
          <w:rFonts w:hint="eastAsia"/>
          <w:color w:val="0000FF"/>
          <w:sz w:val="24"/>
        </w:rPr>
        <w:t>-</w:t>
      </w:r>
      <w:r>
        <w:rPr>
          <w:rFonts w:hint="eastAsia"/>
          <w:color w:val="0000FF"/>
          <w:sz w:val="24"/>
        </w:rPr>
        <w:t>民生的闭环。</w:t>
      </w:r>
    </w:p>
    <w:p w14:paraId="6AD9B56B" w14:textId="77777777" w:rsidR="00766E24" w:rsidRDefault="00000000">
      <w:pPr>
        <w:pStyle w:val="AI2"/>
        <w:spacing w:line="360" w:lineRule="auto"/>
        <w:ind w:firstLineChars="200" w:firstLine="482"/>
        <w:rPr>
          <w:rFonts w:hint="default"/>
          <w:b/>
          <w:bCs/>
          <w:sz w:val="24"/>
        </w:rPr>
      </w:pPr>
      <w:r>
        <w:rPr>
          <w:b/>
          <w:bCs/>
          <w:color w:val="FF0000"/>
          <w:sz w:val="24"/>
        </w:rPr>
        <w:t>（</w:t>
      </w:r>
      <w:r>
        <w:rPr>
          <w:b/>
          <w:bCs/>
          <w:color w:val="FF0000"/>
          <w:sz w:val="24"/>
        </w:rPr>
        <w:t>PPT34</w:t>
      </w:r>
      <w:r>
        <w:rPr>
          <w:b/>
          <w:bCs/>
          <w:color w:val="FF0000"/>
          <w:sz w:val="24"/>
        </w:rPr>
        <w:t>）</w:t>
      </w:r>
      <w:r>
        <w:rPr>
          <w:b/>
          <w:bCs/>
          <w:sz w:val="24"/>
        </w:rPr>
        <w:t>应用价值</w:t>
      </w:r>
    </w:p>
    <w:p w14:paraId="3D11C461" w14:textId="77777777" w:rsidR="00766E24" w:rsidRDefault="00000000">
      <w:pPr>
        <w:spacing w:line="360" w:lineRule="auto"/>
        <w:ind w:firstLineChars="200" w:firstLine="480"/>
        <w:rPr>
          <w:sz w:val="24"/>
        </w:rPr>
      </w:pPr>
      <w:r>
        <w:rPr>
          <w:sz w:val="24"/>
        </w:rPr>
        <w:t>(1)</w:t>
      </w:r>
      <w:r>
        <w:rPr>
          <w:sz w:val="24"/>
        </w:rPr>
        <w:t>实用性</w:t>
      </w:r>
    </w:p>
    <w:p w14:paraId="6DA7967A" w14:textId="1CF0E2B9" w:rsidR="00766E24" w:rsidRDefault="00000000">
      <w:pPr>
        <w:spacing w:line="360" w:lineRule="auto"/>
        <w:ind w:firstLineChars="200" w:firstLine="480"/>
        <w:rPr>
          <w:sz w:val="24"/>
        </w:rPr>
      </w:pPr>
      <w:r>
        <w:rPr>
          <w:sz w:val="24"/>
        </w:rPr>
        <w:t>项目方案已</w:t>
      </w:r>
      <w:r>
        <w:rPr>
          <w:rFonts w:hint="eastAsia"/>
          <w:sz w:val="24"/>
        </w:rPr>
        <w:t>通过校企合作</w:t>
      </w:r>
      <w:r>
        <w:rPr>
          <w:sz w:val="24"/>
        </w:rPr>
        <w:t>在</w:t>
      </w:r>
      <w:r>
        <w:rPr>
          <w:sz w:val="24"/>
        </w:rPr>
        <w:t xml:space="preserve">5 </w:t>
      </w:r>
      <w:r>
        <w:rPr>
          <w:sz w:val="24"/>
        </w:rPr>
        <w:t>座中小水库落地，直接守护人口</w:t>
      </w:r>
      <w:r>
        <w:rPr>
          <w:sz w:val="24"/>
        </w:rPr>
        <w:t>120</w:t>
      </w:r>
      <w:r>
        <w:rPr>
          <w:sz w:val="24"/>
        </w:rPr>
        <w:t>万，每年减少经济损失</w:t>
      </w:r>
      <w:r w:rsidR="000E0927">
        <w:rPr>
          <w:rFonts w:hint="eastAsia"/>
          <w:sz w:val="24"/>
        </w:rPr>
        <w:t>500</w:t>
      </w:r>
      <w:r w:rsidR="000E0927">
        <w:rPr>
          <w:rFonts w:hint="eastAsia"/>
          <w:sz w:val="24"/>
        </w:rPr>
        <w:t>万</w:t>
      </w:r>
      <w:r>
        <w:rPr>
          <w:sz w:val="24"/>
        </w:rPr>
        <w:t>元。</w:t>
      </w:r>
    </w:p>
    <w:p w14:paraId="5144ACF9"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PPT35</w:t>
      </w:r>
      <w:r>
        <w:rPr>
          <w:rFonts w:hint="eastAsia"/>
          <w:b/>
          <w:bCs/>
          <w:color w:val="FF0000"/>
          <w:sz w:val="24"/>
        </w:rPr>
        <w:t>）</w:t>
      </w:r>
      <w:r>
        <w:rPr>
          <w:sz w:val="24"/>
        </w:rPr>
        <w:t>落水救援响应时间整体缩短一半，堤防险情识别准确率超</w:t>
      </w:r>
      <w:r>
        <w:rPr>
          <w:sz w:val="24"/>
        </w:rPr>
        <w:t xml:space="preserve"> 90%</w:t>
      </w:r>
      <w:r>
        <w:rPr>
          <w:sz w:val="24"/>
        </w:rPr>
        <w:t>。</w:t>
      </w:r>
    </w:p>
    <w:p w14:paraId="52ACA09A" w14:textId="77777777" w:rsidR="00766E24" w:rsidRDefault="00000000">
      <w:pPr>
        <w:spacing w:line="360" w:lineRule="auto"/>
        <w:ind w:firstLineChars="200" w:firstLine="480"/>
        <w:rPr>
          <w:sz w:val="24"/>
        </w:rPr>
      </w:pPr>
      <w:r>
        <w:rPr>
          <w:sz w:val="24"/>
        </w:rPr>
        <w:t>洪水预见期提升</w:t>
      </w:r>
      <w:r>
        <w:rPr>
          <w:sz w:val="24"/>
        </w:rPr>
        <w:t xml:space="preserve"> 30 </w:t>
      </w:r>
      <w:r>
        <w:rPr>
          <w:sz w:val="24"/>
        </w:rPr>
        <w:t>分钟</w:t>
      </w:r>
      <w:r>
        <w:rPr>
          <w:sz w:val="24"/>
        </w:rPr>
        <w:t>,</w:t>
      </w:r>
      <w:r>
        <w:rPr>
          <w:sz w:val="24"/>
        </w:rPr>
        <w:t>调度决策效率提升至</w:t>
      </w:r>
      <w:r>
        <w:rPr>
          <w:sz w:val="24"/>
        </w:rPr>
        <w:t xml:space="preserve"> 98%,</w:t>
      </w:r>
      <w:r>
        <w:rPr>
          <w:sz w:val="24"/>
        </w:rPr>
        <w:t>农田灌溉效率提升</w:t>
      </w:r>
      <w:r>
        <w:rPr>
          <w:sz w:val="24"/>
        </w:rPr>
        <w:t xml:space="preserve"> 17%</w:t>
      </w:r>
      <w:r>
        <w:rPr>
          <w:sz w:val="24"/>
        </w:rPr>
        <w:t>。</w:t>
      </w:r>
    </w:p>
    <w:p w14:paraId="439A0D1C"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PPT36</w:t>
      </w:r>
      <w:r>
        <w:rPr>
          <w:rFonts w:hint="eastAsia"/>
          <w:b/>
          <w:bCs/>
          <w:color w:val="FF0000"/>
          <w:sz w:val="24"/>
        </w:rPr>
        <w:t>）</w:t>
      </w:r>
      <w:r>
        <w:rPr>
          <w:sz w:val="24"/>
        </w:rPr>
        <w:t>(2)</w:t>
      </w:r>
      <w:r>
        <w:rPr>
          <w:sz w:val="24"/>
        </w:rPr>
        <w:t>经济性</w:t>
      </w:r>
    </w:p>
    <w:p w14:paraId="07F5CADC" w14:textId="77777777" w:rsidR="00766E24" w:rsidRDefault="00000000">
      <w:pPr>
        <w:spacing w:line="360" w:lineRule="auto"/>
        <w:ind w:firstLineChars="200" w:firstLine="480"/>
        <w:rPr>
          <w:sz w:val="24"/>
        </w:rPr>
      </w:pPr>
      <w:r>
        <w:rPr>
          <w:sz w:val="24"/>
        </w:rPr>
        <w:lastRenderedPageBreak/>
        <w:t>单站硬件成本降</w:t>
      </w:r>
      <w:r>
        <w:rPr>
          <w:sz w:val="24"/>
        </w:rPr>
        <w:t xml:space="preserve"> 20%,</w:t>
      </w:r>
      <w:r>
        <w:rPr>
          <w:sz w:val="24"/>
        </w:rPr>
        <w:t>软件模型一次建成、多次复用</w:t>
      </w:r>
      <w:r>
        <w:rPr>
          <w:sz w:val="24"/>
        </w:rPr>
        <w:t>,</w:t>
      </w:r>
      <w:r>
        <w:rPr>
          <w:sz w:val="24"/>
        </w:rPr>
        <w:t>年均运维成本降</w:t>
      </w:r>
      <w:r>
        <w:rPr>
          <w:sz w:val="24"/>
        </w:rPr>
        <w:t xml:space="preserve"> 50%,</w:t>
      </w:r>
      <w:r>
        <w:rPr>
          <w:sz w:val="24"/>
        </w:rPr>
        <w:t>实现</w:t>
      </w:r>
      <w:r>
        <w:rPr>
          <w:sz w:val="24"/>
        </w:rPr>
        <w:t>“</w:t>
      </w:r>
      <w:r>
        <w:rPr>
          <w:sz w:val="24"/>
        </w:rPr>
        <w:t>小投入、大效益</w:t>
      </w:r>
      <w:r>
        <w:rPr>
          <w:sz w:val="24"/>
        </w:rPr>
        <w:t>”</w:t>
      </w:r>
    </w:p>
    <w:p w14:paraId="7B740BAC" w14:textId="77777777" w:rsidR="00766E24" w:rsidRDefault="00000000">
      <w:pPr>
        <w:spacing w:line="360" w:lineRule="auto"/>
        <w:ind w:firstLineChars="200" w:firstLine="480"/>
        <w:rPr>
          <w:sz w:val="24"/>
        </w:rPr>
      </w:pPr>
      <w:r>
        <w:rPr>
          <w:sz w:val="24"/>
        </w:rPr>
        <w:t>(3)</w:t>
      </w:r>
      <w:r>
        <w:rPr>
          <w:sz w:val="24"/>
        </w:rPr>
        <w:t>可持续性</w:t>
      </w:r>
    </w:p>
    <w:p w14:paraId="2DF0B6B4" w14:textId="77777777" w:rsidR="00766E24" w:rsidRDefault="00000000">
      <w:pPr>
        <w:spacing w:line="360" w:lineRule="auto"/>
        <w:ind w:firstLineChars="200" w:firstLine="480"/>
        <w:rPr>
          <w:sz w:val="24"/>
        </w:rPr>
      </w:pPr>
      <w:r>
        <w:rPr>
          <w:sz w:val="24"/>
        </w:rPr>
        <w:t>架构可扩展，适配未来需求，将系统技术生命周期延长至</w:t>
      </w:r>
      <w:r>
        <w:rPr>
          <w:sz w:val="24"/>
        </w:rPr>
        <w:t>10</w:t>
      </w:r>
      <w:r>
        <w:rPr>
          <w:sz w:val="24"/>
        </w:rPr>
        <w:t>年以上，大幅提升长期服务能力。</w:t>
      </w:r>
    </w:p>
    <w:p w14:paraId="069DDC8E" w14:textId="77777777" w:rsidR="00766E24" w:rsidRDefault="00000000">
      <w:pPr>
        <w:spacing w:line="360" w:lineRule="auto"/>
        <w:ind w:firstLineChars="200" w:firstLine="480"/>
        <w:rPr>
          <w:sz w:val="24"/>
        </w:rPr>
      </w:pPr>
      <w:r>
        <w:rPr>
          <w:sz w:val="24"/>
        </w:rPr>
        <w:t>每落地</w:t>
      </w:r>
      <w:r>
        <w:rPr>
          <w:sz w:val="24"/>
        </w:rPr>
        <w:t>1</w:t>
      </w:r>
      <w:r>
        <w:rPr>
          <w:sz w:val="24"/>
        </w:rPr>
        <w:t>个项目就配套</w:t>
      </w:r>
      <w:r>
        <w:rPr>
          <w:sz w:val="24"/>
        </w:rPr>
        <w:t xml:space="preserve"> 3-5 </w:t>
      </w:r>
      <w:r>
        <w:rPr>
          <w:sz w:val="24"/>
        </w:rPr>
        <w:t>名持证工程师驻场运维</w:t>
      </w:r>
      <w:r>
        <w:rPr>
          <w:sz w:val="24"/>
        </w:rPr>
        <w:t>,</w:t>
      </w:r>
      <w:r>
        <w:rPr>
          <w:sz w:val="24"/>
        </w:rPr>
        <w:t>杜绝</w:t>
      </w:r>
      <w:r>
        <w:rPr>
          <w:sz w:val="24"/>
        </w:rPr>
        <w:t>“</w:t>
      </w:r>
      <w:r>
        <w:rPr>
          <w:sz w:val="24"/>
        </w:rPr>
        <w:t>重建设、轻运维</w:t>
      </w:r>
      <w:r>
        <w:rPr>
          <w:sz w:val="24"/>
        </w:rPr>
        <w:t>”</w:t>
      </w:r>
      <w:r>
        <w:rPr>
          <w:sz w:val="24"/>
        </w:rPr>
        <w:t>确保系统长效稳定运行与复制推广。</w:t>
      </w:r>
    </w:p>
    <w:p w14:paraId="7122D9CC" w14:textId="77777777" w:rsidR="00766E24" w:rsidRDefault="00000000">
      <w:pPr>
        <w:pStyle w:val="AI1"/>
        <w:numPr>
          <w:ilvl w:val="0"/>
          <w:numId w:val="4"/>
        </w:numPr>
        <w:rPr>
          <w:rFonts w:hint="default"/>
        </w:rPr>
      </w:pPr>
      <w:r>
        <w:t>未来规划</w:t>
      </w:r>
    </w:p>
    <w:p w14:paraId="610A5960" w14:textId="77777777" w:rsidR="00766E24" w:rsidRDefault="00766E24"/>
    <w:p w14:paraId="651391DD" w14:textId="327EEC6B"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PPT37</w:t>
      </w:r>
      <w:r>
        <w:rPr>
          <w:rFonts w:hint="eastAsia"/>
          <w:b/>
          <w:bCs/>
          <w:color w:val="FF0000"/>
          <w:sz w:val="24"/>
        </w:rPr>
        <w:t>）</w:t>
      </w:r>
      <w:r>
        <w:rPr>
          <w:rFonts w:hint="eastAsia"/>
          <w:sz w:val="24"/>
        </w:rPr>
        <w:t>未来，我们将持续升级系统，从“能学习”到“更智能”</w:t>
      </w:r>
      <w:r w:rsidR="00255E32" w:rsidRPr="00255E32">
        <w:rPr>
          <w:sz w:val="24"/>
        </w:rPr>
        <w:t>从</w:t>
      </w:r>
      <w:r w:rsidR="00255E32" w:rsidRPr="00255E32">
        <w:rPr>
          <w:sz w:val="24"/>
        </w:rPr>
        <w:t>"</w:t>
      </w:r>
      <w:r w:rsidR="00255E32" w:rsidRPr="00255E32">
        <w:rPr>
          <w:sz w:val="24"/>
        </w:rPr>
        <w:t>单一功能</w:t>
      </w:r>
      <w:r w:rsidR="00255E32" w:rsidRPr="00255E32">
        <w:rPr>
          <w:sz w:val="24"/>
        </w:rPr>
        <w:t>"</w:t>
      </w:r>
      <w:r w:rsidR="00255E32" w:rsidRPr="00255E32">
        <w:rPr>
          <w:sz w:val="24"/>
        </w:rPr>
        <w:t>到</w:t>
      </w:r>
      <w:r w:rsidR="00255E32" w:rsidRPr="00255E32">
        <w:rPr>
          <w:sz w:val="24"/>
        </w:rPr>
        <w:t>"</w:t>
      </w:r>
      <w:r w:rsidR="00255E32" w:rsidRPr="00255E32">
        <w:rPr>
          <w:sz w:val="24"/>
        </w:rPr>
        <w:t>多元价值</w:t>
      </w:r>
      <w:r w:rsidR="00255E32" w:rsidRPr="00255E32">
        <w:rPr>
          <w:sz w:val="24"/>
        </w:rPr>
        <w:t>"</w:t>
      </w:r>
      <w:r w:rsidR="00255E32" w:rsidRPr="00255E32">
        <w:rPr>
          <w:sz w:val="24"/>
        </w:rPr>
        <w:t>从</w:t>
      </w:r>
      <w:r w:rsidR="00255E32" w:rsidRPr="00255E32">
        <w:rPr>
          <w:sz w:val="24"/>
        </w:rPr>
        <w:t>"</w:t>
      </w:r>
      <w:r w:rsidR="00255E32" w:rsidRPr="00255E32">
        <w:rPr>
          <w:sz w:val="24"/>
        </w:rPr>
        <w:t>技术工具</w:t>
      </w:r>
      <w:r w:rsidR="00255E32" w:rsidRPr="00255E32">
        <w:rPr>
          <w:sz w:val="24"/>
        </w:rPr>
        <w:t>"</w:t>
      </w:r>
      <w:r w:rsidR="00255E32" w:rsidRPr="00255E32">
        <w:rPr>
          <w:sz w:val="24"/>
        </w:rPr>
        <w:t>到</w:t>
      </w:r>
      <w:r w:rsidR="00255E32" w:rsidRPr="00255E32">
        <w:rPr>
          <w:sz w:val="24"/>
        </w:rPr>
        <w:t>"</w:t>
      </w:r>
      <w:r w:rsidR="00255E32" w:rsidRPr="00255E32">
        <w:rPr>
          <w:sz w:val="24"/>
        </w:rPr>
        <w:t>决策中枢</w:t>
      </w:r>
      <w:r w:rsidR="00255E32" w:rsidRPr="00255E32">
        <w:rPr>
          <w:sz w:val="24"/>
        </w:rPr>
        <w:t>"</w:t>
      </w:r>
      <w:r w:rsidR="00255E32">
        <w:rPr>
          <w:rFonts w:hint="eastAsia"/>
          <w:sz w:val="24"/>
        </w:rPr>
        <w:t>。</w:t>
      </w:r>
      <w:r>
        <w:rPr>
          <w:rFonts w:hint="eastAsia"/>
          <w:sz w:val="24"/>
        </w:rPr>
        <w:t>引入注意力机制、</w:t>
      </w:r>
      <w:r>
        <w:rPr>
          <w:rFonts w:hint="eastAsia"/>
          <w:sz w:val="24"/>
        </w:rPr>
        <w:t>Transformer</w:t>
      </w:r>
      <w:r>
        <w:rPr>
          <w:rFonts w:hint="eastAsia"/>
          <w:sz w:val="24"/>
        </w:rPr>
        <w:t>等技术，让模型更精准地捕捉水文数据中的关键特征（如极端降雨、季节性枯水期），提升闸门控制的预判性和稳定性。构建模型自我评估与迭代体系，根据实际运行效果自动调整网络参数，适应大坝老化、流域水文条件变化等长期需求。</w:t>
      </w:r>
    </w:p>
    <w:p w14:paraId="3ACFAAE5" w14:textId="77777777" w:rsidR="00766E24" w:rsidRDefault="00000000">
      <w:pPr>
        <w:spacing w:line="360" w:lineRule="auto"/>
        <w:ind w:firstLineChars="200" w:firstLine="480"/>
        <w:rPr>
          <w:sz w:val="24"/>
        </w:rPr>
      </w:pPr>
      <w:r>
        <w:rPr>
          <w:rFonts w:hint="eastAsia"/>
          <w:sz w:val="24"/>
        </w:rPr>
        <w:t>未来，我们将加速推广，让系统走进更多江河湖库；同步公益下沉，为乡村和偏远地区交付轻量化解决方案，用技术守护每一滴水。</w:t>
      </w:r>
    </w:p>
    <w:p w14:paraId="4BDBE457" w14:textId="77777777" w:rsidR="00766E24" w:rsidRDefault="00000000">
      <w:pPr>
        <w:spacing w:line="360" w:lineRule="auto"/>
        <w:ind w:firstLineChars="200" w:firstLine="482"/>
        <w:rPr>
          <w:sz w:val="24"/>
        </w:rPr>
      </w:pPr>
      <w:r>
        <w:rPr>
          <w:rFonts w:hint="eastAsia"/>
          <w:b/>
          <w:bCs/>
          <w:color w:val="FF0000"/>
          <w:sz w:val="24"/>
        </w:rPr>
        <w:t>（</w:t>
      </w:r>
      <w:r>
        <w:rPr>
          <w:rFonts w:hint="eastAsia"/>
          <w:b/>
          <w:bCs/>
          <w:color w:val="FF0000"/>
          <w:sz w:val="24"/>
        </w:rPr>
        <w:t>PPT38</w:t>
      </w:r>
      <w:r>
        <w:rPr>
          <w:rFonts w:hint="eastAsia"/>
          <w:b/>
          <w:bCs/>
          <w:color w:val="FF0000"/>
          <w:sz w:val="24"/>
        </w:rPr>
        <w:t>）</w:t>
      </w:r>
      <w:r>
        <w:rPr>
          <w:rFonts w:hint="eastAsia"/>
          <w:sz w:val="24"/>
        </w:rPr>
        <w:t>我们的愿景——智御安澜，智护江河！</w:t>
      </w:r>
    </w:p>
    <w:p w14:paraId="6F5D736C" w14:textId="0108332F" w:rsidR="00766E24" w:rsidRPr="00CF5195" w:rsidRDefault="00000000" w:rsidP="00CF5195">
      <w:pPr>
        <w:spacing w:line="360" w:lineRule="auto"/>
        <w:ind w:firstLineChars="200" w:firstLine="480"/>
        <w:rPr>
          <w:rFonts w:hint="eastAsia"/>
          <w:sz w:val="24"/>
        </w:rPr>
      </w:pPr>
      <w:r>
        <w:rPr>
          <w:rFonts w:hint="eastAsia"/>
          <w:sz w:val="24"/>
        </w:rPr>
        <w:t>我们的参赛项目全部展示完毕，谢谢评委老师。</w:t>
      </w:r>
    </w:p>
    <w:sectPr w:rsidR="00766E24" w:rsidRPr="00CF5195">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524F9" w14:textId="77777777" w:rsidR="00DF5522" w:rsidRDefault="00DF5522">
      <w:r>
        <w:separator/>
      </w:r>
    </w:p>
  </w:endnote>
  <w:endnote w:type="continuationSeparator" w:id="0">
    <w:p w14:paraId="39A38AA8" w14:textId="77777777" w:rsidR="00DF5522" w:rsidRDefault="00DF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688D" w14:textId="77777777" w:rsidR="00766E24" w:rsidRDefault="00000000">
    <w:pPr>
      <w:pStyle w:val="a3"/>
    </w:pPr>
    <w:r>
      <w:rPr>
        <w:noProof/>
      </w:rPr>
      <mc:AlternateContent>
        <mc:Choice Requires="wps">
          <w:drawing>
            <wp:anchor distT="0" distB="0" distL="114300" distR="114300" simplePos="0" relativeHeight="251659264" behindDoc="0" locked="0" layoutInCell="1" allowOverlap="1" wp14:anchorId="697D8DDB" wp14:editId="10B7EF44">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62BBF9" w14:textId="77777777" w:rsidR="00766E24"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7D8DDB"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B62BBF9" w14:textId="77777777" w:rsidR="00766E24"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4BDC" w14:textId="77777777" w:rsidR="00DF5522" w:rsidRDefault="00DF5522">
      <w:r>
        <w:separator/>
      </w:r>
    </w:p>
  </w:footnote>
  <w:footnote w:type="continuationSeparator" w:id="0">
    <w:p w14:paraId="2C775C11" w14:textId="77777777" w:rsidR="00DF5522" w:rsidRDefault="00DF5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816" w:hanging="336"/>
      </w:pPr>
    </w:lvl>
    <w:lvl w:ilvl="1">
      <w:start w:val="1"/>
      <w:numFmt w:val="lowerLetter"/>
      <w:lvlText w:val="%2."/>
      <w:lvlJc w:val="left"/>
      <w:pPr>
        <w:ind w:left="1236" w:hanging="336"/>
      </w:pPr>
    </w:lvl>
    <w:lvl w:ilvl="2">
      <w:start w:val="1"/>
      <w:numFmt w:val="lowerRoman"/>
      <w:lvlText w:val="%3."/>
      <w:lvlJc w:val="left"/>
      <w:pPr>
        <w:ind w:left="1656" w:hanging="336"/>
      </w:pPr>
    </w:lvl>
    <w:lvl w:ilvl="3">
      <w:start w:val="1"/>
      <w:numFmt w:val="decimal"/>
      <w:lvlText w:val="%4."/>
      <w:lvlJc w:val="left"/>
      <w:pPr>
        <w:ind w:left="2076" w:hanging="336"/>
      </w:pPr>
    </w:lvl>
    <w:lvl w:ilvl="4">
      <w:start w:val="1"/>
      <w:numFmt w:val="lowerLetter"/>
      <w:lvlText w:val="%5."/>
      <w:lvlJc w:val="left"/>
      <w:pPr>
        <w:ind w:left="2496" w:hanging="336"/>
      </w:pPr>
    </w:lvl>
    <w:lvl w:ilvl="5">
      <w:start w:val="1"/>
      <w:numFmt w:val="lowerRoman"/>
      <w:lvlText w:val="%6."/>
      <w:lvlJc w:val="left"/>
      <w:pPr>
        <w:ind w:left="2916" w:hanging="336"/>
      </w:pPr>
    </w:lvl>
    <w:lvl w:ilvl="6">
      <w:start w:val="1"/>
      <w:numFmt w:val="decimal"/>
      <w:lvlText w:val="%7."/>
      <w:lvlJc w:val="left"/>
      <w:pPr>
        <w:ind w:left="3336" w:hanging="336"/>
      </w:pPr>
    </w:lvl>
    <w:lvl w:ilvl="7">
      <w:start w:val="1"/>
      <w:numFmt w:val="lowerLetter"/>
      <w:lvlText w:val="%8."/>
      <w:lvlJc w:val="left"/>
      <w:pPr>
        <w:ind w:left="3756" w:hanging="336"/>
      </w:pPr>
    </w:lvl>
    <w:lvl w:ilvl="8">
      <w:start w:val="1"/>
      <w:numFmt w:val="lowerRoman"/>
      <w:lvlText w:val="%9."/>
      <w:lvlJc w:val="left"/>
      <w:pPr>
        <w:ind w:left="4176" w:hanging="336"/>
      </w:pPr>
    </w:lvl>
  </w:abstractNum>
  <w:abstractNum w:abstractNumId="1" w15:restartNumberingAfterBreak="0">
    <w:nsid w:val="1EDA3C40"/>
    <w:multiLevelType w:val="multilevel"/>
    <w:tmpl w:val="1EDA3C40"/>
    <w:lvl w:ilvl="0">
      <w:start w:val="1"/>
      <w:numFmt w:val="decimal"/>
      <w:lvlText w:val="%1."/>
      <w:lvlJc w:val="left"/>
      <w:pPr>
        <w:ind w:left="1200" w:hanging="360"/>
      </w:pPr>
      <w:rPr>
        <w:rFonts w:hint="default"/>
      </w:r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2" w15:restartNumberingAfterBreak="0">
    <w:nsid w:val="21891250"/>
    <w:multiLevelType w:val="multilevel"/>
    <w:tmpl w:val="2189125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371B4B98"/>
    <w:multiLevelType w:val="singleLevel"/>
    <w:tmpl w:val="371B4B98"/>
    <w:lvl w:ilvl="0">
      <w:start w:val="3"/>
      <w:numFmt w:val="chineseCounting"/>
      <w:suff w:val="nothing"/>
      <w:lvlText w:val="%1、"/>
      <w:lvlJc w:val="left"/>
      <w:rPr>
        <w:rFonts w:hint="eastAsia"/>
      </w:rPr>
    </w:lvl>
  </w:abstractNum>
  <w:num w:numId="1" w16cid:durableId="2139644042">
    <w:abstractNumId w:val="0"/>
  </w:num>
  <w:num w:numId="2" w16cid:durableId="1314066912">
    <w:abstractNumId w:val="2"/>
  </w:num>
  <w:num w:numId="3" w16cid:durableId="1013992951">
    <w:abstractNumId w:val="1"/>
  </w:num>
  <w:num w:numId="4" w16cid:durableId="846528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E016EEC"/>
    <w:rsid w:val="000135BE"/>
    <w:rsid w:val="00016749"/>
    <w:rsid w:val="0004254E"/>
    <w:rsid w:val="000E0927"/>
    <w:rsid w:val="00145A7F"/>
    <w:rsid w:val="0018088A"/>
    <w:rsid w:val="00255E32"/>
    <w:rsid w:val="00277436"/>
    <w:rsid w:val="002A7D62"/>
    <w:rsid w:val="00371EBC"/>
    <w:rsid w:val="00455CA1"/>
    <w:rsid w:val="00525A53"/>
    <w:rsid w:val="005B58FF"/>
    <w:rsid w:val="005C7B60"/>
    <w:rsid w:val="00750867"/>
    <w:rsid w:val="00766E24"/>
    <w:rsid w:val="007C5582"/>
    <w:rsid w:val="007C7696"/>
    <w:rsid w:val="008016F4"/>
    <w:rsid w:val="0085149C"/>
    <w:rsid w:val="00901EC9"/>
    <w:rsid w:val="009E41B6"/>
    <w:rsid w:val="00A53FDC"/>
    <w:rsid w:val="00A87390"/>
    <w:rsid w:val="00B41E01"/>
    <w:rsid w:val="00C419D6"/>
    <w:rsid w:val="00C5785B"/>
    <w:rsid w:val="00C6253D"/>
    <w:rsid w:val="00CC0E41"/>
    <w:rsid w:val="00CF5195"/>
    <w:rsid w:val="00D743B5"/>
    <w:rsid w:val="00DF5522"/>
    <w:rsid w:val="00E4281A"/>
    <w:rsid w:val="00E50496"/>
    <w:rsid w:val="00E83E02"/>
    <w:rsid w:val="01975F2A"/>
    <w:rsid w:val="020B3520"/>
    <w:rsid w:val="05B0658F"/>
    <w:rsid w:val="06657F5A"/>
    <w:rsid w:val="08114160"/>
    <w:rsid w:val="0E2837AC"/>
    <w:rsid w:val="110F0E80"/>
    <w:rsid w:val="130523D4"/>
    <w:rsid w:val="13680AAC"/>
    <w:rsid w:val="14FF2B47"/>
    <w:rsid w:val="151A29F9"/>
    <w:rsid w:val="16FA36A2"/>
    <w:rsid w:val="17FD3486"/>
    <w:rsid w:val="185C49C3"/>
    <w:rsid w:val="196565AA"/>
    <w:rsid w:val="1CFF743D"/>
    <w:rsid w:val="249441E7"/>
    <w:rsid w:val="26EC7F90"/>
    <w:rsid w:val="2BA41D4A"/>
    <w:rsid w:val="354748F9"/>
    <w:rsid w:val="35DC104E"/>
    <w:rsid w:val="37166913"/>
    <w:rsid w:val="3B6174C9"/>
    <w:rsid w:val="3BCE5464"/>
    <w:rsid w:val="3C2A4B41"/>
    <w:rsid w:val="3C582F57"/>
    <w:rsid w:val="3DB7664F"/>
    <w:rsid w:val="40F80245"/>
    <w:rsid w:val="4E016EEC"/>
    <w:rsid w:val="5569469F"/>
    <w:rsid w:val="5645353D"/>
    <w:rsid w:val="59D37899"/>
    <w:rsid w:val="764F4F49"/>
    <w:rsid w:val="783C497D"/>
    <w:rsid w:val="7DC02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4045D"/>
  <w15:docId w15:val="{0B9B5C5E-A50D-4BF0-A4D2-42E994C2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uiPriority="9"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480" w:after="80"/>
      <w:outlineLvl w:val="0"/>
    </w:pPr>
    <w:rPr>
      <w:rFonts w:asciiTheme="majorHAnsi" w:eastAsiaTheme="majorEastAsia" w:hAnsiTheme="majorHAnsi" w:cstheme="majorBidi"/>
      <w:color w:val="2D53A0" w:themeColor="accent1" w:themeShade="BF"/>
      <w:sz w:val="48"/>
      <w:szCs w:val="48"/>
      <w14:ligatures w14:val="standardContextual"/>
    </w:rPr>
  </w:style>
  <w:style w:type="paragraph" w:styleId="2">
    <w:name w:val="heading 2"/>
    <w:basedOn w:val="a"/>
    <w:next w:val="a"/>
    <w:semiHidden/>
    <w:unhideWhenUsed/>
    <w:qFormat/>
    <w:pPr>
      <w:keepNext/>
      <w:keepLines/>
      <w:spacing w:before="160" w:after="80"/>
      <w:outlineLvl w:val="1"/>
    </w:pPr>
    <w:rPr>
      <w:rFonts w:asciiTheme="majorHAnsi" w:eastAsiaTheme="majorEastAsia" w:hAnsiTheme="majorHAnsi" w:cstheme="majorBidi"/>
      <w:color w:val="000000" w:themeColor="text1"/>
      <w:sz w:val="40"/>
      <w:szCs w:val="40"/>
      <w14:ligatures w14:val="standardContextual"/>
    </w:rPr>
  </w:style>
  <w:style w:type="paragraph" w:styleId="3">
    <w:name w:val="heading 3"/>
    <w:basedOn w:val="a"/>
    <w:next w:val="a"/>
    <w:link w:val="30"/>
    <w:semiHidden/>
    <w:unhideWhenUsed/>
    <w:qFormat/>
    <w:pPr>
      <w:keepNext/>
      <w:keepLines/>
      <w:spacing w:before="160" w:after="80"/>
      <w:outlineLvl w:val="2"/>
    </w:pPr>
    <w:rPr>
      <w:rFonts w:asciiTheme="majorHAnsi" w:eastAsiaTheme="majorEastAsia" w:hAnsiTheme="majorHAnsi" w:cstheme="majorBidi"/>
      <w:color w:val="2D53A0" w:themeColor="accent1" w:themeShade="BF"/>
      <w:sz w:val="32"/>
      <w:szCs w:val="3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Title"/>
    <w:basedOn w:val="a"/>
    <w:next w:val="a"/>
    <w:uiPriority w:val="9"/>
    <w:qFormat/>
    <w:pPr>
      <w:keepNext/>
      <w:keepLines/>
      <w:spacing w:line="408" w:lineRule="auto"/>
      <w:jc w:val="center"/>
      <w:outlineLvl w:val="0"/>
    </w:pPr>
    <w:rPr>
      <w:b/>
      <w:bCs/>
      <w:color w:val="1A1A1A"/>
      <w:sz w:val="48"/>
      <w:szCs w:val="48"/>
    </w:rPr>
  </w:style>
  <w:style w:type="character" w:styleId="a5">
    <w:name w:val="Strong"/>
    <w:basedOn w:val="a0"/>
    <w:qFormat/>
    <w:rPr>
      <w:b/>
    </w:rPr>
  </w:style>
  <w:style w:type="character" w:styleId="HTML">
    <w:name w:val="HTML Code"/>
    <w:basedOn w:val="a0"/>
    <w:qFormat/>
    <w:rPr>
      <w:rFonts w:ascii="Courier New" w:hAnsi="Courier New"/>
      <w:sz w:val="20"/>
    </w:rPr>
  </w:style>
  <w:style w:type="character" w:customStyle="1" w:styleId="10">
    <w:name w:val="标题 1 字符"/>
    <w:link w:val="AI1"/>
    <w:uiPriority w:val="9"/>
    <w:qFormat/>
    <w:rPr>
      <w:rFonts w:asciiTheme="majorHAnsi" w:eastAsiaTheme="majorEastAsia" w:hAnsiTheme="majorHAnsi" w:cstheme="majorBidi"/>
      <w:color w:val="2D53A0" w:themeColor="accent1" w:themeShade="BF"/>
      <w:kern w:val="2"/>
      <w:sz w:val="48"/>
      <w:szCs w:val="48"/>
      <w:lang w:val="en-US" w:eastAsia="zh-CN" w:bidi="ar-SA"/>
      <w14:ligatures w14:val="standardContextual"/>
    </w:rPr>
  </w:style>
  <w:style w:type="paragraph" w:customStyle="1" w:styleId="AI1">
    <w:name w:val="AI 标题 1"/>
    <w:basedOn w:val="1"/>
    <w:next w:val="a"/>
    <w:link w:val="10"/>
    <w:qFormat/>
    <w:pPr>
      <w:tabs>
        <w:tab w:val="right" w:pos="8306"/>
      </w:tabs>
    </w:pPr>
    <w:rPr>
      <w:rFonts w:hint="eastAsia"/>
    </w:rPr>
  </w:style>
  <w:style w:type="character" w:customStyle="1" w:styleId="20">
    <w:name w:val="标题 2 字符"/>
    <w:basedOn w:val="a0"/>
    <w:link w:val="AI2"/>
    <w:uiPriority w:val="9"/>
    <w:qFormat/>
    <w:rPr>
      <w:rFonts w:asciiTheme="majorHAnsi" w:eastAsiaTheme="majorEastAsia" w:hAnsiTheme="majorHAnsi" w:cstheme="majorBidi"/>
      <w:color w:val="000000" w:themeColor="text1"/>
      <w:sz w:val="40"/>
      <w:szCs w:val="40"/>
      <w14:ligatures w14:val="standardContextual"/>
    </w:rPr>
  </w:style>
  <w:style w:type="paragraph" w:customStyle="1" w:styleId="AI2">
    <w:name w:val="AI 标题 2"/>
    <w:basedOn w:val="2"/>
    <w:next w:val="a"/>
    <w:link w:val="20"/>
    <w:semiHidden/>
    <w:unhideWhenUsed/>
    <w:qFormat/>
    <w:rPr>
      <w:rFonts w:hint="eastAsia"/>
    </w:rPr>
  </w:style>
  <w:style w:type="character" w:customStyle="1" w:styleId="30">
    <w:name w:val="标题 3 字符"/>
    <w:basedOn w:val="a0"/>
    <w:link w:val="3"/>
    <w:uiPriority w:val="9"/>
    <w:semiHidden/>
    <w:qFormat/>
    <w:rPr>
      <w:rFonts w:asciiTheme="majorHAnsi" w:eastAsiaTheme="majorEastAsia" w:hAnsiTheme="majorHAnsi" w:cstheme="majorBidi"/>
      <w:color w:val="2D53A0" w:themeColor="accent1" w:themeShade="BF"/>
      <w:sz w:val="32"/>
      <w:szCs w:val="32"/>
      <w14:ligatures w14:val="standardContextual"/>
    </w:rPr>
  </w:style>
  <w:style w:type="paragraph" w:customStyle="1" w:styleId="a6">
    <w:name w:val="程序体"/>
    <w:basedOn w:val="a"/>
    <w:autoRedefine/>
    <w:qFormat/>
    <w:pPr>
      <w:shd w:val="clear" w:color="auto" w:fill="E0E0E0"/>
      <w:adjustRightInd w:val="0"/>
      <w:spacing w:line="240" w:lineRule="exact"/>
      <w:ind w:leftChars="200" w:left="200"/>
    </w:pPr>
    <w:rPr>
      <w:sz w:val="18"/>
    </w:rPr>
  </w:style>
  <w:style w:type="paragraph" w:styleId="a7">
    <w:name w:val="List Paragraph"/>
    <w:basedOn w:val="a"/>
    <w:uiPriority w:val="99"/>
    <w:unhideWhenUsed/>
    <w:qFormat/>
    <w:pPr>
      <w:ind w:firstLineChars="200" w:firstLine="420"/>
    </w:pPr>
  </w:style>
  <w:style w:type="paragraph" w:styleId="a8">
    <w:name w:val="header"/>
    <w:basedOn w:val="a"/>
    <w:link w:val="a9"/>
    <w:rsid w:val="009E41B6"/>
    <w:pPr>
      <w:tabs>
        <w:tab w:val="center" w:pos="4153"/>
        <w:tab w:val="right" w:pos="8306"/>
      </w:tabs>
      <w:snapToGrid w:val="0"/>
      <w:jc w:val="center"/>
    </w:pPr>
    <w:rPr>
      <w:sz w:val="18"/>
      <w:szCs w:val="18"/>
    </w:rPr>
  </w:style>
  <w:style w:type="character" w:customStyle="1" w:styleId="a9">
    <w:name w:val="页眉 字符"/>
    <w:basedOn w:val="a0"/>
    <w:link w:val="a8"/>
    <w:rsid w:val="009E41B6"/>
    <w:rPr>
      <w:rFonts w:asciiTheme="minorHAnsi" w:eastAsiaTheme="minorEastAsia" w:hAnsiTheme="minorHAnsi" w:cstheme="minorBidi"/>
      <w:kern w:val="2"/>
      <w:sz w:val="18"/>
      <w:szCs w:val="18"/>
    </w:rPr>
  </w:style>
  <w:style w:type="character" w:styleId="aa">
    <w:name w:val="Hyperlink"/>
    <w:basedOn w:val="a0"/>
    <w:rsid w:val="00E50496"/>
    <w:rPr>
      <w:color w:val="0026E5" w:themeColor="hyperlink"/>
      <w:u w:val="single"/>
    </w:rPr>
  </w:style>
  <w:style w:type="character" w:styleId="ab">
    <w:name w:val="Unresolved Mention"/>
    <w:basedOn w:val="a0"/>
    <w:uiPriority w:val="99"/>
    <w:semiHidden/>
    <w:unhideWhenUsed/>
    <w:rsid w:val="00E50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080/terrain_data/layer.json&#6529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2369</Words>
  <Characters>13507</Characters>
  <Application>Microsoft Office Word</Application>
  <DocSecurity>0</DocSecurity>
  <Lines>112</Lines>
  <Paragraphs>31</Paragraphs>
  <ScaleCrop>false</ScaleCrop>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吕梦竹</dc:creator>
  <cp:lastModifiedBy>恺俊 崔</cp:lastModifiedBy>
  <cp:revision>3</cp:revision>
  <dcterms:created xsi:type="dcterms:W3CDTF">2026-05-08T13:11:00Z</dcterms:created>
  <dcterms:modified xsi:type="dcterms:W3CDTF">2026-05-08T13:11:00Z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eyJoZGlkIjoiNDg5YzU1YWFiYjEzZmIxMTg2MDEyNTVhM2UwMTBlZGMiLCJ1c2VySWQiOiIxODAyMDM4NDY2In0=</vt:lpwstr>
  </property>
  <property fmtid="{D5CDD505-2E9C-101B-9397-08002B2CF9AE}" pid="3" name="KSOProductBuildVer">
    <vt:lpwstr>2052-12.1.0.25865</vt:lpwstr>
  </property>
  <property fmtid="{D5CDD505-2E9C-101B-9397-08002B2CF9AE}" pid="4" name="ICV">
    <vt:lpwstr>429C67DBE434494781F09FA35D9D7D53_13</vt:lpwstr>
  </property>
</Properties>
</file>