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B0B" w:rsidRPr="00CA64AE" w:rsidRDefault="00AD5B81" w:rsidP="00BB7B0B">
      <w:pPr>
        <w:pStyle w:val="Heading1"/>
        <w:rPr>
          <w:rFonts w:ascii="SimHei" w:hAnsi="SimHei"/>
          <w:kern w:val="0"/>
          <w:sz w:val="48"/>
          <w:szCs w:val="48"/>
        </w:rPr>
      </w:pPr>
      <w:r w:rsidRPr="00AD5B81">
        <w:rPr>
          <w:rFonts w:ascii="SimHei" w:hAnsi="SimHei" w:hint="eastAsia"/>
          <w:sz w:val="44"/>
        </w:rPr>
        <w:t>区块链隐私综述</w:t>
      </w:r>
    </w:p>
    <w:p w:rsidR="00BB7B0B" w:rsidRPr="00BB7B0B" w:rsidRDefault="00BB7B0B" w:rsidP="00AD5B81">
      <w:pPr>
        <w:jc w:val="center"/>
        <w:rPr>
          <w:rFonts w:ascii="FangSong" w:eastAsia="FangSong" w:hAnsi="FangSong"/>
          <w:sz w:val="28"/>
          <w:szCs w:val="28"/>
        </w:rPr>
      </w:pPr>
      <w:r w:rsidRPr="00BB7B0B">
        <w:rPr>
          <w:rFonts w:ascii="FangSong" w:eastAsia="FangSong" w:hAnsi="FangSong" w:hint="eastAsia"/>
          <w:sz w:val="28"/>
          <w:szCs w:val="28"/>
        </w:rPr>
        <w:t>谢倩</w:t>
      </w:r>
    </w:p>
    <w:p w:rsidR="00BF20AB" w:rsidRDefault="00BF20AB" w:rsidP="00A5514B">
      <w:pPr>
        <w:pStyle w:val="BT4"/>
        <w:numPr>
          <w:ilvl w:val="0"/>
          <w:numId w:val="2"/>
        </w:numPr>
        <w:spacing w:beforeLines="15" w:before="36" w:after="120"/>
        <w:rPr>
          <w:rFonts w:ascii="SimHei" w:hAnsi="SimHei"/>
          <w:sz w:val="26"/>
          <w:szCs w:val="26"/>
        </w:rPr>
        <w:sectPr w:rsidR="00BF20AB" w:rsidSect="00FC1E4C">
          <w:pgSz w:w="12240" w:h="15840"/>
          <w:pgMar w:top="1440" w:right="1440" w:bottom="1440" w:left="1440" w:header="720" w:footer="720" w:gutter="0"/>
          <w:cols w:space="720"/>
          <w:docGrid w:linePitch="360"/>
        </w:sectPr>
      </w:pPr>
    </w:p>
    <w:p w:rsidR="00BB7B0B" w:rsidRDefault="0052736A" w:rsidP="00A5514B">
      <w:pPr>
        <w:pStyle w:val="BT4"/>
        <w:numPr>
          <w:ilvl w:val="0"/>
          <w:numId w:val="2"/>
        </w:numPr>
        <w:spacing w:beforeLines="15" w:before="36" w:after="120"/>
        <w:rPr>
          <w:rFonts w:ascii="SimHei" w:hAnsi="SimHei"/>
          <w:sz w:val="26"/>
          <w:szCs w:val="26"/>
        </w:rPr>
      </w:pPr>
      <w:r w:rsidRPr="00BB7B0B">
        <w:rPr>
          <w:rFonts w:ascii="SimHei" w:hAnsi="SimHei" w:hint="eastAsia"/>
          <w:sz w:val="26"/>
          <w:szCs w:val="26"/>
        </w:rPr>
        <w:t>比特币的隐私</w:t>
      </w:r>
      <w:r w:rsidR="00AD5B81" w:rsidRPr="00BB7B0B">
        <w:rPr>
          <w:rFonts w:ascii="SimHei" w:hAnsi="SimHei" w:hint="eastAsia"/>
          <w:sz w:val="26"/>
          <w:szCs w:val="26"/>
        </w:rPr>
        <w:t>问题</w:t>
      </w:r>
    </w:p>
    <w:p w:rsidR="00260A5D" w:rsidRPr="008011CF" w:rsidRDefault="004167EC" w:rsidP="008011CF">
      <w:pPr>
        <w:pStyle w:val="ListParagraph"/>
        <w:numPr>
          <w:ilvl w:val="1"/>
          <w:numId w:val="2"/>
        </w:numPr>
        <w:spacing w:line="276" w:lineRule="auto"/>
        <w:rPr>
          <w:rFonts w:ascii="SimHei" w:eastAsia="SimHei" w:hAnsi="SimHei"/>
        </w:rPr>
      </w:pPr>
      <w:r w:rsidRPr="00C242B6">
        <w:rPr>
          <w:rFonts w:ascii="SimHei" w:eastAsia="SimHei" w:hAnsi="SimHei" w:hint="eastAsia"/>
        </w:rPr>
        <w:t>比特币的背景介绍</w:t>
      </w:r>
    </w:p>
    <w:p w:rsidR="00C242B6" w:rsidRDefault="00C242B6" w:rsidP="00F303D5">
      <w:pPr>
        <w:spacing w:line="276" w:lineRule="auto"/>
        <w:jc w:val="both"/>
        <w:rPr>
          <w:rFonts w:ascii="SimSun" w:eastAsia="SimSun" w:hAnsi="SimSun"/>
          <w:sz w:val="21"/>
          <w:szCs w:val="21"/>
        </w:rPr>
      </w:pPr>
      <w:r>
        <w:rPr>
          <w:rFonts w:hint="eastAsia"/>
          <w:sz w:val="22"/>
          <w:szCs w:val="22"/>
        </w:rPr>
        <w:t xml:space="preserve"> </w:t>
      </w:r>
      <w:r>
        <w:rPr>
          <w:sz w:val="22"/>
          <w:szCs w:val="22"/>
        </w:rPr>
        <w:t xml:space="preserve">        </w:t>
      </w:r>
      <w:r w:rsidRPr="00C242B6">
        <w:rPr>
          <w:rFonts w:ascii="SimSun" w:eastAsia="SimSun" w:hAnsi="SimSun"/>
          <w:sz w:val="21"/>
          <w:szCs w:val="21"/>
        </w:rPr>
        <w:t>比特币（</w:t>
      </w:r>
      <w:r w:rsidRPr="00C242B6">
        <w:rPr>
          <w:rFonts w:eastAsia="SimSun"/>
          <w:sz w:val="21"/>
          <w:szCs w:val="21"/>
        </w:rPr>
        <w:t>bitcoin</w:t>
      </w:r>
      <w:r w:rsidRPr="00C242B6">
        <w:rPr>
          <w:rFonts w:ascii="SimSun" w:eastAsia="SimSun" w:hAnsi="SimSun"/>
          <w:sz w:val="21"/>
          <w:szCs w:val="21"/>
        </w:rPr>
        <w:t>）是一种去中心化电子加密货币，于</w:t>
      </w:r>
      <w:r w:rsidRPr="00C242B6">
        <w:rPr>
          <w:rFonts w:eastAsia="SimSun"/>
          <w:sz w:val="21"/>
          <w:szCs w:val="21"/>
        </w:rPr>
        <w:t>2008</w:t>
      </w:r>
      <w:r w:rsidRPr="00C242B6">
        <w:rPr>
          <w:rFonts w:ascii="SimSun" w:eastAsia="SimSun" w:hAnsi="SimSun"/>
          <w:sz w:val="21"/>
          <w:szCs w:val="21"/>
        </w:rPr>
        <w:t>年由中本聪（化名）发明创立</w:t>
      </w:r>
      <w:r w:rsidRPr="00F10C5C">
        <w:rPr>
          <w:rFonts w:eastAsia="SimSun"/>
          <w:sz w:val="21"/>
          <w:szCs w:val="21"/>
          <w:vertAlign w:val="superscript"/>
        </w:rPr>
        <w:fldChar w:fldCharType="begin"/>
      </w:r>
      <w:r w:rsidRPr="00F10C5C">
        <w:rPr>
          <w:rFonts w:eastAsia="SimSun"/>
          <w:sz w:val="21"/>
          <w:szCs w:val="21"/>
          <w:vertAlign w:val="superscript"/>
        </w:rPr>
        <w:instrText xml:space="preserve"> REF _Ref1286448 \r \h </w:instrText>
      </w:r>
      <w:r w:rsidRPr="00F10C5C">
        <w:rPr>
          <w:rFonts w:eastAsia="SimSun"/>
          <w:sz w:val="21"/>
          <w:szCs w:val="21"/>
          <w:vertAlign w:val="superscript"/>
        </w:rPr>
      </w:r>
      <w:r w:rsidRPr="00F10C5C">
        <w:rPr>
          <w:rFonts w:eastAsia="SimSun"/>
          <w:sz w:val="21"/>
          <w:szCs w:val="21"/>
          <w:vertAlign w:val="superscript"/>
        </w:rPr>
        <w:instrText xml:space="preserve"> \* MERGEFORMAT </w:instrText>
      </w:r>
      <w:r w:rsidRPr="00F10C5C">
        <w:rPr>
          <w:rFonts w:eastAsia="SimSun"/>
          <w:sz w:val="21"/>
          <w:szCs w:val="21"/>
          <w:vertAlign w:val="superscript"/>
        </w:rPr>
        <w:fldChar w:fldCharType="separate"/>
      </w:r>
      <w:r w:rsidRPr="00F10C5C">
        <w:rPr>
          <w:rFonts w:eastAsia="SimSun"/>
          <w:sz w:val="21"/>
          <w:szCs w:val="21"/>
          <w:vertAlign w:val="superscript"/>
        </w:rPr>
        <w:t>[</w:t>
      </w:r>
      <w:r w:rsidRPr="00F10C5C">
        <w:rPr>
          <w:rFonts w:eastAsia="SimSun"/>
          <w:sz w:val="21"/>
          <w:szCs w:val="21"/>
          <w:vertAlign w:val="superscript"/>
        </w:rPr>
        <w:t>1</w:t>
      </w:r>
      <w:r w:rsidRPr="00F10C5C">
        <w:rPr>
          <w:rFonts w:eastAsia="SimSun"/>
          <w:sz w:val="21"/>
          <w:szCs w:val="21"/>
          <w:vertAlign w:val="superscript"/>
        </w:rPr>
        <w:t>]</w:t>
      </w:r>
      <w:r w:rsidRPr="00F10C5C">
        <w:rPr>
          <w:rFonts w:eastAsia="SimSun"/>
          <w:sz w:val="21"/>
          <w:szCs w:val="21"/>
          <w:vertAlign w:val="superscript"/>
        </w:rPr>
        <w:fldChar w:fldCharType="end"/>
      </w:r>
      <w:r w:rsidRPr="00C242B6">
        <w:rPr>
          <w:rFonts w:ascii="SimSun" w:eastAsia="SimSun" w:hAnsi="SimSun"/>
          <w:sz w:val="21"/>
          <w:szCs w:val="21"/>
        </w:rPr>
        <w:t>。比特币基于区块链（</w:t>
      </w:r>
      <w:r w:rsidRPr="00C242B6">
        <w:rPr>
          <w:rFonts w:eastAsia="SimSun"/>
          <w:sz w:val="21"/>
          <w:szCs w:val="21"/>
        </w:rPr>
        <w:t>block chain</w:t>
      </w:r>
      <w:r w:rsidRPr="00C242B6">
        <w:rPr>
          <w:rFonts w:ascii="SimSun" w:eastAsia="SimSun" w:hAnsi="SimSun"/>
          <w:sz w:val="21"/>
          <w:szCs w:val="21"/>
        </w:rPr>
        <w:t>）概念设计</w:t>
      </w:r>
      <w:r w:rsidR="00FB695D">
        <w:rPr>
          <w:rFonts w:ascii="SimSun" w:eastAsia="SimSun" w:hAnsi="SimSun" w:hint="eastAsia"/>
          <w:sz w:val="21"/>
          <w:szCs w:val="21"/>
        </w:rPr>
        <w:t>。</w:t>
      </w:r>
      <w:r w:rsidRPr="00C242B6">
        <w:rPr>
          <w:rFonts w:ascii="SimSun" w:eastAsia="SimSun" w:hAnsi="SimSun"/>
          <w:sz w:val="21"/>
          <w:szCs w:val="21"/>
        </w:rPr>
        <w:t>区块链是由所有参与者共同维护的数据结构，存放着比特币交易的历史记录</w:t>
      </w:r>
      <w:r w:rsidR="00723FF5">
        <w:rPr>
          <w:rFonts w:ascii="SimSun" w:eastAsia="SimSun" w:hAnsi="SimSun" w:hint="eastAsia"/>
          <w:sz w:val="21"/>
          <w:szCs w:val="21"/>
        </w:rPr>
        <w:t>。</w:t>
      </w:r>
      <w:r w:rsidRPr="00C242B6">
        <w:rPr>
          <w:rFonts w:ascii="SimSun" w:eastAsia="SimSun" w:hAnsi="SimSun"/>
          <w:sz w:val="21"/>
          <w:szCs w:val="21"/>
        </w:rPr>
        <w:t>每块数据（创世区块除外）均有指向上一块的指针，形成链式结构。</w:t>
      </w:r>
      <w:r w:rsidR="00723FF5">
        <w:rPr>
          <w:rFonts w:ascii="SimSun" w:eastAsia="SimSun" w:hAnsi="SimSun" w:hint="eastAsia"/>
          <w:sz w:val="21"/>
          <w:szCs w:val="21"/>
        </w:rPr>
        <w:t>比特币用户</w:t>
      </w:r>
      <w:r w:rsidR="00F47CCE">
        <w:rPr>
          <w:rFonts w:ascii="SimSun" w:eastAsia="SimSun" w:hAnsi="SimSun" w:hint="eastAsia"/>
          <w:sz w:val="21"/>
          <w:szCs w:val="21"/>
        </w:rPr>
        <w:t>使</w:t>
      </w:r>
      <w:r w:rsidR="00723FF5">
        <w:rPr>
          <w:rFonts w:ascii="SimSun" w:eastAsia="SimSun" w:hAnsi="SimSun" w:hint="eastAsia"/>
          <w:sz w:val="21"/>
          <w:szCs w:val="21"/>
        </w:rPr>
        <w:t>用</w:t>
      </w:r>
      <w:r w:rsidR="00FF3218">
        <w:rPr>
          <w:rFonts w:ascii="SimSun" w:eastAsia="SimSun" w:hAnsi="SimSun" w:hint="eastAsia"/>
          <w:sz w:val="21"/>
          <w:szCs w:val="21"/>
        </w:rPr>
        <w:t>化</w:t>
      </w:r>
      <w:r w:rsidR="00723FF5">
        <w:rPr>
          <w:rFonts w:ascii="SimSun" w:eastAsia="SimSun" w:hAnsi="SimSun" w:hint="eastAsia"/>
          <w:sz w:val="21"/>
          <w:szCs w:val="21"/>
        </w:rPr>
        <w:t>名，也就是比特币地址进行交易。比特币地址</w:t>
      </w:r>
      <w:r w:rsidRPr="00C242B6">
        <w:rPr>
          <w:rFonts w:ascii="SimSun" w:eastAsia="SimSun" w:hAnsi="SimSun"/>
          <w:sz w:val="21"/>
          <w:szCs w:val="21"/>
        </w:rPr>
        <w:t>用于接受和发送比特币，功能类似</w:t>
      </w:r>
      <w:r>
        <w:rPr>
          <w:rFonts w:ascii="SimSun" w:eastAsia="SimSun" w:hAnsi="SimSun" w:hint="eastAsia"/>
          <w:sz w:val="21"/>
          <w:szCs w:val="21"/>
        </w:rPr>
        <w:t>于</w:t>
      </w:r>
      <w:r w:rsidRPr="00C242B6">
        <w:rPr>
          <w:rFonts w:ascii="SimSun" w:eastAsia="SimSun" w:hAnsi="SimSun"/>
          <w:sz w:val="21"/>
          <w:szCs w:val="21"/>
        </w:rPr>
        <w:t>银行账号，但无需实名认证</w:t>
      </w:r>
      <w:r w:rsidR="00FB695D">
        <w:rPr>
          <w:rFonts w:ascii="SimSun" w:eastAsia="SimSun" w:hAnsi="SimSun" w:hint="eastAsia"/>
          <w:sz w:val="21"/>
          <w:szCs w:val="21"/>
        </w:rPr>
        <w:t>。</w:t>
      </w:r>
      <w:r w:rsidRPr="00C242B6">
        <w:rPr>
          <w:rFonts w:ascii="SimSun" w:eastAsia="SimSun" w:hAnsi="SimSun"/>
          <w:sz w:val="21"/>
          <w:szCs w:val="21"/>
        </w:rPr>
        <w:t>每个地址对应一对公私钥，只有</w:t>
      </w:r>
      <w:r w:rsidR="00FB695D">
        <w:rPr>
          <w:rFonts w:ascii="SimSun" w:eastAsia="SimSun" w:hAnsi="SimSun" w:hint="eastAsia"/>
          <w:sz w:val="21"/>
          <w:szCs w:val="21"/>
        </w:rPr>
        <w:t>拥有地址对应的私钥的人</w:t>
      </w:r>
      <w:r w:rsidRPr="00C242B6">
        <w:rPr>
          <w:rFonts w:ascii="SimSun" w:eastAsia="SimSun" w:hAnsi="SimSun"/>
          <w:sz w:val="21"/>
          <w:szCs w:val="21"/>
        </w:rPr>
        <w:t>才能支配地址</w:t>
      </w:r>
      <w:r w:rsidR="00FB695D">
        <w:rPr>
          <w:rFonts w:ascii="SimSun" w:eastAsia="SimSun" w:hAnsi="SimSun" w:hint="eastAsia"/>
          <w:sz w:val="21"/>
          <w:szCs w:val="21"/>
        </w:rPr>
        <w:t>中</w:t>
      </w:r>
      <w:r w:rsidRPr="00C242B6">
        <w:rPr>
          <w:rFonts w:ascii="SimSun" w:eastAsia="SimSun" w:hAnsi="SimSun"/>
          <w:sz w:val="21"/>
          <w:szCs w:val="21"/>
        </w:rPr>
        <w:t>的比特币</w:t>
      </w:r>
      <w:r w:rsidR="005206CD">
        <w:rPr>
          <w:rFonts w:ascii="SimSun" w:eastAsia="SimSun" w:hAnsi="SimSun" w:hint="eastAsia"/>
          <w:sz w:val="21"/>
          <w:szCs w:val="21"/>
        </w:rPr>
        <w:t>余额</w:t>
      </w:r>
      <w:r w:rsidRPr="00C242B6">
        <w:rPr>
          <w:rFonts w:ascii="SimSun" w:eastAsia="SimSun" w:hAnsi="SimSun"/>
          <w:sz w:val="21"/>
          <w:szCs w:val="21"/>
        </w:rPr>
        <w:t>。每次转账时，发送方用私钥签名生成一笔交易（</w:t>
      </w:r>
      <w:r w:rsidRPr="00C242B6">
        <w:rPr>
          <w:rFonts w:eastAsia="SimSun"/>
          <w:sz w:val="21"/>
          <w:szCs w:val="21"/>
        </w:rPr>
        <w:t>transaction</w:t>
      </w:r>
      <w:r w:rsidRPr="00C242B6">
        <w:rPr>
          <w:rFonts w:ascii="SimSun" w:eastAsia="SimSun" w:hAnsi="SimSun"/>
          <w:sz w:val="21"/>
          <w:szCs w:val="21"/>
        </w:rPr>
        <w:t>），指定接收方的地址作为输出</w:t>
      </w:r>
      <w:r w:rsidR="005206CD">
        <w:rPr>
          <w:rFonts w:ascii="SimSun" w:eastAsia="SimSun" w:hAnsi="SimSun" w:hint="eastAsia"/>
          <w:sz w:val="21"/>
          <w:szCs w:val="21"/>
        </w:rPr>
        <w:t>，</w:t>
      </w:r>
      <w:r w:rsidRPr="00C242B6">
        <w:rPr>
          <w:rFonts w:ascii="SimSun" w:eastAsia="SimSun" w:hAnsi="SimSun"/>
          <w:sz w:val="21"/>
          <w:szCs w:val="21"/>
        </w:rPr>
        <w:t>自己的地址和自己作为接收方时的交易作为输入。如果一笔交易的输出尚未被作为输入写进其他交易，则称为未花费的交易输出（</w:t>
      </w:r>
      <w:r w:rsidRPr="00C242B6">
        <w:rPr>
          <w:rFonts w:eastAsia="SimSun"/>
          <w:sz w:val="21"/>
          <w:szCs w:val="21"/>
        </w:rPr>
        <w:t>unspent transaction output</w:t>
      </w:r>
      <w:r w:rsidR="000250F5">
        <w:rPr>
          <w:rFonts w:eastAsia="SimSun"/>
          <w:sz w:val="21"/>
          <w:szCs w:val="21"/>
        </w:rPr>
        <w:t>, UTXO</w:t>
      </w:r>
      <w:r w:rsidRPr="00C242B6">
        <w:rPr>
          <w:rFonts w:ascii="SimSun" w:eastAsia="SimSun" w:hAnsi="SimSun"/>
          <w:sz w:val="21"/>
          <w:szCs w:val="21"/>
        </w:rPr>
        <w:t>)，一个地址对应的所有</w:t>
      </w:r>
      <w:r w:rsidRPr="00C242B6">
        <w:rPr>
          <w:rFonts w:eastAsia="SimSun"/>
          <w:sz w:val="21"/>
          <w:szCs w:val="21"/>
        </w:rPr>
        <w:t>UTXO</w:t>
      </w:r>
      <w:r w:rsidRPr="00C242B6">
        <w:rPr>
          <w:rFonts w:ascii="SimSun" w:eastAsia="SimSun" w:hAnsi="SimSun"/>
          <w:sz w:val="21"/>
          <w:szCs w:val="21"/>
        </w:rPr>
        <w:t>将作为其余额，可以用于转账</w:t>
      </w:r>
      <w:r w:rsidR="00A5514B">
        <w:rPr>
          <w:rFonts w:ascii="SimSun" w:eastAsia="SimSun" w:hAnsi="SimSun" w:hint="eastAsia"/>
          <w:sz w:val="21"/>
          <w:szCs w:val="21"/>
        </w:rPr>
        <w:t>/</w:t>
      </w:r>
      <w:r w:rsidRPr="00C242B6">
        <w:rPr>
          <w:rFonts w:ascii="SimSun" w:eastAsia="SimSun" w:hAnsi="SimSun"/>
          <w:sz w:val="21"/>
          <w:szCs w:val="21"/>
        </w:rPr>
        <w:t>支付。如果一笔交易的输出已经列为其他交易的输入，则无法再次被支付，即不能“双花”（</w:t>
      </w:r>
      <w:r w:rsidRPr="00C242B6">
        <w:rPr>
          <w:rFonts w:eastAsia="SimSun"/>
          <w:sz w:val="21"/>
          <w:szCs w:val="21"/>
        </w:rPr>
        <w:t>double spending</w:t>
      </w:r>
      <w:r w:rsidRPr="00C242B6">
        <w:rPr>
          <w:rFonts w:ascii="SimSun" w:eastAsia="SimSun" w:hAnsi="SimSun"/>
          <w:sz w:val="21"/>
          <w:szCs w:val="21"/>
        </w:rPr>
        <w:t>）。比特币是公开系统，任何节点均可加入，通过工作量证明（</w:t>
      </w:r>
      <w:r w:rsidRPr="00C242B6">
        <w:rPr>
          <w:rFonts w:eastAsia="SimSun"/>
          <w:sz w:val="21"/>
          <w:szCs w:val="21"/>
        </w:rPr>
        <w:t>proof of work</w:t>
      </w:r>
      <w:r w:rsidRPr="00C242B6">
        <w:rPr>
          <w:rFonts w:ascii="SimSun" w:eastAsia="SimSun" w:hAnsi="SimSun"/>
          <w:sz w:val="21"/>
          <w:szCs w:val="21"/>
        </w:rPr>
        <w:t>）来促使参与节点达成共识，这相当于利用经济激励机制解决拜占庭一致性（</w:t>
      </w:r>
      <w:r w:rsidRPr="00C242B6">
        <w:rPr>
          <w:rFonts w:eastAsia="SimSun"/>
          <w:sz w:val="21"/>
          <w:szCs w:val="21"/>
        </w:rPr>
        <w:t>Byzantine Consistency</w:t>
      </w:r>
      <w:r w:rsidRPr="00C242B6">
        <w:rPr>
          <w:rFonts w:ascii="SimSun" w:eastAsia="SimSun" w:hAnsi="SimSun"/>
          <w:sz w:val="21"/>
          <w:szCs w:val="21"/>
        </w:rPr>
        <w:t>）问题：工作量证明需要参与节点积极诚实地记录每一笔转账，并给予激励</w:t>
      </w:r>
      <w:r w:rsidR="008E03BC">
        <w:rPr>
          <w:rFonts w:ascii="SimSun" w:eastAsia="SimSun" w:hAnsi="SimSun" w:hint="eastAsia"/>
          <w:sz w:val="21"/>
          <w:szCs w:val="21"/>
        </w:rPr>
        <w:t>。</w:t>
      </w:r>
      <w:r w:rsidRPr="00C242B6">
        <w:rPr>
          <w:rFonts w:ascii="SimSun" w:eastAsia="SimSun" w:hAnsi="SimSun"/>
          <w:sz w:val="21"/>
          <w:szCs w:val="21"/>
        </w:rPr>
        <w:t>参与节点的计算能力越强</w:t>
      </w:r>
      <w:r w:rsidR="005206CD">
        <w:rPr>
          <w:rFonts w:ascii="SimSun" w:eastAsia="SimSun" w:hAnsi="SimSun" w:hint="eastAsia"/>
          <w:sz w:val="21"/>
          <w:szCs w:val="21"/>
        </w:rPr>
        <w:t>，</w:t>
      </w:r>
      <w:r w:rsidRPr="00C242B6">
        <w:rPr>
          <w:rFonts w:ascii="SimSun" w:eastAsia="SimSun" w:hAnsi="SimSun"/>
          <w:sz w:val="21"/>
          <w:szCs w:val="21"/>
        </w:rPr>
        <w:t>获得</w:t>
      </w:r>
      <w:r w:rsidR="005206CD">
        <w:rPr>
          <w:rFonts w:ascii="SimSun" w:eastAsia="SimSun" w:hAnsi="SimSun" w:hint="eastAsia"/>
          <w:sz w:val="21"/>
          <w:szCs w:val="21"/>
        </w:rPr>
        <w:t>的</w:t>
      </w:r>
      <w:r w:rsidRPr="00C242B6">
        <w:rPr>
          <w:rFonts w:ascii="SimSun" w:eastAsia="SimSun" w:hAnsi="SimSun"/>
          <w:sz w:val="21"/>
          <w:szCs w:val="21"/>
        </w:rPr>
        <w:t>激励</w:t>
      </w:r>
      <w:r w:rsidR="005206CD">
        <w:rPr>
          <w:rFonts w:ascii="SimSun" w:eastAsia="SimSun" w:hAnsi="SimSun" w:hint="eastAsia"/>
          <w:sz w:val="21"/>
          <w:szCs w:val="21"/>
        </w:rPr>
        <w:t>（比特币）就</w:t>
      </w:r>
      <w:r w:rsidRPr="00C242B6">
        <w:rPr>
          <w:rFonts w:ascii="SimSun" w:eastAsia="SimSun" w:hAnsi="SimSun"/>
          <w:sz w:val="21"/>
          <w:szCs w:val="21"/>
        </w:rPr>
        <w:t>越多</w:t>
      </w:r>
      <w:r w:rsidR="005206CD">
        <w:rPr>
          <w:rFonts w:ascii="SimSun" w:eastAsia="SimSun" w:hAnsi="SimSun" w:hint="eastAsia"/>
          <w:sz w:val="21"/>
          <w:szCs w:val="21"/>
        </w:rPr>
        <w:t>。</w:t>
      </w:r>
      <w:r w:rsidRPr="00C242B6">
        <w:rPr>
          <w:rFonts w:ascii="SimSun" w:eastAsia="SimSun" w:hAnsi="SimSun"/>
          <w:sz w:val="21"/>
          <w:szCs w:val="21"/>
        </w:rPr>
        <w:t>由于</w:t>
      </w:r>
      <w:r w:rsidR="005206CD">
        <w:rPr>
          <w:rFonts w:ascii="SimSun" w:eastAsia="SimSun" w:hAnsi="SimSun" w:hint="eastAsia"/>
          <w:sz w:val="21"/>
          <w:szCs w:val="21"/>
        </w:rPr>
        <w:t>发行</w:t>
      </w:r>
      <w:r w:rsidRPr="00C242B6">
        <w:rPr>
          <w:rFonts w:ascii="SimSun" w:eastAsia="SimSun" w:hAnsi="SimSun"/>
          <w:sz w:val="21"/>
          <w:szCs w:val="21"/>
        </w:rPr>
        <w:t>数量有限（总量约为</w:t>
      </w:r>
      <w:r w:rsidRPr="00C242B6">
        <w:rPr>
          <w:rFonts w:eastAsia="SimSun"/>
          <w:sz w:val="21"/>
          <w:szCs w:val="21"/>
        </w:rPr>
        <w:t>2100</w:t>
      </w:r>
      <w:r w:rsidRPr="00C242B6">
        <w:rPr>
          <w:rFonts w:ascii="SimSun" w:eastAsia="SimSun" w:hAnsi="SimSun"/>
          <w:sz w:val="21"/>
          <w:szCs w:val="21"/>
        </w:rPr>
        <w:t>万，</w:t>
      </w:r>
      <w:r w:rsidR="005206CD">
        <w:rPr>
          <w:rFonts w:ascii="SimSun" w:eastAsia="SimSun" w:hAnsi="SimSun" w:hint="eastAsia"/>
          <w:sz w:val="21"/>
          <w:szCs w:val="21"/>
        </w:rPr>
        <w:t>平均每</w:t>
      </w:r>
      <w:r w:rsidR="005206CD" w:rsidRPr="005206CD">
        <w:rPr>
          <w:rFonts w:eastAsia="SimSun"/>
          <w:sz w:val="21"/>
          <w:szCs w:val="21"/>
        </w:rPr>
        <w:t>10</w:t>
      </w:r>
      <w:r w:rsidR="005206CD">
        <w:rPr>
          <w:rFonts w:ascii="SimSun" w:eastAsia="SimSun" w:hAnsi="SimSun" w:hint="eastAsia"/>
          <w:sz w:val="21"/>
          <w:szCs w:val="21"/>
        </w:rPr>
        <w:t>分钟区块发行新的比特币，</w:t>
      </w:r>
      <w:r w:rsidR="00790B39">
        <w:rPr>
          <w:rFonts w:ascii="SimSun" w:eastAsia="SimSun" w:hAnsi="SimSun" w:hint="eastAsia"/>
          <w:sz w:val="21"/>
          <w:szCs w:val="21"/>
        </w:rPr>
        <w:t>区块产生的比特币数量每四年减半</w:t>
      </w:r>
      <w:r w:rsidRPr="00C242B6">
        <w:rPr>
          <w:rFonts w:ascii="SimSun" w:eastAsia="SimSun" w:hAnsi="SimSun"/>
          <w:sz w:val="21"/>
          <w:szCs w:val="21"/>
        </w:rPr>
        <w:t>），比特币可以对应真实世界的价值利益。因此参与节点为了获得更高的利益，会</w:t>
      </w:r>
      <w:r w:rsidR="001C204B">
        <w:rPr>
          <w:rFonts w:ascii="SimSun" w:eastAsia="SimSun" w:hAnsi="SimSun" w:hint="eastAsia"/>
          <w:sz w:val="21"/>
          <w:szCs w:val="21"/>
        </w:rPr>
        <w:t>共同</w:t>
      </w:r>
      <w:r w:rsidRPr="00C242B6">
        <w:rPr>
          <w:rFonts w:ascii="SimSun" w:eastAsia="SimSun" w:hAnsi="SimSun"/>
          <w:sz w:val="21"/>
          <w:szCs w:val="21"/>
        </w:rPr>
        <w:t>遵从共识协议的设计，保证一致性。</w:t>
      </w:r>
    </w:p>
    <w:p w:rsidR="00FC55EF" w:rsidRDefault="00FC55EF" w:rsidP="00C242B6">
      <w:pPr>
        <w:spacing w:line="276" w:lineRule="auto"/>
        <w:jc w:val="both"/>
        <w:rPr>
          <w:rFonts w:ascii="SimSun" w:eastAsia="SimSun" w:hAnsi="SimSun" w:hint="eastAsia"/>
          <w:sz w:val="21"/>
          <w:szCs w:val="21"/>
        </w:rPr>
      </w:pPr>
    </w:p>
    <w:p w:rsidR="000250F5" w:rsidRDefault="000250F5" w:rsidP="00F303D5">
      <w:pPr>
        <w:pStyle w:val="ListParagraph"/>
        <w:numPr>
          <w:ilvl w:val="1"/>
          <w:numId w:val="2"/>
        </w:numPr>
        <w:spacing w:line="276" w:lineRule="auto"/>
        <w:rPr>
          <w:rFonts w:ascii="SimHei" w:eastAsia="SimHei" w:hAnsi="SimHei"/>
        </w:rPr>
      </w:pPr>
      <w:r>
        <w:rPr>
          <w:rFonts w:ascii="SimHei" w:eastAsia="SimHei" w:hAnsi="SimHei" w:hint="eastAsia"/>
        </w:rPr>
        <w:t>比特币的匿名性</w:t>
      </w:r>
    </w:p>
    <w:p w:rsidR="00F729B9" w:rsidRDefault="000250F5" w:rsidP="00F303D5">
      <w:pPr>
        <w:spacing w:line="276" w:lineRule="auto"/>
        <w:ind w:firstLine="418"/>
        <w:jc w:val="both"/>
        <w:rPr>
          <w:rFonts w:ascii="SimSun" w:eastAsia="SimSun" w:hAnsi="SimSun"/>
          <w:sz w:val="21"/>
          <w:szCs w:val="21"/>
        </w:rPr>
      </w:pPr>
      <w:r w:rsidRPr="000250F5">
        <w:rPr>
          <w:rFonts w:ascii="SimSun" w:eastAsia="SimSun" w:hAnsi="SimSun"/>
          <w:sz w:val="21"/>
          <w:szCs w:val="21"/>
        </w:rPr>
        <w:t>比特币的匿名</w:t>
      </w:r>
      <w:r w:rsidR="001C204B">
        <w:rPr>
          <w:rFonts w:ascii="SimSun" w:eastAsia="SimSun" w:hAnsi="SimSun" w:hint="eastAsia"/>
          <w:sz w:val="21"/>
          <w:szCs w:val="21"/>
        </w:rPr>
        <w:t>性</w:t>
      </w:r>
      <w:r w:rsidRPr="000250F5">
        <w:rPr>
          <w:rFonts w:ascii="SimSun" w:eastAsia="SimSun" w:hAnsi="SimSun"/>
          <w:sz w:val="21"/>
          <w:szCs w:val="21"/>
        </w:rPr>
        <w:t>本质是“去实名化”，</w:t>
      </w:r>
      <w:r w:rsidR="001C204B">
        <w:rPr>
          <w:rFonts w:ascii="SimSun" w:eastAsia="SimSun" w:hAnsi="SimSun" w:hint="eastAsia"/>
          <w:sz w:val="21"/>
          <w:szCs w:val="21"/>
        </w:rPr>
        <w:t>即</w:t>
      </w:r>
      <w:r w:rsidRPr="000250F5">
        <w:rPr>
          <w:rFonts w:ascii="SimSun" w:eastAsia="SimSun" w:hAnsi="SimSun"/>
          <w:sz w:val="21"/>
          <w:szCs w:val="21"/>
        </w:rPr>
        <w:t>用户不用真实身份在网络中交易，而是以随机地址作为钱包，公钥哈希值作为交易标识，代表用户的身份，因此网络中记录的是一笔笔随机数地址之间的交易，无法将交易和用户身份联系起来</w:t>
      </w:r>
      <w:r w:rsidR="001C204B">
        <w:rPr>
          <w:rFonts w:ascii="SimSun" w:eastAsia="SimSun" w:hAnsi="SimSun" w:hint="eastAsia"/>
          <w:sz w:val="21"/>
          <w:szCs w:val="21"/>
        </w:rPr>
        <w:t>。</w:t>
      </w:r>
      <w:r w:rsidRPr="000250F5">
        <w:rPr>
          <w:rFonts w:ascii="SimSun" w:eastAsia="SimSun" w:hAnsi="SimSun"/>
          <w:sz w:val="21"/>
          <w:szCs w:val="21"/>
        </w:rPr>
        <w:t>比特币用户</w:t>
      </w:r>
      <w:r w:rsidR="001C204B">
        <w:rPr>
          <w:rFonts w:ascii="SimSun" w:eastAsia="SimSun" w:hAnsi="SimSun" w:hint="eastAsia"/>
          <w:sz w:val="21"/>
          <w:szCs w:val="21"/>
        </w:rPr>
        <w:t>就像</w:t>
      </w:r>
      <w:r w:rsidRPr="000250F5">
        <w:rPr>
          <w:rFonts w:ascii="SimSun" w:eastAsia="SimSun" w:hAnsi="SimSun"/>
          <w:sz w:val="21"/>
          <w:szCs w:val="21"/>
        </w:rPr>
        <w:t>披上了马甲</w:t>
      </w:r>
      <w:r w:rsidR="001C204B">
        <w:rPr>
          <w:rFonts w:ascii="SimSun" w:eastAsia="SimSun" w:hAnsi="SimSun" w:hint="eastAsia"/>
          <w:sz w:val="21"/>
          <w:szCs w:val="21"/>
        </w:rPr>
        <w:t>，不能被轻易识别</w:t>
      </w:r>
      <w:r w:rsidRPr="000250F5">
        <w:rPr>
          <w:rFonts w:ascii="SimSun" w:eastAsia="SimSun" w:hAnsi="SimSun"/>
          <w:sz w:val="21"/>
          <w:szCs w:val="21"/>
        </w:rPr>
        <w:t>。</w:t>
      </w:r>
      <w:r w:rsidR="008C4052">
        <w:rPr>
          <w:rFonts w:ascii="SimSun" w:eastAsia="SimSun" w:hAnsi="SimSun" w:hint="eastAsia"/>
          <w:sz w:val="21"/>
          <w:szCs w:val="21"/>
        </w:rPr>
        <w:t>然而</w:t>
      </w:r>
      <w:r w:rsidRPr="000250F5">
        <w:rPr>
          <w:rFonts w:ascii="SimSun" w:eastAsia="SimSun" w:hAnsi="SimSun"/>
          <w:sz w:val="21"/>
          <w:szCs w:val="21"/>
        </w:rPr>
        <w:t>化名不等</w:t>
      </w:r>
      <w:r w:rsidR="008768BB">
        <w:rPr>
          <w:rFonts w:ascii="SimSun" w:eastAsia="SimSun" w:hAnsi="SimSun" w:hint="eastAsia"/>
          <w:sz w:val="21"/>
          <w:szCs w:val="21"/>
        </w:rPr>
        <w:t>同</w:t>
      </w:r>
      <w:r w:rsidRPr="000250F5">
        <w:rPr>
          <w:rFonts w:ascii="SimSun" w:eastAsia="SimSun" w:hAnsi="SimSun"/>
          <w:sz w:val="21"/>
          <w:szCs w:val="21"/>
        </w:rPr>
        <w:t>于匿名，匿名指的是具备无关联性，</w:t>
      </w:r>
      <w:r w:rsidR="000561D9">
        <w:rPr>
          <w:rFonts w:ascii="SimSun" w:eastAsia="SimSun" w:hAnsi="SimSun" w:hint="eastAsia"/>
          <w:sz w:val="21"/>
          <w:szCs w:val="21"/>
        </w:rPr>
        <w:t>即</w:t>
      </w:r>
      <w:r w:rsidRPr="000250F5">
        <w:rPr>
          <w:rFonts w:ascii="SimSun" w:eastAsia="SimSun" w:hAnsi="SimSun"/>
          <w:sz w:val="21"/>
          <w:szCs w:val="21"/>
        </w:rPr>
        <w:t>攻击者无法将用户任意两次交互进行关联</w:t>
      </w:r>
      <w:r w:rsidR="008C4052">
        <w:rPr>
          <w:rFonts w:ascii="SimSun" w:eastAsia="SimSun" w:hAnsi="SimSun" w:hint="eastAsia"/>
          <w:sz w:val="21"/>
          <w:szCs w:val="21"/>
        </w:rPr>
        <w:t>。</w:t>
      </w:r>
      <w:r w:rsidRPr="000250F5">
        <w:rPr>
          <w:rFonts w:ascii="SimSun" w:eastAsia="SimSun" w:hAnsi="SimSun"/>
          <w:sz w:val="21"/>
          <w:szCs w:val="21"/>
        </w:rPr>
        <w:t>但比特币中，或者其他基于区块链的数字加密货币都是以公钥哈希值作为地址进行交互，交易之间是存在联系的，所以比特币不具有匿名性。</w:t>
      </w:r>
      <w:r w:rsidR="00F729B9" w:rsidRPr="00F729B9">
        <w:rPr>
          <w:rFonts w:ascii="SimSun" w:eastAsia="SimSun" w:hAnsi="SimSun"/>
          <w:sz w:val="21"/>
          <w:szCs w:val="21"/>
        </w:rPr>
        <w:t>研究者就曾成功追踪了一名用户在</w:t>
      </w:r>
      <w:r w:rsidR="00F729B9" w:rsidRPr="00F729B9">
        <w:rPr>
          <w:rFonts w:eastAsia="SimSun"/>
          <w:sz w:val="21"/>
          <w:szCs w:val="21"/>
        </w:rPr>
        <w:t>2011</w:t>
      </w:r>
      <w:r w:rsidR="00F729B9" w:rsidRPr="00F729B9">
        <w:rPr>
          <w:rFonts w:ascii="SimSun" w:eastAsia="SimSun" w:hAnsi="SimSun"/>
          <w:sz w:val="21"/>
          <w:szCs w:val="21"/>
        </w:rPr>
        <w:t>年声称失窃的</w:t>
      </w:r>
      <w:r w:rsidR="00F729B9" w:rsidRPr="00F729B9">
        <w:rPr>
          <w:rFonts w:eastAsia="SimSun"/>
          <w:sz w:val="21"/>
          <w:szCs w:val="21"/>
        </w:rPr>
        <w:t>25000</w:t>
      </w:r>
      <w:r w:rsidR="00F729B9" w:rsidRPr="00F729B9">
        <w:rPr>
          <w:rFonts w:ascii="SimSun" w:eastAsia="SimSun" w:hAnsi="SimSun"/>
          <w:sz w:val="21"/>
          <w:szCs w:val="21"/>
        </w:rPr>
        <w:t>枚比特币</w:t>
      </w:r>
      <w:r w:rsidR="008B3B5C" w:rsidRPr="00F10C5C">
        <w:rPr>
          <w:rFonts w:eastAsia="SimSun"/>
          <w:sz w:val="21"/>
          <w:szCs w:val="21"/>
          <w:vertAlign w:val="superscript"/>
        </w:rPr>
        <w:fldChar w:fldCharType="begin"/>
      </w:r>
      <w:r w:rsidR="008B3B5C" w:rsidRPr="00F10C5C">
        <w:rPr>
          <w:rFonts w:eastAsia="SimSun"/>
          <w:sz w:val="21"/>
          <w:szCs w:val="21"/>
          <w:vertAlign w:val="superscript"/>
        </w:rPr>
        <w:instrText xml:space="preserve"> REF _Ref1290890 \r \h </w:instrText>
      </w:r>
      <w:r w:rsidR="008B3B5C" w:rsidRPr="00F10C5C">
        <w:rPr>
          <w:rFonts w:eastAsia="SimSun"/>
          <w:sz w:val="21"/>
          <w:szCs w:val="21"/>
          <w:vertAlign w:val="superscript"/>
        </w:rPr>
      </w:r>
      <w:r w:rsidR="008B3B5C" w:rsidRPr="00F10C5C">
        <w:rPr>
          <w:rFonts w:eastAsia="SimSun"/>
          <w:sz w:val="21"/>
          <w:szCs w:val="21"/>
          <w:vertAlign w:val="superscript"/>
        </w:rPr>
        <w:instrText xml:space="preserve"> \* MERGEFORMAT </w:instrText>
      </w:r>
      <w:r w:rsidR="008B3B5C" w:rsidRPr="00F10C5C">
        <w:rPr>
          <w:rFonts w:eastAsia="SimSun"/>
          <w:sz w:val="21"/>
          <w:szCs w:val="21"/>
          <w:vertAlign w:val="superscript"/>
        </w:rPr>
        <w:fldChar w:fldCharType="separate"/>
      </w:r>
      <w:r w:rsidR="008B3B5C" w:rsidRPr="00F10C5C">
        <w:rPr>
          <w:rFonts w:eastAsia="SimSun"/>
          <w:sz w:val="21"/>
          <w:szCs w:val="21"/>
          <w:vertAlign w:val="superscript"/>
        </w:rPr>
        <w:t>[2</w:t>
      </w:r>
      <w:r w:rsidR="008B3B5C" w:rsidRPr="00F10C5C">
        <w:rPr>
          <w:rFonts w:eastAsia="SimSun"/>
          <w:sz w:val="21"/>
          <w:szCs w:val="21"/>
          <w:vertAlign w:val="superscript"/>
        </w:rPr>
        <w:fldChar w:fldCharType="end"/>
      </w:r>
      <w:r w:rsidR="00C944C6" w:rsidRPr="00F10C5C">
        <w:rPr>
          <w:rFonts w:eastAsia="SimSun"/>
          <w:sz w:val="21"/>
          <w:szCs w:val="21"/>
          <w:vertAlign w:val="superscript"/>
        </w:rPr>
        <w:t>,</w:t>
      </w:r>
      <w:r w:rsidR="008B3B5C" w:rsidRPr="00F10C5C">
        <w:rPr>
          <w:rFonts w:eastAsia="SimSun"/>
          <w:sz w:val="21"/>
          <w:szCs w:val="21"/>
          <w:vertAlign w:val="superscript"/>
        </w:rPr>
        <w:fldChar w:fldCharType="begin"/>
      </w:r>
      <w:r w:rsidR="008B3B5C" w:rsidRPr="00F10C5C">
        <w:rPr>
          <w:rFonts w:eastAsia="SimSun"/>
          <w:sz w:val="21"/>
          <w:szCs w:val="21"/>
          <w:vertAlign w:val="superscript"/>
        </w:rPr>
        <w:instrText xml:space="preserve"> REF _Ref1290923 \r \h </w:instrText>
      </w:r>
      <w:r w:rsidR="008B3B5C" w:rsidRPr="00F10C5C">
        <w:rPr>
          <w:rFonts w:eastAsia="SimSun"/>
          <w:sz w:val="21"/>
          <w:szCs w:val="21"/>
          <w:vertAlign w:val="superscript"/>
        </w:rPr>
      </w:r>
      <w:r w:rsidR="008B3B5C" w:rsidRPr="00F10C5C">
        <w:rPr>
          <w:rFonts w:eastAsia="SimSun"/>
          <w:sz w:val="21"/>
          <w:szCs w:val="21"/>
          <w:vertAlign w:val="superscript"/>
        </w:rPr>
        <w:instrText xml:space="preserve"> \* MERGEFORMAT </w:instrText>
      </w:r>
      <w:r w:rsidR="008B3B5C" w:rsidRPr="00F10C5C">
        <w:rPr>
          <w:rFonts w:eastAsia="SimSun"/>
          <w:sz w:val="21"/>
          <w:szCs w:val="21"/>
          <w:vertAlign w:val="superscript"/>
        </w:rPr>
        <w:fldChar w:fldCharType="separate"/>
      </w:r>
      <w:r w:rsidR="008B3B5C" w:rsidRPr="00F10C5C">
        <w:rPr>
          <w:rFonts w:eastAsia="SimSun"/>
          <w:sz w:val="21"/>
          <w:szCs w:val="21"/>
          <w:vertAlign w:val="superscript"/>
        </w:rPr>
        <w:t>3</w:t>
      </w:r>
      <w:r w:rsidR="008B3B5C" w:rsidRPr="00F10C5C">
        <w:rPr>
          <w:rFonts w:eastAsia="SimSun"/>
          <w:sz w:val="21"/>
          <w:szCs w:val="21"/>
          <w:vertAlign w:val="superscript"/>
        </w:rPr>
        <w:t>]</w:t>
      </w:r>
      <w:r w:rsidR="008B3B5C" w:rsidRPr="00F10C5C">
        <w:rPr>
          <w:rFonts w:eastAsia="SimSun"/>
          <w:sz w:val="21"/>
          <w:szCs w:val="21"/>
          <w:vertAlign w:val="superscript"/>
        </w:rPr>
        <w:fldChar w:fldCharType="end"/>
      </w:r>
      <w:r w:rsidR="00F729B9" w:rsidRPr="00F729B9">
        <w:rPr>
          <w:rFonts w:ascii="SimSun" w:eastAsia="SimSun" w:hAnsi="SimSun"/>
          <w:sz w:val="21"/>
          <w:szCs w:val="21"/>
        </w:rPr>
        <w:t>。尽管追踪失窃数字货币看起来无害，但是相似的技巧可用于追踪敏感交易，从而侵犯用户隐私。</w:t>
      </w:r>
    </w:p>
    <w:p w:rsidR="00FF3218" w:rsidRDefault="000250F5" w:rsidP="00FC55EF">
      <w:pPr>
        <w:spacing w:line="276" w:lineRule="auto"/>
        <w:ind w:firstLine="418"/>
        <w:jc w:val="both"/>
        <w:rPr>
          <w:rFonts w:ascii="SimSun" w:eastAsia="SimSun" w:hAnsi="SimSun"/>
          <w:sz w:val="21"/>
          <w:szCs w:val="21"/>
        </w:rPr>
      </w:pPr>
      <w:r w:rsidRPr="000250F5">
        <w:rPr>
          <w:rFonts w:ascii="SimSun" w:eastAsia="SimSun" w:hAnsi="SimSun"/>
          <w:sz w:val="21"/>
          <w:szCs w:val="21"/>
        </w:rPr>
        <w:t>单个地址重复交易不能确保匿名性，那多个地址呢？同样也不行</w:t>
      </w:r>
      <w:r w:rsidR="00673BC0">
        <w:rPr>
          <w:rFonts w:ascii="SimSun" w:eastAsia="SimSun" w:hAnsi="SimSun" w:hint="eastAsia"/>
          <w:sz w:val="21"/>
          <w:szCs w:val="21"/>
        </w:rPr>
        <w:t>。</w:t>
      </w:r>
      <w:r w:rsidRPr="000250F5">
        <w:rPr>
          <w:rFonts w:ascii="SimSun" w:eastAsia="SimSun" w:hAnsi="SimSun"/>
          <w:sz w:val="21"/>
          <w:szCs w:val="21"/>
        </w:rPr>
        <w:t>即使用户创建多个新的钱包地址，但资金在钱包之间转移时也会连接起多笔交易，只要耐心追踪，还是可以将多个地址归属为同个用户，这叫“地址簇”。此外，</w:t>
      </w:r>
      <w:r w:rsidR="008B3B5C">
        <w:rPr>
          <w:rFonts w:ascii="SimSun" w:eastAsia="SimSun" w:hAnsi="SimSun" w:hint="eastAsia"/>
          <w:sz w:val="21"/>
          <w:szCs w:val="21"/>
        </w:rPr>
        <w:t>由于比特币</w:t>
      </w:r>
      <w:r w:rsidRPr="000250F5">
        <w:rPr>
          <w:rFonts w:ascii="SimSun" w:eastAsia="SimSun" w:hAnsi="SimSun"/>
          <w:sz w:val="21"/>
          <w:szCs w:val="21"/>
        </w:rPr>
        <w:t>采用</w:t>
      </w:r>
      <w:r w:rsidR="008B3B5C">
        <w:rPr>
          <w:rFonts w:ascii="SimSun" w:eastAsia="SimSun" w:hAnsi="SimSun" w:hint="eastAsia"/>
          <w:sz w:val="21"/>
          <w:szCs w:val="21"/>
        </w:rPr>
        <w:t>的是</w:t>
      </w:r>
      <w:r w:rsidRPr="001C204B">
        <w:rPr>
          <w:rFonts w:eastAsia="SimSun"/>
          <w:sz w:val="21"/>
          <w:szCs w:val="21"/>
        </w:rPr>
        <w:t>UTXO</w:t>
      </w:r>
      <w:r w:rsidRPr="000250F5">
        <w:rPr>
          <w:rFonts w:ascii="SimSun" w:eastAsia="SimSun" w:hAnsi="SimSun"/>
          <w:sz w:val="21"/>
          <w:szCs w:val="21"/>
        </w:rPr>
        <w:t>模型，每笔</w:t>
      </w:r>
      <w:r w:rsidR="008B3B5C">
        <w:rPr>
          <w:rFonts w:ascii="SimSun" w:eastAsia="SimSun" w:hAnsi="SimSun" w:hint="eastAsia"/>
          <w:sz w:val="21"/>
          <w:szCs w:val="21"/>
        </w:rPr>
        <w:t>转账</w:t>
      </w:r>
      <w:r w:rsidRPr="000250F5">
        <w:rPr>
          <w:rFonts w:ascii="SimSun" w:eastAsia="SimSun" w:hAnsi="SimSun"/>
          <w:sz w:val="21"/>
          <w:szCs w:val="21"/>
        </w:rPr>
        <w:t>都是将“旧”的</w:t>
      </w:r>
      <w:r w:rsidR="008B3B5C">
        <w:rPr>
          <w:rFonts w:ascii="SimSun" w:eastAsia="SimSun" w:hAnsi="SimSun" w:hint="eastAsia"/>
          <w:sz w:val="21"/>
          <w:szCs w:val="21"/>
        </w:rPr>
        <w:t>比特币</w:t>
      </w:r>
      <w:r w:rsidRPr="000250F5">
        <w:rPr>
          <w:rFonts w:ascii="SimSun" w:eastAsia="SimSun" w:hAnsi="SimSun"/>
          <w:sz w:val="21"/>
          <w:szCs w:val="21"/>
        </w:rPr>
        <w:t>花掉产生“新”的</w:t>
      </w:r>
      <w:r w:rsidR="008B3B5C">
        <w:rPr>
          <w:rFonts w:ascii="SimSun" w:eastAsia="SimSun" w:hAnsi="SimSun" w:hint="eastAsia"/>
          <w:sz w:val="21"/>
          <w:szCs w:val="21"/>
        </w:rPr>
        <w:t>比特币，而且</w:t>
      </w:r>
      <w:r w:rsidRPr="000250F5">
        <w:rPr>
          <w:rFonts w:ascii="SimSun" w:eastAsia="SimSun" w:hAnsi="SimSun"/>
          <w:sz w:val="21"/>
          <w:szCs w:val="21"/>
        </w:rPr>
        <w:t>比特币交易是“多进多出”的，允许有多笔</w:t>
      </w:r>
      <w:r w:rsidR="001C204B">
        <w:rPr>
          <w:rFonts w:ascii="SimSun" w:eastAsia="SimSun" w:hAnsi="SimSun" w:hint="eastAsia"/>
          <w:sz w:val="21"/>
          <w:szCs w:val="21"/>
        </w:rPr>
        <w:t>输入</w:t>
      </w:r>
      <w:r w:rsidRPr="000250F5">
        <w:rPr>
          <w:rFonts w:ascii="SimSun" w:eastAsia="SimSun" w:hAnsi="SimSun"/>
          <w:sz w:val="21"/>
          <w:szCs w:val="21"/>
        </w:rPr>
        <w:t>和多笔</w:t>
      </w:r>
      <w:r w:rsidR="001C204B">
        <w:rPr>
          <w:rFonts w:ascii="SimSun" w:eastAsia="SimSun" w:hAnsi="SimSun" w:hint="eastAsia"/>
          <w:sz w:val="21"/>
          <w:szCs w:val="21"/>
        </w:rPr>
        <w:t>输出</w:t>
      </w:r>
      <w:r w:rsidRPr="000250F5">
        <w:rPr>
          <w:rFonts w:ascii="SimSun" w:eastAsia="SimSun" w:hAnsi="SimSun"/>
          <w:sz w:val="21"/>
          <w:szCs w:val="21"/>
        </w:rPr>
        <w:t>，这就有</w:t>
      </w:r>
      <w:r w:rsidR="00673BC0">
        <w:rPr>
          <w:rFonts w:ascii="SimSun" w:eastAsia="SimSun" w:hAnsi="SimSun" w:hint="eastAsia"/>
          <w:sz w:val="21"/>
          <w:szCs w:val="21"/>
        </w:rPr>
        <w:t>“</w:t>
      </w:r>
      <w:r w:rsidRPr="000250F5">
        <w:rPr>
          <w:rFonts w:ascii="SimSun" w:eastAsia="SimSun" w:hAnsi="SimSun"/>
          <w:sz w:val="21"/>
          <w:szCs w:val="21"/>
        </w:rPr>
        <w:t>零钱地址</w:t>
      </w:r>
      <w:r w:rsidR="00673BC0">
        <w:rPr>
          <w:rFonts w:ascii="SimSun" w:eastAsia="SimSun" w:hAnsi="SimSun" w:hint="eastAsia"/>
          <w:sz w:val="21"/>
          <w:szCs w:val="21"/>
        </w:rPr>
        <w:t>”的概念</w:t>
      </w:r>
      <w:r w:rsidRPr="000250F5">
        <w:rPr>
          <w:rFonts w:ascii="SimSun" w:eastAsia="SimSun" w:hAnsi="SimSun"/>
          <w:sz w:val="21"/>
          <w:szCs w:val="21"/>
        </w:rPr>
        <w:t>，</w:t>
      </w:r>
      <w:r w:rsidR="00673BC0">
        <w:rPr>
          <w:rFonts w:ascii="SimSun" w:eastAsia="SimSun" w:hAnsi="SimSun" w:hint="eastAsia"/>
          <w:sz w:val="21"/>
          <w:szCs w:val="21"/>
        </w:rPr>
        <w:t>用来</w:t>
      </w:r>
      <w:r w:rsidRPr="000250F5">
        <w:rPr>
          <w:rFonts w:ascii="SimSun" w:eastAsia="SimSun" w:hAnsi="SimSun"/>
          <w:sz w:val="21"/>
          <w:szCs w:val="21"/>
        </w:rPr>
        <w:t>将</w:t>
      </w:r>
      <w:r w:rsidR="00673BC0">
        <w:rPr>
          <w:rFonts w:ascii="SimSun" w:eastAsia="SimSun" w:hAnsi="SimSun" w:hint="eastAsia"/>
          <w:sz w:val="21"/>
          <w:szCs w:val="21"/>
        </w:rPr>
        <w:t>转账后剩余的比特币</w:t>
      </w:r>
      <w:r w:rsidRPr="000250F5">
        <w:rPr>
          <w:rFonts w:ascii="SimSun" w:eastAsia="SimSun" w:hAnsi="SimSun" w:hint="eastAsia"/>
          <w:sz w:val="21"/>
          <w:szCs w:val="21"/>
        </w:rPr>
        <w:t>还</w:t>
      </w:r>
      <w:r w:rsidRPr="000250F5">
        <w:rPr>
          <w:rFonts w:ascii="SimSun" w:eastAsia="SimSun" w:hAnsi="SimSun"/>
          <w:sz w:val="21"/>
          <w:szCs w:val="21"/>
        </w:rPr>
        <w:t>给发送方。零钱地址也会暴露用户地址的关联性。早期比特币类库(</w:t>
      </w:r>
      <w:r w:rsidRPr="00383381">
        <w:rPr>
          <w:rFonts w:eastAsia="SimSun"/>
          <w:sz w:val="21"/>
          <w:szCs w:val="21"/>
        </w:rPr>
        <w:t>Bitcoin-Qt Library</w:t>
      </w:r>
      <w:r w:rsidRPr="000250F5">
        <w:rPr>
          <w:rFonts w:ascii="SimSun" w:eastAsia="SimSun" w:hAnsi="SimSun"/>
          <w:sz w:val="21"/>
          <w:szCs w:val="21"/>
        </w:rPr>
        <w:t>)存在零钱地址总是出现在</w:t>
      </w:r>
      <w:r w:rsidR="00383381">
        <w:rPr>
          <w:rFonts w:ascii="SimSun" w:eastAsia="SimSun" w:hAnsi="SimSun" w:hint="eastAsia"/>
          <w:sz w:val="21"/>
          <w:szCs w:val="21"/>
        </w:rPr>
        <w:t>输出</w:t>
      </w:r>
      <w:r w:rsidRPr="000250F5">
        <w:rPr>
          <w:rFonts w:ascii="SimSun" w:eastAsia="SimSun" w:hAnsi="SimSun"/>
          <w:sz w:val="21"/>
          <w:szCs w:val="21"/>
        </w:rPr>
        <w:t>地址第一个的问题(</w:t>
      </w:r>
      <w:r w:rsidR="00FC55EF" w:rsidRPr="00FC55EF">
        <w:rPr>
          <w:rFonts w:eastAsia="SimSun"/>
          <w:sz w:val="21"/>
          <w:szCs w:val="21"/>
        </w:rPr>
        <w:t>201</w:t>
      </w:r>
      <w:r w:rsidR="00FC55EF">
        <w:rPr>
          <w:rFonts w:eastAsia="SimSun"/>
          <w:sz w:val="21"/>
          <w:szCs w:val="21"/>
        </w:rPr>
        <w:t>2</w:t>
      </w:r>
      <w:r w:rsidRPr="000250F5">
        <w:rPr>
          <w:rFonts w:ascii="SimSun" w:eastAsia="SimSun" w:hAnsi="SimSun"/>
          <w:sz w:val="21"/>
          <w:szCs w:val="21"/>
        </w:rPr>
        <w:t>年修复)。将交易地址关联起来归并成地址簇后，攻击者再结合现实生活中的交易信息，如用户在交易所、钱包客户端等暴露的个人信息，给地址簇贴上认证标签，就可以解析用户完整的交易轨迹。此外，比特币支付不会传递身份信息，但使用者的</w:t>
      </w:r>
      <w:r w:rsidRPr="00FC55EF">
        <w:rPr>
          <w:rFonts w:eastAsia="SimSun"/>
          <w:sz w:val="21"/>
          <w:szCs w:val="21"/>
        </w:rPr>
        <w:t>IP</w:t>
      </w:r>
      <w:r w:rsidRPr="000250F5">
        <w:rPr>
          <w:rFonts w:ascii="SimSun" w:eastAsia="SimSun" w:hAnsi="SimSun"/>
          <w:sz w:val="21"/>
          <w:szCs w:val="21"/>
        </w:rPr>
        <w:t>地址是可查的。有论文</w:t>
      </w:r>
      <w:r w:rsidR="00FC55EF" w:rsidRPr="00F10C5C">
        <w:rPr>
          <w:rFonts w:eastAsia="SimSun"/>
          <w:sz w:val="21"/>
          <w:szCs w:val="21"/>
          <w:vertAlign w:val="superscript"/>
        </w:rPr>
        <w:fldChar w:fldCharType="begin"/>
      </w:r>
      <w:r w:rsidR="00FC55EF" w:rsidRPr="00F10C5C">
        <w:rPr>
          <w:rFonts w:eastAsia="SimSun"/>
          <w:sz w:val="21"/>
          <w:szCs w:val="21"/>
          <w:vertAlign w:val="superscript"/>
        </w:rPr>
        <w:instrText xml:space="preserve"> REF _Ref1291747 \r \h </w:instrText>
      </w:r>
      <w:r w:rsidR="00FC55EF" w:rsidRPr="00F10C5C">
        <w:rPr>
          <w:rFonts w:eastAsia="SimSun"/>
          <w:sz w:val="21"/>
          <w:szCs w:val="21"/>
          <w:vertAlign w:val="superscript"/>
        </w:rPr>
      </w:r>
      <w:r w:rsidR="00FC55EF" w:rsidRPr="00F10C5C">
        <w:rPr>
          <w:rFonts w:eastAsia="SimSun"/>
          <w:sz w:val="21"/>
          <w:szCs w:val="21"/>
          <w:vertAlign w:val="superscript"/>
        </w:rPr>
        <w:instrText xml:space="preserve"> \* MERGEFORMAT </w:instrText>
      </w:r>
      <w:r w:rsidR="00FC55EF" w:rsidRPr="00F10C5C">
        <w:rPr>
          <w:rFonts w:eastAsia="SimSun"/>
          <w:sz w:val="21"/>
          <w:szCs w:val="21"/>
          <w:vertAlign w:val="superscript"/>
        </w:rPr>
        <w:fldChar w:fldCharType="separate"/>
      </w:r>
      <w:r w:rsidR="00FC55EF" w:rsidRPr="00F10C5C">
        <w:rPr>
          <w:rFonts w:eastAsia="SimSun"/>
          <w:sz w:val="21"/>
          <w:szCs w:val="21"/>
          <w:vertAlign w:val="superscript"/>
        </w:rPr>
        <w:t>[4]</w:t>
      </w:r>
      <w:r w:rsidR="00FC55EF" w:rsidRPr="00F10C5C">
        <w:rPr>
          <w:rFonts w:eastAsia="SimSun"/>
          <w:sz w:val="21"/>
          <w:szCs w:val="21"/>
          <w:vertAlign w:val="superscript"/>
        </w:rPr>
        <w:fldChar w:fldCharType="end"/>
      </w:r>
      <w:r w:rsidRPr="000250F5">
        <w:rPr>
          <w:rFonts w:ascii="SimSun" w:eastAsia="SimSun" w:hAnsi="SimSun"/>
          <w:sz w:val="21"/>
          <w:szCs w:val="21"/>
        </w:rPr>
        <w:t>研究表明：捕捉网络层交易数据包传</w:t>
      </w:r>
      <w:r w:rsidRPr="000250F5">
        <w:rPr>
          <w:rFonts w:ascii="SimSun" w:eastAsia="SimSun" w:hAnsi="SimSun"/>
          <w:sz w:val="21"/>
          <w:szCs w:val="21"/>
        </w:rPr>
        <w:lastRenderedPageBreak/>
        <w:t>递路径可一定程度上识别出交易来自于哪个</w:t>
      </w:r>
      <w:r w:rsidRPr="00FC55EF">
        <w:rPr>
          <w:rFonts w:eastAsia="SimSun"/>
          <w:sz w:val="21"/>
          <w:szCs w:val="21"/>
        </w:rPr>
        <w:t>IP</w:t>
      </w:r>
      <w:r w:rsidRPr="000250F5">
        <w:rPr>
          <w:rFonts w:ascii="SimSun" w:eastAsia="SimSun" w:hAnsi="SimSun"/>
          <w:sz w:val="21"/>
          <w:szCs w:val="21"/>
        </w:rPr>
        <w:t>地址，从而锁定交易的来源，也就查到交易者</w:t>
      </w:r>
      <w:r w:rsidR="00FC55EF">
        <w:rPr>
          <w:rFonts w:ascii="SimSun" w:eastAsia="SimSun" w:hAnsi="SimSun" w:hint="eastAsia"/>
          <w:sz w:val="21"/>
          <w:szCs w:val="21"/>
        </w:rPr>
        <w:t>所在</w:t>
      </w:r>
      <w:r w:rsidRPr="000250F5">
        <w:rPr>
          <w:rFonts w:ascii="SimSun" w:eastAsia="SimSun" w:hAnsi="SimSun"/>
          <w:sz w:val="21"/>
          <w:szCs w:val="21"/>
        </w:rPr>
        <w:t>的位置，进一步破坏比特币的匿名性。</w:t>
      </w:r>
    </w:p>
    <w:p w:rsidR="00BB7B0B" w:rsidRDefault="00BB7B0B" w:rsidP="00FC55EF">
      <w:pPr>
        <w:spacing w:line="276" w:lineRule="auto"/>
        <w:ind w:firstLine="418"/>
        <w:jc w:val="both"/>
        <w:rPr>
          <w:rFonts w:ascii="SimSun" w:eastAsia="SimSun" w:hAnsi="SimSun"/>
          <w:sz w:val="21"/>
          <w:szCs w:val="21"/>
        </w:rPr>
      </w:pPr>
    </w:p>
    <w:p w:rsidR="00BB7B0B" w:rsidRPr="00C242B6" w:rsidRDefault="00BB7B0B" w:rsidP="00F303D5">
      <w:pPr>
        <w:pStyle w:val="ListParagraph"/>
        <w:numPr>
          <w:ilvl w:val="1"/>
          <w:numId w:val="2"/>
        </w:numPr>
        <w:spacing w:line="276" w:lineRule="auto"/>
        <w:rPr>
          <w:rFonts w:ascii="SimHei" w:eastAsia="SimHei" w:hAnsi="SimHei"/>
        </w:rPr>
      </w:pPr>
      <w:bookmarkStart w:id="0" w:name="_Ref1338274"/>
      <w:r>
        <w:rPr>
          <w:rFonts w:ascii="SimHei" w:eastAsia="SimHei" w:hAnsi="SimHei" w:hint="eastAsia"/>
        </w:rPr>
        <w:t>比特币的隐私建模与评价</w:t>
      </w:r>
      <w:bookmarkEnd w:id="0"/>
    </w:p>
    <w:p w:rsidR="00BB7B0B" w:rsidRDefault="00A15F97" w:rsidP="00F303D5">
      <w:pPr>
        <w:spacing w:line="276" w:lineRule="auto"/>
        <w:ind w:firstLine="418"/>
        <w:jc w:val="both"/>
        <w:rPr>
          <w:rFonts w:ascii="SimSun" w:eastAsia="SimSun" w:hAnsi="SimSun"/>
          <w:sz w:val="21"/>
          <w:szCs w:val="21"/>
        </w:rPr>
      </w:pPr>
      <w:r>
        <w:rPr>
          <w:rFonts w:ascii="SimSun" w:eastAsia="SimSun" w:hAnsi="SimSun" w:hint="eastAsia"/>
          <w:sz w:val="21"/>
          <w:szCs w:val="21"/>
        </w:rPr>
        <w:t>比特币通过无需实名认证的地址提供了一定的匿名性。而且</w:t>
      </w:r>
      <w:r w:rsidRPr="00A15F97">
        <w:rPr>
          <w:rFonts w:ascii="SimSun" w:eastAsia="SimSun" w:hAnsi="SimSun"/>
          <w:sz w:val="21"/>
          <w:szCs w:val="21"/>
        </w:rPr>
        <w:t>转账时，一个用户可以生成任意多的地址，并且使用匿名通信</w:t>
      </w:r>
      <w:r w:rsidR="00205C2D">
        <w:rPr>
          <w:rFonts w:ascii="SimSun" w:eastAsia="SimSun" w:hAnsi="SimSun" w:hint="eastAsia"/>
          <w:sz w:val="21"/>
          <w:szCs w:val="21"/>
        </w:rPr>
        <w:t>工具</w:t>
      </w:r>
      <w:r w:rsidRPr="00A15F97">
        <w:rPr>
          <w:rFonts w:ascii="SimSun" w:eastAsia="SimSun" w:hAnsi="SimSun"/>
          <w:sz w:val="21"/>
          <w:szCs w:val="21"/>
        </w:rPr>
        <w:t>如</w:t>
      </w:r>
      <w:r>
        <w:rPr>
          <w:rFonts w:ascii="SimSun" w:eastAsia="SimSun" w:hAnsi="SimSun" w:hint="eastAsia"/>
          <w:sz w:val="21"/>
          <w:szCs w:val="21"/>
        </w:rPr>
        <w:t>洋葱路由网络（</w:t>
      </w:r>
      <w:r w:rsidRPr="00A15F97">
        <w:rPr>
          <w:rFonts w:eastAsia="SimSun"/>
          <w:sz w:val="21"/>
          <w:szCs w:val="21"/>
        </w:rPr>
        <w:t>The Onion Router, Tor</w:t>
      </w:r>
      <w:r>
        <w:rPr>
          <w:rFonts w:ascii="SimSun" w:eastAsia="SimSun" w:hAnsi="SimSun" w:hint="eastAsia"/>
          <w:sz w:val="21"/>
          <w:szCs w:val="21"/>
        </w:rPr>
        <w:t>）</w:t>
      </w:r>
      <w:r w:rsidRPr="00A15F97">
        <w:rPr>
          <w:rFonts w:ascii="SimSun" w:eastAsia="SimSun" w:hAnsi="SimSun"/>
          <w:sz w:val="21"/>
          <w:szCs w:val="21"/>
        </w:rPr>
        <w:t>进行网络连接，</w:t>
      </w:r>
      <w:r w:rsidR="00205C2D">
        <w:rPr>
          <w:rFonts w:ascii="SimSun" w:eastAsia="SimSun" w:hAnsi="SimSun" w:hint="eastAsia"/>
          <w:sz w:val="21"/>
          <w:szCs w:val="21"/>
        </w:rPr>
        <w:t>进一步</w:t>
      </w:r>
      <w:r w:rsidRPr="00A15F97">
        <w:rPr>
          <w:rFonts w:ascii="SimSun" w:eastAsia="SimSun" w:hAnsi="SimSun"/>
          <w:sz w:val="21"/>
          <w:szCs w:val="21"/>
        </w:rPr>
        <w:t>实现隐私保护的目的。</w:t>
      </w:r>
      <w:r w:rsidR="002E370E" w:rsidRPr="002E370E">
        <w:rPr>
          <w:rFonts w:ascii="SimSun" w:eastAsia="SimSun" w:hAnsi="SimSun"/>
          <w:sz w:val="21"/>
          <w:szCs w:val="21"/>
        </w:rPr>
        <w:t>为了衡量比特币隐私保护的能力，一些隐私评价模型被提出，结合比特币交易去匿名化的手段，可以量化比特币的隐私性。</w:t>
      </w:r>
    </w:p>
    <w:p w:rsidR="00702274" w:rsidRDefault="00702274" w:rsidP="00B22D35">
      <w:pPr>
        <w:spacing w:line="276" w:lineRule="auto"/>
        <w:ind w:firstLine="418"/>
        <w:jc w:val="both"/>
        <w:rPr>
          <w:rFonts w:ascii="SimSun" w:eastAsia="SimSun" w:hAnsi="SimSun"/>
          <w:sz w:val="21"/>
          <w:szCs w:val="21"/>
        </w:rPr>
      </w:pPr>
      <w:r w:rsidRPr="00702274">
        <w:rPr>
          <w:rFonts w:ascii="SimSun" w:eastAsia="SimSun" w:hAnsi="SimSun"/>
          <w:sz w:val="21"/>
          <w:szCs w:val="21"/>
        </w:rPr>
        <w:t>隐私评价模型</w:t>
      </w:r>
      <w:r>
        <w:rPr>
          <w:rFonts w:ascii="SimSun" w:eastAsia="SimSun" w:hAnsi="SimSun" w:hint="eastAsia"/>
          <w:sz w:val="21"/>
          <w:szCs w:val="21"/>
        </w:rPr>
        <w:t>的</w:t>
      </w:r>
      <w:r w:rsidRPr="00702274">
        <w:rPr>
          <w:rFonts w:ascii="SimSun" w:eastAsia="SimSun" w:hAnsi="SimSun"/>
          <w:sz w:val="21"/>
          <w:szCs w:val="21"/>
        </w:rPr>
        <w:t>设计原则是充分利用已有的比特币交易历史记录和已知的部分事实，推断未知地址的真实身份</w:t>
      </w:r>
      <w:r w:rsidR="00C944C6">
        <w:rPr>
          <w:rFonts w:ascii="SimSun" w:eastAsia="SimSun" w:hAnsi="SimSun" w:hint="eastAsia"/>
          <w:sz w:val="21"/>
          <w:szCs w:val="21"/>
        </w:rPr>
        <w:t>，</w:t>
      </w:r>
      <w:r w:rsidRPr="00702274">
        <w:rPr>
          <w:rFonts w:ascii="SimSun" w:eastAsia="SimSun" w:hAnsi="SimSun"/>
          <w:sz w:val="21"/>
          <w:szCs w:val="21"/>
        </w:rPr>
        <w:t>对比推断结果和真实结果</w:t>
      </w:r>
      <w:r w:rsidR="00C944C6">
        <w:rPr>
          <w:rFonts w:ascii="SimSun" w:eastAsia="SimSun" w:hAnsi="SimSun" w:hint="eastAsia"/>
          <w:sz w:val="21"/>
          <w:szCs w:val="21"/>
        </w:rPr>
        <w:t>，</w:t>
      </w:r>
      <w:r w:rsidRPr="00702274">
        <w:rPr>
          <w:rFonts w:ascii="SimSun" w:eastAsia="SimSun" w:hAnsi="SimSun"/>
          <w:sz w:val="21"/>
          <w:szCs w:val="21"/>
        </w:rPr>
        <w:t>以及推断结果和随机猜测结果的差异，评价准确性。推断越准确，隐私保护能力越弱。</w:t>
      </w:r>
    </w:p>
    <w:p w:rsidR="00C944C6" w:rsidRPr="00C944C6" w:rsidRDefault="00C944C6" w:rsidP="00B22D35">
      <w:pPr>
        <w:spacing w:line="276" w:lineRule="auto"/>
        <w:ind w:firstLine="418"/>
        <w:jc w:val="both"/>
        <w:rPr>
          <w:rFonts w:ascii="SimSun" w:eastAsia="SimSun" w:hAnsi="SimSun"/>
          <w:sz w:val="21"/>
          <w:szCs w:val="21"/>
        </w:rPr>
      </w:pPr>
      <w:r w:rsidRPr="00C944C6">
        <w:rPr>
          <w:rFonts w:ascii="SimSun" w:eastAsia="SimSun" w:hAnsi="SimSun"/>
          <w:sz w:val="21"/>
          <w:szCs w:val="21"/>
        </w:rPr>
        <w:t>已有工作</w:t>
      </w:r>
      <w:r w:rsidR="00F10C5C" w:rsidRPr="00F10C5C">
        <w:rPr>
          <w:rFonts w:eastAsia="SimSun"/>
          <w:sz w:val="21"/>
          <w:szCs w:val="21"/>
          <w:vertAlign w:val="superscript"/>
        </w:rPr>
        <w:fldChar w:fldCharType="begin"/>
      </w:r>
      <w:r w:rsidR="00F10C5C" w:rsidRPr="00F10C5C">
        <w:rPr>
          <w:rFonts w:eastAsia="SimSun"/>
          <w:sz w:val="21"/>
          <w:szCs w:val="21"/>
          <w:vertAlign w:val="superscript"/>
        </w:rPr>
        <w:instrText xml:space="preserve"> REF _Ref1309403 \r \h </w:instrText>
      </w:r>
      <w:r w:rsidR="00F10C5C" w:rsidRPr="00F10C5C">
        <w:rPr>
          <w:rFonts w:eastAsia="SimSun"/>
          <w:sz w:val="21"/>
          <w:szCs w:val="21"/>
          <w:vertAlign w:val="superscript"/>
        </w:rPr>
      </w:r>
      <w:r w:rsidR="00F10C5C" w:rsidRPr="00F10C5C">
        <w:rPr>
          <w:rFonts w:eastAsia="SimSun"/>
          <w:sz w:val="21"/>
          <w:szCs w:val="21"/>
          <w:vertAlign w:val="superscript"/>
        </w:rPr>
        <w:instrText xml:space="preserve"> \* MERGEFORMAT </w:instrText>
      </w:r>
      <w:r w:rsidR="00F10C5C" w:rsidRPr="00F10C5C">
        <w:rPr>
          <w:rFonts w:eastAsia="SimSun"/>
          <w:sz w:val="21"/>
          <w:szCs w:val="21"/>
          <w:vertAlign w:val="superscript"/>
        </w:rPr>
        <w:fldChar w:fldCharType="separate"/>
      </w:r>
      <w:r w:rsidR="00F10C5C" w:rsidRPr="00F10C5C">
        <w:rPr>
          <w:rFonts w:eastAsia="SimSun"/>
          <w:sz w:val="21"/>
          <w:szCs w:val="21"/>
          <w:vertAlign w:val="superscript"/>
        </w:rPr>
        <w:t>[5]</w:t>
      </w:r>
      <w:r w:rsidR="00F10C5C" w:rsidRPr="00F10C5C">
        <w:rPr>
          <w:rFonts w:eastAsia="SimSun"/>
          <w:sz w:val="21"/>
          <w:szCs w:val="21"/>
          <w:vertAlign w:val="superscript"/>
        </w:rPr>
        <w:fldChar w:fldCharType="end"/>
      </w:r>
      <w:r w:rsidRPr="00C944C6">
        <w:rPr>
          <w:rFonts w:ascii="SimSun" w:eastAsia="SimSun" w:hAnsi="SimSun"/>
          <w:sz w:val="21"/>
          <w:szCs w:val="21"/>
        </w:rPr>
        <w:t>设计了两种隐私评价模型：</w:t>
      </w:r>
    </w:p>
    <w:p w:rsidR="00C944C6" w:rsidRPr="00C944C6" w:rsidRDefault="00C944C6" w:rsidP="00B22D35">
      <w:pPr>
        <w:spacing w:line="276" w:lineRule="auto"/>
        <w:ind w:firstLine="418"/>
        <w:jc w:val="both"/>
        <w:rPr>
          <w:rFonts w:ascii="SimSun" w:eastAsia="SimSun" w:hAnsi="SimSun"/>
          <w:sz w:val="21"/>
          <w:szCs w:val="21"/>
        </w:rPr>
      </w:pPr>
      <w:r w:rsidRPr="00C944C6">
        <w:rPr>
          <w:rFonts w:eastAsia="SimSun"/>
          <w:sz w:val="21"/>
          <w:szCs w:val="21"/>
        </w:rPr>
        <w:t>1</w:t>
      </w:r>
      <w:r w:rsidRPr="00C944C6">
        <w:rPr>
          <w:rFonts w:eastAsia="SimSun"/>
          <w:sz w:val="21"/>
          <w:szCs w:val="21"/>
        </w:rPr>
        <w:t>）</w:t>
      </w:r>
      <w:r w:rsidRPr="00C944C6">
        <w:rPr>
          <w:rFonts w:ascii="SimSun" w:eastAsia="SimSun" w:hAnsi="SimSun"/>
          <w:sz w:val="21"/>
          <w:szCs w:val="21"/>
        </w:rPr>
        <w:t>地址可链接性推断，要求基于已知信息推断出两个地址是否属于同一个用户，该评价模型计算推断结果和真实数据的差异，以及随机结果和真实数据的差异，对比两种差异，作为地址可链接性指标。</w:t>
      </w:r>
    </w:p>
    <w:p w:rsidR="00C944C6" w:rsidRDefault="00C944C6" w:rsidP="00B22D35">
      <w:pPr>
        <w:spacing w:line="276" w:lineRule="auto"/>
        <w:ind w:firstLine="418"/>
        <w:jc w:val="both"/>
        <w:rPr>
          <w:rFonts w:ascii="SimSun" w:eastAsia="SimSun" w:hAnsi="SimSun"/>
          <w:sz w:val="21"/>
          <w:szCs w:val="21"/>
        </w:rPr>
      </w:pPr>
      <w:r w:rsidRPr="00C944C6">
        <w:rPr>
          <w:rFonts w:eastAsia="SimSun"/>
          <w:sz w:val="21"/>
          <w:szCs w:val="21"/>
        </w:rPr>
        <w:t>2</w:t>
      </w:r>
      <w:r w:rsidRPr="00C944C6">
        <w:rPr>
          <w:rFonts w:eastAsia="SimSun"/>
          <w:sz w:val="21"/>
          <w:szCs w:val="21"/>
        </w:rPr>
        <w:t>）</w:t>
      </w:r>
      <w:r w:rsidRPr="00C944C6">
        <w:rPr>
          <w:rFonts w:ascii="SimSun" w:eastAsia="SimSun" w:hAnsi="SimSun"/>
          <w:sz w:val="21"/>
          <w:szCs w:val="21"/>
        </w:rPr>
        <w:t>用户配置不可区分性推断，要求对每个地址，推断出唯一的拥有者用户，该评价模型计算两种指标：</w:t>
      </w:r>
      <w:r w:rsidR="00F10C5C">
        <w:rPr>
          <w:rFonts w:ascii="SimSun" w:eastAsia="SimSun" w:hAnsi="SimSun" w:hint="eastAsia"/>
          <w:sz w:val="21"/>
          <w:szCs w:val="21"/>
        </w:rPr>
        <w:t>标准化后的互信息</w:t>
      </w:r>
      <w:r w:rsidRPr="00C944C6">
        <w:rPr>
          <w:rFonts w:ascii="SimSun" w:eastAsia="SimSun" w:hAnsi="SimSun"/>
          <w:sz w:val="21"/>
          <w:szCs w:val="21"/>
        </w:rPr>
        <w:t>（</w:t>
      </w:r>
      <w:r w:rsidRPr="000F01B6">
        <w:rPr>
          <w:rFonts w:eastAsia="SimSun"/>
          <w:sz w:val="21"/>
          <w:szCs w:val="21"/>
        </w:rPr>
        <w:t>Normalized Mutual Information</w:t>
      </w:r>
      <w:r w:rsidR="00F10C5C" w:rsidRPr="000F01B6">
        <w:rPr>
          <w:rFonts w:eastAsia="SimSun"/>
          <w:sz w:val="21"/>
          <w:szCs w:val="21"/>
        </w:rPr>
        <w:t>, NMI</w:t>
      </w:r>
      <w:r w:rsidRPr="00C944C6">
        <w:rPr>
          <w:rFonts w:ascii="SimSun" w:eastAsia="SimSun" w:hAnsi="SimSun"/>
          <w:sz w:val="21"/>
          <w:szCs w:val="21"/>
        </w:rPr>
        <w:t>），用于评价推断结果和真实数据的差异；</w:t>
      </w:r>
      <w:r w:rsidR="00F10C5C">
        <w:rPr>
          <w:rFonts w:ascii="SimSun" w:eastAsia="SimSun" w:hAnsi="SimSun" w:hint="eastAsia"/>
          <w:sz w:val="21"/>
          <w:szCs w:val="21"/>
        </w:rPr>
        <w:t>调整后的</w:t>
      </w:r>
      <w:r w:rsidR="000F01B6">
        <w:rPr>
          <w:rFonts w:ascii="SimSun" w:eastAsia="SimSun" w:hAnsi="SimSun" w:hint="eastAsia"/>
          <w:sz w:val="21"/>
          <w:szCs w:val="21"/>
        </w:rPr>
        <w:t>互信息</w:t>
      </w:r>
      <w:r w:rsidRPr="00C944C6">
        <w:rPr>
          <w:rFonts w:ascii="SimSun" w:eastAsia="SimSun" w:hAnsi="SimSun"/>
          <w:sz w:val="21"/>
          <w:szCs w:val="21"/>
        </w:rPr>
        <w:t>（</w:t>
      </w:r>
      <w:r w:rsidRPr="000F01B6">
        <w:rPr>
          <w:rFonts w:eastAsia="SimSun"/>
          <w:sz w:val="21"/>
          <w:szCs w:val="21"/>
        </w:rPr>
        <w:t>Adjusted Mutual Information</w:t>
      </w:r>
      <w:r w:rsidR="000F01B6" w:rsidRPr="000F01B6">
        <w:rPr>
          <w:rFonts w:eastAsia="SimSun"/>
          <w:sz w:val="21"/>
          <w:szCs w:val="21"/>
        </w:rPr>
        <w:t>, AMI</w:t>
      </w:r>
      <w:r w:rsidRPr="00C944C6">
        <w:rPr>
          <w:rFonts w:ascii="SimSun" w:eastAsia="SimSun" w:hAnsi="SimSun"/>
          <w:sz w:val="21"/>
          <w:szCs w:val="21"/>
        </w:rPr>
        <w:t>）</w:t>
      </w:r>
      <w:r w:rsidR="000F01B6">
        <w:rPr>
          <w:rFonts w:ascii="SimSun" w:eastAsia="SimSun" w:hAnsi="SimSun" w:hint="eastAsia"/>
          <w:sz w:val="21"/>
          <w:szCs w:val="21"/>
        </w:rPr>
        <w:t>，</w:t>
      </w:r>
      <w:r w:rsidRPr="00C944C6">
        <w:rPr>
          <w:rFonts w:ascii="SimSun" w:eastAsia="SimSun" w:hAnsi="SimSun"/>
          <w:sz w:val="21"/>
          <w:szCs w:val="21"/>
        </w:rPr>
        <w:t>用于评价推断结果优于随机猜测的程度。此外，还可以计算推断结果中有多少用户的多少地址是准确的。</w:t>
      </w:r>
    </w:p>
    <w:p w:rsidR="00B22D35" w:rsidRPr="00B22D35" w:rsidRDefault="00B22D35" w:rsidP="00B22D35">
      <w:pPr>
        <w:spacing w:line="276" w:lineRule="auto"/>
        <w:ind w:firstLine="418"/>
        <w:jc w:val="both"/>
        <w:rPr>
          <w:rFonts w:ascii="SimSun" w:eastAsia="SimSun" w:hAnsi="SimSun"/>
          <w:sz w:val="21"/>
          <w:szCs w:val="21"/>
        </w:rPr>
      </w:pPr>
      <w:r w:rsidRPr="00B22D35">
        <w:rPr>
          <w:rFonts w:ascii="SimSun" w:eastAsia="SimSun" w:hAnsi="SimSun"/>
          <w:sz w:val="21"/>
          <w:szCs w:val="21"/>
        </w:rPr>
        <w:t>在进行推断时，主要使用两种去匿名化的技术手段：</w:t>
      </w:r>
    </w:p>
    <w:p w:rsidR="00B22D35" w:rsidRPr="00B22D35" w:rsidRDefault="00B22D35" w:rsidP="00B22D35">
      <w:pPr>
        <w:pStyle w:val="ListParagraph"/>
        <w:numPr>
          <w:ilvl w:val="0"/>
          <w:numId w:val="4"/>
        </w:numPr>
        <w:spacing w:line="276" w:lineRule="auto"/>
        <w:jc w:val="both"/>
        <w:rPr>
          <w:rFonts w:ascii="SimSun" w:eastAsia="SimSun" w:hAnsi="SimSun"/>
          <w:sz w:val="21"/>
          <w:szCs w:val="21"/>
        </w:rPr>
      </w:pPr>
      <w:r w:rsidRPr="00B22D35">
        <w:rPr>
          <w:rFonts w:ascii="SimSun" w:eastAsia="SimSun" w:hAnsi="SimSun"/>
          <w:sz w:val="21"/>
          <w:szCs w:val="21"/>
        </w:rPr>
        <w:t xml:space="preserve"> 根据链上交易数据进行推断。最广为人知的是两类启发式规则：</w:t>
      </w:r>
    </w:p>
    <w:p w:rsidR="00B22D35" w:rsidRPr="00B22D35" w:rsidRDefault="00B22D35" w:rsidP="00B22D35">
      <w:pPr>
        <w:pStyle w:val="ListParagraph"/>
        <w:numPr>
          <w:ilvl w:val="0"/>
          <w:numId w:val="3"/>
        </w:numPr>
        <w:spacing w:line="276" w:lineRule="auto"/>
        <w:jc w:val="both"/>
        <w:rPr>
          <w:rFonts w:ascii="SimSun" w:eastAsia="SimSun" w:hAnsi="SimSun"/>
          <w:sz w:val="21"/>
          <w:szCs w:val="21"/>
        </w:rPr>
      </w:pPr>
      <w:r w:rsidRPr="00B22D35">
        <w:rPr>
          <w:rFonts w:ascii="SimSun" w:eastAsia="SimSun" w:hAnsi="SimSun"/>
          <w:sz w:val="21"/>
          <w:szCs w:val="21"/>
        </w:rPr>
        <w:t>多输入规则：同一交易的多个输入对应的地址属于同一个用户。此规则的原理是多输入交易需要输入多个地址对应的私钥，一般情况下只有用户拥有的多个地址会成为同一交易的多个输入。</w:t>
      </w:r>
    </w:p>
    <w:p w:rsidR="00B22D35" w:rsidRPr="00B22D35" w:rsidRDefault="00B22D35" w:rsidP="00B22D35">
      <w:pPr>
        <w:pStyle w:val="ListParagraph"/>
        <w:numPr>
          <w:ilvl w:val="0"/>
          <w:numId w:val="3"/>
        </w:numPr>
        <w:spacing w:line="276" w:lineRule="auto"/>
        <w:jc w:val="both"/>
        <w:rPr>
          <w:rFonts w:ascii="SimSun" w:eastAsia="SimSun" w:hAnsi="SimSun"/>
          <w:sz w:val="21"/>
          <w:szCs w:val="21"/>
        </w:rPr>
      </w:pPr>
      <w:r w:rsidRPr="00B22D35">
        <w:rPr>
          <w:rFonts w:ascii="SimSun" w:eastAsia="SimSun" w:hAnsi="SimSun"/>
          <w:sz w:val="21"/>
          <w:szCs w:val="21"/>
        </w:rPr>
        <w:t>影子地址规则：若一个交易中仅有一个首次出现的地址，则该地址和输入地址属于同一用户。此规则的原理是比特币客户端默认的“找零”行为会为</w:t>
      </w:r>
      <w:r w:rsidR="00A5514B">
        <w:rPr>
          <w:rFonts w:ascii="SimSun" w:eastAsia="SimSun" w:hAnsi="SimSun" w:hint="eastAsia"/>
          <w:sz w:val="21"/>
          <w:szCs w:val="21"/>
        </w:rPr>
        <w:t>转账/</w:t>
      </w:r>
      <w:r w:rsidRPr="00B22D35">
        <w:rPr>
          <w:rFonts w:ascii="SimSun" w:eastAsia="SimSun" w:hAnsi="SimSun"/>
          <w:sz w:val="21"/>
          <w:szCs w:val="21"/>
        </w:rPr>
        <w:t>支付剩下的零钱创建一个新地址。</w:t>
      </w:r>
    </w:p>
    <w:p w:rsidR="00B22D35" w:rsidRPr="00B22D35" w:rsidRDefault="00B22D35" w:rsidP="00B22D35">
      <w:pPr>
        <w:spacing w:line="276" w:lineRule="auto"/>
        <w:ind w:firstLine="360"/>
        <w:jc w:val="both"/>
        <w:rPr>
          <w:rFonts w:ascii="SimSun" w:eastAsia="SimSun" w:hAnsi="SimSun"/>
          <w:sz w:val="21"/>
          <w:szCs w:val="21"/>
        </w:rPr>
      </w:pPr>
      <w:r w:rsidRPr="00B22D35">
        <w:rPr>
          <w:rFonts w:ascii="SimSun" w:eastAsia="SimSun" w:hAnsi="SimSun"/>
          <w:sz w:val="21"/>
          <w:szCs w:val="21"/>
        </w:rPr>
        <w:t>使用这两类规则可以在结果中不断扩大某用户拥有的地址范围。如果已知一些地址的真实身份，将有助于使用这两类规则更准确地进行推断，这使得刻意生成的新地址（甚至在</w:t>
      </w:r>
      <w:proofErr w:type="spellStart"/>
      <w:r w:rsidRPr="00B22D35">
        <w:rPr>
          <w:rFonts w:eastAsia="SimSun"/>
          <w:sz w:val="21"/>
          <w:szCs w:val="21"/>
        </w:rPr>
        <w:t>Zcash</w:t>
      </w:r>
      <w:proofErr w:type="spellEnd"/>
      <w:r w:rsidRPr="00B22D35">
        <w:rPr>
          <w:rFonts w:ascii="SimSun" w:eastAsia="SimSun" w:hAnsi="SimSun"/>
          <w:sz w:val="21"/>
          <w:szCs w:val="21"/>
        </w:rPr>
        <w:t>等系统中使用零知识证明的私密交易）也会暴露真实身份。</w:t>
      </w:r>
    </w:p>
    <w:p w:rsidR="00B22D35" w:rsidRPr="00B22D35" w:rsidRDefault="00B22D35" w:rsidP="00B22D35">
      <w:pPr>
        <w:spacing w:line="276" w:lineRule="auto"/>
        <w:ind w:firstLine="360"/>
        <w:jc w:val="both"/>
        <w:rPr>
          <w:rFonts w:ascii="SimSun" w:eastAsia="SimSun" w:hAnsi="SimSun"/>
          <w:sz w:val="21"/>
          <w:szCs w:val="21"/>
        </w:rPr>
      </w:pPr>
      <w:r w:rsidRPr="00B22D35">
        <w:rPr>
          <w:rFonts w:ascii="SimSun" w:eastAsia="SimSun" w:hAnsi="SimSun"/>
          <w:sz w:val="21"/>
          <w:szCs w:val="21"/>
        </w:rPr>
        <w:t>同时，一个用户的转账行为存在着一定的模式。如果将某个地址的交易时间序列提取如转账金额，转账频率等特征，然后进行聚类分析，也可以提高推断的准确率。</w:t>
      </w:r>
    </w:p>
    <w:p w:rsidR="00B22D35" w:rsidRPr="00B22D35" w:rsidRDefault="00B22D35" w:rsidP="00B22D35">
      <w:pPr>
        <w:spacing w:line="276" w:lineRule="auto"/>
        <w:jc w:val="both"/>
        <w:rPr>
          <w:rFonts w:ascii="SimSun" w:eastAsia="SimSun" w:hAnsi="SimSun"/>
          <w:sz w:val="21"/>
          <w:szCs w:val="21"/>
        </w:rPr>
      </w:pPr>
      <w:r w:rsidRPr="00B22D35">
        <w:rPr>
          <w:rFonts w:ascii="SimSun" w:eastAsia="SimSun" w:hAnsi="SimSun"/>
          <w:sz w:val="21"/>
          <w:szCs w:val="21"/>
        </w:rPr>
        <w:t xml:space="preserve">  也有工作通过结合超图(</w:t>
      </w:r>
      <w:r w:rsidRPr="00B22D35">
        <w:rPr>
          <w:rFonts w:eastAsia="SimSun"/>
          <w:sz w:val="21"/>
          <w:szCs w:val="21"/>
        </w:rPr>
        <w:t>hypergraph</w:t>
      </w:r>
      <w:r w:rsidRPr="00B22D35">
        <w:rPr>
          <w:rFonts w:ascii="SimSun" w:eastAsia="SimSun" w:hAnsi="SimSun"/>
          <w:sz w:val="21"/>
          <w:szCs w:val="21"/>
        </w:rPr>
        <w:t>)和交易模式来对特定类型地址，如交易所进行分类判别，从一定程度可以帮助确定身份</w:t>
      </w:r>
      <w:r w:rsidR="003B6BC4" w:rsidRPr="00A5514B">
        <w:rPr>
          <w:rFonts w:eastAsia="SimSun"/>
          <w:sz w:val="21"/>
          <w:szCs w:val="21"/>
          <w:vertAlign w:val="superscript"/>
        </w:rPr>
        <w:fldChar w:fldCharType="begin"/>
      </w:r>
      <w:r w:rsidR="003B6BC4" w:rsidRPr="00A5514B">
        <w:rPr>
          <w:rFonts w:eastAsia="SimSun"/>
          <w:sz w:val="21"/>
          <w:szCs w:val="21"/>
          <w:vertAlign w:val="superscript"/>
        </w:rPr>
        <w:instrText xml:space="preserve"> REF _Ref1311101 \r \h </w:instrText>
      </w:r>
      <w:r w:rsidR="003B6BC4" w:rsidRPr="00A5514B">
        <w:rPr>
          <w:rFonts w:eastAsia="SimSun"/>
          <w:sz w:val="21"/>
          <w:szCs w:val="21"/>
          <w:vertAlign w:val="superscript"/>
        </w:rPr>
      </w:r>
      <w:r w:rsidR="003B6BC4" w:rsidRPr="00A5514B">
        <w:rPr>
          <w:rFonts w:eastAsia="SimSun"/>
          <w:sz w:val="21"/>
          <w:szCs w:val="21"/>
          <w:vertAlign w:val="superscript"/>
        </w:rPr>
        <w:instrText xml:space="preserve"> \* MERGEFORMAT </w:instrText>
      </w:r>
      <w:r w:rsidR="003B6BC4" w:rsidRPr="00A5514B">
        <w:rPr>
          <w:rFonts w:eastAsia="SimSun"/>
          <w:sz w:val="21"/>
          <w:szCs w:val="21"/>
          <w:vertAlign w:val="superscript"/>
        </w:rPr>
        <w:fldChar w:fldCharType="separate"/>
      </w:r>
      <w:r w:rsidR="003B6BC4" w:rsidRPr="00A5514B">
        <w:rPr>
          <w:rFonts w:eastAsia="SimSun"/>
          <w:sz w:val="21"/>
          <w:szCs w:val="21"/>
          <w:vertAlign w:val="superscript"/>
        </w:rPr>
        <w:t>[6]</w:t>
      </w:r>
      <w:r w:rsidR="003B6BC4" w:rsidRPr="00A5514B">
        <w:rPr>
          <w:rFonts w:eastAsia="SimSun"/>
          <w:sz w:val="21"/>
          <w:szCs w:val="21"/>
          <w:vertAlign w:val="superscript"/>
        </w:rPr>
        <w:fldChar w:fldCharType="end"/>
      </w:r>
      <w:r w:rsidRPr="00B22D35">
        <w:rPr>
          <w:rFonts w:ascii="SimSun" w:eastAsia="SimSun" w:hAnsi="SimSun"/>
          <w:sz w:val="21"/>
          <w:szCs w:val="21"/>
        </w:rPr>
        <w:t>。</w:t>
      </w:r>
    </w:p>
    <w:p w:rsidR="00B22D35" w:rsidRPr="00B22D35" w:rsidRDefault="00B22D35" w:rsidP="00B22D35">
      <w:pPr>
        <w:spacing w:line="276" w:lineRule="auto"/>
        <w:jc w:val="both"/>
        <w:rPr>
          <w:rFonts w:ascii="SimSun" w:eastAsia="SimSun" w:hAnsi="SimSun"/>
          <w:sz w:val="21"/>
          <w:szCs w:val="21"/>
        </w:rPr>
      </w:pPr>
      <w:r w:rsidRPr="00B22D35">
        <w:rPr>
          <w:rFonts w:ascii="SimSun" w:eastAsia="SimSun" w:hAnsi="SimSun"/>
          <w:sz w:val="21"/>
          <w:szCs w:val="21"/>
        </w:rPr>
        <w:t xml:space="preserve">  此外，对于洗钱等行为，还可以计算当前地址的资金“纯洁度”等指标，追溯资金源头，从而将当前地址和来源地址链接为同一用户</w:t>
      </w:r>
      <w:r w:rsidR="003B6BC4" w:rsidRPr="00A5514B">
        <w:rPr>
          <w:rFonts w:eastAsia="SimSun"/>
          <w:sz w:val="21"/>
          <w:szCs w:val="21"/>
          <w:vertAlign w:val="superscript"/>
        </w:rPr>
        <w:fldChar w:fldCharType="begin"/>
      </w:r>
      <w:r w:rsidR="003B6BC4" w:rsidRPr="00A5514B">
        <w:rPr>
          <w:rFonts w:eastAsia="SimSun"/>
          <w:sz w:val="21"/>
          <w:szCs w:val="21"/>
          <w:vertAlign w:val="superscript"/>
        </w:rPr>
        <w:instrText xml:space="preserve"> REF _Ref1311112 \r \h </w:instrText>
      </w:r>
      <w:r w:rsidR="003B6BC4" w:rsidRPr="00A5514B">
        <w:rPr>
          <w:rFonts w:eastAsia="SimSun"/>
          <w:sz w:val="21"/>
          <w:szCs w:val="21"/>
          <w:vertAlign w:val="superscript"/>
        </w:rPr>
      </w:r>
      <w:r w:rsidR="003B6BC4" w:rsidRPr="00A5514B">
        <w:rPr>
          <w:rFonts w:eastAsia="SimSun"/>
          <w:sz w:val="21"/>
          <w:szCs w:val="21"/>
          <w:vertAlign w:val="superscript"/>
        </w:rPr>
        <w:instrText xml:space="preserve"> \* MERGEFORMAT </w:instrText>
      </w:r>
      <w:r w:rsidR="003B6BC4" w:rsidRPr="00A5514B">
        <w:rPr>
          <w:rFonts w:eastAsia="SimSun"/>
          <w:sz w:val="21"/>
          <w:szCs w:val="21"/>
          <w:vertAlign w:val="superscript"/>
        </w:rPr>
        <w:fldChar w:fldCharType="separate"/>
      </w:r>
      <w:r w:rsidR="003B6BC4" w:rsidRPr="00A5514B">
        <w:rPr>
          <w:rFonts w:eastAsia="SimSun"/>
          <w:sz w:val="21"/>
          <w:szCs w:val="21"/>
          <w:vertAlign w:val="superscript"/>
        </w:rPr>
        <w:t>[7]</w:t>
      </w:r>
      <w:r w:rsidR="003B6BC4" w:rsidRPr="00A5514B">
        <w:rPr>
          <w:rFonts w:eastAsia="SimSun"/>
          <w:sz w:val="21"/>
          <w:szCs w:val="21"/>
          <w:vertAlign w:val="superscript"/>
        </w:rPr>
        <w:fldChar w:fldCharType="end"/>
      </w:r>
      <w:r w:rsidRPr="00B22D35">
        <w:rPr>
          <w:rFonts w:ascii="SimSun" w:eastAsia="SimSun" w:hAnsi="SimSun"/>
          <w:sz w:val="21"/>
          <w:szCs w:val="21"/>
        </w:rPr>
        <w:t>。</w:t>
      </w:r>
    </w:p>
    <w:p w:rsidR="00B22D35" w:rsidRPr="00B22D35" w:rsidRDefault="00B22D35" w:rsidP="00B22D35">
      <w:pPr>
        <w:spacing w:line="276" w:lineRule="auto"/>
        <w:jc w:val="both"/>
        <w:rPr>
          <w:rFonts w:ascii="SimSun" w:eastAsia="SimSun" w:hAnsi="SimSun"/>
          <w:sz w:val="21"/>
          <w:szCs w:val="21"/>
        </w:rPr>
      </w:pPr>
      <w:r w:rsidRPr="00B22D35">
        <w:rPr>
          <w:rFonts w:ascii="SimSun" w:eastAsia="SimSun" w:hAnsi="SimSun"/>
          <w:sz w:val="21"/>
          <w:szCs w:val="21"/>
        </w:rPr>
        <w:t xml:space="preserve">  </w:t>
      </w:r>
      <w:r w:rsidRPr="00B22D35">
        <w:rPr>
          <w:rFonts w:eastAsia="SimSun"/>
          <w:sz w:val="21"/>
          <w:szCs w:val="21"/>
        </w:rPr>
        <w:t>2</w:t>
      </w:r>
      <w:r w:rsidRPr="00B22D35">
        <w:rPr>
          <w:rFonts w:eastAsia="SimSun"/>
          <w:sz w:val="21"/>
          <w:szCs w:val="21"/>
        </w:rPr>
        <w:t>）</w:t>
      </w:r>
      <w:r w:rsidRPr="00B22D35">
        <w:rPr>
          <w:rFonts w:ascii="SimSun" w:eastAsia="SimSun" w:hAnsi="SimSun"/>
          <w:sz w:val="21"/>
          <w:szCs w:val="21"/>
        </w:rPr>
        <w:t xml:space="preserve"> 根据网络通信数据进行推断，即利用比特币网络底层的转发规则，找出交易对应的</w:t>
      </w:r>
      <w:r w:rsidRPr="00B22D35">
        <w:rPr>
          <w:rFonts w:eastAsia="SimSun"/>
          <w:sz w:val="21"/>
          <w:szCs w:val="21"/>
        </w:rPr>
        <w:t>IP</w:t>
      </w:r>
      <w:r w:rsidRPr="00B22D35">
        <w:rPr>
          <w:rFonts w:ascii="SimSun" w:eastAsia="SimSun" w:hAnsi="SimSun"/>
          <w:sz w:val="21"/>
          <w:szCs w:val="21"/>
        </w:rPr>
        <w:t>地址，帮助找出比特币地址的真实位置</w:t>
      </w:r>
      <w:r w:rsidRPr="00B22D35">
        <w:rPr>
          <w:rFonts w:eastAsia="SimSun"/>
          <w:sz w:val="21"/>
          <w:szCs w:val="21"/>
          <w:vertAlign w:val="superscript"/>
        </w:rPr>
        <w:fldChar w:fldCharType="begin"/>
      </w:r>
      <w:r w:rsidRPr="00B22D35">
        <w:rPr>
          <w:rFonts w:eastAsia="SimSun"/>
          <w:sz w:val="21"/>
          <w:szCs w:val="21"/>
          <w:vertAlign w:val="superscript"/>
        </w:rPr>
        <w:instrText xml:space="preserve"> REF _Ref1291747 \r \h </w:instrText>
      </w:r>
      <w:r w:rsidRPr="00B22D35">
        <w:rPr>
          <w:rFonts w:eastAsia="SimSun"/>
          <w:sz w:val="21"/>
          <w:szCs w:val="21"/>
          <w:vertAlign w:val="superscript"/>
        </w:rPr>
      </w:r>
      <w:r w:rsidRPr="00B22D35">
        <w:rPr>
          <w:rFonts w:eastAsia="SimSun"/>
          <w:sz w:val="21"/>
          <w:szCs w:val="21"/>
          <w:vertAlign w:val="superscript"/>
        </w:rPr>
        <w:instrText xml:space="preserve"> \* MERGEFORMAT </w:instrText>
      </w:r>
      <w:r w:rsidRPr="00B22D35">
        <w:rPr>
          <w:rFonts w:eastAsia="SimSun"/>
          <w:sz w:val="21"/>
          <w:szCs w:val="21"/>
          <w:vertAlign w:val="superscript"/>
        </w:rPr>
        <w:fldChar w:fldCharType="separate"/>
      </w:r>
      <w:r w:rsidRPr="00B22D35">
        <w:rPr>
          <w:rFonts w:eastAsia="SimSun"/>
          <w:sz w:val="21"/>
          <w:szCs w:val="21"/>
          <w:vertAlign w:val="superscript"/>
        </w:rPr>
        <w:t>[4]</w:t>
      </w:r>
      <w:r w:rsidRPr="00B22D35">
        <w:rPr>
          <w:rFonts w:eastAsia="SimSun"/>
          <w:sz w:val="21"/>
          <w:szCs w:val="21"/>
          <w:vertAlign w:val="superscript"/>
        </w:rPr>
        <w:fldChar w:fldCharType="end"/>
      </w:r>
      <w:r w:rsidRPr="00B22D35">
        <w:rPr>
          <w:rFonts w:ascii="SimSun" w:eastAsia="SimSun" w:hAnsi="SimSun"/>
          <w:sz w:val="21"/>
          <w:szCs w:val="21"/>
        </w:rPr>
        <w:t>。不过此类方法对于使用匿名通信工具和非本地钱包的用户无效。</w:t>
      </w:r>
    </w:p>
    <w:p w:rsidR="00C944C6" w:rsidRPr="000250F5" w:rsidRDefault="00B22D35" w:rsidP="00BF20AB">
      <w:pPr>
        <w:spacing w:line="276" w:lineRule="auto"/>
        <w:jc w:val="both"/>
        <w:rPr>
          <w:rFonts w:ascii="SimSun" w:eastAsia="SimSun" w:hAnsi="SimSun" w:hint="eastAsia"/>
          <w:sz w:val="21"/>
          <w:szCs w:val="21"/>
        </w:rPr>
      </w:pPr>
      <w:r w:rsidRPr="00B22D35">
        <w:rPr>
          <w:rFonts w:ascii="SimSun" w:eastAsia="SimSun" w:hAnsi="SimSun"/>
          <w:sz w:val="21"/>
          <w:szCs w:val="21"/>
        </w:rPr>
        <w:t xml:space="preserve">  早至</w:t>
      </w:r>
      <w:r w:rsidRPr="00B22D35">
        <w:rPr>
          <w:rFonts w:eastAsia="SimSun"/>
          <w:sz w:val="21"/>
          <w:szCs w:val="21"/>
        </w:rPr>
        <w:t>2015</w:t>
      </w:r>
      <w:r w:rsidRPr="00B22D35">
        <w:rPr>
          <w:rFonts w:ascii="SimSun" w:eastAsia="SimSun" w:hAnsi="SimSun"/>
          <w:sz w:val="21"/>
          <w:szCs w:val="21"/>
        </w:rPr>
        <w:t>年的工作表明</w:t>
      </w:r>
      <w:r w:rsidR="003B6BC4" w:rsidRPr="00A5514B">
        <w:rPr>
          <w:rFonts w:eastAsia="SimSun"/>
          <w:sz w:val="21"/>
          <w:szCs w:val="21"/>
          <w:vertAlign w:val="superscript"/>
        </w:rPr>
        <w:fldChar w:fldCharType="begin"/>
      </w:r>
      <w:r w:rsidR="003B6BC4" w:rsidRPr="00A5514B">
        <w:rPr>
          <w:rFonts w:eastAsia="SimSun"/>
          <w:sz w:val="21"/>
          <w:szCs w:val="21"/>
          <w:vertAlign w:val="superscript"/>
        </w:rPr>
        <w:instrText xml:space="preserve"> REF _Ref1311133 \r \h </w:instrText>
      </w:r>
      <w:r w:rsidR="003B6BC4" w:rsidRPr="00A5514B">
        <w:rPr>
          <w:rFonts w:eastAsia="SimSun"/>
          <w:sz w:val="21"/>
          <w:szCs w:val="21"/>
          <w:vertAlign w:val="superscript"/>
        </w:rPr>
      </w:r>
      <w:r w:rsidR="003B6BC4" w:rsidRPr="00A5514B">
        <w:rPr>
          <w:rFonts w:eastAsia="SimSun"/>
          <w:sz w:val="21"/>
          <w:szCs w:val="21"/>
          <w:vertAlign w:val="superscript"/>
        </w:rPr>
        <w:instrText xml:space="preserve"> \* MERGEFORMAT </w:instrText>
      </w:r>
      <w:r w:rsidR="003B6BC4" w:rsidRPr="00A5514B">
        <w:rPr>
          <w:rFonts w:eastAsia="SimSun"/>
          <w:sz w:val="21"/>
          <w:szCs w:val="21"/>
          <w:vertAlign w:val="superscript"/>
        </w:rPr>
        <w:fldChar w:fldCharType="separate"/>
      </w:r>
      <w:r w:rsidR="003B6BC4" w:rsidRPr="00A5514B">
        <w:rPr>
          <w:rFonts w:eastAsia="SimSun"/>
          <w:sz w:val="21"/>
          <w:szCs w:val="21"/>
          <w:vertAlign w:val="superscript"/>
        </w:rPr>
        <w:t>[8]</w:t>
      </w:r>
      <w:r w:rsidR="003B6BC4" w:rsidRPr="00A5514B">
        <w:rPr>
          <w:rFonts w:eastAsia="SimSun"/>
          <w:sz w:val="21"/>
          <w:szCs w:val="21"/>
          <w:vertAlign w:val="superscript"/>
        </w:rPr>
        <w:fldChar w:fldCharType="end"/>
      </w:r>
      <w:r w:rsidRPr="00B22D35">
        <w:rPr>
          <w:rFonts w:ascii="SimSun" w:eastAsia="SimSun" w:hAnsi="SimSun"/>
          <w:sz w:val="21"/>
          <w:szCs w:val="21"/>
        </w:rPr>
        <w:t>，即使只用最基本的启发式聚类规则，一个用户有平均</w:t>
      </w:r>
      <w:r w:rsidRPr="00B22D35">
        <w:rPr>
          <w:rFonts w:eastAsia="SimSun"/>
          <w:sz w:val="21"/>
          <w:szCs w:val="21"/>
        </w:rPr>
        <w:t>68%</w:t>
      </w:r>
      <w:r w:rsidRPr="00B22D35">
        <w:rPr>
          <w:rFonts w:ascii="SimSun" w:eastAsia="SimSun" w:hAnsi="SimSun"/>
          <w:sz w:val="21"/>
          <w:szCs w:val="21"/>
        </w:rPr>
        <w:t>的地址可以被成功地推断出来。在其他工作中，通过仿真实验得到的结果表明，超过</w:t>
      </w:r>
      <w:r w:rsidRPr="00B22D35">
        <w:rPr>
          <w:rFonts w:eastAsia="SimSun"/>
          <w:sz w:val="21"/>
          <w:szCs w:val="21"/>
        </w:rPr>
        <w:t>40%</w:t>
      </w:r>
      <w:r w:rsidRPr="00B22D35">
        <w:rPr>
          <w:rFonts w:ascii="SimSun" w:eastAsia="SimSun" w:hAnsi="SimSun"/>
          <w:sz w:val="21"/>
          <w:szCs w:val="21"/>
        </w:rPr>
        <w:t>的用户的至少</w:t>
      </w:r>
      <w:r w:rsidRPr="00B22D35">
        <w:rPr>
          <w:rFonts w:eastAsia="SimSun"/>
          <w:sz w:val="21"/>
          <w:szCs w:val="21"/>
        </w:rPr>
        <w:t>80%</w:t>
      </w:r>
      <w:r w:rsidRPr="00B22D35">
        <w:rPr>
          <w:rFonts w:ascii="SimSun" w:eastAsia="SimSun" w:hAnsi="SimSun"/>
          <w:sz w:val="21"/>
          <w:szCs w:val="21"/>
        </w:rPr>
        <w:t>的地址可以被找出来。</w:t>
      </w:r>
    </w:p>
    <w:p w:rsidR="00C242B6" w:rsidRPr="00C242B6" w:rsidRDefault="00C242B6" w:rsidP="00C242B6">
      <w:pPr>
        <w:pStyle w:val="ListParagraph"/>
        <w:ind w:left="420"/>
        <w:rPr>
          <w:rFonts w:ascii="SimHei" w:eastAsia="SimHei" w:hAnsi="SimHei" w:hint="eastAsia"/>
        </w:rPr>
      </w:pPr>
    </w:p>
    <w:p w:rsidR="003B7D09" w:rsidRPr="00645A9E" w:rsidRDefault="00A5514B" w:rsidP="003B7D09">
      <w:pPr>
        <w:pStyle w:val="BT4"/>
        <w:numPr>
          <w:ilvl w:val="0"/>
          <w:numId w:val="2"/>
        </w:numPr>
        <w:spacing w:beforeLines="15" w:before="36" w:after="120"/>
        <w:rPr>
          <w:sz w:val="26"/>
          <w:szCs w:val="26"/>
        </w:rPr>
      </w:pPr>
      <w:r>
        <w:rPr>
          <w:rFonts w:hint="eastAsia"/>
          <w:sz w:val="26"/>
          <w:szCs w:val="26"/>
        </w:rPr>
        <w:lastRenderedPageBreak/>
        <w:t>区块链</w:t>
      </w:r>
      <w:r w:rsidR="003B7D09" w:rsidRPr="00A5514B">
        <w:rPr>
          <w:rFonts w:ascii="SimHei" w:hAnsi="SimHei" w:hint="eastAsia"/>
          <w:sz w:val="26"/>
          <w:szCs w:val="26"/>
        </w:rPr>
        <w:t>的隐私</w:t>
      </w:r>
      <w:r w:rsidR="0052736A" w:rsidRPr="00A5514B">
        <w:rPr>
          <w:rFonts w:ascii="SimHei" w:hAnsi="SimHei" w:hint="eastAsia"/>
          <w:sz w:val="26"/>
          <w:szCs w:val="26"/>
        </w:rPr>
        <w:t>保护</w:t>
      </w:r>
    </w:p>
    <w:p w:rsidR="0099444B" w:rsidRDefault="003B7D09" w:rsidP="00645A9E">
      <w:pPr>
        <w:pStyle w:val="ListParagraph"/>
        <w:numPr>
          <w:ilvl w:val="1"/>
          <w:numId w:val="2"/>
        </w:numPr>
        <w:spacing w:line="276" w:lineRule="auto"/>
        <w:rPr>
          <w:rFonts w:ascii="SimHei" w:eastAsia="SimHei" w:hAnsi="SimHei"/>
        </w:rPr>
      </w:pPr>
      <w:r w:rsidRPr="0099444B">
        <w:rPr>
          <w:rFonts w:ascii="SimHei" w:eastAsia="SimHei" w:hAnsi="SimHei" w:hint="eastAsia"/>
        </w:rPr>
        <w:t>在比特币区块链基础上提高匿名性</w:t>
      </w:r>
    </w:p>
    <w:p w:rsidR="0099444B" w:rsidRPr="0099444B" w:rsidRDefault="00F303D5" w:rsidP="00645A9E">
      <w:pPr>
        <w:pStyle w:val="ListParagraph"/>
        <w:numPr>
          <w:ilvl w:val="2"/>
          <w:numId w:val="2"/>
        </w:numPr>
        <w:spacing w:line="276" w:lineRule="auto"/>
        <w:rPr>
          <w:rFonts w:ascii="SimSun" w:eastAsia="SimSun" w:hAnsi="SimSun"/>
          <w:b/>
          <w:sz w:val="22"/>
          <w:szCs w:val="22"/>
        </w:rPr>
      </w:pPr>
      <w:r w:rsidRPr="0099444B">
        <w:rPr>
          <w:rFonts w:ascii="SimSun" w:eastAsia="SimSun" w:hAnsi="SimSun" w:hint="eastAsia"/>
          <w:b/>
          <w:sz w:val="22"/>
          <w:szCs w:val="22"/>
        </w:rPr>
        <w:t>基于不重复地址</w:t>
      </w:r>
    </w:p>
    <w:p w:rsidR="00F303D5" w:rsidRDefault="00F303D5" w:rsidP="00645A9E">
      <w:pPr>
        <w:spacing w:line="276" w:lineRule="auto"/>
        <w:ind w:firstLine="420"/>
        <w:jc w:val="both"/>
        <w:rPr>
          <w:rFonts w:ascii="SimSun" w:eastAsia="SimSun" w:hAnsi="SimSun"/>
          <w:sz w:val="21"/>
          <w:szCs w:val="21"/>
        </w:rPr>
      </w:pPr>
      <w:r w:rsidRPr="00F303D5">
        <w:rPr>
          <w:rFonts w:ascii="SimSun" w:eastAsia="SimSun" w:hAnsi="SimSun"/>
          <w:sz w:val="21"/>
          <w:szCs w:val="21"/>
        </w:rPr>
        <w:t>比特币可以不受限制地创造新的钱包地址进行交易，为避免关联性分析，建议用户每次交易都用新的地址，所属地址间不交互，避免被归并到同一个地址簇。比特币每次交易会有零钱地址，所以尽量不要用零钱地址进行交易。目前比特币客户端</w:t>
      </w:r>
      <w:r w:rsidRPr="00F303D5">
        <w:rPr>
          <w:rFonts w:eastAsia="SimSun"/>
          <w:sz w:val="21"/>
          <w:szCs w:val="21"/>
        </w:rPr>
        <w:t>Bitcoin-core</w:t>
      </w:r>
      <w:r w:rsidRPr="00F303D5">
        <w:rPr>
          <w:rFonts w:ascii="SimSun" w:eastAsia="SimSun" w:hAnsi="SimSun"/>
          <w:sz w:val="21"/>
          <w:szCs w:val="21"/>
        </w:rPr>
        <w:t>默认钱包创建</w:t>
      </w:r>
      <w:r w:rsidRPr="00F303D5">
        <w:rPr>
          <w:rFonts w:eastAsia="SimSun"/>
          <w:sz w:val="21"/>
          <w:szCs w:val="21"/>
        </w:rPr>
        <w:t>2000</w:t>
      </w:r>
      <w:r w:rsidRPr="00F303D5">
        <w:rPr>
          <w:rFonts w:ascii="SimSun" w:eastAsia="SimSun" w:hAnsi="SimSun"/>
          <w:sz w:val="21"/>
          <w:szCs w:val="21"/>
        </w:rPr>
        <w:t>个地址供用户交易，也就是说每次交易的地址和零钱地址都不会重复，但地址数有限，当交易次数变多后就会重复使用，建议用户手动再创建新的钱包再交易。</w:t>
      </w:r>
    </w:p>
    <w:p w:rsidR="00F303D5" w:rsidRPr="00F303D5" w:rsidRDefault="00F303D5" w:rsidP="00F303D5">
      <w:pPr>
        <w:ind w:firstLine="420"/>
        <w:rPr>
          <w:rFonts w:ascii="SimSun" w:eastAsia="SimSun" w:hAnsi="SimSun" w:hint="eastAsia"/>
          <w:sz w:val="21"/>
          <w:szCs w:val="21"/>
        </w:rPr>
      </w:pPr>
    </w:p>
    <w:p w:rsidR="0099444B" w:rsidRPr="003B18DB" w:rsidRDefault="0099444B" w:rsidP="0099444B">
      <w:pPr>
        <w:pStyle w:val="ListParagraph"/>
        <w:numPr>
          <w:ilvl w:val="2"/>
          <w:numId w:val="7"/>
        </w:numPr>
        <w:spacing w:line="276" w:lineRule="auto"/>
        <w:rPr>
          <w:rFonts w:ascii="SimSun" w:eastAsia="SimSun" w:hAnsi="SimSun"/>
          <w:b/>
          <w:sz w:val="22"/>
          <w:szCs w:val="22"/>
        </w:rPr>
      </w:pPr>
      <w:bookmarkStart w:id="1" w:name="_Ref1338420"/>
      <w:r w:rsidRPr="003B18DB">
        <w:rPr>
          <w:rFonts w:ascii="SimSun" w:eastAsia="SimSun" w:hAnsi="SimSun" w:hint="eastAsia"/>
          <w:b/>
          <w:sz w:val="22"/>
          <w:szCs w:val="22"/>
        </w:rPr>
        <w:t>基于</w:t>
      </w:r>
      <w:r>
        <w:rPr>
          <w:rFonts w:ascii="SimSun" w:eastAsia="SimSun" w:hAnsi="SimSun" w:hint="eastAsia"/>
          <w:b/>
          <w:sz w:val="22"/>
          <w:szCs w:val="22"/>
        </w:rPr>
        <w:t>混币方案</w:t>
      </w:r>
      <w:bookmarkEnd w:id="1"/>
    </w:p>
    <w:p w:rsidR="00A5514B" w:rsidRPr="00A5514B" w:rsidRDefault="00A5514B" w:rsidP="008C1A77">
      <w:pPr>
        <w:spacing w:line="276" w:lineRule="auto"/>
        <w:jc w:val="both"/>
        <w:rPr>
          <w:rFonts w:ascii="SimSun" w:eastAsia="SimSun" w:hAnsi="SimSun" w:hint="eastAsia"/>
          <w:sz w:val="21"/>
          <w:szCs w:val="21"/>
        </w:rPr>
      </w:pPr>
      <w:r>
        <w:rPr>
          <w:rFonts w:ascii="SimSun" w:eastAsia="SimSun" w:hAnsi="SimSun" w:hint="eastAsia"/>
          <w:sz w:val="21"/>
          <w:szCs w:val="21"/>
        </w:rPr>
        <w:t xml:space="preserve"> </w:t>
      </w:r>
      <w:r>
        <w:rPr>
          <w:rFonts w:ascii="SimSun" w:eastAsia="SimSun" w:hAnsi="SimSun"/>
          <w:sz w:val="21"/>
          <w:szCs w:val="21"/>
        </w:rPr>
        <w:t xml:space="preserve">   </w:t>
      </w:r>
      <w:r w:rsidR="002F3E3F" w:rsidRPr="002F3E3F">
        <w:rPr>
          <w:rFonts w:ascii="SimSun" w:eastAsia="SimSun" w:hAnsi="SimSun"/>
          <w:sz w:val="21"/>
          <w:szCs w:val="21"/>
        </w:rPr>
        <w:t>比特币交易记录会</w:t>
      </w:r>
      <w:r w:rsidR="002F3E3F">
        <w:rPr>
          <w:rFonts w:ascii="SimSun" w:eastAsia="SimSun" w:hAnsi="SimSun" w:hint="eastAsia"/>
          <w:sz w:val="21"/>
          <w:szCs w:val="21"/>
        </w:rPr>
        <w:t>暴露</w:t>
      </w:r>
      <w:r w:rsidR="002F3E3F" w:rsidRPr="002F3E3F">
        <w:rPr>
          <w:rFonts w:ascii="SimSun" w:eastAsia="SimSun" w:hAnsi="SimSun"/>
          <w:sz w:val="21"/>
          <w:szCs w:val="21"/>
        </w:rPr>
        <w:t>交易关系，从而被</w:t>
      </w:r>
      <w:r w:rsidR="002F3E3F">
        <w:rPr>
          <w:rFonts w:ascii="SimSun" w:eastAsia="SimSun" w:hAnsi="SimSun" w:hint="eastAsia"/>
          <w:sz w:val="21"/>
          <w:szCs w:val="21"/>
        </w:rPr>
        <w:t>追溯至</w:t>
      </w:r>
      <w:r w:rsidR="002F3E3F" w:rsidRPr="002F3E3F">
        <w:rPr>
          <w:rFonts w:ascii="SimSun" w:eastAsia="SimSun" w:hAnsi="SimSun"/>
          <w:sz w:val="21"/>
          <w:szCs w:val="21"/>
        </w:rPr>
        <w:t>交易源头，那如果交易路径足够长且混乱呢？这就会大大增加追踪的难度，</w:t>
      </w:r>
      <w:r w:rsidR="00E9583D">
        <w:rPr>
          <w:rFonts w:ascii="SimSun" w:eastAsia="SimSun" w:hAnsi="SimSun" w:hint="eastAsia"/>
          <w:sz w:val="21"/>
          <w:szCs w:val="21"/>
        </w:rPr>
        <w:t>混币方案</w:t>
      </w:r>
      <w:r w:rsidR="002F3E3F" w:rsidRPr="002F3E3F">
        <w:rPr>
          <w:rFonts w:ascii="SimSun" w:eastAsia="SimSun" w:hAnsi="SimSun"/>
          <w:sz w:val="21"/>
          <w:szCs w:val="21"/>
        </w:rPr>
        <w:t>就是以</w:t>
      </w:r>
      <w:r w:rsidR="00E9583D">
        <w:rPr>
          <w:rFonts w:ascii="SimSun" w:eastAsia="SimSun" w:hAnsi="SimSun" w:hint="eastAsia"/>
          <w:sz w:val="21"/>
          <w:szCs w:val="21"/>
        </w:rPr>
        <w:t>此</w:t>
      </w:r>
      <w:r w:rsidR="002F3E3F" w:rsidRPr="002F3E3F">
        <w:rPr>
          <w:rFonts w:ascii="SimSun" w:eastAsia="SimSun" w:hAnsi="SimSun"/>
          <w:sz w:val="21"/>
          <w:szCs w:val="21"/>
        </w:rPr>
        <w:t>思路保护用户隐私。</w:t>
      </w:r>
      <w:r>
        <w:rPr>
          <w:rFonts w:ascii="SimSun" w:eastAsia="SimSun" w:hAnsi="SimSun" w:hint="eastAsia"/>
          <w:sz w:val="21"/>
          <w:szCs w:val="21"/>
        </w:rPr>
        <w:t>混</w:t>
      </w:r>
      <w:r w:rsidR="00535F64">
        <w:rPr>
          <w:rFonts w:ascii="SimSun" w:eastAsia="SimSun" w:hAnsi="SimSun" w:hint="eastAsia"/>
          <w:sz w:val="21"/>
          <w:szCs w:val="21"/>
        </w:rPr>
        <w:t>币</w:t>
      </w:r>
      <w:r w:rsidR="003C2D8E">
        <w:rPr>
          <w:rFonts w:ascii="SimSun" w:eastAsia="SimSun" w:hAnsi="SimSun" w:hint="eastAsia"/>
          <w:sz w:val="21"/>
          <w:szCs w:val="21"/>
        </w:rPr>
        <w:t>（</w:t>
      </w:r>
      <w:r w:rsidR="00610F00">
        <w:rPr>
          <w:rFonts w:eastAsia="SimSun" w:hint="eastAsia"/>
          <w:sz w:val="21"/>
          <w:szCs w:val="21"/>
        </w:rPr>
        <w:t>m</w:t>
      </w:r>
      <w:r w:rsidR="003C2D8E" w:rsidRPr="003C2D8E">
        <w:rPr>
          <w:rFonts w:eastAsia="SimSun"/>
          <w:sz w:val="21"/>
          <w:szCs w:val="21"/>
        </w:rPr>
        <w:t>ixing</w:t>
      </w:r>
      <w:r w:rsidR="00610F00">
        <w:rPr>
          <w:rFonts w:eastAsia="SimSun"/>
          <w:sz w:val="21"/>
          <w:szCs w:val="21"/>
        </w:rPr>
        <w:t>/</w:t>
      </w:r>
      <w:r w:rsidR="00610F00">
        <w:rPr>
          <w:rFonts w:eastAsia="SimSun" w:hint="eastAsia"/>
          <w:sz w:val="21"/>
          <w:szCs w:val="21"/>
        </w:rPr>
        <w:t>laundry</w:t>
      </w:r>
      <w:r w:rsidR="003C2D8E">
        <w:rPr>
          <w:rFonts w:ascii="SimSun" w:eastAsia="SimSun" w:hAnsi="SimSun" w:hint="eastAsia"/>
          <w:sz w:val="21"/>
          <w:szCs w:val="21"/>
        </w:rPr>
        <w:t>）</w:t>
      </w:r>
      <w:r w:rsidR="00276BFF">
        <w:rPr>
          <w:rFonts w:ascii="SimSun" w:eastAsia="SimSun" w:hAnsi="SimSun" w:hint="eastAsia"/>
          <w:sz w:val="21"/>
          <w:szCs w:val="21"/>
        </w:rPr>
        <w:t>方案的思路为：</w:t>
      </w:r>
      <w:r w:rsidRPr="00A5514B">
        <w:rPr>
          <w:rFonts w:ascii="SimSun" w:eastAsia="SimSun" w:hAnsi="SimSun"/>
          <w:sz w:val="21"/>
          <w:szCs w:val="21"/>
        </w:rPr>
        <w:t>将多</w:t>
      </w:r>
      <w:r w:rsidR="00276BFF">
        <w:rPr>
          <w:rFonts w:ascii="SimSun" w:eastAsia="SimSun" w:hAnsi="SimSun" w:hint="eastAsia"/>
          <w:sz w:val="21"/>
          <w:szCs w:val="21"/>
        </w:rPr>
        <w:t>个</w:t>
      </w:r>
      <w:r w:rsidRPr="00A5514B">
        <w:rPr>
          <w:rFonts w:ascii="SimSun" w:eastAsia="SimSun" w:hAnsi="SimSun"/>
          <w:sz w:val="21"/>
          <w:szCs w:val="21"/>
        </w:rPr>
        <w:t>用户的交易资金混合</w:t>
      </w:r>
      <w:r>
        <w:rPr>
          <w:rFonts w:ascii="SimSun" w:eastAsia="SimSun" w:hAnsi="SimSun" w:hint="eastAsia"/>
          <w:sz w:val="21"/>
          <w:szCs w:val="21"/>
        </w:rPr>
        <w:t>在</w:t>
      </w:r>
      <w:r w:rsidRPr="00A5514B">
        <w:rPr>
          <w:rFonts w:ascii="SimSun" w:eastAsia="SimSun" w:hAnsi="SimSun"/>
          <w:sz w:val="21"/>
          <w:szCs w:val="21"/>
        </w:rPr>
        <w:t>一起</w:t>
      </w:r>
      <w:r>
        <w:rPr>
          <w:rFonts w:ascii="SimSun" w:eastAsia="SimSun" w:hAnsi="SimSun" w:hint="eastAsia"/>
          <w:sz w:val="21"/>
          <w:szCs w:val="21"/>
        </w:rPr>
        <w:t>，</w:t>
      </w:r>
      <w:r w:rsidRPr="00A5514B">
        <w:rPr>
          <w:rFonts w:ascii="SimSun" w:eastAsia="SimSun" w:hAnsi="SimSun"/>
          <w:sz w:val="21"/>
          <w:szCs w:val="21"/>
        </w:rPr>
        <w:t>通过多笔交易转移</w:t>
      </w:r>
      <w:r>
        <w:rPr>
          <w:rFonts w:ascii="SimSun" w:eastAsia="SimSun" w:hAnsi="SimSun" w:hint="eastAsia"/>
          <w:sz w:val="21"/>
          <w:szCs w:val="21"/>
        </w:rPr>
        <w:t>，</w:t>
      </w:r>
      <w:r w:rsidRPr="00A5514B">
        <w:rPr>
          <w:rFonts w:ascii="SimSun" w:eastAsia="SimSun" w:hAnsi="SimSun"/>
          <w:sz w:val="21"/>
          <w:szCs w:val="21"/>
        </w:rPr>
        <w:t>最终分发到目标账户</w:t>
      </w:r>
      <w:r>
        <w:rPr>
          <w:rFonts w:ascii="SimSun" w:eastAsia="SimSun" w:hAnsi="SimSun" w:hint="eastAsia"/>
          <w:sz w:val="21"/>
          <w:szCs w:val="21"/>
        </w:rPr>
        <w:t>。这样</w:t>
      </w:r>
      <w:r w:rsidRPr="00A5514B">
        <w:rPr>
          <w:rFonts w:ascii="SimSun" w:eastAsia="SimSun" w:hAnsi="SimSun"/>
          <w:sz w:val="21"/>
          <w:szCs w:val="21"/>
        </w:rPr>
        <w:t>加大</w:t>
      </w:r>
      <w:r>
        <w:rPr>
          <w:rFonts w:ascii="SimSun" w:eastAsia="SimSun" w:hAnsi="SimSun" w:hint="eastAsia"/>
          <w:sz w:val="21"/>
          <w:szCs w:val="21"/>
        </w:rPr>
        <w:t>了</w:t>
      </w:r>
      <w:r w:rsidRPr="00A5514B">
        <w:rPr>
          <w:rFonts w:ascii="SimSun" w:eastAsia="SimSun" w:hAnsi="SimSun"/>
          <w:sz w:val="21"/>
          <w:szCs w:val="21"/>
        </w:rPr>
        <w:t>交易追踪难度，使得攻击者无法将交易记录与用户直接关联，从而</w:t>
      </w:r>
      <w:r w:rsidR="008927D3">
        <w:rPr>
          <w:rFonts w:ascii="SimSun" w:eastAsia="SimSun" w:hAnsi="SimSun" w:hint="eastAsia"/>
          <w:sz w:val="21"/>
          <w:szCs w:val="21"/>
        </w:rPr>
        <w:t>加强</w:t>
      </w:r>
      <w:r w:rsidRPr="00A5514B">
        <w:rPr>
          <w:rFonts w:ascii="SimSun" w:eastAsia="SimSun" w:hAnsi="SimSun"/>
          <w:sz w:val="21"/>
          <w:szCs w:val="21"/>
        </w:rPr>
        <w:t>匿名性。</w:t>
      </w:r>
      <w:r w:rsidR="005047CC">
        <w:rPr>
          <w:rFonts w:ascii="SimSun" w:eastAsia="SimSun" w:hAnsi="SimSun" w:hint="eastAsia"/>
          <w:sz w:val="21"/>
          <w:szCs w:val="21"/>
        </w:rPr>
        <w:t>早起的混币服务</w:t>
      </w:r>
      <w:r w:rsidR="009F1463" w:rsidRPr="009F1463">
        <w:rPr>
          <w:rFonts w:ascii="SimSun" w:eastAsia="SimSun" w:hAnsi="SimSun"/>
          <w:sz w:val="21"/>
          <w:szCs w:val="21"/>
        </w:rPr>
        <w:t>借助可信第三方</w:t>
      </w:r>
      <w:r w:rsidR="006A1A42">
        <w:rPr>
          <w:rFonts w:ascii="SimSun" w:eastAsia="SimSun" w:hAnsi="SimSun" w:hint="eastAsia"/>
          <w:sz w:val="21"/>
          <w:szCs w:val="21"/>
        </w:rPr>
        <w:t>（</w:t>
      </w:r>
      <w:r w:rsidR="006A1A42" w:rsidRPr="006A1A42">
        <w:rPr>
          <w:rFonts w:eastAsia="SimSun"/>
          <w:sz w:val="21"/>
          <w:szCs w:val="21"/>
        </w:rPr>
        <w:t>trusted third party</w:t>
      </w:r>
      <w:r w:rsidR="006A1A42">
        <w:rPr>
          <w:rFonts w:ascii="SimSun" w:eastAsia="SimSun" w:hAnsi="SimSun" w:hint="eastAsia"/>
          <w:sz w:val="21"/>
          <w:szCs w:val="21"/>
        </w:rPr>
        <w:t>）</w:t>
      </w:r>
      <w:r w:rsidR="009F1463">
        <w:rPr>
          <w:rFonts w:ascii="SimSun" w:eastAsia="SimSun" w:hAnsi="SimSun" w:hint="eastAsia"/>
          <w:sz w:val="21"/>
          <w:szCs w:val="21"/>
        </w:rPr>
        <w:t>来</w:t>
      </w:r>
      <w:r w:rsidR="009F1463" w:rsidRPr="009F1463">
        <w:rPr>
          <w:rFonts w:ascii="SimSun" w:eastAsia="SimSun" w:hAnsi="SimSun" w:hint="eastAsia"/>
          <w:sz w:val="21"/>
          <w:szCs w:val="21"/>
        </w:rPr>
        <w:t>混</w:t>
      </w:r>
      <w:r w:rsidR="009F1463" w:rsidRPr="009F1463">
        <w:rPr>
          <w:rFonts w:ascii="SimSun" w:eastAsia="SimSun" w:hAnsi="SimSun"/>
          <w:sz w:val="21"/>
          <w:szCs w:val="21"/>
        </w:rPr>
        <w:t>合比特币地址，存在严重的局限性：需要保证足够多的资金在混合、运营者可以追踪资金、运营者窃取资金</w:t>
      </w:r>
      <w:r w:rsidR="009F1463">
        <w:rPr>
          <w:rFonts w:ascii="SimSun" w:eastAsia="SimSun" w:hAnsi="SimSun" w:hint="eastAsia"/>
          <w:sz w:val="21"/>
          <w:szCs w:val="21"/>
        </w:rPr>
        <w:t>，或者</w:t>
      </w:r>
      <w:r w:rsidR="009F1463" w:rsidRPr="009F1463">
        <w:rPr>
          <w:rFonts w:ascii="SimSun" w:eastAsia="SimSun" w:hAnsi="SimSun"/>
          <w:sz w:val="21"/>
          <w:szCs w:val="21"/>
        </w:rPr>
        <w:t>倒闭后卷款而逃只能事后发现无法事前阻止。</w:t>
      </w:r>
      <w:proofErr w:type="spellStart"/>
      <w:r w:rsidR="005047CC" w:rsidRPr="009F1463">
        <w:rPr>
          <w:rFonts w:eastAsia="SimSun"/>
          <w:sz w:val="21"/>
          <w:szCs w:val="21"/>
        </w:rPr>
        <w:t>Mixcoin</w:t>
      </w:r>
      <w:proofErr w:type="spellEnd"/>
      <w:r w:rsidR="005047CC" w:rsidRPr="00456C81">
        <w:rPr>
          <w:rFonts w:eastAsia="SimSun"/>
          <w:sz w:val="21"/>
          <w:szCs w:val="21"/>
          <w:vertAlign w:val="superscript"/>
        </w:rPr>
        <w:fldChar w:fldCharType="begin"/>
      </w:r>
      <w:r w:rsidR="005047CC" w:rsidRPr="00456C81">
        <w:rPr>
          <w:rFonts w:eastAsia="SimSun"/>
          <w:sz w:val="21"/>
          <w:szCs w:val="21"/>
          <w:vertAlign w:val="superscript"/>
        </w:rPr>
        <w:instrText xml:space="preserve"> REF _Ref1313742 \r \h </w:instrText>
      </w:r>
      <w:r w:rsidR="005047CC" w:rsidRPr="00456C81">
        <w:rPr>
          <w:rFonts w:eastAsia="SimSun"/>
          <w:sz w:val="21"/>
          <w:szCs w:val="21"/>
          <w:vertAlign w:val="superscript"/>
        </w:rPr>
      </w:r>
      <w:r w:rsidR="005047CC" w:rsidRPr="00456C81">
        <w:rPr>
          <w:rFonts w:eastAsia="SimSun"/>
          <w:sz w:val="21"/>
          <w:szCs w:val="21"/>
          <w:vertAlign w:val="superscript"/>
        </w:rPr>
        <w:instrText xml:space="preserve"> \* MERGEFORMAT </w:instrText>
      </w:r>
      <w:r w:rsidR="005047CC" w:rsidRPr="00456C81">
        <w:rPr>
          <w:rFonts w:eastAsia="SimSun"/>
          <w:sz w:val="21"/>
          <w:szCs w:val="21"/>
          <w:vertAlign w:val="superscript"/>
        </w:rPr>
        <w:fldChar w:fldCharType="separate"/>
      </w:r>
      <w:r w:rsidR="005047CC" w:rsidRPr="00456C81">
        <w:rPr>
          <w:rFonts w:eastAsia="SimSun"/>
          <w:sz w:val="21"/>
          <w:szCs w:val="21"/>
          <w:vertAlign w:val="superscript"/>
        </w:rPr>
        <w:t>[9]</w:t>
      </w:r>
      <w:r w:rsidR="005047CC" w:rsidRPr="00456C81">
        <w:rPr>
          <w:rFonts w:eastAsia="SimSun"/>
          <w:sz w:val="21"/>
          <w:szCs w:val="21"/>
          <w:vertAlign w:val="superscript"/>
        </w:rPr>
        <w:fldChar w:fldCharType="end"/>
      </w:r>
      <w:r w:rsidR="005047CC" w:rsidRPr="005047CC">
        <w:rPr>
          <w:rFonts w:eastAsia="SimSun" w:hint="eastAsia"/>
          <w:sz w:val="21"/>
          <w:szCs w:val="21"/>
        </w:rPr>
        <w:t xml:space="preserve"> </w:t>
      </w:r>
      <w:r w:rsidR="005047CC">
        <w:rPr>
          <w:rFonts w:eastAsia="SimSun" w:hint="eastAsia"/>
          <w:sz w:val="21"/>
          <w:szCs w:val="21"/>
        </w:rPr>
        <w:t>试图通过信誉系统减缓这些风险。</w:t>
      </w:r>
      <w:proofErr w:type="spellStart"/>
      <w:r w:rsidR="006E59F0" w:rsidRPr="006E59F0">
        <w:rPr>
          <w:rFonts w:eastAsia="SimSun" w:hint="eastAsia"/>
          <w:sz w:val="21"/>
          <w:szCs w:val="21"/>
        </w:rPr>
        <w:t>B</w:t>
      </w:r>
      <w:r w:rsidR="006E59F0" w:rsidRPr="006E59F0">
        <w:rPr>
          <w:rFonts w:eastAsia="SimSun"/>
          <w:sz w:val="21"/>
          <w:szCs w:val="21"/>
        </w:rPr>
        <w:t>lindcoin</w:t>
      </w:r>
      <w:proofErr w:type="spellEnd"/>
      <w:r w:rsidR="005706D0" w:rsidRPr="005706D0">
        <w:rPr>
          <w:rFonts w:eastAsia="SimSun"/>
          <w:sz w:val="21"/>
          <w:szCs w:val="21"/>
          <w:vertAlign w:val="superscript"/>
        </w:rPr>
        <w:fldChar w:fldCharType="begin"/>
      </w:r>
      <w:r w:rsidR="005706D0" w:rsidRPr="005706D0">
        <w:rPr>
          <w:rFonts w:eastAsia="SimSun"/>
          <w:sz w:val="21"/>
          <w:szCs w:val="21"/>
          <w:vertAlign w:val="superscript"/>
        </w:rPr>
        <w:instrText xml:space="preserve"> REF _Ref1334107 \r \h </w:instrText>
      </w:r>
      <w:r w:rsidR="005706D0" w:rsidRPr="005706D0">
        <w:rPr>
          <w:rFonts w:eastAsia="SimSun"/>
          <w:sz w:val="21"/>
          <w:szCs w:val="21"/>
          <w:vertAlign w:val="superscript"/>
        </w:rPr>
      </w:r>
      <w:r w:rsidR="005706D0">
        <w:rPr>
          <w:rFonts w:eastAsia="SimSun"/>
          <w:sz w:val="21"/>
          <w:szCs w:val="21"/>
          <w:vertAlign w:val="superscript"/>
        </w:rPr>
        <w:instrText xml:space="preserve"> \* MERGEFORMAT </w:instrText>
      </w:r>
      <w:r w:rsidR="005706D0" w:rsidRPr="005706D0">
        <w:rPr>
          <w:rFonts w:eastAsia="SimSun"/>
          <w:sz w:val="21"/>
          <w:szCs w:val="21"/>
          <w:vertAlign w:val="superscript"/>
        </w:rPr>
        <w:fldChar w:fldCharType="separate"/>
      </w:r>
      <w:r w:rsidR="005706D0" w:rsidRPr="005706D0">
        <w:rPr>
          <w:rFonts w:eastAsia="SimSun"/>
          <w:sz w:val="21"/>
          <w:szCs w:val="21"/>
          <w:vertAlign w:val="superscript"/>
        </w:rPr>
        <w:t>[10]</w:t>
      </w:r>
      <w:r w:rsidR="005706D0" w:rsidRPr="005706D0">
        <w:rPr>
          <w:rFonts w:eastAsia="SimSun"/>
          <w:sz w:val="21"/>
          <w:szCs w:val="21"/>
          <w:vertAlign w:val="superscript"/>
        </w:rPr>
        <w:fldChar w:fldCharType="end"/>
      </w:r>
      <w:r w:rsidR="006E59F0" w:rsidRPr="006E59F0">
        <w:rPr>
          <w:rFonts w:ascii="SimSun" w:eastAsia="SimSun" w:hAnsi="SimSun"/>
          <w:sz w:val="21"/>
          <w:szCs w:val="21"/>
        </w:rPr>
        <w:t>用盲签名技术对混币进行进一步改进，保证运营者在提供混合服务时不能通过建立输入地址和输出地址的映射关系追踪资金流向，从而保护了用户相对于运营者的隐私，但仍不能阻止偷窃。</w:t>
      </w:r>
      <w:proofErr w:type="spellStart"/>
      <w:r w:rsidR="006E59F0" w:rsidRPr="006E59F0">
        <w:rPr>
          <w:rFonts w:eastAsia="SimSun"/>
          <w:sz w:val="21"/>
          <w:szCs w:val="21"/>
        </w:rPr>
        <w:t>CoinParty</w:t>
      </w:r>
      <w:proofErr w:type="spellEnd"/>
      <w:r w:rsidR="005706D0" w:rsidRPr="005706D0">
        <w:rPr>
          <w:rFonts w:eastAsia="SimSun"/>
          <w:sz w:val="21"/>
          <w:szCs w:val="21"/>
          <w:vertAlign w:val="superscript"/>
        </w:rPr>
        <w:fldChar w:fldCharType="begin"/>
      </w:r>
      <w:r w:rsidR="005706D0" w:rsidRPr="005706D0">
        <w:rPr>
          <w:rFonts w:eastAsia="SimSun"/>
          <w:sz w:val="21"/>
          <w:szCs w:val="21"/>
          <w:vertAlign w:val="superscript"/>
        </w:rPr>
        <w:instrText xml:space="preserve"> REF _Ref1334399 \r \h </w:instrText>
      </w:r>
      <w:r w:rsidR="005706D0" w:rsidRPr="005706D0">
        <w:rPr>
          <w:rFonts w:eastAsia="SimSun"/>
          <w:sz w:val="21"/>
          <w:szCs w:val="21"/>
          <w:vertAlign w:val="superscript"/>
        </w:rPr>
      </w:r>
      <w:r w:rsidR="005706D0">
        <w:rPr>
          <w:rFonts w:eastAsia="SimSun"/>
          <w:sz w:val="21"/>
          <w:szCs w:val="21"/>
          <w:vertAlign w:val="superscript"/>
        </w:rPr>
        <w:instrText xml:space="preserve"> \* MERGEFORMAT </w:instrText>
      </w:r>
      <w:r w:rsidR="005706D0" w:rsidRPr="005706D0">
        <w:rPr>
          <w:rFonts w:eastAsia="SimSun"/>
          <w:sz w:val="21"/>
          <w:szCs w:val="21"/>
          <w:vertAlign w:val="superscript"/>
        </w:rPr>
        <w:fldChar w:fldCharType="separate"/>
      </w:r>
      <w:r w:rsidR="005706D0" w:rsidRPr="005706D0">
        <w:rPr>
          <w:rFonts w:eastAsia="SimSun"/>
          <w:sz w:val="21"/>
          <w:szCs w:val="21"/>
          <w:vertAlign w:val="superscript"/>
        </w:rPr>
        <w:t>[11]</w:t>
      </w:r>
      <w:r w:rsidR="005706D0" w:rsidRPr="005706D0">
        <w:rPr>
          <w:rFonts w:eastAsia="SimSun"/>
          <w:sz w:val="21"/>
          <w:szCs w:val="21"/>
          <w:vertAlign w:val="superscript"/>
        </w:rPr>
        <w:fldChar w:fldCharType="end"/>
      </w:r>
      <w:r w:rsidR="006E59F0" w:rsidRPr="006E59F0">
        <w:rPr>
          <w:rFonts w:ascii="SimSun" w:eastAsia="SimSun" w:hAnsi="SimSun"/>
          <w:sz w:val="21"/>
          <w:szCs w:val="21"/>
        </w:rPr>
        <w:t>提出的安全多方混合方案保证了只要有</w:t>
      </w:r>
      <w:r w:rsidR="006E59F0" w:rsidRPr="006E59F0">
        <w:rPr>
          <w:rFonts w:eastAsia="SimSun"/>
          <w:sz w:val="21"/>
          <w:szCs w:val="21"/>
        </w:rPr>
        <w:t>2/3</w:t>
      </w:r>
      <w:r w:rsidR="006E59F0" w:rsidRPr="006E59F0">
        <w:rPr>
          <w:rFonts w:ascii="SimSun" w:eastAsia="SimSun" w:hAnsi="SimSun"/>
          <w:sz w:val="21"/>
          <w:szCs w:val="21"/>
        </w:rPr>
        <w:t>的混合方是诚实的就安全。</w:t>
      </w:r>
      <w:r w:rsidR="002F3E3F">
        <w:rPr>
          <w:rFonts w:ascii="SimSun" w:eastAsia="SimSun" w:hAnsi="SimSun" w:hint="eastAsia"/>
          <w:sz w:val="21"/>
          <w:szCs w:val="21"/>
        </w:rPr>
        <w:t>此外，</w:t>
      </w:r>
      <w:r w:rsidR="005047CC">
        <w:rPr>
          <w:rFonts w:ascii="SimSun" w:eastAsia="SimSun" w:hAnsi="SimSun" w:hint="eastAsia"/>
          <w:sz w:val="21"/>
          <w:szCs w:val="21"/>
        </w:rPr>
        <w:t>为了避免可信第三方带来的中心化风险，</w:t>
      </w:r>
      <w:r w:rsidR="009F1463">
        <w:rPr>
          <w:rFonts w:ascii="SimSun" w:eastAsia="SimSun" w:hAnsi="SimSun" w:hint="eastAsia"/>
          <w:sz w:val="21"/>
          <w:szCs w:val="21"/>
        </w:rPr>
        <w:t>第二代匿名技术</w:t>
      </w:r>
      <w:r w:rsidR="005047CC">
        <w:rPr>
          <w:rFonts w:ascii="SimSun" w:eastAsia="SimSun" w:hAnsi="SimSun" w:hint="eastAsia"/>
          <w:sz w:val="21"/>
          <w:szCs w:val="21"/>
        </w:rPr>
        <w:t>应运而生</w:t>
      </w:r>
      <w:r w:rsidR="00456C81" w:rsidRPr="00456C81">
        <w:rPr>
          <w:rFonts w:eastAsia="SimSun"/>
          <w:sz w:val="21"/>
          <w:szCs w:val="21"/>
          <w:vertAlign w:val="superscript"/>
        </w:rPr>
        <w:fldChar w:fldCharType="begin"/>
      </w:r>
      <w:r w:rsidR="00456C81" w:rsidRPr="00456C81">
        <w:rPr>
          <w:rFonts w:eastAsia="SimSun"/>
          <w:sz w:val="21"/>
          <w:szCs w:val="21"/>
          <w:vertAlign w:val="superscript"/>
        </w:rPr>
        <w:instrText xml:space="preserve"> REF _Ref1314125 \r \h </w:instrText>
      </w:r>
      <w:r w:rsidR="00456C81" w:rsidRPr="00456C81">
        <w:rPr>
          <w:rFonts w:eastAsia="SimSun"/>
          <w:sz w:val="21"/>
          <w:szCs w:val="21"/>
          <w:vertAlign w:val="superscript"/>
        </w:rPr>
      </w:r>
      <w:r w:rsidR="00456C81" w:rsidRPr="00456C81">
        <w:rPr>
          <w:rFonts w:eastAsia="SimSun"/>
          <w:sz w:val="21"/>
          <w:szCs w:val="21"/>
          <w:vertAlign w:val="superscript"/>
        </w:rPr>
        <w:instrText xml:space="preserve"> \* MERGEFORMAT </w:instrText>
      </w:r>
      <w:r w:rsidR="00456C81" w:rsidRPr="00456C81">
        <w:rPr>
          <w:rFonts w:eastAsia="SimSun"/>
          <w:sz w:val="21"/>
          <w:szCs w:val="21"/>
          <w:vertAlign w:val="superscript"/>
        </w:rPr>
        <w:fldChar w:fldCharType="separate"/>
      </w:r>
      <w:r w:rsidR="00456C81" w:rsidRPr="00456C81">
        <w:rPr>
          <w:rFonts w:eastAsia="SimSun"/>
          <w:sz w:val="21"/>
          <w:szCs w:val="21"/>
          <w:vertAlign w:val="superscript"/>
        </w:rPr>
        <w:t>[1</w:t>
      </w:r>
      <w:r w:rsidR="005706D0">
        <w:rPr>
          <w:rFonts w:eastAsia="SimSun"/>
          <w:sz w:val="21"/>
          <w:szCs w:val="21"/>
          <w:vertAlign w:val="superscript"/>
        </w:rPr>
        <w:t>2</w:t>
      </w:r>
      <w:r w:rsidR="00456C81" w:rsidRPr="00456C81">
        <w:rPr>
          <w:rFonts w:eastAsia="SimSun"/>
          <w:sz w:val="21"/>
          <w:szCs w:val="21"/>
          <w:vertAlign w:val="superscript"/>
        </w:rPr>
        <w:t>]</w:t>
      </w:r>
      <w:r w:rsidR="00456C81" w:rsidRPr="00456C81">
        <w:rPr>
          <w:rFonts w:eastAsia="SimSun"/>
          <w:sz w:val="21"/>
          <w:szCs w:val="21"/>
          <w:vertAlign w:val="superscript"/>
        </w:rPr>
        <w:fldChar w:fldCharType="end"/>
      </w:r>
      <w:r w:rsidR="00456C81" w:rsidRPr="009F1463">
        <w:rPr>
          <w:rFonts w:ascii="SimSun" w:eastAsia="SimSun" w:hAnsi="SimSun" w:hint="eastAsia"/>
          <w:sz w:val="21"/>
          <w:szCs w:val="21"/>
        </w:rPr>
        <w:t>。</w:t>
      </w:r>
    </w:p>
    <w:p w:rsidR="0052736A" w:rsidRPr="005679CD" w:rsidRDefault="0052736A" w:rsidP="008C1A77">
      <w:pPr>
        <w:pStyle w:val="ListParagraph"/>
        <w:numPr>
          <w:ilvl w:val="0"/>
          <w:numId w:val="5"/>
        </w:numPr>
        <w:spacing w:line="276" w:lineRule="auto"/>
        <w:jc w:val="both"/>
        <w:rPr>
          <w:rFonts w:ascii="SimSun" w:eastAsia="SimSun" w:hAnsi="SimSun" w:hint="eastAsia"/>
          <w:sz w:val="21"/>
          <w:szCs w:val="21"/>
        </w:rPr>
      </w:pPr>
      <w:r w:rsidRPr="005679CD">
        <w:rPr>
          <w:rFonts w:ascii="SimSun" w:eastAsia="SimSun" w:hAnsi="SimSun" w:hint="eastAsia"/>
          <w:sz w:val="21"/>
          <w:szCs w:val="21"/>
        </w:rPr>
        <w:t>公平交换</w:t>
      </w:r>
      <w:r w:rsidR="00456C81" w:rsidRPr="005679CD">
        <w:rPr>
          <w:rFonts w:ascii="SimSun" w:eastAsia="SimSun" w:hAnsi="SimSun" w:hint="eastAsia"/>
          <w:sz w:val="21"/>
          <w:szCs w:val="21"/>
        </w:rPr>
        <w:t>协议</w:t>
      </w:r>
      <w:r w:rsidR="002F07B0" w:rsidRPr="005679CD">
        <w:rPr>
          <w:rFonts w:eastAsia="SimSun"/>
          <w:sz w:val="21"/>
          <w:szCs w:val="21"/>
          <w:vertAlign w:val="superscript"/>
        </w:rPr>
        <w:fldChar w:fldCharType="begin"/>
      </w:r>
      <w:r w:rsidR="002F07B0" w:rsidRPr="005679CD">
        <w:rPr>
          <w:rFonts w:eastAsia="SimSun"/>
          <w:sz w:val="21"/>
          <w:szCs w:val="21"/>
          <w:vertAlign w:val="superscript"/>
        </w:rPr>
        <w:instrText xml:space="preserve"> REF _Ref1316066 \r \h </w:instrText>
      </w:r>
      <w:r w:rsidR="002F07B0" w:rsidRPr="005679CD">
        <w:rPr>
          <w:rFonts w:eastAsia="SimSun"/>
          <w:sz w:val="21"/>
          <w:szCs w:val="21"/>
          <w:vertAlign w:val="superscript"/>
        </w:rPr>
      </w:r>
      <w:r w:rsidR="002F07B0" w:rsidRPr="005679CD">
        <w:rPr>
          <w:rFonts w:eastAsia="SimSun"/>
          <w:sz w:val="21"/>
          <w:szCs w:val="21"/>
          <w:vertAlign w:val="superscript"/>
        </w:rPr>
        <w:instrText xml:space="preserve"> \* MERGEFORMAT </w:instrText>
      </w:r>
      <w:r w:rsidR="002F07B0" w:rsidRPr="005679CD">
        <w:rPr>
          <w:rFonts w:eastAsia="SimSun"/>
          <w:sz w:val="21"/>
          <w:szCs w:val="21"/>
          <w:vertAlign w:val="superscript"/>
        </w:rPr>
        <w:fldChar w:fldCharType="separate"/>
      </w:r>
      <w:r w:rsidR="002F07B0" w:rsidRPr="005679CD">
        <w:rPr>
          <w:rFonts w:eastAsia="SimSun"/>
          <w:sz w:val="21"/>
          <w:szCs w:val="21"/>
          <w:vertAlign w:val="superscript"/>
        </w:rPr>
        <w:t>[1</w:t>
      </w:r>
      <w:r w:rsidR="005706D0">
        <w:rPr>
          <w:rFonts w:eastAsia="SimSun"/>
          <w:sz w:val="21"/>
          <w:szCs w:val="21"/>
          <w:vertAlign w:val="superscript"/>
        </w:rPr>
        <w:t>3</w:t>
      </w:r>
      <w:r w:rsidR="002F07B0" w:rsidRPr="005679CD">
        <w:rPr>
          <w:rFonts w:eastAsia="SimSun"/>
          <w:sz w:val="21"/>
          <w:szCs w:val="21"/>
          <w:vertAlign w:val="superscript"/>
        </w:rPr>
        <w:t>]</w:t>
      </w:r>
      <w:r w:rsidR="002F07B0" w:rsidRPr="005679CD">
        <w:rPr>
          <w:rFonts w:eastAsia="SimSun"/>
          <w:sz w:val="21"/>
          <w:szCs w:val="21"/>
          <w:vertAlign w:val="superscript"/>
        </w:rPr>
        <w:fldChar w:fldCharType="end"/>
      </w:r>
      <w:r w:rsidR="00456C81" w:rsidRPr="005679CD">
        <w:rPr>
          <w:rFonts w:ascii="SimSun" w:eastAsia="SimSun" w:hAnsi="SimSun" w:hint="eastAsia"/>
          <w:sz w:val="21"/>
          <w:szCs w:val="21"/>
        </w:rPr>
        <w:t>：</w:t>
      </w:r>
      <w:r w:rsidR="002F07B0" w:rsidRPr="005679CD">
        <w:rPr>
          <w:rFonts w:ascii="SimSun" w:eastAsia="SimSun" w:hAnsi="SimSun" w:hint="eastAsia"/>
          <w:sz w:val="21"/>
          <w:szCs w:val="21"/>
        </w:rPr>
        <w:t>参与混淆的两方</w:t>
      </w:r>
      <w:r w:rsidR="00456C81" w:rsidRPr="005679CD">
        <w:rPr>
          <w:rFonts w:ascii="SimSun" w:eastAsia="SimSun" w:hAnsi="SimSun" w:hint="eastAsia"/>
          <w:sz w:val="21"/>
          <w:szCs w:val="21"/>
        </w:rPr>
        <w:t>利用哈希锁定</w:t>
      </w:r>
      <w:r w:rsidR="00664AE8" w:rsidRPr="005679CD">
        <w:rPr>
          <w:rFonts w:ascii="SimSun" w:eastAsia="SimSun" w:hAnsi="SimSun" w:hint="eastAsia"/>
          <w:sz w:val="21"/>
          <w:szCs w:val="21"/>
        </w:rPr>
        <w:t>交易</w:t>
      </w:r>
      <w:r w:rsidR="002F07B0" w:rsidRPr="005679CD">
        <w:rPr>
          <w:rFonts w:ascii="SimSun" w:eastAsia="SimSun" w:hAnsi="SimSun" w:hint="eastAsia"/>
          <w:sz w:val="21"/>
          <w:szCs w:val="21"/>
        </w:rPr>
        <w:t>（</w:t>
      </w:r>
      <w:r w:rsidR="002F07B0" w:rsidRPr="005679CD">
        <w:rPr>
          <w:rFonts w:eastAsia="SimSun"/>
          <w:sz w:val="21"/>
          <w:szCs w:val="21"/>
        </w:rPr>
        <w:t>hash-locked transaction</w:t>
      </w:r>
      <w:r w:rsidR="002F07B0" w:rsidRPr="005679CD">
        <w:rPr>
          <w:rFonts w:ascii="SimSun" w:eastAsia="SimSun" w:hAnsi="SimSun" w:hint="eastAsia"/>
          <w:sz w:val="21"/>
          <w:szCs w:val="21"/>
        </w:rPr>
        <w:t>）交换比特币。基本思想为</w:t>
      </w:r>
      <w:r w:rsidR="002F07B0" w:rsidRPr="005679CD">
        <w:rPr>
          <w:rFonts w:eastAsia="SimSun"/>
          <w:sz w:val="21"/>
          <w:szCs w:val="21"/>
        </w:rPr>
        <w:t>Alice</w:t>
      </w:r>
      <w:r w:rsidR="002F07B0" w:rsidRPr="005679CD">
        <w:rPr>
          <w:rFonts w:eastAsia="SimSun" w:hint="eastAsia"/>
          <w:sz w:val="21"/>
          <w:szCs w:val="21"/>
        </w:rPr>
        <w:t>花费</w:t>
      </w:r>
      <w:r w:rsidR="002F07B0" w:rsidRPr="005679CD">
        <w:rPr>
          <w:rFonts w:eastAsia="SimSun"/>
          <w:sz w:val="21"/>
          <w:szCs w:val="21"/>
        </w:rPr>
        <w:t>Bob</w:t>
      </w:r>
      <w:r w:rsidR="002F07B0" w:rsidRPr="005679CD">
        <w:rPr>
          <w:rFonts w:ascii="SimSun" w:eastAsia="SimSun" w:hAnsi="SimSun" w:hint="eastAsia"/>
          <w:sz w:val="21"/>
          <w:szCs w:val="21"/>
        </w:rPr>
        <w:t>的币，</w:t>
      </w:r>
      <w:r w:rsidR="002F07B0" w:rsidRPr="005679CD">
        <w:rPr>
          <w:rFonts w:eastAsia="SimSun"/>
          <w:sz w:val="21"/>
          <w:szCs w:val="21"/>
        </w:rPr>
        <w:t>Bob</w:t>
      </w:r>
      <w:r w:rsidR="002F07B0" w:rsidRPr="005679CD">
        <w:rPr>
          <w:rFonts w:ascii="SimSun" w:eastAsia="SimSun" w:hAnsi="SimSun" w:hint="eastAsia"/>
          <w:sz w:val="21"/>
          <w:szCs w:val="21"/>
        </w:rPr>
        <w:t>花费</w:t>
      </w:r>
      <w:r w:rsidR="002F07B0" w:rsidRPr="005679CD">
        <w:rPr>
          <w:rFonts w:eastAsia="SimSun"/>
          <w:sz w:val="21"/>
          <w:szCs w:val="21"/>
        </w:rPr>
        <w:t>Alice</w:t>
      </w:r>
      <w:r w:rsidR="002F07B0" w:rsidRPr="005679CD">
        <w:rPr>
          <w:rFonts w:ascii="SimSun" w:eastAsia="SimSun" w:hAnsi="SimSun" w:hint="eastAsia"/>
          <w:sz w:val="21"/>
          <w:szCs w:val="21"/>
        </w:rPr>
        <w:t>的币，对</w:t>
      </w:r>
      <w:r w:rsidR="002F07B0" w:rsidRPr="005679CD">
        <w:rPr>
          <w:rFonts w:eastAsia="SimSun"/>
          <w:sz w:val="21"/>
          <w:szCs w:val="21"/>
        </w:rPr>
        <w:t>Alice</w:t>
      </w:r>
      <w:r w:rsidR="002F07B0" w:rsidRPr="005679CD">
        <w:rPr>
          <w:rFonts w:ascii="SimSun" w:eastAsia="SimSun" w:hAnsi="SimSun" w:hint="eastAsia"/>
          <w:sz w:val="21"/>
          <w:szCs w:val="21"/>
        </w:rPr>
        <w:t>的花费行为感兴趣的攻击者观察到的不是</w:t>
      </w:r>
      <w:r w:rsidR="002F07B0" w:rsidRPr="005679CD">
        <w:rPr>
          <w:rFonts w:eastAsia="SimSun"/>
          <w:sz w:val="21"/>
          <w:szCs w:val="21"/>
        </w:rPr>
        <w:t>Alice</w:t>
      </w:r>
      <w:r w:rsidR="002F07B0" w:rsidRPr="005679CD">
        <w:rPr>
          <w:rFonts w:ascii="SimSun" w:eastAsia="SimSun" w:hAnsi="SimSun" w:hint="eastAsia"/>
          <w:sz w:val="21"/>
          <w:szCs w:val="21"/>
        </w:rPr>
        <w:t>的交易，而是</w:t>
      </w:r>
      <w:r w:rsidR="002F07B0" w:rsidRPr="005679CD">
        <w:rPr>
          <w:rFonts w:eastAsia="SimSun"/>
          <w:sz w:val="21"/>
          <w:szCs w:val="21"/>
        </w:rPr>
        <w:t>Bob</w:t>
      </w:r>
      <w:r w:rsidR="002F07B0" w:rsidRPr="005679CD">
        <w:rPr>
          <w:rFonts w:ascii="SimSun" w:eastAsia="SimSun" w:hAnsi="SimSun" w:hint="eastAsia"/>
          <w:sz w:val="21"/>
          <w:szCs w:val="21"/>
        </w:rPr>
        <w:t>的交易。</w:t>
      </w:r>
    </w:p>
    <w:p w:rsidR="0052736A" w:rsidRPr="005679CD" w:rsidRDefault="0052736A" w:rsidP="008C1A77">
      <w:pPr>
        <w:pStyle w:val="ListParagraph"/>
        <w:numPr>
          <w:ilvl w:val="0"/>
          <w:numId w:val="5"/>
        </w:numPr>
        <w:spacing w:line="276" w:lineRule="auto"/>
        <w:jc w:val="both"/>
        <w:rPr>
          <w:rFonts w:eastAsia="SimSun" w:hint="eastAsia"/>
          <w:sz w:val="21"/>
          <w:szCs w:val="21"/>
        </w:rPr>
      </w:pPr>
      <w:proofErr w:type="spellStart"/>
      <w:r w:rsidRPr="005679CD">
        <w:rPr>
          <w:rFonts w:eastAsia="SimSun"/>
          <w:sz w:val="21"/>
          <w:szCs w:val="21"/>
        </w:rPr>
        <w:t>CoinSwap</w:t>
      </w:r>
      <w:proofErr w:type="spellEnd"/>
      <w:r w:rsidR="0019477D" w:rsidRPr="005679CD">
        <w:rPr>
          <w:rFonts w:eastAsia="SimSun"/>
          <w:sz w:val="21"/>
          <w:szCs w:val="21"/>
          <w:vertAlign w:val="superscript"/>
        </w:rPr>
        <w:fldChar w:fldCharType="begin"/>
      </w:r>
      <w:r w:rsidR="0019477D" w:rsidRPr="005679CD">
        <w:rPr>
          <w:rFonts w:eastAsia="SimSun"/>
          <w:sz w:val="21"/>
          <w:szCs w:val="21"/>
          <w:vertAlign w:val="superscript"/>
        </w:rPr>
        <w:instrText xml:space="preserve"> REF _Ref1317862 \r \h </w:instrText>
      </w:r>
      <w:r w:rsidR="0019477D" w:rsidRPr="005679CD">
        <w:rPr>
          <w:rFonts w:eastAsia="SimSun"/>
          <w:sz w:val="21"/>
          <w:szCs w:val="21"/>
          <w:vertAlign w:val="superscript"/>
        </w:rPr>
      </w:r>
      <w:r w:rsidR="0019477D" w:rsidRPr="005679CD">
        <w:rPr>
          <w:rFonts w:eastAsia="SimSun"/>
          <w:sz w:val="21"/>
          <w:szCs w:val="21"/>
          <w:vertAlign w:val="superscript"/>
        </w:rPr>
        <w:instrText xml:space="preserve"> \* MERGEFORMAT </w:instrText>
      </w:r>
      <w:r w:rsidR="0019477D" w:rsidRPr="005679CD">
        <w:rPr>
          <w:rFonts w:eastAsia="SimSun"/>
          <w:sz w:val="21"/>
          <w:szCs w:val="21"/>
          <w:vertAlign w:val="superscript"/>
        </w:rPr>
        <w:fldChar w:fldCharType="separate"/>
      </w:r>
      <w:r w:rsidR="0019477D" w:rsidRPr="005679CD">
        <w:rPr>
          <w:rFonts w:eastAsia="SimSun"/>
          <w:sz w:val="21"/>
          <w:szCs w:val="21"/>
          <w:vertAlign w:val="superscript"/>
        </w:rPr>
        <w:t>[1</w:t>
      </w:r>
      <w:r w:rsidR="005706D0">
        <w:rPr>
          <w:rFonts w:eastAsia="SimSun"/>
          <w:sz w:val="21"/>
          <w:szCs w:val="21"/>
          <w:vertAlign w:val="superscript"/>
        </w:rPr>
        <w:t>4</w:t>
      </w:r>
      <w:r w:rsidR="0019477D" w:rsidRPr="005679CD">
        <w:rPr>
          <w:rFonts w:eastAsia="SimSun"/>
          <w:sz w:val="21"/>
          <w:szCs w:val="21"/>
          <w:vertAlign w:val="superscript"/>
        </w:rPr>
        <w:t>]</w:t>
      </w:r>
      <w:r w:rsidR="0019477D" w:rsidRPr="005679CD">
        <w:rPr>
          <w:rFonts w:eastAsia="SimSun"/>
          <w:sz w:val="21"/>
          <w:szCs w:val="21"/>
          <w:vertAlign w:val="superscript"/>
        </w:rPr>
        <w:fldChar w:fldCharType="end"/>
      </w:r>
      <w:r w:rsidR="00DF1019" w:rsidRPr="005679CD">
        <w:rPr>
          <w:rFonts w:eastAsia="SimSun" w:hint="eastAsia"/>
          <w:sz w:val="21"/>
          <w:szCs w:val="21"/>
        </w:rPr>
        <w:t>：交易双方（</w:t>
      </w:r>
      <w:r w:rsidR="00DF1019" w:rsidRPr="005679CD">
        <w:rPr>
          <w:rFonts w:eastAsia="SimSun" w:hint="eastAsia"/>
          <w:sz w:val="21"/>
          <w:szCs w:val="21"/>
        </w:rPr>
        <w:t>Alice</w:t>
      </w:r>
      <w:r w:rsidR="00DF1019" w:rsidRPr="005679CD">
        <w:rPr>
          <w:rFonts w:eastAsia="SimSun" w:hint="eastAsia"/>
          <w:sz w:val="21"/>
          <w:szCs w:val="21"/>
        </w:rPr>
        <w:t>和</w:t>
      </w:r>
      <w:r w:rsidR="00DF1019" w:rsidRPr="005679CD">
        <w:rPr>
          <w:rFonts w:eastAsia="SimSun" w:hint="eastAsia"/>
          <w:sz w:val="21"/>
          <w:szCs w:val="21"/>
        </w:rPr>
        <w:t>Bob</w:t>
      </w:r>
      <w:r w:rsidR="00DF1019" w:rsidRPr="005679CD">
        <w:rPr>
          <w:rFonts w:eastAsia="SimSun" w:hint="eastAsia"/>
          <w:sz w:val="21"/>
          <w:szCs w:val="21"/>
        </w:rPr>
        <w:t>）通过多个第三方托管交易，比如</w:t>
      </w:r>
      <w:r w:rsidR="00DF1019" w:rsidRPr="005679CD">
        <w:rPr>
          <w:rFonts w:eastAsia="SimSun" w:hint="eastAsia"/>
          <w:sz w:val="21"/>
          <w:szCs w:val="21"/>
        </w:rPr>
        <w:t>Alice</w:t>
      </w:r>
      <w:r w:rsidR="00DF1019" w:rsidRPr="005679CD">
        <w:rPr>
          <w:rFonts w:eastAsia="SimSun" w:hint="eastAsia"/>
          <w:sz w:val="21"/>
          <w:szCs w:val="21"/>
        </w:rPr>
        <w:t>要支付给</w:t>
      </w:r>
      <w:r w:rsidR="00DF1019" w:rsidRPr="005679CD">
        <w:rPr>
          <w:rFonts w:eastAsia="SimSun" w:hint="eastAsia"/>
          <w:sz w:val="21"/>
          <w:szCs w:val="21"/>
        </w:rPr>
        <w:t>Bob</w:t>
      </w:r>
      <w:r w:rsidR="00DF1019" w:rsidRPr="005679CD">
        <w:rPr>
          <w:rFonts w:eastAsia="SimSun" w:hint="eastAsia"/>
          <w:sz w:val="21"/>
          <w:szCs w:val="21"/>
        </w:rPr>
        <w:t>一定数量的币，则先将币转给</w:t>
      </w:r>
      <w:r w:rsidR="00DF1019" w:rsidRPr="005679CD">
        <w:rPr>
          <w:rFonts w:eastAsia="SimSun" w:hint="eastAsia"/>
          <w:sz w:val="21"/>
          <w:szCs w:val="21"/>
        </w:rPr>
        <w:t>Carol</w:t>
      </w:r>
      <w:r w:rsidR="00DF1019" w:rsidRPr="005679CD">
        <w:rPr>
          <w:rFonts w:eastAsia="SimSun" w:hint="eastAsia"/>
          <w:sz w:val="21"/>
          <w:szCs w:val="21"/>
        </w:rPr>
        <w:t>，</w:t>
      </w:r>
      <w:r w:rsidR="00DF1019" w:rsidRPr="005679CD">
        <w:rPr>
          <w:rFonts w:eastAsia="SimSun" w:hint="eastAsia"/>
          <w:sz w:val="21"/>
          <w:szCs w:val="21"/>
        </w:rPr>
        <w:t>Carol</w:t>
      </w:r>
      <w:r w:rsidR="00DF1019" w:rsidRPr="005679CD">
        <w:rPr>
          <w:rFonts w:eastAsia="SimSun" w:hint="eastAsia"/>
          <w:sz w:val="21"/>
          <w:szCs w:val="21"/>
        </w:rPr>
        <w:t>再将与这些币无关的等额币</w:t>
      </w:r>
      <w:r w:rsidR="00A1542F" w:rsidRPr="005679CD">
        <w:rPr>
          <w:rFonts w:eastAsia="SimSun" w:hint="eastAsia"/>
          <w:sz w:val="21"/>
          <w:szCs w:val="21"/>
        </w:rPr>
        <w:t>支付给</w:t>
      </w:r>
      <w:r w:rsidR="00A1542F" w:rsidRPr="005679CD">
        <w:rPr>
          <w:rFonts w:eastAsia="SimSun" w:hint="eastAsia"/>
          <w:sz w:val="21"/>
          <w:szCs w:val="21"/>
        </w:rPr>
        <w:t>Bob</w:t>
      </w:r>
      <w:r w:rsidR="00A1542F" w:rsidRPr="005679CD">
        <w:rPr>
          <w:rFonts w:eastAsia="SimSun" w:hint="eastAsia"/>
          <w:sz w:val="21"/>
          <w:szCs w:val="21"/>
        </w:rPr>
        <w:t>。</w:t>
      </w:r>
    </w:p>
    <w:p w:rsidR="0052736A" w:rsidRPr="005679CD" w:rsidRDefault="0052736A" w:rsidP="008C1A77">
      <w:pPr>
        <w:pStyle w:val="ListParagraph"/>
        <w:numPr>
          <w:ilvl w:val="0"/>
          <w:numId w:val="5"/>
        </w:numPr>
        <w:spacing w:line="276" w:lineRule="auto"/>
        <w:jc w:val="both"/>
        <w:rPr>
          <w:rFonts w:eastAsia="SimSun"/>
          <w:sz w:val="21"/>
          <w:szCs w:val="21"/>
        </w:rPr>
      </w:pPr>
      <w:proofErr w:type="spellStart"/>
      <w:r w:rsidRPr="005679CD">
        <w:rPr>
          <w:rFonts w:eastAsia="SimSun"/>
          <w:sz w:val="21"/>
          <w:szCs w:val="21"/>
        </w:rPr>
        <w:t>CoinJoin</w:t>
      </w:r>
      <w:proofErr w:type="spellEnd"/>
      <w:r w:rsidR="0019477D" w:rsidRPr="005679CD">
        <w:rPr>
          <w:rFonts w:eastAsia="SimSun"/>
          <w:sz w:val="21"/>
          <w:szCs w:val="21"/>
          <w:vertAlign w:val="superscript"/>
        </w:rPr>
        <w:fldChar w:fldCharType="begin"/>
      </w:r>
      <w:r w:rsidR="0019477D" w:rsidRPr="005679CD">
        <w:rPr>
          <w:rFonts w:eastAsia="SimSun"/>
          <w:sz w:val="21"/>
          <w:szCs w:val="21"/>
          <w:vertAlign w:val="superscript"/>
        </w:rPr>
        <w:instrText xml:space="preserve"> REF _Ref1317878 \r \h </w:instrText>
      </w:r>
      <w:r w:rsidR="0019477D" w:rsidRPr="005679CD">
        <w:rPr>
          <w:rFonts w:eastAsia="SimSun"/>
          <w:sz w:val="21"/>
          <w:szCs w:val="21"/>
          <w:vertAlign w:val="superscript"/>
        </w:rPr>
      </w:r>
      <w:r w:rsidR="0019477D" w:rsidRPr="005679CD">
        <w:rPr>
          <w:rFonts w:eastAsia="SimSun"/>
          <w:sz w:val="21"/>
          <w:szCs w:val="21"/>
          <w:vertAlign w:val="superscript"/>
        </w:rPr>
        <w:instrText xml:space="preserve"> \* MERGEFORMAT </w:instrText>
      </w:r>
      <w:r w:rsidR="0019477D" w:rsidRPr="005679CD">
        <w:rPr>
          <w:rFonts w:eastAsia="SimSun"/>
          <w:sz w:val="21"/>
          <w:szCs w:val="21"/>
          <w:vertAlign w:val="superscript"/>
        </w:rPr>
        <w:fldChar w:fldCharType="separate"/>
      </w:r>
      <w:r w:rsidR="0019477D" w:rsidRPr="005679CD">
        <w:rPr>
          <w:rFonts w:eastAsia="SimSun"/>
          <w:sz w:val="21"/>
          <w:szCs w:val="21"/>
          <w:vertAlign w:val="superscript"/>
        </w:rPr>
        <w:t>[1</w:t>
      </w:r>
      <w:r w:rsidR="005706D0">
        <w:rPr>
          <w:rFonts w:eastAsia="SimSun"/>
          <w:sz w:val="21"/>
          <w:szCs w:val="21"/>
          <w:vertAlign w:val="superscript"/>
        </w:rPr>
        <w:t>5</w:t>
      </w:r>
      <w:r w:rsidR="0019477D" w:rsidRPr="005679CD">
        <w:rPr>
          <w:rFonts w:eastAsia="SimSun"/>
          <w:sz w:val="21"/>
          <w:szCs w:val="21"/>
          <w:vertAlign w:val="superscript"/>
        </w:rPr>
        <w:t>]</w:t>
      </w:r>
      <w:r w:rsidR="0019477D" w:rsidRPr="005679CD">
        <w:rPr>
          <w:rFonts w:eastAsia="SimSun"/>
          <w:sz w:val="21"/>
          <w:szCs w:val="21"/>
          <w:vertAlign w:val="superscript"/>
        </w:rPr>
        <w:fldChar w:fldCharType="end"/>
      </w:r>
      <w:r w:rsidR="00303C15" w:rsidRPr="005679CD">
        <w:rPr>
          <w:rFonts w:eastAsia="SimSun" w:hint="eastAsia"/>
          <w:sz w:val="21"/>
          <w:szCs w:val="21"/>
        </w:rPr>
        <w:t>：将</w:t>
      </w:r>
      <w:proofErr w:type="spellStart"/>
      <w:r w:rsidR="00303C15" w:rsidRPr="005679CD">
        <w:rPr>
          <w:rFonts w:eastAsia="SimSun" w:hint="eastAsia"/>
          <w:sz w:val="21"/>
          <w:szCs w:val="21"/>
        </w:rPr>
        <w:t>CoinSwap</w:t>
      </w:r>
      <w:proofErr w:type="spellEnd"/>
      <w:r w:rsidR="00303C15" w:rsidRPr="005679CD">
        <w:rPr>
          <w:rFonts w:eastAsia="SimSun" w:hint="eastAsia"/>
          <w:sz w:val="21"/>
          <w:szCs w:val="21"/>
        </w:rPr>
        <w:t>中多个用户之间发送多个托管交易的设定改为他们共同生成一个合并后的交易，从而进一步混淆资金流。</w:t>
      </w:r>
    </w:p>
    <w:p w:rsidR="005679CD" w:rsidRPr="005856A8" w:rsidRDefault="00307DC1" w:rsidP="008C1A77">
      <w:pPr>
        <w:pStyle w:val="ListParagraph"/>
        <w:numPr>
          <w:ilvl w:val="0"/>
          <w:numId w:val="5"/>
        </w:numPr>
        <w:spacing w:line="276" w:lineRule="auto"/>
        <w:jc w:val="both"/>
        <w:rPr>
          <w:rFonts w:ascii="SimSun" w:eastAsia="SimSun" w:hAnsi="SimSun"/>
          <w:sz w:val="21"/>
          <w:szCs w:val="21"/>
        </w:rPr>
      </w:pPr>
      <w:r>
        <w:rPr>
          <w:rFonts w:ascii="SimSun" w:eastAsia="SimSun" w:hAnsi="SimSun" w:hint="eastAsia"/>
          <w:sz w:val="21"/>
          <w:szCs w:val="21"/>
        </w:rPr>
        <w:t>隐蔽</w:t>
      </w:r>
      <w:r w:rsidR="003C2406" w:rsidRPr="005679CD">
        <w:rPr>
          <w:rFonts w:ascii="SimSun" w:eastAsia="SimSun" w:hAnsi="SimSun" w:hint="eastAsia"/>
          <w:sz w:val="21"/>
          <w:szCs w:val="21"/>
        </w:rPr>
        <w:t>地址</w:t>
      </w:r>
      <w:r w:rsidR="000F7398" w:rsidRPr="005679CD">
        <w:rPr>
          <w:rFonts w:eastAsia="SimSun"/>
          <w:sz w:val="21"/>
          <w:szCs w:val="21"/>
          <w:vertAlign w:val="superscript"/>
        </w:rPr>
        <w:fldChar w:fldCharType="begin"/>
      </w:r>
      <w:r w:rsidR="000F7398" w:rsidRPr="005679CD">
        <w:rPr>
          <w:rFonts w:eastAsia="SimSun"/>
          <w:sz w:val="21"/>
          <w:szCs w:val="21"/>
          <w:vertAlign w:val="superscript"/>
        </w:rPr>
        <w:instrText xml:space="preserve"> REF _Ref1328966 \r \h </w:instrText>
      </w:r>
      <w:r w:rsidR="000F7398" w:rsidRPr="005679CD">
        <w:rPr>
          <w:rFonts w:eastAsia="SimSun"/>
          <w:sz w:val="21"/>
          <w:szCs w:val="21"/>
          <w:vertAlign w:val="superscript"/>
        </w:rPr>
      </w:r>
      <w:r w:rsidR="005679CD" w:rsidRPr="005679CD">
        <w:rPr>
          <w:rFonts w:eastAsia="SimSun"/>
          <w:sz w:val="21"/>
          <w:szCs w:val="21"/>
          <w:vertAlign w:val="superscript"/>
        </w:rPr>
        <w:instrText xml:space="preserve"> \* MERGEFORMAT </w:instrText>
      </w:r>
      <w:r w:rsidR="000F7398" w:rsidRPr="005679CD">
        <w:rPr>
          <w:rFonts w:eastAsia="SimSun"/>
          <w:sz w:val="21"/>
          <w:szCs w:val="21"/>
          <w:vertAlign w:val="superscript"/>
        </w:rPr>
        <w:fldChar w:fldCharType="separate"/>
      </w:r>
      <w:r w:rsidR="000F7398" w:rsidRPr="005679CD">
        <w:rPr>
          <w:rFonts w:eastAsia="SimSun"/>
          <w:sz w:val="21"/>
          <w:szCs w:val="21"/>
          <w:vertAlign w:val="superscript"/>
        </w:rPr>
        <w:t>[1</w:t>
      </w:r>
      <w:r w:rsidR="005706D0">
        <w:rPr>
          <w:rFonts w:eastAsia="SimSun"/>
          <w:sz w:val="21"/>
          <w:szCs w:val="21"/>
          <w:vertAlign w:val="superscript"/>
        </w:rPr>
        <w:t>6</w:t>
      </w:r>
      <w:r w:rsidR="000F7398" w:rsidRPr="005679CD">
        <w:rPr>
          <w:rFonts w:eastAsia="SimSun"/>
          <w:sz w:val="21"/>
          <w:szCs w:val="21"/>
          <w:vertAlign w:val="superscript"/>
        </w:rPr>
        <w:t>]</w:t>
      </w:r>
      <w:r w:rsidR="000F7398" w:rsidRPr="005679CD">
        <w:rPr>
          <w:rFonts w:eastAsia="SimSun"/>
          <w:sz w:val="21"/>
          <w:szCs w:val="21"/>
          <w:vertAlign w:val="superscript"/>
        </w:rPr>
        <w:fldChar w:fldCharType="end"/>
      </w:r>
      <w:r w:rsidR="0019477D" w:rsidRPr="005679CD">
        <w:rPr>
          <w:rFonts w:ascii="SimSun" w:eastAsia="SimSun" w:hAnsi="SimSun" w:hint="eastAsia"/>
          <w:sz w:val="21"/>
          <w:szCs w:val="21"/>
        </w:rPr>
        <w:t>：</w:t>
      </w:r>
      <w:r w:rsidR="00F07F18" w:rsidRPr="005679CD">
        <w:rPr>
          <w:rFonts w:ascii="SimSun" w:eastAsia="SimSun" w:hAnsi="SimSun" w:hint="eastAsia"/>
          <w:sz w:val="21"/>
          <w:szCs w:val="21"/>
        </w:rPr>
        <w:t>如果一个地址是公开的，那么任何人都可以查看这个地址进行过的所有交易。即便一个地址不是公开的，也可以知道这多笔交易是关联到同一个地址的。为了切断这种关联性，可以给每一个可能的发送者提供</w:t>
      </w:r>
      <w:r w:rsidR="0019340F" w:rsidRPr="005679CD">
        <w:rPr>
          <w:rFonts w:ascii="SimSun" w:eastAsia="SimSun" w:hAnsi="SimSun" w:hint="eastAsia"/>
          <w:sz w:val="21"/>
          <w:szCs w:val="21"/>
        </w:rPr>
        <w:t>一个不同的比特币地址。但这么做有一定难度，所以隐身地址选择让接收者发布一个静态标识符（</w:t>
      </w:r>
      <w:r w:rsidR="0019340F" w:rsidRPr="005679CD">
        <w:rPr>
          <w:rFonts w:eastAsia="SimSun"/>
          <w:sz w:val="21"/>
          <w:szCs w:val="21"/>
        </w:rPr>
        <w:t>static identifier</w:t>
      </w:r>
      <w:r w:rsidR="0019340F" w:rsidRPr="005679CD">
        <w:rPr>
          <w:rFonts w:ascii="SimSun" w:eastAsia="SimSun" w:hAnsi="SimSun" w:hint="eastAsia"/>
          <w:sz w:val="21"/>
          <w:szCs w:val="21"/>
        </w:rPr>
        <w:t>），这个标识符可以让每个发送者推出不同的与标识符比特币地址，</w:t>
      </w:r>
      <w:r w:rsidR="004A002C" w:rsidRPr="005679CD">
        <w:rPr>
          <w:rFonts w:ascii="SimSun" w:eastAsia="SimSun" w:hAnsi="SimSun" w:hint="eastAsia"/>
          <w:sz w:val="21"/>
          <w:szCs w:val="21"/>
        </w:rPr>
        <w:t>且可以</w:t>
      </w:r>
      <w:r w:rsidR="00BD7A66" w:rsidRPr="005679CD">
        <w:rPr>
          <w:rFonts w:ascii="SimSun" w:eastAsia="SimSun" w:hAnsi="SimSun" w:hint="eastAsia"/>
          <w:sz w:val="21"/>
          <w:szCs w:val="21"/>
        </w:rPr>
        <w:t>防止攻击者在</w:t>
      </w:r>
      <w:r w:rsidR="0019340F" w:rsidRPr="005679CD">
        <w:rPr>
          <w:rFonts w:ascii="SimSun" w:eastAsia="SimSun" w:hAnsi="SimSun" w:hint="eastAsia"/>
          <w:sz w:val="21"/>
          <w:szCs w:val="21"/>
        </w:rPr>
        <w:t>现实</w:t>
      </w:r>
      <w:r w:rsidR="00BD7A66" w:rsidRPr="005679CD">
        <w:rPr>
          <w:rFonts w:ascii="SimSun" w:eastAsia="SimSun" w:hAnsi="SimSun" w:hint="eastAsia"/>
          <w:sz w:val="21"/>
          <w:szCs w:val="21"/>
        </w:rPr>
        <w:t>世界</w:t>
      </w:r>
      <w:r w:rsidR="0019340F" w:rsidRPr="005679CD">
        <w:rPr>
          <w:rFonts w:ascii="SimSun" w:eastAsia="SimSun" w:hAnsi="SimSun" w:hint="eastAsia"/>
          <w:sz w:val="21"/>
          <w:szCs w:val="21"/>
        </w:rPr>
        <w:t>的</w:t>
      </w:r>
      <w:r w:rsidR="00BD7A66" w:rsidRPr="005679CD">
        <w:rPr>
          <w:rFonts w:ascii="SimSun" w:eastAsia="SimSun" w:hAnsi="SimSun" w:hint="eastAsia"/>
          <w:sz w:val="21"/>
          <w:szCs w:val="21"/>
        </w:rPr>
        <w:t>标识符和比特币地址之间建立联系。</w:t>
      </w:r>
    </w:p>
    <w:p w:rsidR="005679CD" w:rsidRDefault="005679CD" w:rsidP="008C1A77">
      <w:pPr>
        <w:spacing w:line="276" w:lineRule="auto"/>
        <w:ind w:firstLine="360"/>
        <w:jc w:val="both"/>
        <w:rPr>
          <w:rFonts w:ascii="SimSun" w:eastAsia="SimSun" w:hAnsi="SimSun"/>
          <w:sz w:val="21"/>
          <w:szCs w:val="21"/>
        </w:rPr>
      </w:pPr>
      <w:r>
        <w:rPr>
          <w:rFonts w:ascii="SimSun" w:eastAsia="SimSun" w:hAnsi="SimSun"/>
          <w:sz w:val="21"/>
          <w:szCs w:val="21"/>
        </w:rPr>
        <w:t xml:space="preserve"> </w:t>
      </w:r>
      <w:r>
        <w:rPr>
          <w:rFonts w:ascii="SimSun" w:eastAsia="SimSun" w:hAnsi="SimSun" w:hint="eastAsia"/>
          <w:sz w:val="21"/>
          <w:szCs w:val="21"/>
        </w:rPr>
        <w:t>这些技术</w:t>
      </w:r>
      <w:r w:rsidRPr="005679CD">
        <w:rPr>
          <w:rFonts w:ascii="SimSun" w:eastAsia="SimSun" w:hAnsi="SimSun"/>
          <w:sz w:val="21"/>
          <w:szCs w:val="21"/>
        </w:rPr>
        <w:t>不依赖第三方，不仅可以消除资金偷窃的风险，还可以省去混币费用</w:t>
      </w:r>
      <w:r w:rsidR="00535F64">
        <w:rPr>
          <w:rFonts w:ascii="SimSun" w:eastAsia="SimSun" w:hAnsi="SimSun" w:hint="eastAsia"/>
          <w:sz w:val="21"/>
          <w:szCs w:val="21"/>
        </w:rPr>
        <w:t>。</w:t>
      </w:r>
      <w:r w:rsidRPr="005679CD">
        <w:rPr>
          <w:rFonts w:ascii="SimSun" w:eastAsia="SimSun" w:hAnsi="SimSun"/>
          <w:sz w:val="21"/>
          <w:szCs w:val="21"/>
        </w:rPr>
        <w:t>但</w:t>
      </w:r>
      <w:r w:rsidR="00535F64">
        <w:rPr>
          <w:rFonts w:ascii="SimSun" w:eastAsia="SimSun" w:hAnsi="SimSun" w:hint="eastAsia"/>
          <w:sz w:val="21"/>
          <w:szCs w:val="21"/>
        </w:rPr>
        <w:t>在</w:t>
      </w:r>
      <w:r w:rsidRPr="005679CD">
        <w:rPr>
          <w:rFonts w:ascii="SimSun" w:eastAsia="SimSun" w:hAnsi="SimSun"/>
          <w:sz w:val="21"/>
          <w:szCs w:val="21"/>
        </w:rPr>
        <w:t>自行协商和执行混币过程</w:t>
      </w:r>
      <w:r w:rsidR="00535F64">
        <w:rPr>
          <w:rFonts w:ascii="SimSun" w:eastAsia="SimSun" w:hAnsi="SimSun" w:hint="eastAsia"/>
          <w:sz w:val="21"/>
          <w:szCs w:val="21"/>
        </w:rPr>
        <w:t>中</w:t>
      </w:r>
      <w:r w:rsidRPr="005679CD">
        <w:rPr>
          <w:rFonts w:ascii="SimSun" w:eastAsia="SimSun" w:hAnsi="SimSun"/>
          <w:sz w:val="21"/>
          <w:szCs w:val="21"/>
        </w:rPr>
        <w:t>，</w:t>
      </w:r>
      <w:r w:rsidR="003C2D8E">
        <w:rPr>
          <w:rFonts w:ascii="SimSun" w:eastAsia="SimSun" w:hAnsi="SimSun" w:hint="eastAsia"/>
          <w:sz w:val="21"/>
          <w:szCs w:val="21"/>
        </w:rPr>
        <w:t>参与用户</w:t>
      </w:r>
      <w:r w:rsidRPr="005679CD">
        <w:rPr>
          <w:rFonts w:ascii="SimSun" w:eastAsia="SimSun" w:hAnsi="SimSun"/>
          <w:sz w:val="21"/>
          <w:szCs w:val="21"/>
        </w:rPr>
        <w:t>可能面临协商过程中泄露信息、其他节点违规操作</w:t>
      </w:r>
      <w:r w:rsidR="00610F00">
        <w:rPr>
          <w:rFonts w:ascii="SimSun" w:eastAsia="SimSun" w:hAnsi="SimSun" w:hint="eastAsia"/>
          <w:sz w:val="21"/>
          <w:szCs w:val="21"/>
        </w:rPr>
        <w:t>导致</w:t>
      </w:r>
      <w:r w:rsidRPr="005679CD">
        <w:rPr>
          <w:rFonts w:ascii="SimSun" w:eastAsia="SimSun" w:hAnsi="SimSun"/>
          <w:sz w:val="21"/>
          <w:szCs w:val="21"/>
        </w:rPr>
        <w:t>拒绝服务攻击等威胁</w:t>
      </w:r>
      <w:r>
        <w:rPr>
          <w:rFonts w:ascii="SimSun" w:eastAsia="SimSun" w:hAnsi="SimSun" w:hint="eastAsia"/>
          <w:sz w:val="21"/>
          <w:szCs w:val="21"/>
        </w:rPr>
        <w:t>。</w:t>
      </w:r>
    </w:p>
    <w:p w:rsidR="00B41D5F" w:rsidRPr="005679CD" w:rsidRDefault="00B41D5F" w:rsidP="008C1A77">
      <w:pPr>
        <w:spacing w:line="276" w:lineRule="auto"/>
        <w:ind w:firstLine="360"/>
        <w:jc w:val="both"/>
        <w:rPr>
          <w:rFonts w:ascii="SimSun" w:eastAsia="SimSun" w:hAnsi="SimSun"/>
          <w:sz w:val="21"/>
          <w:szCs w:val="21"/>
        </w:rPr>
      </w:pPr>
    </w:p>
    <w:p w:rsidR="005679CD" w:rsidRDefault="00B41D5F" w:rsidP="00B41D5F">
      <w:pPr>
        <w:pStyle w:val="ListParagraph"/>
        <w:numPr>
          <w:ilvl w:val="2"/>
          <w:numId w:val="7"/>
        </w:numPr>
        <w:spacing w:line="276" w:lineRule="auto"/>
        <w:rPr>
          <w:rFonts w:ascii="SimSun" w:eastAsia="SimSun" w:hAnsi="SimSun"/>
          <w:b/>
          <w:sz w:val="22"/>
          <w:szCs w:val="22"/>
        </w:rPr>
      </w:pPr>
      <w:r w:rsidRPr="00F303D5">
        <w:rPr>
          <w:rFonts w:ascii="SimSun" w:eastAsia="SimSun" w:hAnsi="SimSun" w:hint="eastAsia"/>
          <w:b/>
          <w:sz w:val="22"/>
          <w:szCs w:val="22"/>
        </w:rPr>
        <w:t>基于</w:t>
      </w:r>
      <w:r>
        <w:rPr>
          <w:rFonts w:ascii="SimSun" w:eastAsia="SimSun" w:hAnsi="SimSun" w:hint="eastAsia"/>
          <w:b/>
          <w:sz w:val="22"/>
          <w:szCs w:val="22"/>
        </w:rPr>
        <w:t>匿名网络</w:t>
      </w:r>
    </w:p>
    <w:p w:rsidR="003B18DB" w:rsidRPr="003B18DB" w:rsidRDefault="003B18DB" w:rsidP="008C1A77">
      <w:pPr>
        <w:spacing w:line="276" w:lineRule="auto"/>
        <w:jc w:val="both"/>
        <w:rPr>
          <w:rFonts w:ascii="SimSun" w:eastAsia="SimSun" w:hAnsi="SimSun"/>
          <w:sz w:val="21"/>
          <w:szCs w:val="21"/>
        </w:rPr>
      </w:pPr>
      <w:r>
        <w:rPr>
          <w:rFonts w:ascii="SimSun" w:eastAsia="SimSun" w:hAnsi="SimSun"/>
          <w:sz w:val="21"/>
          <w:szCs w:val="21"/>
        </w:rPr>
        <w:t xml:space="preserve">    </w:t>
      </w:r>
      <w:r w:rsidR="009B76BB" w:rsidRPr="009B76BB">
        <w:rPr>
          <w:rFonts w:eastAsia="SimSun"/>
          <w:sz w:val="21"/>
          <w:szCs w:val="21"/>
        </w:rPr>
        <w:fldChar w:fldCharType="begin"/>
      </w:r>
      <w:r w:rsidR="009B76BB" w:rsidRPr="009B76BB">
        <w:rPr>
          <w:rFonts w:eastAsia="SimSun"/>
          <w:sz w:val="21"/>
          <w:szCs w:val="21"/>
        </w:rPr>
        <w:instrText xml:space="preserve"> REF _Ref1338274 \r \h </w:instrText>
      </w:r>
      <w:r w:rsidR="009B76BB" w:rsidRPr="009B76BB">
        <w:rPr>
          <w:rFonts w:eastAsia="SimSun"/>
          <w:sz w:val="21"/>
          <w:szCs w:val="21"/>
        </w:rPr>
      </w:r>
      <w:r w:rsidR="009B76BB">
        <w:rPr>
          <w:rFonts w:eastAsia="SimSun"/>
          <w:sz w:val="21"/>
          <w:szCs w:val="21"/>
        </w:rPr>
        <w:instrText xml:space="preserve"> \* MERGEFORMAT </w:instrText>
      </w:r>
      <w:r w:rsidR="009B76BB" w:rsidRPr="009B76BB">
        <w:rPr>
          <w:rFonts w:eastAsia="SimSun"/>
          <w:sz w:val="21"/>
          <w:szCs w:val="21"/>
        </w:rPr>
        <w:fldChar w:fldCharType="separate"/>
      </w:r>
      <w:r w:rsidR="009B76BB" w:rsidRPr="009B76BB">
        <w:rPr>
          <w:rFonts w:eastAsia="SimSun"/>
          <w:sz w:val="21"/>
          <w:szCs w:val="21"/>
        </w:rPr>
        <w:t>1.3</w:t>
      </w:r>
      <w:r w:rsidR="009B76BB" w:rsidRPr="009B76BB">
        <w:rPr>
          <w:rFonts w:eastAsia="SimSun"/>
          <w:sz w:val="21"/>
          <w:szCs w:val="21"/>
        </w:rPr>
        <w:fldChar w:fldCharType="end"/>
      </w:r>
      <w:r w:rsidR="009B76BB">
        <w:rPr>
          <w:rFonts w:eastAsia="SimSun" w:hint="eastAsia"/>
          <w:sz w:val="21"/>
          <w:szCs w:val="21"/>
        </w:rPr>
        <w:t>中提到</w:t>
      </w:r>
      <w:r w:rsidRPr="003B18DB">
        <w:rPr>
          <w:rFonts w:ascii="SimSun" w:eastAsia="SimSun" w:hAnsi="SimSun"/>
          <w:sz w:val="21"/>
          <w:szCs w:val="21"/>
        </w:rPr>
        <w:t>交易用户的</w:t>
      </w:r>
      <w:r w:rsidRPr="003B18DB">
        <w:rPr>
          <w:rFonts w:eastAsia="SimSun"/>
          <w:sz w:val="21"/>
          <w:szCs w:val="21"/>
        </w:rPr>
        <w:t>IP</w:t>
      </w:r>
      <w:r w:rsidRPr="003B18DB">
        <w:rPr>
          <w:rFonts w:ascii="SimSun" w:eastAsia="SimSun" w:hAnsi="SimSun"/>
          <w:sz w:val="21"/>
          <w:szCs w:val="21"/>
        </w:rPr>
        <w:t>地址也是可追踪的，所以光是隐藏交易数据是不够的，还需要将交易身份完全隐藏起来，匿名网络就能够使用户成为畅游网络的“黑影人”。匿名网络</w:t>
      </w:r>
      <w:r w:rsidRPr="003B18DB">
        <w:rPr>
          <w:rFonts w:eastAsia="SimSun"/>
          <w:sz w:val="21"/>
          <w:szCs w:val="21"/>
        </w:rPr>
        <w:t>Tor</w:t>
      </w:r>
      <w:r w:rsidRPr="003B18DB">
        <w:rPr>
          <w:rFonts w:ascii="SimSun" w:eastAsia="SimSun" w:hAnsi="SimSun"/>
          <w:sz w:val="21"/>
          <w:szCs w:val="21"/>
        </w:rPr>
        <w:t>给网络流量进行三重加密，将用户流量在世界各地的电脑终端间跳跃传递，难以追踪到流量的初始来源，达到网络匿</w:t>
      </w:r>
      <w:r w:rsidRPr="003B18DB">
        <w:rPr>
          <w:rFonts w:ascii="SimSun" w:eastAsia="SimSun" w:hAnsi="SimSun"/>
          <w:sz w:val="21"/>
          <w:szCs w:val="21"/>
        </w:rPr>
        <w:lastRenderedPageBreak/>
        <w:t>名访问的目的。</w:t>
      </w:r>
      <w:r w:rsidRPr="003B18DB">
        <w:rPr>
          <w:rFonts w:eastAsia="SimSun"/>
          <w:sz w:val="21"/>
          <w:szCs w:val="21"/>
        </w:rPr>
        <w:t>Tor</w:t>
      </w:r>
      <w:r w:rsidRPr="003B18DB">
        <w:rPr>
          <w:rFonts w:ascii="SimSun" w:eastAsia="SimSun" w:hAnsi="SimSun"/>
          <w:sz w:val="21"/>
          <w:szCs w:val="21"/>
        </w:rPr>
        <w:t>在操作系统后台运行，创建一个代理连接将用户接入</w:t>
      </w:r>
      <w:r w:rsidRPr="003B18DB">
        <w:rPr>
          <w:rFonts w:eastAsia="SimSun"/>
          <w:sz w:val="21"/>
          <w:szCs w:val="21"/>
        </w:rPr>
        <w:t>Tor</w:t>
      </w:r>
      <w:r w:rsidRPr="003B18DB">
        <w:rPr>
          <w:rFonts w:ascii="SimSun" w:eastAsia="SimSun" w:hAnsi="SimSun"/>
          <w:sz w:val="21"/>
          <w:szCs w:val="21"/>
        </w:rPr>
        <w:t>网络，用户不仅可以匿名浏览网页和发送邮件，还可以用任何类型的在线服务掩盖自己的身份，匿名网络</w:t>
      </w:r>
      <w:r w:rsidRPr="003B18DB">
        <w:rPr>
          <w:rFonts w:eastAsia="SimSun"/>
          <w:sz w:val="21"/>
          <w:szCs w:val="21"/>
        </w:rPr>
        <w:t>Tor</w:t>
      </w:r>
      <w:r w:rsidRPr="003B18DB">
        <w:rPr>
          <w:rFonts w:ascii="SimSun" w:eastAsia="SimSun" w:hAnsi="SimSun"/>
          <w:sz w:val="21"/>
          <w:szCs w:val="21"/>
        </w:rPr>
        <w:t>和区块链技术结合起来，极大程度保护</w:t>
      </w:r>
      <w:r w:rsidR="00F303D5">
        <w:rPr>
          <w:rFonts w:ascii="SimSun" w:eastAsia="SimSun" w:hAnsi="SimSun" w:hint="eastAsia"/>
          <w:sz w:val="21"/>
          <w:szCs w:val="21"/>
        </w:rPr>
        <w:t>了</w:t>
      </w:r>
      <w:r w:rsidRPr="003B18DB">
        <w:rPr>
          <w:rFonts w:ascii="SimSun" w:eastAsia="SimSun" w:hAnsi="SimSun"/>
          <w:sz w:val="21"/>
          <w:szCs w:val="21"/>
        </w:rPr>
        <w:t>用户的网络访问隐私。</w:t>
      </w:r>
    </w:p>
    <w:p w:rsidR="003B18DB" w:rsidRDefault="003B18DB" w:rsidP="003B7D09">
      <w:pPr>
        <w:rPr>
          <w:rFonts w:ascii="SimSun" w:eastAsia="SimSun" w:hAnsi="SimSun"/>
          <w:b/>
          <w:sz w:val="22"/>
          <w:szCs w:val="22"/>
        </w:rPr>
      </w:pPr>
    </w:p>
    <w:p w:rsidR="00B41D5F" w:rsidRPr="00B41D5F" w:rsidRDefault="00B41D5F" w:rsidP="00B41D5F">
      <w:pPr>
        <w:pStyle w:val="ListParagraph"/>
        <w:numPr>
          <w:ilvl w:val="2"/>
          <w:numId w:val="7"/>
        </w:numPr>
        <w:spacing w:line="276" w:lineRule="auto"/>
        <w:rPr>
          <w:rFonts w:ascii="SimSun" w:eastAsia="SimSun" w:hAnsi="SimSun"/>
          <w:b/>
          <w:sz w:val="22"/>
          <w:szCs w:val="22"/>
        </w:rPr>
      </w:pPr>
      <w:r>
        <w:rPr>
          <w:rFonts w:ascii="SimSun" w:eastAsia="SimSun" w:hAnsi="SimSun" w:hint="eastAsia"/>
          <w:b/>
          <w:sz w:val="22"/>
          <w:szCs w:val="22"/>
        </w:rPr>
        <w:t>基于盲签技术</w:t>
      </w:r>
    </w:p>
    <w:p w:rsidR="004524D0" w:rsidRPr="004524D0" w:rsidRDefault="004524D0" w:rsidP="004524D0">
      <w:pPr>
        <w:spacing w:line="276" w:lineRule="auto"/>
        <w:jc w:val="both"/>
        <w:rPr>
          <w:rFonts w:ascii="SimSun" w:eastAsia="SimSun" w:hAnsi="SimSun" w:cstheme="minorBidi"/>
          <w:sz w:val="21"/>
          <w:szCs w:val="21"/>
        </w:rPr>
      </w:pPr>
      <w:r>
        <w:rPr>
          <w:rFonts w:ascii="SimSun" w:eastAsia="SimSun" w:hAnsi="SimSun" w:hint="eastAsia"/>
          <w:sz w:val="21"/>
          <w:szCs w:val="21"/>
        </w:rPr>
        <w:t xml:space="preserve"> </w:t>
      </w:r>
      <w:r>
        <w:rPr>
          <w:rFonts w:ascii="SimSun" w:eastAsia="SimSun" w:hAnsi="SimSun"/>
          <w:sz w:val="21"/>
          <w:szCs w:val="21"/>
        </w:rPr>
        <w:t xml:space="preserve">   </w:t>
      </w:r>
      <w:r>
        <w:rPr>
          <w:rFonts w:ascii="SimSun" w:eastAsia="SimSun" w:hAnsi="SimSun" w:hint="eastAsia"/>
          <w:sz w:val="21"/>
          <w:szCs w:val="21"/>
        </w:rPr>
        <w:t>已有工作</w:t>
      </w:r>
      <w:r w:rsidR="00AA6ACE" w:rsidRPr="00AA6ACE">
        <w:rPr>
          <w:rFonts w:eastAsia="SimSun"/>
          <w:sz w:val="21"/>
          <w:szCs w:val="21"/>
          <w:vertAlign w:val="superscript"/>
        </w:rPr>
        <w:fldChar w:fldCharType="begin"/>
      </w:r>
      <w:r w:rsidR="00AA6ACE" w:rsidRPr="00AA6ACE">
        <w:rPr>
          <w:rFonts w:eastAsia="SimSun"/>
          <w:sz w:val="21"/>
          <w:szCs w:val="21"/>
          <w:vertAlign w:val="superscript"/>
        </w:rPr>
        <w:instrText xml:space="preserve"> REF _Ref1335899 \r \h </w:instrText>
      </w:r>
      <w:r w:rsidR="00AA6ACE" w:rsidRPr="00AA6ACE">
        <w:rPr>
          <w:rFonts w:eastAsia="SimSun"/>
          <w:sz w:val="21"/>
          <w:szCs w:val="21"/>
          <w:vertAlign w:val="superscript"/>
        </w:rPr>
      </w:r>
      <w:r w:rsidR="00AA6ACE" w:rsidRPr="00AA6ACE">
        <w:rPr>
          <w:rFonts w:eastAsia="SimSun"/>
          <w:sz w:val="21"/>
          <w:szCs w:val="21"/>
          <w:vertAlign w:val="superscript"/>
        </w:rPr>
        <w:instrText xml:space="preserve"> \* MERGEFORMAT </w:instrText>
      </w:r>
      <w:r w:rsidR="00AA6ACE" w:rsidRPr="00AA6ACE">
        <w:rPr>
          <w:rFonts w:eastAsia="SimSun"/>
          <w:sz w:val="21"/>
          <w:szCs w:val="21"/>
          <w:vertAlign w:val="superscript"/>
        </w:rPr>
        <w:fldChar w:fldCharType="separate"/>
      </w:r>
      <w:r w:rsidR="00AA6ACE" w:rsidRPr="00AA6ACE">
        <w:rPr>
          <w:rFonts w:eastAsia="SimSun"/>
          <w:sz w:val="21"/>
          <w:szCs w:val="21"/>
          <w:vertAlign w:val="superscript"/>
        </w:rPr>
        <w:t>[17]</w:t>
      </w:r>
      <w:r w:rsidR="00AA6ACE" w:rsidRPr="00AA6ACE">
        <w:rPr>
          <w:rFonts w:eastAsia="SimSun"/>
          <w:sz w:val="21"/>
          <w:szCs w:val="21"/>
          <w:vertAlign w:val="superscript"/>
        </w:rPr>
        <w:fldChar w:fldCharType="end"/>
      </w:r>
      <w:r w:rsidRPr="004524D0">
        <w:rPr>
          <w:rFonts w:ascii="SimSun" w:eastAsia="SimSun" w:hAnsi="SimSun"/>
          <w:sz w:val="21"/>
          <w:szCs w:val="21"/>
        </w:rPr>
        <w:t>提出</w:t>
      </w:r>
      <w:r>
        <w:rPr>
          <w:rFonts w:ascii="SimSun" w:eastAsia="SimSun" w:hAnsi="SimSun" w:hint="eastAsia"/>
          <w:sz w:val="21"/>
          <w:szCs w:val="21"/>
        </w:rPr>
        <w:t>了</w:t>
      </w:r>
      <w:r w:rsidRPr="004524D0">
        <w:rPr>
          <w:rFonts w:ascii="SimSun" w:eastAsia="SimSun" w:hAnsi="SimSun"/>
          <w:sz w:val="21"/>
          <w:szCs w:val="21"/>
        </w:rPr>
        <w:t>解决比特币链上和链下交易匿名性问题的可行性方案，利用无需信任的第三方发行可赎回比特币的抵用券(</w:t>
      </w:r>
      <w:r>
        <w:rPr>
          <w:rFonts w:eastAsia="SimSun" w:hint="eastAsia"/>
          <w:sz w:val="21"/>
          <w:szCs w:val="21"/>
        </w:rPr>
        <w:t>v</w:t>
      </w:r>
      <w:r w:rsidRPr="004524D0">
        <w:rPr>
          <w:rFonts w:eastAsia="SimSun"/>
          <w:sz w:val="21"/>
          <w:szCs w:val="21"/>
        </w:rPr>
        <w:t>oucher</w:t>
      </w:r>
      <w:r w:rsidRPr="004524D0">
        <w:rPr>
          <w:rFonts w:ascii="SimSun" w:eastAsia="SimSun" w:hAnsi="SimSun"/>
          <w:sz w:val="21"/>
          <w:szCs w:val="21"/>
        </w:rPr>
        <w:t>)，运用盲签</w:t>
      </w:r>
      <w:r w:rsidR="00AA6ACE" w:rsidRPr="004524D0">
        <w:rPr>
          <w:rFonts w:ascii="SimSun" w:eastAsia="SimSun" w:hAnsi="SimSun"/>
          <w:sz w:val="21"/>
          <w:szCs w:val="21"/>
        </w:rPr>
        <w:t>(</w:t>
      </w:r>
      <w:r w:rsidR="00AA6ACE" w:rsidRPr="004524D0">
        <w:rPr>
          <w:rFonts w:eastAsia="SimSun"/>
          <w:sz w:val="21"/>
          <w:szCs w:val="21"/>
        </w:rPr>
        <w:t>blind signature</w:t>
      </w:r>
      <w:r w:rsidR="00AA6ACE" w:rsidRPr="004524D0">
        <w:rPr>
          <w:rFonts w:ascii="SimSun" w:eastAsia="SimSun" w:hAnsi="SimSun"/>
          <w:sz w:val="21"/>
          <w:szCs w:val="21"/>
        </w:rPr>
        <w:t>)</w:t>
      </w:r>
      <w:r w:rsidRPr="004524D0">
        <w:rPr>
          <w:rFonts w:ascii="SimSun" w:eastAsia="SimSun" w:hAnsi="SimSun"/>
          <w:sz w:val="21"/>
          <w:szCs w:val="21"/>
        </w:rPr>
        <w:t>技术和比特币合约(</w:t>
      </w:r>
      <w:r>
        <w:rPr>
          <w:rFonts w:eastAsia="SimSun" w:hint="eastAsia"/>
          <w:sz w:val="21"/>
          <w:szCs w:val="21"/>
        </w:rPr>
        <w:t>s</w:t>
      </w:r>
      <w:r w:rsidRPr="004524D0">
        <w:rPr>
          <w:rFonts w:eastAsia="SimSun"/>
          <w:sz w:val="21"/>
          <w:szCs w:val="21"/>
        </w:rPr>
        <w:t>cript</w:t>
      </w:r>
      <w:r w:rsidRPr="004524D0">
        <w:rPr>
          <w:rFonts w:ascii="SimSun" w:eastAsia="SimSun" w:hAnsi="SimSun"/>
          <w:sz w:val="21"/>
          <w:szCs w:val="21"/>
        </w:rPr>
        <w:t>)确保比特币与抵用券交换过程的匿名性和安全性，设计出实用的保护用户隐私的交易机制。</w:t>
      </w:r>
      <w:r w:rsidR="00411E6A">
        <w:rPr>
          <w:rFonts w:ascii="SimSun" w:eastAsia="SimSun" w:hAnsi="SimSun" w:hint="eastAsia"/>
          <w:sz w:val="21"/>
          <w:szCs w:val="21"/>
        </w:rPr>
        <w:t>这一</w:t>
      </w:r>
      <w:r w:rsidRPr="004524D0">
        <w:rPr>
          <w:rFonts w:ascii="SimSun" w:eastAsia="SimSun" w:hAnsi="SimSun"/>
          <w:sz w:val="21"/>
          <w:szCs w:val="21"/>
        </w:rPr>
        <w:t>匿名机制可在比特币软分叉后兼容，并保持可行性、安全性和匿名性特点。该方案提出了一个基于盲签合约模型的中介，用户通过将比特币转移给中介得到抵用券，将抵用券发给接收方，接收方再用抵用券与中介交易取得比特币。</w:t>
      </w:r>
    </w:p>
    <w:p w:rsidR="004524D0" w:rsidRPr="006A5643" w:rsidRDefault="004524D0" w:rsidP="006A5643">
      <w:pPr>
        <w:spacing w:line="276" w:lineRule="auto"/>
        <w:jc w:val="both"/>
        <w:rPr>
          <w:rFonts w:ascii="SimSun" w:eastAsia="SimSun" w:hAnsi="SimSun" w:cstheme="minorBidi"/>
          <w:sz w:val="21"/>
          <w:szCs w:val="21"/>
        </w:rPr>
      </w:pPr>
      <w:r>
        <w:rPr>
          <w:rFonts w:ascii="SimSun" w:eastAsia="SimSun" w:hAnsi="SimSun"/>
          <w:sz w:val="21"/>
          <w:szCs w:val="21"/>
        </w:rPr>
        <w:t xml:space="preserve">    </w:t>
      </w:r>
      <w:r w:rsidRPr="004524D0">
        <w:rPr>
          <w:rFonts w:ascii="SimSun" w:eastAsia="SimSun" w:hAnsi="SimSun"/>
          <w:sz w:val="21"/>
          <w:szCs w:val="21"/>
        </w:rPr>
        <w:t>交易过程采用盲签技术使得中介无法将抵用券与用户信息联系起来，即无法获知用户的交易信息，而链上合约保证了交易的公平性，即一旦用户发送了比特币给中介，中介就必须发行等价的抵用券，抵用券的唯一性保证</w:t>
      </w:r>
      <w:r w:rsidR="00411E6A">
        <w:rPr>
          <w:rFonts w:ascii="SimSun" w:eastAsia="SimSun" w:hAnsi="SimSun" w:hint="eastAsia"/>
          <w:sz w:val="21"/>
          <w:szCs w:val="21"/>
        </w:rPr>
        <w:t>币</w:t>
      </w:r>
      <w:r w:rsidRPr="004524D0">
        <w:rPr>
          <w:rFonts w:ascii="SimSun" w:eastAsia="SimSun" w:hAnsi="SimSun"/>
          <w:sz w:val="21"/>
          <w:szCs w:val="21"/>
        </w:rPr>
        <w:t>不会被双花。该机制将交易时间切成一个个固定片段，用户可选择进入服务的时间段，即中介同时服务多个用户，不同用户的交易混合</w:t>
      </w:r>
      <w:r w:rsidR="00FF2E31">
        <w:rPr>
          <w:rFonts w:ascii="SimSun" w:eastAsia="SimSun" w:hAnsi="SimSun" w:hint="eastAsia"/>
          <w:sz w:val="21"/>
          <w:szCs w:val="21"/>
        </w:rPr>
        <w:t>在</w:t>
      </w:r>
      <w:r w:rsidRPr="004524D0">
        <w:rPr>
          <w:rFonts w:ascii="SimSun" w:eastAsia="SimSun" w:hAnsi="SimSun"/>
          <w:sz w:val="21"/>
          <w:szCs w:val="21"/>
        </w:rPr>
        <w:t>一起，互不影响。盲签技术确保抵用券</w:t>
      </w:r>
      <w:r w:rsidR="00FA79BD">
        <w:rPr>
          <w:rFonts w:ascii="SimSun" w:eastAsia="SimSun" w:hAnsi="SimSun" w:hint="eastAsia"/>
          <w:sz w:val="21"/>
          <w:szCs w:val="21"/>
        </w:rPr>
        <w:t>具有</w:t>
      </w:r>
      <w:r w:rsidRPr="004524D0">
        <w:rPr>
          <w:rFonts w:ascii="SimSun" w:eastAsia="SimSun" w:hAnsi="SimSun"/>
          <w:sz w:val="21"/>
          <w:szCs w:val="21"/>
        </w:rPr>
        <w:t>不可关联性，合约性质保证比特币交易的公平交换。</w:t>
      </w:r>
      <w:r w:rsidR="00AA6ACE">
        <w:rPr>
          <w:rFonts w:ascii="SimSun" w:eastAsia="SimSun" w:hAnsi="SimSun" w:hint="eastAsia"/>
          <w:sz w:val="21"/>
          <w:szCs w:val="21"/>
        </w:rPr>
        <w:t>其中</w:t>
      </w:r>
      <w:r w:rsidRPr="004524D0">
        <w:rPr>
          <w:rFonts w:ascii="SimSun" w:eastAsia="SimSun" w:hAnsi="SimSun"/>
          <w:sz w:val="21"/>
          <w:szCs w:val="21"/>
        </w:rPr>
        <w:t>匿名交易机制分为两部分：链上匿名支付和</w:t>
      </w:r>
      <w:r>
        <w:rPr>
          <w:rFonts w:ascii="SimSun" w:eastAsia="SimSun" w:hAnsi="SimSun" w:hint="eastAsia"/>
          <w:sz w:val="21"/>
          <w:szCs w:val="21"/>
        </w:rPr>
        <w:t>混币、</w:t>
      </w:r>
      <w:r w:rsidRPr="004524D0">
        <w:rPr>
          <w:rFonts w:ascii="SimSun" w:eastAsia="SimSun" w:hAnsi="SimSun"/>
          <w:sz w:val="21"/>
          <w:szCs w:val="21"/>
        </w:rPr>
        <w:t>链下匿名支付</w:t>
      </w:r>
      <w:r w:rsidR="00AA6ACE">
        <w:rPr>
          <w:rFonts w:ascii="SimSun" w:eastAsia="SimSun" w:hAnsi="SimSun" w:hint="eastAsia"/>
          <w:sz w:val="21"/>
          <w:szCs w:val="21"/>
        </w:rPr>
        <w:t>。链上匿名支付使用了抵用券，链下匿名支付使用了微支付通道（</w:t>
      </w:r>
      <w:r w:rsidR="00AA6ACE" w:rsidRPr="00AA6ACE">
        <w:rPr>
          <w:rFonts w:eastAsia="SimSun"/>
          <w:sz w:val="21"/>
          <w:szCs w:val="21"/>
        </w:rPr>
        <w:t>micropayment channel network</w:t>
      </w:r>
      <w:r w:rsidR="00AA6ACE">
        <w:rPr>
          <w:rFonts w:ascii="SimSun" w:eastAsia="SimSun" w:hAnsi="SimSun" w:hint="eastAsia"/>
          <w:sz w:val="21"/>
          <w:szCs w:val="21"/>
        </w:rPr>
        <w:t>）。</w:t>
      </w:r>
    </w:p>
    <w:p w:rsidR="004524D0" w:rsidRPr="006A5643" w:rsidRDefault="006A5643" w:rsidP="006A5643">
      <w:pPr>
        <w:spacing w:line="276" w:lineRule="auto"/>
        <w:jc w:val="both"/>
        <w:rPr>
          <w:rFonts w:ascii="SimSun" w:eastAsia="SimSun" w:hAnsi="SimSun" w:cstheme="minorBidi"/>
          <w:sz w:val="21"/>
          <w:szCs w:val="21"/>
        </w:rPr>
      </w:pPr>
      <w:r>
        <w:rPr>
          <w:rFonts w:ascii="SimSun" w:eastAsia="SimSun" w:hAnsi="SimSun"/>
          <w:sz w:val="21"/>
          <w:szCs w:val="21"/>
        </w:rPr>
        <w:t xml:space="preserve">    </w:t>
      </w:r>
      <w:r w:rsidR="004524D0" w:rsidRPr="006A5643">
        <w:rPr>
          <w:rFonts w:ascii="SimSun" w:eastAsia="SimSun" w:hAnsi="SimSun"/>
          <w:sz w:val="21"/>
          <w:szCs w:val="21"/>
        </w:rPr>
        <w:t>该机制的创新性在于利用盲签技术和链上合约约束了中介的权利和行为。利用盲签技术，中介在签署抵用券时并不知道签名信息，也就是说中介无法将去盲化后的抵用券与签名用户联系起来，即使中介掌握了所有用户的签名记录，也无法将用户与交易关联。而</w:t>
      </w:r>
      <w:r>
        <w:rPr>
          <w:rFonts w:ascii="SimSun" w:eastAsia="SimSun" w:hAnsi="SimSun" w:hint="eastAsia"/>
          <w:sz w:val="21"/>
          <w:szCs w:val="21"/>
        </w:rPr>
        <w:t>且</w:t>
      </w:r>
      <w:r w:rsidR="004524D0" w:rsidRPr="006A5643">
        <w:rPr>
          <w:rFonts w:ascii="SimSun" w:eastAsia="SimSun" w:hAnsi="SimSun"/>
          <w:sz w:val="21"/>
          <w:szCs w:val="21"/>
        </w:rPr>
        <w:t>利用区块链合约规范交易条件，确保用户的交易安全性。合约可写定交易规则，如“当且仅当中介</w:t>
      </w:r>
      <w:r w:rsidR="004524D0" w:rsidRPr="006A5643">
        <w:rPr>
          <w:rFonts w:eastAsia="SimSun"/>
          <w:sz w:val="21"/>
          <w:szCs w:val="21"/>
        </w:rPr>
        <w:t>I</w:t>
      </w:r>
      <w:r w:rsidR="004524D0" w:rsidRPr="006A5643">
        <w:rPr>
          <w:rFonts w:ascii="SimSun" w:eastAsia="SimSun" w:hAnsi="SimSun"/>
          <w:sz w:val="21"/>
          <w:szCs w:val="21"/>
        </w:rPr>
        <w:t>在规定时间</w:t>
      </w:r>
      <w:r w:rsidR="004524D0" w:rsidRPr="006A5643">
        <w:rPr>
          <w:rFonts w:eastAsia="SimSun"/>
          <w:sz w:val="21"/>
          <w:szCs w:val="21"/>
        </w:rPr>
        <w:t>t</w:t>
      </w:r>
      <w:r w:rsidR="004524D0" w:rsidRPr="006A5643">
        <w:rPr>
          <w:rFonts w:ascii="SimSun" w:eastAsia="SimSun" w:hAnsi="SimSun"/>
          <w:sz w:val="21"/>
          <w:szCs w:val="21"/>
        </w:rPr>
        <w:t>内签署合法的抵用券，用户</w:t>
      </w:r>
      <w:r w:rsidR="004524D0" w:rsidRPr="006A5643">
        <w:rPr>
          <w:rFonts w:eastAsia="SimSun"/>
          <w:sz w:val="21"/>
          <w:szCs w:val="21"/>
        </w:rPr>
        <w:t>A</w:t>
      </w:r>
      <w:r w:rsidR="004524D0" w:rsidRPr="006A5643">
        <w:rPr>
          <w:rFonts w:ascii="SimSun" w:eastAsia="SimSun" w:hAnsi="SimSun"/>
          <w:sz w:val="21"/>
          <w:szCs w:val="21"/>
        </w:rPr>
        <w:t>才将比特币发送给中介，否则过了时间</w:t>
      </w:r>
      <w:r w:rsidR="004524D0" w:rsidRPr="006A5643">
        <w:rPr>
          <w:rFonts w:eastAsia="SimSun"/>
          <w:sz w:val="21"/>
          <w:szCs w:val="21"/>
        </w:rPr>
        <w:t>t</w:t>
      </w:r>
      <w:r w:rsidR="004524D0" w:rsidRPr="006A5643">
        <w:rPr>
          <w:rFonts w:ascii="SimSun" w:eastAsia="SimSun" w:hAnsi="SimSun"/>
          <w:sz w:val="21"/>
          <w:szCs w:val="21"/>
        </w:rPr>
        <w:t>后比特币返还给用户</w:t>
      </w:r>
      <w:r w:rsidR="004524D0" w:rsidRPr="006A5643">
        <w:rPr>
          <w:rFonts w:eastAsia="SimSun"/>
          <w:sz w:val="21"/>
          <w:szCs w:val="21"/>
        </w:rPr>
        <w:t>A</w:t>
      </w:r>
      <w:r w:rsidR="004524D0" w:rsidRPr="006A5643">
        <w:rPr>
          <w:rFonts w:ascii="SimSun" w:eastAsia="SimSun" w:hAnsi="SimSun"/>
          <w:sz w:val="21"/>
          <w:szCs w:val="21"/>
        </w:rPr>
        <w:t>”，这样就能保证交易的公平性。</w:t>
      </w:r>
    </w:p>
    <w:p w:rsidR="00F303D5" w:rsidRPr="006A5643" w:rsidRDefault="006A5643" w:rsidP="0099444B">
      <w:pPr>
        <w:spacing w:line="276" w:lineRule="auto"/>
        <w:jc w:val="both"/>
        <w:rPr>
          <w:rFonts w:ascii="SimSun" w:eastAsia="SimSun" w:hAnsi="SimSun"/>
          <w:sz w:val="21"/>
          <w:szCs w:val="21"/>
        </w:rPr>
      </w:pPr>
      <w:r>
        <w:rPr>
          <w:rFonts w:ascii="SimSun" w:eastAsia="SimSun" w:hAnsi="SimSun"/>
          <w:sz w:val="21"/>
          <w:szCs w:val="21"/>
        </w:rPr>
        <w:t xml:space="preserve">    </w:t>
      </w:r>
      <w:r w:rsidR="004524D0" w:rsidRPr="006A5643">
        <w:rPr>
          <w:rFonts w:ascii="SimSun" w:eastAsia="SimSun" w:hAnsi="SimSun"/>
          <w:sz w:val="21"/>
          <w:szCs w:val="21"/>
        </w:rPr>
        <w:t>与传统的中介服务不同，该机制提供了多一层</w:t>
      </w:r>
      <w:r w:rsidR="004524D0" w:rsidRPr="006A5643">
        <w:rPr>
          <w:rFonts w:ascii="SimSun" w:eastAsia="SimSun" w:hAnsi="SimSun" w:hint="eastAsia"/>
          <w:sz w:val="21"/>
          <w:szCs w:val="21"/>
        </w:rPr>
        <w:t>保</w:t>
      </w:r>
      <w:r w:rsidR="004524D0" w:rsidRPr="006A5643">
        <w:rPr>
          <w:rFonts w:ascii="SimSun" w:eastAsia="SimSun" w:hAnsi="SimSun"/>
          <w:sz w:val="21"/>
          <w:szCs w:val="21"/>
        </w:rPr>
        <w:t>障，即盲签技术防范</w:t>
      </w:r>
      <w:r>
        <w:rPr>
          <w:rFonts w:ascii="SimSun" w:eastAsia="SimSun" w:hAnsi="SimSun" w:hint="eastAsia"/>
          <w:sz w:val="21"/>
          <w:szCs w:val="21"/>
        </w:rPr>
        <w:t>了</w:t>
      </w:r>
      <w:r w:rsidR="004524D0" w:rsidRPr="006A5643">
        <w:rPr>
          <w:rFonts w:ascii="SimSun" w:eastAsia="SimSun" w:hAnsi="SimSun"/>
          <w:sz w:val="21"/>
          <w:szCs w:val="21"/>
        </w:rPr>
        <w:t>中介恶意泄漏数据</w:t>
      </w:r>
      <w:r>
        <w:rPr>
          <w:rFonts w:ascii="SimSun" w:eastAsia="SimSun" w:hAnsi="SimSun" w:hint="eastAsia"/>
          <w:sz w:val="21"/>
          <w:szCs w:val="21"/>
        </w:rPr>
        <w:t>的风险</w:t>
      </w:r>
      <w:r w:rsidR="004524D0" w:rsidRPr="006A5643">
        <w:rPr>
          <w:rFonts w:ascii="SimSun" w:eastAsia="SimSun" w:hAnsi="SimSun"/>
          <w:sz w:val="21"/>
          <w:szCs w:val="21"/>
        </w:rPr>
        <w:t>，区块链合约保证</w:t>
      </w:r>
      <w:r>
        <w:rPr>
          <w:rFonts w:ascii="SimSun" w:eastAsia="SimSun" w:hAnsi="SimSun" w:hint="eastAsia"/>
          <w:sz w:val="21"/>
          <w:szCs w:val="21"/>
        </w:rPr>
        <w:t>了</w:t>
      </w:r>
      <w:r w:rsidR="004524D0" w:rsidRPr="006A5643">
        <w:rPr>
          <w:rFonts w:ascii="SimSun" w:eastAsia="SimSun" w:hAnsi="SimSun"/>
          <w:sz w:val="21"/>
          <w:szCs w:val="21"/>
        </w:rPr>
        <w:t>交易资金的安全，</w:t>
      </w:r>
      <w:r>
        <w:rPr>
          <w:rFonts w:ascii="SimSun" w:eastAsia="SimSun" w:hAnsi="SimSun" w:hint="eastAsia"/>
          <w:sz w:val="21"/>
          <w:szCs w:val="21"/>
        </w:rPr>
        <w:t>从而</w:t>
      </w:r>
      <w:r w:rsidR="004524D0" w:rsidRPr="006A5643">
        <w:rPr>
          <w:rFonts w:ascii="SimSun" w:eastAsia="SimSun" w:hAnsi="SimSun"/>
          <w:sz w:val="21"/>
          <w:szCs w:val="21"/>
        </w:rPr>
        <w:t>用户无需信任中介。同时，用户有了更大的自由度，可自由决定抵用券的使用时间，也就是接收方可在任意时候赎回币。但这样的机制也有很多不足之处，比如中介</w:t>
      </w:r>
      <w:r>
        <w:rPr>
          <w:rFonts w:ascii="SimSun" w:eastAsia="SimSun" w:hAnsi="SimSun" w:hint="eastAsia"/>
          <w:sz w:val="21"/>
          <w:szCs w:val="21"/>
        </w:rPr>
        <w:t>被</w:t>
      </w:r>
      <w:r w:rsidR="004524D0" w:rsidRPr="006A5643">
        <w:rPr>
          <w:rFonts w:ascii="SimSun" w:eastAsia="SimSun" w:hAnsi="SimSun"/>
          <w:sz w:val="21"/>
          <w:szCs w:val="21"/>
        </w:rPr>
        <w:t>假定</w:t>
      </w:r>
      <w:r>
        <w:rPr>
          <w:rFonts w:ascii="SimSun" w:eastAsia="SimSun" w:hAnsi="SimSun" w:hint="eastAsia"/>
          <w:sz w:val="21"/>
          <w:szCs w:val="21"/>
        </w:rPr>
        <w:t>为</w:t>
      </w:r>
      <w:r w:rsidR="004524D0" w:rsidRPr="006A5643">
        <w:rPr>
          <w:rFonts w:ascii="SimSun" w:eastAsia="SimSun" w:hAnsi="SimSun"/>
          <w:sz w:val="21"/>
          <w:szCs w:val="21"/>
        </w:rPr>
        <w:t>“诚实但好奇”</w:t>
      </w:r>
      <w:r>
        <w:rPr>
          <w:rFonts w:ascii="SimSun" w:eastAsia="SimSun" w:hAnsi="SimSun" w:hint="eastAsia"/>
          <w:sz w:val="21"/>
          <w:szCs w:val="21"/>
        </w:rPr>
        <w:t>的</w:t>
      </w:r>
      <w:r w:rsidR="004524D0" w:rsidRPr="006A5643">
        <w:rPr>
          <w:rFonts w:ascii="SimSun" w:eastAsia="SimSun" w:hAnsi="SimSun"/>
          <w:sz w:val="21"/>
          <w:szCs w:val="21"/>
        </w:rPr>
        <w:t>，也就是中介不会拒绝用户请求</w:t>
      </w:r>
      <w:r w:rsidR="00B66CE2">
        <w:rPr>
          <w:rFonts w:ascii="SimSun" w:eastAsia="SimSun" w:hAnsi="SimSun" w:hint="eastAsia"/>
          <w:sz w:val="21"/>
          <w:szCs w:val="21"/>
        </w:rPr>
        <w:t>，可是现实世界中</w:t>
      </w:r>
      <w:r w:rsidR="004524D0" w:rsidRPr="006A5643">
        <w:rPr>
          <w:rFonts w:ascii="SimSun" w:eastAsia="SimSun" w:hAnsi="SimSun"/>
          <w:sz w:val="21"/>
          <w:szCs w:val="21"/>
        </w:rPr>
        <w:t>中介有恶意拒绝服务的</w:t>
      </w:r>
      <w:r w:rsidR="00B66CE2">
        <w:rPr>
          <w:rFonts w:ascii="SimSun" w:eastAsia="SimSun" w:hAnsi="SimSun" w:hint="eastAsia"/>
          <w:sz w:val="21"/>
          <w:szCs w:val="21"/>
        </w:rPr>
        <w:t>可能</w:t>
      </w:r>
      <w:r w:rsidR="004524D0" w:rsidRPr="006A5643">
        <w:rPr>
          <w:rFonts w:ascii="SimSun" w:eastAsia="SimSun" w:hAnsi="SimSun"/>
          <w:sz w:val="21"/>
          <w:szCs w:val="21"/>
        </w:rPr>
        <w:t>；不能保证链下交易的匿名安全；中介的集中服务更容易受到外界攻击盗取比特币。所以，该机制是</w:t>
      </w:r>
      <w:r w:rsidR="00DA49BE">
        <w:rPr>
          <w:rFonts w:ascii="SimSun" w:eastAsia="SimSun" w:hAnsi="SimSun" w:hint="eastAsia"/>
          <w:sz w:val="21"/>
          <w:szCs w:val="21"/>
        </w:rPr>
        <w:t>在匿名程度上是比特币</w:t>
      </w:r>
      <w:r w:rsidR="004524D0" w:rsidRPr="006A5643">
        <w:rPr>
          <w:rFonts w:ascii="SimSun" w:eastAsia="SimSun" w:hAnsi="SimSun"/>
          <w:sz w:val="21"/>
          <w:szCs w:val="21"/>
        </w:rPr>
        <w:t>的</w:t>
      </w:r>
      <w:r w:rsidR="00B66CE2">
        <w:rPr>
          <w:rFonts w:ascii="SimSun" w:eastAsia="SimSun" w:hAnsi="SimSun" w:hint="eastAsia"/>
          <w:sz w:val="21"/>
          <w:szCs w:val="21"/>
        </w:rPr>
        <w:t>进阶</w:t>
      </w:r>
      <w:r w:rsidR="004524D0" w:rsidRPr="006A5643">
        <w:rPr>
          <w:rFonts w:ascii="SimSun" w:eastAsia="SimSun" w:hAnsi="SimSun"/>
          <w:sz w:val="21"/>
          <w:szCs w:val="21"/>
        </w:rPr>
        <w:t>方案，但不能完全解决区块链隐私保护问题。</w:t>
      </w:r>
    </w:p>
    <w:p w:rsidR="002F3E3F" w:rsidRPr="0052736A" w:rsidRDefault="002F3E3F" w:rsidP="003B7D09">
      <w:pPr>
        <w:rPr>
          <w:rFonts w:ascii="SimSun" w:eastAsia="SimSun" w:hAnsi="SimSun"/>
          <w:b/>
          <w:sz w:val="22"/>
          <w:szCs w:val="22"/>
        </w:rPr>
      </w:pPr>
    </w:p>
    <w:p w:rsidR="00021FF9" w:rsidRPr="00021FF9" w:rsidRDefault="0099444B" w:rsidP="00A931A7">
      <w:pPr>
        <w:pStyle w:val="ListParagraph"/>
        <w:numPr>
          <w:ilvl w:val="1"/>
          <w:numId w:val="2"/>
        </w:numPr>
        <w:spacing w:line="276" w:lineRule="auto"/>
        <w:rPr>
          <w:rFonts w:ascii="SimHei" w:eastAsia="SimHei" w:hAnsi="SimHei"/>
        </w:rPr>
      </w:pPr>
      <w:r w:rsidRPr="0099444B">
        <w:rPr>
          <w:rFonts w:ascii="SimHei" w:eastAsia="SimHei" w:hAnsi="SimHei" w:hint="eastAsia"/>
        </w:rPr>
        <w:t>与比特币区块链兼容的匿名方案</w:t>
      </w:r>
    </w:p>
    <w:p w:rsidR="00645A9E" w:rsidRDefault="00021FF9" w:rsidP="00645A9E">
      <w:pPr>
        <w:spacing w:line="276" w:lineRule="auto"/>
        <w:ind w:firstLine="420"/>
        <w:jc w:val="both"/>
        <w:textAlignment w:val="baseline"/>
        <w:rPr>
          <w:rFonts w:ascii="SimSun" w:eastAsia="SimSun" w:hAnsi="SimSun" w:hint="eastAsia"/>
          <w:sz w:val="21"/>
          <w:szCs w:val="21"/>
        </w:rPr>
      </w:pPr>
      <w:r w:rsidRPr="00021FF9">
        <w:rPr>
          <w:rFonts w:ascii="SimSun" w:eastAsia="SimSun" w:hAnsi="SimSun" w:hint="eastAsia"/>
          <w:sz w:val="21"/>
          <w:szCs w:val="21"/>
        </w:rPr>
        <w:t>除了在现成的比特币区块链上通过技术手段提高匿名性，研究者和开发者还提出各种新的区块链（数字加密货币）</w:t>
      </w:r>
      <w:r w:rsidR="009B76BB">
        <w:rPr>
          <w:rFonts w:ascii="SimSun" w:eastAsia="SimSun" w:hAnsi="SimSun" w:hint="eastAsia"/>
          <w:sz w:val="21"/>
          <w:szCs w:val="21"/>
        </w:rPr>
        <w:t>，</w:t>
      </w:r>
      <w:r w:rsidR="009B76BB" w:rsidRPr="009B76BB">
        <w:rPr>
          <w:rFonts w:ascii="SimSun" w:eastAsia="SimSun" w:hAnsi="SimSun"/>
          <w:sz w:val="21"/>
          <w:szCs w:val="21"/>
        </w:rPr>
        <w:t>在隐藏交易内容的情况下实现区块链的特性（交易可验证、历史可追溯等）。</w:t>
      </w:r>
    </w:p>
    <w:p w:rsidR="008A67CA" w:rsidRDefault="008A67CA" w:rsidP="001C1932">
      <w:pPr>
        <w:pStyle w:val="ListParagraph"/>
        <w:numPr>
          <w:ilvl w:val="2"/>
          <w:numId w:val="2"/>
        </w:numPr>
        <w:spacing w:line="276" w:lineRule="auto"/>
        <w:rPr>
          <w:rFonts w:ascii="SimHei" w:eastAsia="SimHei" w:hAnsi="SimHei"/>
          <w:sz w:val="22"/>
          <w:szCs w:val="22"/>
        </w:rPr>
      </w:pPr>
      <w:r>
        <w:rPr>
          <w:rFonts w:ascii="SimHei" w:eastAsia="SimHei" w:hAnsi="SimHei" w:hint="eastAsia"/>
          <w:sz w:val="22"/>
          <w:szCs w:val="22"/>
        </w:rPr>
        <w:t>达世币</w:t>
      </w:r>
    </w:p>
    <w:p w:rsidR="00A54E45" w:rsidRPr="00A54E45" w:rsidRDefault="00A54E45" w:rsidP="00A54E45">
      <w:pPr>
        <w:spacing w:line="276" w:lineRule="auto"/>
        <w:jc w:val="both"/>
        <w:textAlignment w:val="baseline"/>
        <w:rPr>
          <w:rFonts w:ascii="SimSun" w:eastAsia="SimSun" w:hAnsi="SimSun"/>
          <w:sz w:val="21"/>
          <w:szCs w:val="21"/>
        </w:rPr>
      </w:pPr>
      <w:r>
        <w:rPr>
          <w:rFonts w:ascii="SimSun" w:eastAsia="SimSun" w:hAnsi="SimSun" w:hint="eastAsia"/>
          <w:sz w:val="21"/>
          <w:szCs w:val="21"/>
        </w:rPr>
        <w:t xml:space="preserve"> </w:t>
      </w:r>
      <w:r>
        <w:rPr>
          <w:rFonts w:ascii="SimSun" w:eastAsia="SimSun" w:hAnsi="SimSun"/>
          <w:sz w:val="21"/>
          <w:szCs w:val="21"/>
        </w:rPr>
        <w:t xml:space="preserve">   </w:t>
      </w:r>
      <w:r w:rsidRPr="00A54E45">
        <w:rPr>
          <w:rFonts w:ascii="SimSun" w:eastAsia="SimSun" w:hAnsi="SimSun" w:hint="eastAsia"/>
          <w:sz w:val="21"/>
          <w:szCs w:val="21"/>
        </w:rPr>
        <w:t>达世币（</w:t>
      </w:r>
      <w:r w:rsidRPr="00A54E45">
        <w:rPr>
          <w:rFonts w:eastAsia="SimSun"/>
          <w:sz w:val="21"/>
          <w:szCs w:val="21"/>
        </w:rPr>
        <w:t>Dash</w:t>
      </w:r>
      <w:r w:rsidRPr="00A54E45">
        <w:rPr>
          <w:rFonts w:ascii="SimSun" w:eastAsia="SimSun" w:hAnsi="SimSun" w:hint="eastAsia"/>
          <w:sz w:val="21"/>
          <w:szCs w:val="21"/>
        </w:rPr>
        <w:t>）的私人交易（</w:t>
      </w:r>
      <w:proofErr w:type="spellStart"/>
      <w:r w:rsidRPr="00A54E45">
        <w:rPr>
          <w:rFonts w:eastAsia="SimSun"/>
          <w:sz w:val="21"/>
          <w:szCs w:val="21"/>
        </w:rPr>
        <w:t>PrivateSend</w:t>
      </w:r>
      <w:proofErr w:type="spellEnd"/>
      <w:r w:rsidRPr="00A54E45">
        <w:rPr>
          <w:rFonts w:ascii="SimSun" w:eastAsia="SimSun" w:hAnsi="SimSun" w:hint="eastAsia"/>
          <w:sz w:val="21"/>
          <w:szCs w:val="21"/>
        </w:rPr>
        <w:t>）功能就是基于</w:t>
      </w:r>
      <w:r w:rsidRPr="00A54E45">
        <w:rPr>
          <w:rFonts w:eastAsia="SimSun"/>
          <w:sz w:val="21"/>
          <w:szCs w:val="21"/>
        </w:rPr>
        <w:fldChar w:fldCharType="begin"/>
      </w:r>
      <w:r w:rsidRPr="00A54E45">
        <w:rPr>
          <w:rFonts w:eastAsia="SimSun"/>
          <w:sz w:val="21"/>
          <w:szCs w:val="21"/>
        </w:rPr>
        <w:instrText xml:space="preserve"> REF _Ref1338420 \r \h </w:instrText>
      </w:r>
      <w:r w:rsidRPr="009B76BB">
        <w:rPr>
          <w:rFonts w:eastAsia="SimSun"/>
        </w:rPr>
      </w:r>
      <w:r w:rsidRPr="00A54E45">
        <w:rPr>
          <w:rFonts w:eastAsia="SimSun"/>
          <w:sz w:val="21"/>
          <w:szCs w:val="21"/>
        </w:rPr>
        <w:instrText xml:space="preserve"> \* MERGEFORMAT </w:instrText>
      </w:r>
      <w:r w:rsidRPr="00A54E45">
        <w:rPr>
          <w:rFonts w:eastAsia="SimSun"/>
          <w:sz w:val="21"/>
          <w:szCs w:val="21"/>
        </w:rPr>
        <w:fldChar w:fldCharType="separate"/>
      </w:r>
      <w:r w:rsidRPr="00A54E45">
        <w:rPr>
          <w:rFonts w:eastAsia="SimSun"/>
          <w:sz w:val="21"/>
          <w:szCs w:val="21"/>
        </w:rPr>
        <w:t>2.1.2</w:t>
      </w:r>
      <w:r w:rsidRPr="00A54E45">
        <w:rPr>
          <w:rFonts w:eastAsia="SimSun"/>
          <w:sz w:val="21"/>
          <w:szCs w:val="21"/>
        </w:rPr>
        <w:fldChar w:fldCharType="end"/>
      </w:r>
      <w:r w:rsidRPr="00A54E45">
        <w:rPr>
          <w:rFonts w:ascii="SimSun" w:eastAsia="SimSun" w:hAnsi="SimSun" w:hint="eastAsia"/>
          <w:sz w:val="21"/>
          <w:szCs w:val="21"/>
        </w:rPr>
        <w:t>中的</w:t>
      </w:r>
      <w:proofErr w:type="spellStart"/>
      <w:r w:rsidRPr="00A54E45">
        <w:rPr>
          <w:rFonts w:eastAsia="SimSun"/>
          <w:sz w:val="21"/>
          <w:szCs w:val="21"/>
        </w:rPr>
        <w:t>CoinJoin</w:t>
      </w:r>
      <w:proofErr w:type="spellEnd"/>
      <w:r w:rsidRPr="00A54E45">
        <w:rPr>
          <w:rFonts w:eastAsia="SimSun" w:hint="eastAsia"/>
          <w:sz w:val="21"/>
          <w:szCs w:val="21"/>
        </w:rPr>
        <w:t>混币服务</w:t>
      </w:r>
      <w:r w:rsidRPr="00A54E45">
        <w:rPr>
          <w:rFonts w:ascii="SimSun" w:eastAsia="SimSun" w:hAnsi="SimSun" w:cstheme="minorBidi" w:hint="eastAsia"/>
          <w:sz w:val="21"/>
          <w:szCs w:val="21"/>
        </w:rPr>
        <w:t>。</w:t>
      </w:r>
      <w:r w:rsidRPr="00A54E45">
        <w:rPr>
          <w:rFonts w:eastAsia="SimSun"/>
          <w:sz w:val="21"/>
          <w:szCs w:val="21"/>
        </w:rPr>
        <w:t>用户将输入输出地址送到主节点进行混合，交易只能以规定面额</w:t>
      </w:r>
      <w:r w:rsidR="00045B96">
        <w:rPr>
          <w:rFonts w:eastAsia="SimSun" w:hint="eastAsia"/>
          <w:sz w:val="21"/>
          <w:szCs w:val="21"/>
        </w:rPr>
        <w:t>（</w:t>
      </w:r>
      <w:r w:rsidRPr="00A54E45">
        <w:rPr>
          <w:rFonts w:eastAsia="SimSun"/>
          <w:sz w:val="21"/>
          <w:szCs w:val="21"/>
        </w:rPr>
        <w:t>0.1, 1, 10, 100</w:t>
      </w:r>
      <w:r w:rsidR="00045B96">
        <w:rPr>
          <w:rFonts w:eastAsia="SimSun" w:hint="eastAsia"/>
          <w:sz w:val="21"/>
          <w:szCs w:val="21"/>
        </w:rPr>
        <w:t>）</w:t>
      </w:r>
      <w:r w:rsidRPr="00A54E45">
        <w:rPr>
          <w:rFonts w:eastAsia="SimSun"/>
          <w:sz w:val="21"/>
          <w:szCs w:val="21"/>
        </w:rPr>
        <w:t>为单位逆行，增加攻击</w:t>
      </w:r>
      <w:r w:rsidRPr="00A54E45">
        <w:rPr>
          <w:rFonts w:eastAsia="SimSun" w:hint="eastAsia"/>
          <w:sz w:val="21"/>
          <w:szCs w:val="21"/>
        </w:rPr>
        <w:t>者</w:t>
      </w:r>
      <w:r w:rsidRPr="00A54E45">
        <w:rPr>
          <w:rFonts w:eastAsia="SimSun"/>
          <w:sz w:val="21"/>
          <w:szCs w:val="21"/>
        </w:rPr>
        <w:t>从金额大小猜测交易来源的难度</w:t>
      </w:r>
      <w:r w:rsidRPr="00A54E45">
        <w:rPr>
          <w:rFonts w:eastAsia="SimSun" w:hint="eastAsia"/>
          <w:sz w:val="21"/>
          <w:szCs w:val="21"/>
        </w:rPr>
        <w:t>。</w:t>
      </w:r>
      <w:r w:rsidRPr="00A54E45">
        <w:rPr>
          <w:rFonts w:eastAsia="SimSun"/>
          <w:sz w:val="21"/>
          <w:szCs w:val="21"/>
        </w:rPr>
        <w:t>同时主节点保证乱序输出，外界很难从混淆后的交易中发现这笔交易。</w:t>
      </w:r>
      <w:r w:rsidRPr="00A54E45">
        <w:rPr>
          <w:rFonts w:ascii="SimSun" w:eastAsia="SimSun" w:hAnsi="SimSun" w:hint="eastAsia"/>
          <w:sz w:val="21"/>
          <w:szCs w:val="21"/>
        </w:rPr>
        <w:t>达世</w:t>
      </w:r>
      <w:r w:rsidRPr="00A54E45">
        <w:rPr>
          <w:rFonts w:ascii="SimSun" w:eastAsia="SimSun" w:hAnsi="SimSun"/>
          <w:sz w:val="21"/>
          <w:szCs w:val="21"/>
        </w:rPr>
        <w:t>币还引入链式混合和盲化技术，解决主节点被外界攻击控制及信息泄漏的问题。前者是指用户随机选择多个主节点并在多主节点间混合后输出，后者是指用户随机选择一个主节点后，再转去另一主节点，后一主节点就难以获取用户的真实身份。除非攻击者同时掌控多个主节点，否则几乎不可能关</w:t>
      </w:r>
      <w:r w:rsidRPr="00A54E45">
        <w:rPr>
          <w:rFonts w:ascii="SimSun" w:eastAsia="SimSun" w:hAnsi="SimSun"/>
          <w:sz w:val="21"/>
          <w:szCs w:val="21"/>
        </w:rPr>
        <w:lastRenderedPageBreak/>
        <w:t>联指定交易。此外，</w:t>
      </w:r>
      <w:r w:rsidRPr="00A54E45">
        <w:rPr>
          <w:rFonts w:ascii="SimSun" w:eastAsia="SimSun" w:hAnsi="SimSun" w:hint="eastAsia"/>
          <w:sz w:val="21"/>
          <w:szCs w:val="21"/>
        </w:rPr>
        <w:t>达世</w:t>
      </w:r>
      <w:r w:rsidRPr="00A54E45">
        <w:rPr>
          <w:rFonts w:ascii="SimSun" w:eastAsia="SimSun" w:hAnsi="SimSun"/>
          <w:sz w:val="21"/>
          <w:szCs w:val="21"/>
        </w:rPr>
        <w:t>币的被动匿名化方案，设定客户端以固定时间间隔发起交易参与主节点混合，避免攻击者根据用户交易习惯（交易时间）挖掘用户信息。</w:t>
      </w:r>
    </w:p>
    <w:p w:rsidR="00A54E45" w:rsidRPr="00A54E45" w:rsidRDefault="00A54E45" w:rsidP="00A54E45">
      <w:pPr>
        <w:spacing w:line="276" w:lineRule="auto"/>
        <w:rPr>
          <w:rFonts w:ascii="SimHei" w:eastAsia="SimHei" w:hAnsi="SimHei"/>
          <w:sz w:val="22"/>
          <w:szCs w:val="22"/>
        </w:rPr>
      </w:pPr>
    </w:p>
    <w:p w:rsidR="004B1594" w:rsidRDefault="00A54E45" w:rsidP="00A54E45">
      <w:pPr>
        <w:pStyle w:val="ListParagraph"/>
        <w:numPr>
          <w:ilvl w:val="2"/>
          <w:numId w:val="2"/>
        </w:numPr>
        <w:spacing w:line="276" w:lineRule="auto"/>
        <w:rPr>
          <w:rFonts w:ascii="SimHei" w:eastAsia="SimHei" w:hAnsi="SimHei"/>
          <w:sz w:val="22"/>
          <w:szCs w:val="22"/>
        </w:rPr>
      </w:pPr>
      <w:r>
        <w:rPr>
          <w:rFonts w:ascii="SimHei" w:eastAsia="SimHei" w:hAnsi="SimHei" w:hint="eastAsia"/>
          <w:sz w:val="22"/>
          <w:szCs w:val="22"/>
        </w:rPr>
        <w:t>门罗币</w:t>
      </w:r>
    </w:p>
    <w:p w:rsidR="00A54E45" w:rsidRPr="00A54E45" w:rsidRDefault="00A54E45" w:rsidP="00A54E45">
      <w:pPr>
        <w:spacing w:line="276" w:lineRule="auto"/>
        <w:jc w:val="both"/>
        <w:textAlignment w:val="baseline"/>
        <w:rPr>
          <w:rFonts w:eastAsia="SimSun"/>
          <w:sz w:val="21"/>
          <w:szCs w:val="21"/>
        </w:rPr>
      </w:pPr>
      <w:r>
        <w:rPr>
          <w:rFonts w:eastAsia="SimSun" w:hint="eastAsia"/>
          <w:sz w:val="21"/>
          <w:szCs w:val="21"/>
        </w:rPr>
        <w:t xml:space="preserve"> </w:t>
      </w:r>
      <w:r>
        <w:rPr>
          <w:rFonts w:eastAsia="SimSun"/>
          <w:sz w:val="21"/>
          <w:szCs w:val="21"/>
        </w:rPr>
        <w:t xml:space="preserve">       </w:t>
      </w:r>
      <w:r>
        <w:rPr>
          <w:rFonts w:eastAsia="SimSun" w:hint="eastAsia"/>
          <w:sz w:val="21"/>
          <w:szCs w:val="21"/>
        </w:rPr>
        <w:t>门罗</w:t>
      </w:r>
      <w:r w:rsidRPr="00A54E45">
        <w:rPr>
          <w:rFonts w:eastAsia="SimSun"/>
          <w:sz w:val="21"/>
          <w:szCs w:val="21"/>
        </w:rPr>
        <w:t>币</w:t>
      </w:r>
      <w:r>
        <w:rPr>
          <w:rFonts w:eastAsia="SimSun" w:hint="eastAsia"/>
          <w:sz w:val="21"/>
          <w:szCs w:val="21"/>
        </w:rPr>
        <w:t>（</w:t>
      </w:r>
      <w:proofErr w:type="spellStart"/>
      <w:r>
        <w:rPr>
          <w:rFonts w:eastAsia="SimSun" w:hint="eastAsia"/>
          <w:sz w:val="21"/>
          <w:szCs w:val="21"/>
        </w:rPr>
        <w:t>Monero</w:t>
      </w:r>
      <w:proofErr w:type="spellEnd"/>
      <w:r>
        <w:rPr>
          <w:rFonts w:eastAsia="SimSun" w:hint="eastAsia"/>
          <w:sz w:val="21"/>
          <w:szCs w:val="21"/>
        </w:rPr>
        <w:t>）</w:t>
      </w:r>
      <w:r w:rsidRPr="00A54E45">
        <w:rPr>
          <w:rFonts w:eastAsia="SimSun"/>
          <w:sz w:val="21"/>
          <w:szCs w:val="21"/>
        </w:rPr>
        <w:t>提出不依赖中心节点的加密混合方案，采用</w:t>
      </w:r>
      <w:r w:rsidR="00F1591C">
        <w:rPr>
          <w:rFonts w:eastAsia="SimSun"/>
          <w:sz w:val="21"/>
          <w:szCs w:val="21"/>
        </w:rPr>
        <w:fldChar w:fldCharType="begin"/>
      </w:r>
      <w:r w:rsidR="00F1591C">
        <w:rPr>
          <w:rFonts w:eastAsia="SimSun"/>
          <w:sz w:val="21"/>
          <w:szCs w:val="21"/>
        </w:rPr>
        <w:instrText xml:space="preserve"> REF _Ref1338420 \r \h </w:instrText>
      </w:r>
      <w:r w:rsidR="00F1591C">
        <w:rPr>
          <w:rFonts w:eastAsia="SimSun"/>
          <w:sz w:val="21"/>
          <w:szCs w:val="21"/>
        </w:rPr>
      </w:r>
      <w:r w:rsidR="00F1591C">
        <w:rPr>
          <w:rFonts w:eastAsia="SimSun"/>
          <w:sz w:val="21"/>
          <w:szCs w:val="21"/>
        </w:rPr>
        <w:fldChar w:fldCharType="separate"/>
      </w:r>
      <w:r w:rsidR="00F1591C">
        <w:rPr>
          <w:rFonts w:eastAsia="SimSun"/>
          <w:sz w:val="21"/>
          <w:szCs w:val="21"/>
        </w:rPr>
        <w:t>2.1.2</w:t>
      </w:r>
      <w:r w:rsidR="00F1591C">
        <w:rPr>
          <w:rFonts w:eastAsia="SimSun"/>
          <w:sz w:val="21"/>
          <w:szCs w:val="21"/>
        </w:rPr>
        <w:fldChar w:fldCharType="end"/>
      </w:r>
      <w:r w:rsidR="00F1591C">
        <w:rPr>
          <w:rFonts w:eastAsia="SimSun" w:hint="eastAsia"/>
          <w:sz w:val="21"/>
          <w:szCs w:val="21"/>
        </w:rPr>
        <w:t>中的</w:t>
      </w:r>
      <w:r w:rsidRPr="00A54E45">
        <w:rPr>
          <w:rFonts w:eastAsia="SimSun"/>
          <w:sz w:val="21"/>
          <w:szCs w:val="21"/>
        </w:rPr>
        <w:t>隐蔽地址</w:t>
      </w:r>
      <w:r w:rsidRPr="00A54E45">
        <w:rPr>
          <w:rFonts w:eastAsia="SimSun"/>
          <w:sz w:val="21"/>
          <w:szCs w:val="21"/>
        </w:rPr>
        <w:t>(stealth address)</w:t>
      </w:r>
      <w:r w:rsidRPr="00A54E45">
        <w:rPr>
          <w:rFonts w:eastAsia="SimSun"/>
          <w:sz w:val="21"/>
          <w:szCs w:val="21"/>
        </w:rPr>
        <w:t>、环签名</w:t>
      </w:r>
      <w:r w:rsidR="00045B96">
        <w:rPr>
          <w:rFonts w:eastAsia="SimSun" w:hint="eastAsia"/>
          <w:sz w:val="21"/>
          <w:szCs w:val="21"/>
        </w:rPr>
        <w:t>（</w:t>
      </w:r>
      <w:r w:rsidRPr="00A54E45">
        <w:rPr>
          <w:rFonts w:eastAsia="SimSun"/>
          <w:sz w:val="21"/>
          <w:szCs w:val="21"/>
        </w:rPr>
        <w:t>ring signature</w:t>
      </w:r>
      <w:r w:rsidR="00045B96">
        <w:rPr>
          <w:rFonts w:eastAsia="SimSun" w:hint="eastAsia"/>
          <w:sz w:val="21"/>
          <w:szCs w:val="21"/>
        </w:rPr>
        <w:t>）</w:t>
      </w:r>
      <w:r w:rsidRPr="00A54E45">
        <w:rPr>
          <w:rFonts w:eastAsia="SimSun"/>
          <w:sz w:val="21"/>
          <w:szCs w:val="21"/>
        </w:rPr>
        <w:t>、环</w:t>
      </w:r>
      <w:r w:rsidR="00F378FC">
        <w:rPr>
          <w:rFonts w:eastAsia="SimSun" w:hint="eastAsia"/>
          <w:sz w:val="21"/>
          <w:szCs w:val="21"/>
        </w:rPr>
        <w:t>形</w:t>
      </w:r>
      <w:r w:rsidRPr="00A54E45">
        <w:rPr>
          <w:rFonts w:eastAsia="SimSun"/>
          <w:sz w:val="21"/>
          <w:szCs w:val="21"/>
        </w:rPr>
        <w:t>保密交易</w:t>
      </w:r>
      <w:r w:rsidR="00045B96">
        <w:rPr>
          <w:rFonts w:eastAsia="SimSun" w:hint="eastAsia"/>
          <w:sz w:val="21"/>
          <w:szCs w:val="21"/>
        </w:rPr>
        <w:t>（</w:t>
      </w:r>
      <w:proofErr w:type="spellStart"/>
      <w:r w:rsidRPr="00A54E45">
        <w:rPr>
          <w:rFonts w:eastAsia="SimSun"/>
          <w:sz w:val="21"/>
          <w:szCs w:val="21"/>
        </w:rPr>
        <w:t>RingCT</w:t>
      </w:r>
      <w:proofErr w:type="spellEnd"/>
      <w:r w:rsidR="00045B96">
        <w:rPr>
          <w:rFonts w:eastAsia="SimSun" w:hint="eastAsia"/>
          <w:sz w:val="21"/>
          <w:szCs w:val="21"/>
        </w:rPr>
        <w:t>）</w:t>
      </w:r>
      <w:r w:rsidRPr="00A54E45">
        <w:rPr>
          <w:rFonts w:eastAsia="SimSun"/>
          <w:sz w:val="21"/>
          <w:szCs w:val="21"/>
        </w:rPr>
        <w:t>技术保护用户隐私。隐蔽地址是将接受者地址用椭圆曲线加密算出一次性公钥保证地址每次都改变，解决地址关联性问题。环签名是在交易上加入其他用户的公钥签名，外界就不知道发起者是谁，而且私钥映像是一次一密，保证不可追踪性。环状保密交易技术则可以隐藏交易地址和交易金额。</w:t>
      </w:r>
    </w:p>
    <w:p w:rsidR="00A54E45" w:rsidRPr="00A54E45" w:rsidRDefault="00A54E45" w:rsidP="00A54E45">
      <w:pPr>
        <w:spacing w:line="276" w:lineRule="auto"/>
        <w:rPr>
          <w:rFonts w:ascii="SimHei" w:eastAsia="SimHei" w:hAnsi="SimHei"/>
          <w:sz w:val="22"/>
          <w:szCs w:val="22"/>
        </w:rPr>
      </w:pPr>
    </w:p>
    <w:p w:rsidR="004B1594" w:rsidRDefault="00A54E45" w:rsidP="0048316D">
      <w:pPr>
        <w:pStyle w:val="ListParagraph"/>
        <w:numPr>
          <w:ilvl w:val="2"/>
          <w:numId w:val="2"/>
        </w:numPr>
        <w:spacing w:line="276" w:lineRule="auto"/>
        <w:rPr>
          <w:rFonts w:ascii="SimHei" w:eastAsia="SimHei" w:hAnsi="SimHei"/>
          <w:sz w:val="22"/>
          <w:szCs w:val="22"/>
        </w:rPr>
      </w:pPr>
      <w:bookmarkStart w:id="2" w:name="_Ref1384417"/>
      <w:r>
        <w:rPr>
          <w:rFonts w:ascii="SimHei" w:eastAsia="SimHei" w:hAnsi="SimHei" w:hint="eastAsia"/>
          <w:sz w:val="22"/>
          <w:szCs w:val="22"/>
        </w:rPr>
        <w:t>零币</w:t>
      </w:r>
      <w:bookmarkEnd w:id="2"/>
    </w:p>
    <w:p w:rsidR="001D4A4A" w:rsidRDefault="006A1A42" w:rsidP="0048316D">
      <w:pPr>
        <w:spacing w:line="276" w:lineRule="auto"/>
        <w:jc w:val="both"/>
        <w:rPr>
          <w:rFonts w:eastAsia="SimSun"/>
          <w:sz w:val="21"/>
          <w:szCs w:val="21"/>
        </w:rPr>
      </w:pPr>
      <w:r>
        <w:rPr>
          <w:rFonts w:eastAsia="SimSun" w:hint="eastAsia"/>
          <w:sz w:val="21"/>
          <w:szCs w:val="21"/>
        </w:rPr>
        <w:t xml:space="preserve"> </w:t>
      </w:r>
      <w:r>
        <w:rPr>
          <w:rFonts w:eastAsia="SimSun"/>
          <w:sz w:val="21"/>
          <w:szCs w:val="21"/>
        </w:rPr>
        <w:t xml:space="preserve">      </w:t>
      </w:r>
      <w:r w:rsidR="009A7265">
        <w:rPr>
          <w:rFonts w:eastAsia="SimSun"/>
          <w:sz w:val="21"/>
          <w:szCs w:val="21"/>
        </w:rPr>
        <w:t xml:space="preserve"> </w:t>
      </w:r>
      <w:r w:rsidR="00722D28" w:rsidRPr="009E25A6">
        <w:rPr>
          <w:rFonts w:eastAsia="SimSun"/>
          <w:sz w:val="21"/>
          <w:szCs w:val="21"/>
        </w:rPr>
        <w:t>恶意用户参与环签名</w:t>
      </w:r>
      <w:r w:rsidR="00722D28">
        <w:rPr>
          <w:rFonts w:eastAsia="SimSun" w:hint="eastAsia"/>
          <w:sz w:val="21"/>
          <w:szCs w:val="21"/>
        </w:rPr>
        <w:t>会</w:t>
      </w:r>
      <w:r w:rsidR="00722D28" w:rsidRPr="009E25A6">
        <w:rPr>
          <w:rFonts w:eastAsia="SimSun"/>
          <w:sz w:val="21"/>
          <w:szCs w:val="21"/>
        </w:rPr>
        <w:t>暴露隐私，</w:t>
      </w:r>
      <w:r w:rsidR="00722D28">
        <w:rPr>
          <w:rFonts w:eastAsia="SimSun" w:hint="eastAsia"/>
          <w:sz w:val="21"/>
          <w:szCs w:val="21"/>
        </w:rPr>
        <w:t>为避免这一风险，</w:t>
      </w:r>
      <w:r w:rsidR="00722D28" w:rsidRPr="006A1A42">
        <w:rPr>
          <w:rFonts w:eastAsia="SimSun" w:hint="eastAsia"/>
          <w:sz w:val="21"/>
          <w:szCs w:val="21"/>
        </w:rPr>
        <w:t>零</w:t>
      </w:r>
      <w:r w:rsidR="00722D28" w:rsidRPr="006A1A42">
        <w:rPr>
          <w:rFonts w:eastAsia="SimSun"/>
          <w:sz w:val="21"/>
          <w:szCs w:val="21"/>
        </w:rPr>
        <w:t>币</w:t>
      </w:r>
      <w:r w:rsidR="00722D28">
        <w:rPr>
          <w:rFonts w:eastAsia="SimSun" w:hint="eastAsia"/>
          <w:sz w:val="21"/>
          <w:szCs w:val="21"/>
        </w:rPr>
        <w:t>协议</w:t>
      </w:r>
      <w:r w:rsidR="00722D28" w:rsidRPr="009A7265">
        <w:rPr>
          <w:rFonts w:eastAsia="SimSun"/>
          <w:sz w:val="21"/>
          <w:szCs w:val="21"/>
          <w:vertAlign w:val="superscript"/>
        </w:rPr>
        <w:fldChar w:fldCharType="begin"/>
      </w:r>
      <w:r w:rsidR="00722D28" w:rsidRPr="009A7265">
        <w:rPr>
          <w:rFonts w:eastAsia="SimSun"/>
          <w:sz w:val="21"/>
          <w:szCs w:val="21"/>
          <w:vertAlign w:val="superscript"/>
        </w:rPr>
        <w:instrText xml:space="preserve"> </w:instrText>
      </w:r>
      <w:r w:rsidR="00722D28" w:rsidRPr="009A7265">
        <w:rPr>
          <w:rFonts w:eastAsia="SimSun" w:hint="eastAsia"/>
          <w:sz w:val="21"/>
          <w:szCs w:val="21"/>
          <w:vertAlign w:val="superscript"/>
        </w:rPr>
        <w:instrText>REF _Ref1381799 \r \h</w:instrText>
      </w:r>
      <w:r w:rsidR="00722D28" w:rsidRPr="009A7265">
        <w:rPr>
          <w:rFonts w:eastAsia="SimSun"/>
          <w:sz w:val="21"/>
          <w:szCs w:val="21"/>
          <w:vertAlign w:val="superscript"/>
        </w:rPr>
        <w:instrText xml:space="preserve"> </w:instrText>
      </w:r>
      <w:r w:rsidR="00722D28" w:rsidRPr="009A7265">
        <w:rPr>
          <w:rFonts w:eastAsia="SimSun"/>
          <w:sz w:val="21"/>
          <w:szCs w:val="21"/>
          <w:vertAlign w:val="superscript"/>
        </w:rPr>
      </w:r>
      <w:r w:rsidR="00722D28">
        <w:rPr>
          <w:rFonts w:eastAsia="SimSun"/>
          <w:sz w:val="21"/>
          <w:szCs w:val="21"/>
          <w:vertAlign w:val="superscript"/>
        </w:rPr>
        <w:instrText xml:space="preserve"> \* MERGEFORMAT </w:instrText>
      </w:r>
      <w:r w:rsidR="00722D28" w:rsidRPr="009A7265">
        <w:rPr>
          <w:rFonts w:eastAsia="SimSun"/>
          <w:sz w:val="21"/>
          <w:szCs w:val="21"/>
          <w:vertAlign w:val="superscript"/>
        </w:rPr>
        <w:fldChar w:fldCharType="separate"/>
      </w:r>
      <w:r w:rsidR="00722D28" w:rsidRPr="009A7265">
        <w:rPr>
          <w:rFonts w:eastAsia="SimSun"/>
          <w:sz w:val="21"/>
          <w:szCs w:val="21"/>
          <w:vertAlign w:val="superscript"/>
        </w:rPr>
        <w:t>[18]</w:t>
      </w:r>
      <w:r w:rsidR="00722D28" w:rsidRPr="009A7265">
        <w:rPr>
          <w:rFonts w:eastAsia="SimSun"/>
          <w:sz w:val="21"/>
          <w:szCs w:val="21"/>
          <w:vertAlign w:val="superscript"/>
        </w:rPr>
        <w:fldChar w:fldCharType="end"/>
      </w:r>
      <w:r w:rsidR="00722D28" w:rsidRPr="006A1A42">
        <w:rPr>
          <w:rFonts w:eastAsia="SimSun" w:hint="eastAsia"/>
          <w:sz w:val="21"/>
          <w:szCs w:val="21"/>
        </w:rPr>
        <w:t>（</w:t>
      </w:r>
      <w:proofErr w:type="spellStart"/>
      <w:r w:rsidR="00722D28" w:rsidRPr="006A1A42">
        <w:rPr>
          <w:rFonts w:eastAsia="SimSun" w:hint="eastAsia"/>
          <w:sz w:val="21"/>
          <w:szCs w:val="21"/>
        </w:rPr>
        <w:t>Zerocoin</w:t>
      </w:r>
      <w:proofErr w:type="spellEnd"/>
      <w:r w:rsidR="00722D28" w:rsidRPr="006A1A42">
        <w:rPr>
          <w:rFonts w:eastAsia="SimSun" w:hint="eastAsia"/>
          <w:sz w:val="21"/>
          <w:szCs w:val="21"/>
        </w:rPr>
        <w:t>）</w:t>
      </w:r>
      <w:r w:rsidR="00722D28">
        <w:rPr>
          <w:rFonts w:eastAsia="SimSun" w:hint="eastAsia"/>
          <w:sz w:val="21"/>
          <w:szCs w:val="21"/>
        </w:rPr>
        <w:t>的思路就是利用零知识证明，</w:t>
      </w:r>
      <w:r w:rsidR="00722D28" w:rsidRPr="009E25A6">
        <w:rPr>
          <w:rFonts w:eastAsia="SimSun"/>
          <w:sz w:val="21"/>
          <w:szCs w:val="21"/>
        </w:rPr>
        <w:t>让用户只通过和加密货币本身进行交互来隐藏交易信息。</w:t>
      </w:r>
      <w:r w:rsidR="00722D28">
        <w:rPr>
          <w:rFonts w:eastAsia="SimSun" w:hint="eastAsia"/>
          <w:sz w:val="21"/>
          <w:szCs w:val="21"/>
        </w:rPr>
        <w:t>零币</w:t>
      </w:r>
      <w:r>
        <w:rPr>
          <w:rFonts w:eastAsia="SimSun" w:hint="eastAsia"/>
          <w:sz w:val="21"/>
          <w:szCs w:val="21"/>
        </w:rPr>
        <w:t>是</w:t>
      </w:r>
      <w:r w:rsidRPr="006A1A42">
        <w:rPr>
          <w:rFonts w:eastAsia="SimSun"/>
          <w:sz w:val="21"/>
          <w:szCs w:val="21"/>
        </w:rPr>
        <w:t>第一个提出通过去中心化电子现金方案（</w:t>
      </w:r>
      <w:r w:rsidRPr="006A1A42">
        <w:rPr>
          <w:rFonts w:eastAsia="SimSun"/>
          <w:sz w:val="21"/>
          <w:szCs w:val="21"/>
        </w:rPr>
        <w:t>decentralized e-cash scheme</w:t>
      </w:r>
      <w:r w:rsidRPr="006A1A42">
        <w:rPr>
          <w:rFonts w:eastAsia="SimSun"/>
          <w:sz w:val="21"/>
          <w:szCs w:val="21"/>
        </w:rPr>
        <w:t>）解决比特币匿名性问题</w:t>
      </w:r>
      <w:r>
        <w:rPr>
          <w:rFonts w:eastAsia="SimSun" w:hint="eastAsia"/>
          <w:sz w:val="21"/>
          <w:szCs w:val="21"/>
        </w:rPr>
        <w:t>的，它</w:t>
      </w:r>
      <w:r w:rsidR="00DB15BD" w:rsidRPr="006A1A42">
        <w:rPr>
          <w:rFonts w:eastAsia="SimSun"/>
          <w:sz w:val="21"/>
          <w:szCs w:val="21"/>
        </w:rPr>
        <w:t>既不依赖于电子签名来验证，也不需要中心化的银行或发行方来防止双花问题。</w:t>
      </w:r>
    </w:p>
    <w:p w:rsidR="0048316D" w:rsidRPr="0048316D" w:rsidRDefault="0048316D" w:rsidP="009D77C2">
      <w:pPr>
        <w:spacing w:line="276" w:lineRule="auto"/>
        <w:jc w:val="both"/>
        <w:rPr>
          <w:rFonts w:eastAsia="SimSun"/>
          <w:sz w:val="21"/>
          <w:szCs w:val="21"/>
        </w:rPr>
      </w:pPr>
      <w:r>
        <w:rPr>
          <w:rFonts w:eastAsia="SimSun" w:hint="eastAsia"/>
          <w:sz w:val="21"/>
          <w:szCs w:val="21"/>
        </w:rPr>
        <w:t xml:space="preserve"> </w:t>
      </w:r>
      <w:r>
        <w:rPr>
          <w:rFonts w:eastAsia="SimSun"/>
          <w:sz w:val="21"/>
          <w:szCs w:val="21"/>
        </w:rPr>
        <w:t xml:space="preserve">       </w:t>
      </w:r>
      <w:r w:rsidRPr="0048316D">
        <w:rPr>
          <w:rFonts w:eastAsia="SimSun"/>
          <w:sz w:val="21"/>
          <w:szCs w:val="21"/>
        </w:rPr>
        <w:t>零币的基本构造是用户</w:t>
      </w:r>
      <w:r w:rsidRPr="0048316D">
        <w:rPr>
          <w:rFonts w:eastAsia="SimSun"/>
          <w:sz w:val="21"/>
          <w:szCs w:val="21"/>
        </w:rPr>
        <w:t>Alice</w:t>
      </w:r>
      <w:r w:rsidRPr="0048316D">
        <w:rPr>
          <w:rFonts w:eastAsia="SimSun"/>
          <w:sz w:val="21"/>
          <w:szCs w:val="21"/>
        </w:rPr>
        <w:t>在挖币之前先生成一个随机的</w:t>
      </w:r>
      <w:r w:rsidRPr="0048316D">
        <w:rPr>
          <w:rFonts w:eastAsia="SimSun"/>
          <w:sz w:val="21"/>
          <w:szCs w:val="21"/>
        </w:rPr>
        <w:t>“</w:t>
      </w:r>
      <w:r w:rsidRPr="0048316D">
        <w:rPr>
          <w:rFonts w:eastAsia="SimSun"/>
          <w:sz w:val="21"/>
          <w:szCs w:val="21"/>
        </w:rPr>
        <w:t>序列号（</w:t>
      </w:r>
      <w:r w:rsidRPr="0048316D">
        <w:rPr>
          <w:rFonts w:eastAsia="SimSun"/>
          <w:sz w:val="21"/>
          <w:szCs w:val="21"/>
        </w:rPr>
        <w:t>serial number)”S</w:t>
      </w:r>
      <w:r w:rsidRPr="0048316D">
        <w:rPr>
          <w:rFonts w:eastAsia="SimSun"/>
          <w:sz w:val="21"/>
          <w:szCs w:val="21"/>
        </w:rPr>
        <w:t>，然后用安全电子</w:t>
      </w:r>
      <w:r w:rsidR="00801101">
        <w:rPr>
          <w:rFonts w:eastAsia="SimSun" w:hint="eastAsia"/>
          <w:sz w:val="21"/>
          <w:szCs w:val="21"/>
        </w:rPr>
        <w:t>承诺</w:t>
      </w:r>
      <w:r w:rsidRPr="0048316D">
        <w:rPr>
          <w:rFonts w:eastAsia="SimSun"/>
          <w:sz w:val="21"/>
          <w:szCs w:val="21"/>
        </w:rPr>
        <w:t>方案（</w:t>
      </w:r>
      <w:r w:rsidRPr="0048316D">
        <w:rPr>
          <w:rFonts w:eastAsia="SimSun"/>
          <w:sz w:val="21"/>
          <w:szCs w:val="21"/>
        </w:rPr>
        <w:t>secure digital commitment scheme</w:t>
      </w:r>
      <w:r w:rsidRPr="0048316D">
        <w:rPr>
          <w:rFonts w:eastAsia="SimSun"/>
          <w:sz w:val="21"/>
          <w:szCs w:val="21"/>
        </w:rPr>
        <w:t>）生成</w:t>
      </w:r>
      <w:r w:rsidRPr="0048316D">
        <w:rPr>
          <w:rFonts w:eastAsia="SimSun"/>
          <w:sz w:val="21"/>
          <w:szCs w:val="21"/>
        </w:rPr>
        <w:t>S</w:t>
      </w:r>
      <w:r w:rsidRPr="0048316D">
        <w:rPr>
          <w:rFonts w:eastAsia="SimSun"/>
          <w:sz w:val="21"/>
          <w:szCs w:val="21"/>
        </w:rPr>
        <w:t>的</w:t>
      </w:r>
      <w:r w:rsidRPr="0048316D">
        <w:rPr>
          <w:rFonts w:eastAsia="SimSun"/>
          <w:sz w:val="21"/>
          <w:szCs w:val="21"/>
        </w:rPr>
        <w:t>“</w:t>
      </w:r>
      <w:r w:rsidR="00801101">
        <w:rPr>
          <w:rFonts w:eastAsia="SimSun" w:hint="eastAsia"/>
          <w:sz w:val="21"/>
          <w:szCs w:val="21"/>
        </w:rPr>
        <w:t>承诺</w:t>
      </w:r>
      <w:r w:rsidRPr="0048316D">
        <w:rPr>
          <w:rFonts w:eastAsia="SimSun"/>
          <w:sz w:val="21"/>
          <w:szCs w:val="21"/>
        </w:rPr>
        <w:t>（</w:t>
      </w:r>
      <w:r w:rsidRPr="0048316D">
        <w:rPr>
          <w:rFonts w:eastAsia="SimSun"/>
          <w:sz w:val="21"/>
          <w:szCs w:val="21"/>
        </w:rPr>
        <w:t>commitment</w:t>
      </w:r>
      <w:r w:rsidRPr="0048316D">
        <w:rPr>
          <w:rFonts w:eastAsia="SimSun"/>
          <w:sz w:val="21"/>
          <w:szCs w:val="21"/>
        </w:rPr>
        <w:t>）</w:t>
      </w:r>
      <w:r w:rsidRPr="0048316D">
        <w:rPr>
          <w:rFonts w:eastAsia="SimSun"/>
          <w:sz w:val="21"/>
          <w:szCs w:val="21"/>
        </w:rPr>
        <w:t>”C</w:t>
      </w:r>
      <w:r w:rsidRPr="0048316D">
        <w:rPr>
          <w:rFonts w:eastAsia="SimSun"/>
          <w:sz w:val="21"/>
          <w:szCs w:val="21"/>
        </w:rPr>
        <w:t>，只有通过参与生成</w:t>
      </w:r>
      <w:r w:rsidRPr="0048316D">
        <w:rPr>
          <w:rFonts w:eastAsia="SimSun"/>
          <w:sz w:val="21"/>
          <w:szCs w:val="21"/>
        </w:rPr>
        <w:t>S</w:t>
      </w:r>
      <w:r w:rsidRPr="0048316D">
        <w:rPr>
          <w:rFonts w:eastAsia="SimSun"/>
          <w:sz w:val="21"/>
          <w:szCs w:val="21"/>
        </w:rPr>
        <w:t>的随机数</w:t>
      </w:r>
      <w:r w:rsidRPr="0048316D">
        <w:rPr>
          <w:rFonts w:eastAsia="SimSun"/>
          <w:sz w:val="21"/>
          <w:szCs w:val="21"/>
        </w:rPr>
        <w:t>r</w:t>
      </w:r>
      <w:r w:rsidRPr="0048316D">
        <w:rPr>
          <w:rFonts w:eastAsia="SimSun"/>
          <w:sz w:val="21"/>
          <w:szCs w:val="21"/>
        </w:rPr>
        <w:t>才能使之公开。</w:t>
      </w:r>
      <w:r w:rsidR="00801101">
        <w:rPr>
          <w:rFonts w:eastAsia="SimSun" w:hint="eastAsia"/>
          <w:sz w:val="21"/>
          <w:szCs w:val="21"/>
        </w:rPr>
        <w:t>承诺</w:t>
      </w:r>
      <w:r w:rsidRPr="0048316D">
        <w:rPr>
          <w:rFonts w:eastAsia="SimSun"/>
          <w:sz w:val="21"/>
          <w:szCs w:val="21"/>
        </w:rPr>
        <w:t>其实也是一个币，</w:t>
      </w:r>
      <w:r w:rsidRPr="0048316D">
        <w:rPr>
          <w:rFonts w:eastAsia="SimSun"/>
          <w:sz w:val="21"/>
          <w:szCs w:val="21"/>
        </w:rPr>
        <w:t>Alice</w:t>
      </w:r>
      <w:r w:rsidRPr="0048316D">
        <w:rPr>
          <w:rFonts w:eastAsia="SimSun"/>
          <w:sz w:val="21"/>
          <w:szCs w:val="21"/>
        </w:rPr>
        <w:t>将其</w:t>
      </w:r>
      <w:r w:rsidRPr="0048316D">
        <w:rPr>
          <w:rFonts w:eastAsia="SimSun"/>
          <w:sz w:val="21"/>
          <w:szCs w:val="21"/>
        </w:rPr>
        <w:t>“</w:t>
      </w:r>
      <w:r w:rsidRPr="0048316D">
        <w:rPr>
          <w:rFonts w:eastAsia="SimSun"/>
          <w:sz w:val="21"/>
          <w:szCs w:val="21"/>
        </w:rPr>
        <w:t>贴在公告栏</w:t>
      </w:r>
      <w:r w:rsidRPr="0048316D">
        <w:rPr>
          <w:rFonts w:eastAsia="SimSun"/>
          <w:sz w:val="21"/>
          <w:szCs w:val="21"/>
        </w:rPr>
        <w:t>”</w:t>
      </w:r>
      <w:r w:rsidRPr="0048316D">
        <w:rPr>
          <w:rFonts w:eastAsia="SimSun"/>
          <w:sz w:val="21"/>
          <w:szCs w:val="21"/>
        </w:rPr>
        <w:t>上，如果它的构造和金额是正确的，就会得到所有用户的采纳。</w:t>
      </w:r>
      <w:r w:rsidRPr="0048316D">
        <w:rPr>
          <w:rFonts w:eastAsia="SimSun"/>
          <w:sz w:val="21"/>
          <w:szCs w:val="21"/>
        </w:rPr>
        <w:t>Alice</w:t>
      </w:r>
      <w:r w:rsidRPr="0048316D">
        <w:rPr>
          <w:rFonts w:eastAsia="SimSun"/>
          <w:sz w:val="21"/>
          <w:szCs w:val="21"/>
        </w:rPr>
        <w:t>下次想要消费时，需要从公告栏里</w:t>
      </w:r>
      <w:r w:rsidRPr="0048316D">
        <w:rPr>
          <w:rFonts w:eastAsia="SimSun"/>
          <w:sz w:val="21"/>
          <w:szCs w:val="21"/>
        </w:rPr>
        <w:t>“</w:t>
      </w:r>
      <w:r w:rsidRPr="0048316D">
        <w:rPr>
          <w:rFonts w:eastAsia="SimSun"/>
          <w:sz w:val="21"/>
          <w:szCs w:val="21"/>
        </w:rPr>
        <w:t>兑现</w:t>
      </w:r>
      <w:r w:rsidRPr="0048316D">
        <w:rPr>
          <w:rFonts w:eastAsia="SimSun"/>
          <w:sz w:val="21"/>
          <w:szCs w:val="21"/>
        </w:rPr>
        <w:t>”</w:t>
      </w:r>
      <w:r w:rsidRPr="0048316D">
        <w:rPr>
          <w:rFonts w:eastAsia="SimSun"/>
          <w:sz w:val="21"/>
          <w:szCs w:val="21"/>
        </w:rPr>
        <w:t>她的</w:t>
      </w:r>
      <w:r w:rsidR="00801101">
        <w:rPr>
          <w:rFonts w:eastAsia="SimSun" w:hint="eastAsia"/>
          <w:sz w:val="21"/>
          <w:szCs w:val="21"/>
        </w:rPr>
        <w:t>承诺</w:t>
      </w:r>
      <w:r w:rsidRPr="0048316D">
        <w:rPr>
          <w:rFonts w:eastAsia="SimSun"/>
          <w:sz w:val="21"/>
          <w:szCs w:val="21"/>
        </w:rPr>
        <w:t>，就可以从公告栏上获取所有有效</w:t>
      </w:r>
      <w:r w:rsidR="00801101">
        <w:rPr>
          <w:rFonts w:eastAsia="SimSun" w:hint="eastAsia"/>
          <w:sz w:val="21"/>
          <w:szCs w:val="21"/>
        </w:rPr>
        <w:t>承诺</w:t>
      </w:r>
      <w:r w:rsidRPr="0048316D">
        <w:rPr>
          <w:rFonts w:eastAsia="SimSun"/>
          <w:sz w:val="21"/>
          <w:szCs w:val="21"/>
        </w:rPr>
        <w:t>的列表，并提交一份非交互式的零知识证明（</w:t>
      </w:r>
      <w:r w:rsidRPr="0048316D">
        <w:rPr>
          <w:rFonts w:eastAsia="SimSun"/>
          <w:sz w:val="21"/>
          <w:szCs w:val="21"/>
        </w:rPr>
        <w:t>non-interactive zero-knowledge proof</w:t>
      </w:r>
      <w:r w:rsidRPr="0048316D">
        <w:rPr>
          <w:rFonts w:eastAsia="SimSun"/>
          <w:sz w:val="21"/>
          <w:szCs w:val="21"/>
        </w:rPr>
        <w:t>）给所有用户验证，以表明她知道</w:t>
      </w:r>
      <w:r w:rsidRPr="0048316D">
        <w:rPr>
          <w:rFonts w:eastAsia="SimSun"/>
          <w:sz w:val="21"/>
          <w:szCs w:val="21"/>
        </w:rPr>
        <w:t>C</w:t>
      </w:r>
      <w:r w:rsidRPr="0048316D">
        <w:rPr>
          <w:rFonts w:eastAsia="SimSun"/>
          <w:sz w:val="21"/>
          <w:szCs w:val="21"/>
        </w:rPr>
        <w:t>在这份列表中，而且她知道一个数值</w:t>
      </w:r>
      <w:r w:rsidRPr="0048316D">
        <w:rPr>
          <w:rFonts w:eastAsia="SimSun"/>
          <w:sz w:val="21"/>
          <w:szCs w:val="21"/>
        </w:rPr>
        <w:t>r</w:t>
      </w:r>
      <w:r w:rsidRPr="0048316D">
        <w:rPr>
          <w:rFonts w:eastAsia="SimSun"/>
          <w:sz w:val="21"/>
          <w:szCs w:val="21"/>
        </w:rPr>
        <w:t>可以通过</w:t>
      </w:r>
      <w:r w:rsidRPr="0048316D">
        <w:rPr>
          <w:rFonts w:eastAsia="SimSun"/>
          <w:sz w:val="21"/>
          <w:szCs w:val="21"/>
        </w:rPr>
        <w:t>C</w:t>
      </w:r>
      <w:r w:rsidRPr="0048316D">
        <w:rPr>
          <w:rFonts w:eastAsia="SimSun"/>
          <w:sz w:val="21"/>
          <w:szCs w:val="21"/>
        </w:rPr>
        <w:t>得到</w:t>
      </w:r>
      <w:r w:rsidRPr="0048316D">
        <w:rPr>
          <w:rFonts w:eastAsia="SimSun"/>
          <w:sz w:val="21"/>
          <w:szCs w:val="21"/>
        </w:rPr>
        <w:t>S</w:t>
      </w:r>
      <w:r w:rsidRPr="0048316D">
        <w:rPr>
          <w:rFonts w:eastAsia="SimSun"/>
          <w:sz w:val="21"/>
          <w:szCs w:val="21"/>
        </w:rPr>
        <w:t>。最后她广播</w:t>
      </w:r>
      <w:r w:rsidRPr="0048316D">
        <w:rPr>
          <w:rFonts w:eastAsia="SimSun"/>
          <w:sz w:val="21"/>
          <w:szCs w:val="21"/>
        </w:rPr>
        <w:t>S</w:t>
      </w:r>
      <w:r w:rsidRPr="0048316D">
        <w:rPr>
          <w:rFonts w:eastAsia="SimSun"/>
          <w:sz w:val="21"/>
          <w:szCs w:val="21"/>
        </w:rPr>
        <w:t>，如果没有在之前的交易中出现，就可以证明她没有双重消费。这份协议达到了两个重要的目标：他人无法将</w:t>
      </w:r>
      <w:r w:rsidRPr="0048316D">
        <w:rPr>
          <w:rFonts w:eastAsia="SimSun"/>
          <w:sz w:val="21"/>
          <w:szCs w:val="21"/>
        </w:rPr>
        <w:t>Alice</w:t>
      </w:r>
      <w:r w:rsidRPr="0048316D">
        <w:rPr>
          <w:rFonts w:eastAsia="SimSun"/>
          <w:sz w:val="21"/>
          <w:szCs w:val="21"/>
        </w:rPr>
        <w:t>挖出的币和她取回的资金联系起来，从而保证了隐私性；</w:t>
      </w:r>
      <w:r w:rsidRPr="0048316D">
        <w:rPr>
          <w:rFonts w:eastAsia="SimSun"/>
          <w:sz w:val="21"/>
          <w:szCs w:val="21"/>
        </w:rPr>
        <w:t>Alice</w:t>
      </w:r>
      <w:r w:rsidRPr="0048316D">
        <w:rPr>
          <w:rFonts w:eastAsia="SimSun"/>
          <w:sz w:val="21"/>
          <w:szCs w:val="21"/>
        </w:rPr>
        <w:t>如果双重消费就会被他人发现，从而保证了可靠性。</w:t>
      </w:r>
    </w:p>
    <w:p w:rsidR="0048316D" w:rsidRDefault="0048316D" w:rsidP="004F0A58">
      <w:pPr>
        <w:spacing w:line="276" w:lineRule="auto"/>
        <w:jc w:val="both"/>
        <w:rPr>
          <w:rFonts w:eastAsia="SimSun"/>
          <w:sz w:val="21"/>
          <w:szCs w:val="21"/>
        </w:rPr>
      </w:pPr>
      <w:r w:rsidRPr="0048316D">
        <w:rPr>
          <w:rFonts w:eastAsia="SimSun"/>
          <w:sz w:val="21"/>
          <w:szCs w:val="21"/>
        </w:rPr>
        <w:t xml:space="preserve">       </w:t>
      </w:r>
      <w:r w:rsidRPr="0048316D">
        <w:rPr>
          <w:rFonts w:eastAsia="SimSun"/>
          <w:sz w:val="21"/>
          <w:szCs w:val="21"/>
        </w:rPr>
        <w:t>比特币解决双花问题是通过验证者扫描</w:t>
      </w:r>
      <w:r w:rsidRPr="0048316D">
        <w:rPr>
          <w:rFonts w:eastAsia="SimSun"/>
          <w:sz w:val="21"/>
          <w:szCs w:val="21"/>
        </w:rPr>
        <w:t>UTXO</w:t>
      </w:r>
      <w:r w:rsidRPr="0048316D">
        <w:rPr>
          <w:rFonts w:eastAsia="SimSun"/>
          <w:sz w:val="21"/>
          <w:szCs w:val="21"/>
        </w:rPr>
        <w:t>，如果一笔交易的输出已经列入为其他交易的输入，则无法再次被支付。零币解决双花问题则是通过验证者扫描序列号列表，如果序列号已经在之前的交易中出现，则这笔交易无效。</w:t>
      </w:r>
    </w:p>
    <w:p w:rsidR="004F0A58" w:rsidRPr="004F0A58" w:rsidRDefault="004F0A58" w:rsidP="004F0A58">
      <w:pPr>
        <w:spacing w:line="276" w:lineRule="auto"/>
        <w:jc w:val="both"/>
        <w:rPr>
          <w:rFonts w:eastAsia="SimSun"/>
          <w:sz w:val="21"/>
          <w:szCs w:val="21"/>
        </w:rPr>
      </w:pPr>
      <w:r>
        <w:rPr>
          <w:rFonts w:eastAsia="SimSun" w:hint="eastAsia"/>
          <w:sz w:val="21"/>
          <w:szCs w:val="21"/>
        </w:rPr>
        <w:t xml:space="preserve"> </w:t>
      </w:r>
      <w:r>
        <w:rPr>
          <w:rFonts w:eastAsia="SimSun"/>
          <w:sz w:val="21"/>
          <w:szCs w:val="21"/>
        </w:rPr>
        <w:t xml:space="preserve">       </w:t>
      </w:r>
      <w:r w:rsidRPr="004F0A58">
        <w:rPr>
          <w:rFonts w:eastAsia="SimSun"/>
          <w:sz w:val="21"/>
          <w:szCs w:val="21"/>
        </w:rPr>
        <w:t>零币协议是与比特币协议相容的，事实上区块链可以发挥</w:t>
      </w:r>
      <w:r w:rsidRPr="004F0A58">
        <w:rPr>
          <w:rFonts w:eastAsia="SimSun"/>
          <w:sz w:val="21"/>
          <w:szCs w:val="21"/>
        </w:rPr>
        <w:t>“</w:t>
      </w:r>
      <w:r w:rsidRPr="004F0A58">
        <w:rPr>
          <w:rFonts w:eastAsia="SimSun"/>
          <w:sz w:val="21"/>
          <w:szCs w:val="21"/>
        </w:rPr>
        <w:t>只增不销</w:t>
      </w:r>
      <w:r w:rsidRPr="004F0A58">
        <w:rPr>
          <w:rFonts w:eastAsia="SimSun"/>
          <w:sz w:val="21"/>
          <w:szCs w:val="21"/>
        </w:rPr>
        <w:t>”</w:t>
      </w:r>
      <w:r w:rsidRPr="004F0A58">
        <w:rPr>
          <w:rFonts w:eastAsia="SimSun"/>
          <w:sz w:val="21"/>
          <w:szCs w:val="21"/>
        </w:rPr>
        <w:t>的</w:t>
      </w:r>
      <w:r w:rsidRPr="004F0A58">
        <w:rPr>
          <w:rFonts w:eastAsia="SimSun"/>
          <w:sz w:val="21"/>
          <w:szCs w:val="21"/>
        </w:rPr>
        <w:t>“</w:t>
      </w:r>
      <w:r w:rsidRPr="004F0A58">
        <w:rPr>
          <w:rFonts w:eastAsia="SimSun"/>
          <w:sz w:val="21"/>
          <w:szCs w:val="21"/>
        </w:rPr>
        <w:t>公告栏</w:t>
      </w:r>
      <w:r w:rsidRPr="004F0A58">
        <w:rPr>
          <w:rFonts w:eastAsia="SimSun"/>
          <w:sz w:val="21"/>
          <w:szCs w:val="21"/>
        </w:rPr>
        <w:t>”</w:t>
      </w:r>
      <w:r w:rsidRPr="004F0A58">
        <w:rPr>
          <w:rFonts w:eastAsia="SimSun"/>
          <w:sz w:val="21"/>
          <w:szCs w:val="21"/>
        </w:rPr>
        <w:t>的作用，既可以储存信息，也可以处理交易。</w:t>
      </w:r>
      <w:r w:rsidRPr="004F0A58">
        <w:rPr>
          <w:rFonts w:eastAsia="SimSun"/>
          <w:sz w:val="21"/>
          <w:szCs w:val="21"/>
        </w:rPr>
        <w:t>Alice</w:t>
      </w:r>
      <w:r w:rsidRPr="004F0A58">
        <w:rPr>
          <w:rFonts w:eastAsia="SimSun"/>
          <w:sz w:val="21"/>
          <w:szCs w:val="21"/>
        </w:rPr>
        <w:t>托管资金（添加</w:t>
      </w:r>
      <w:r w:rsidR="00700CEE">
        <w:rPr>
          <w:rFonts w:eastAsia="SimSun" w:hint="eastAsia"/>
          <w:sz w:val="21"/>
          <w:szCs w:val="21"/>
        </w:rPr>
        <w:t>承诺</w:t>
      </w:r>
      <w:r w:rsidRPr="004F0A58">
        <w:rPr>
          <w:rFonts w:eastAsia="SimSun"/>
          <w:sz w:val="21"/>
          <w:szCs w:val="21"/>
        </w:rPr>
        <w:t>）可以在区块链上进行，遵照严格的协议条件来确定何时可以访问她</w:t>
      </w:r>
      <w:r w:rsidR="00296C30">
        <w:rPr>
          <w:rFonts w:eastAsia="SimSun" w:hint="eastAsia"/>
          <w:sz w:val="21"/>
          <w:szCs w:val="21"/>
        </w:rPr>
        <w:t>承诺</w:t>
      </w:r>
      <w:r w:rsidRPr="004F0A58">
        <w:rPr>
          <w:rFonts w:eastAsia="SimSun"/>
          <w:sz w:val="21"/>
          <w:szCs w:val="21"/>
        </w:rPr>
        <w:t>的资金。尽管零币可以直接部署在比特币区块链网络上，但由于没有获得比特币社区的同意，开发团队创建了一个独立于比特币的匿名数字货币</w:t>
      </w:r>
      <w:proofErr w:type="spellStart"/>
      <w:r w:rsidRPr="004F0A58">
        <w:rPr>
          <w:rFonts w:eastAsia="SimSun"/>
          <w:sz w:val="21"/>
          <w:szCs w:val="21"/>
        </w:rPr>
        <w:t>Zcoin</w:t>
      </w:r>
      <w:proofErr w:type="spellEnd"/>
      <w:r w:rsidRPr="004F0A58">
        <w:rPr>
          <w:rFonts w:eastAsia="SimSun"/>
          <w:sz w:val="21"/>
          <w:szCs w:val="21"/>
        </w:rPr>
        <w:t>。</w:t>
      </w:r>
    </w:p>
    <w:p w:rsidR="004F0A58" w:rsidRDefault="004F0A58" w:rsidP="004F0A58">
      <w:pPr>
        <w:spacing w:line="276" w:lineRule="auto"/>
        <w:jc w:val="both"/>
        <w:rPr>
          <w:rFonts w:eastAsia="SimSun"/>
          <w:sz w:val="21"/>
          <w:szCs w:val="21"/>
        </w:rPr>
      </w:pPr>
      <w:r w:rsidRPr="004F0A58">
        <w:rPr>
          <w:rFonts w:eastAsia="SimSun"/>
          <w:sz w:val="21"/>
          <w:szCs w:val="21"/>
        </w:rPr>
        <w:t xml:space="preserve">       </w:t>
      </w:r>
      <w:r w:rsidRPr="004F0A58">
        <w:rPr>
          <w:rFonts w:eastAsia="SimSun"/>
          <w:sz w:val="21"/>
          <w:szCs w:val="21"/>
        </w:rPr>
        <w:t>零币的匿名性仍然有局限性。首先，由于攻击者可以观察到被挖出的币和被花费的币的数量，最坏情况下当</w:t>
      </w:r>
      <w:r w:rsidRPr="004F0A58">
        <w:rPr>
          <w:rFonts w:eastAsia="SimSun"/>
          <w:sz w:val="21"/>
          <w:szCs w:val="21"/>
        </w:rPr>
        <w:t>N</w:t>
      </w:r>
      <w:r w:rsidRPr="004F0A58">
        <w:rPr>
          <w:rFonts w:eastAsia="SimSun"/>
          <w:sz w:val="21"/>
          <w:szCs w:val="21"/>
        </w:rPr>
        <w:t>枚币被挖出，且这</w:t>
      </w:r>
      <w:r w:rsidRPr="004F0A58">
        <w:rPr>
          <w:rFonts w:eastAsia="SimSun"/>
          <w:sz w:val="21"/>
          <w:szCs w:val="21"/>
        </w:rPr>
        <w:t>N</w:t>
      </w:r>
      <w:r w:rsidRPr="004F0A58">
        <w:rPr>
          <w:rFonts w:eastAsia="SimSun"/>
          <w:sz w:val="21"/>
          <w:szCs w:val="21"/>
        </w:rPr>
        <w:t>枚币已被陆续被花费时，如果又有一枚币挖出，则等待被花费的匿名币集合的大小仅有</w:t>
      </w:r>
      <w:r w:rsidRPr="004F0A58">
        <w:rPr>
          <w:rFonts w:eastAsia="SimSun"/>
          <w:sz w:val="21"/>
          <w:szCs w:val="21"/>
        </w:rPr>
        <w:t>k=1</w:t>
      </w:r>
      <w:r w:rsidRPr="004F0A58">
        <w:rPr>
          <w:rFonts w:eastAsia="SimSun"/>
          <w:sz w:val="21"/>
          <w:szCs w:val="21"/>
        </w:rPr>
        <w:t>，那么很显然这枚币的匿名性就大打折扣了。零币提供的匿名性下界是一枚币在挖出和花费之间有被诚实方挖出的币的数量，上界是被挖出的币的全集大小。其次，挖出和花费的币的数量对系统里所有用户都是公开的，为攻击者提供了潜在信息来源。不过之前的电子现金方案是向商家和银行披露这些信息的，相比之下零币是有进步的，因为在大多数电子现金模型中银行通常被认为是对立方，而且零币还消除了信息不对称。最后，零币没有隐藏交易金额信息。</w:t>
      </w:r>
    </w:p>
    <w:p w:rsidR="00D44ABE" w:rsidRPr="004F0A58" w:rsidRDefault="00D44ABE" w:rsidP="004F0A58">
      <w:pPr>
        <w:spacing w:line="276" w:lineRule="auto"/>
        <w:jc w:val="both"/>
        <w:rPr>
          <w:rFonts w:eastAsia="SimSun" w:hint="eastAsia"/>
          <w:sz w:val="21"/>
          <w:szCs w:val="21"/>
        </w:rPr>
      </w:pPr>
    </w:p>
    <w:p w:rsidR="00D44ABE" w:rsidRDefault="00D44ABE" w:rsidP="009E25A6">
      <w:pPr>
        <w:pStyle w:val="ListParagraph"/>
        <w:numPr>
          <w:ilvl w:val="2"/>
          <w:numId w:val="2"/>
        </w:numPr>
        <w:spacing w:line="276" w:lineRule="auto"/>
        <w:rPr>
          <w:rFonts w:ascii="SimHei" w:eastAsia="SimHei" w:hAnsi="SimHei"/>
          <w:sz w:val="22"/>
          <w:szCs w:val="22"/>
        </w:rPr>
      </w:pPr>
      <w:r>
        <w:rPr>
          <w:rFonts w:ascii="SimHei" w:eastAsia="SimHei" w:hAnsi="SimHei" w:hint="eastAsia"/>
          <w:sz w:val="22"/>
          <w:szCs w:val="22"/>
        </w:rPr>
        <w:t>零钞</w:t>
      </w:r>
    </w:p>
    <w:p w:rsidR="009E25A6" w:rsidRDefault="009E25A6" w:rsidP="009E25A6">
      <w:pPr>
        <w:spacing w:line="276" w:lineRule="auto"/>
        <w:jc w:val="both"/>
        <w:rPr>
          <w:rFonts w:eastAsia="SimSun"/>
          <w:sz w:val="21"/>
          <w:szCs w:val="21"/>
        </w:rPr>
      </w:pPr>
      <w:r>
        <w:rPr>
          <w:rFonts w:eastAsia="SimSun" w:hint="eastAsia"/>
          <w:sz w:val="21"/>
          <w:szCs w:val="21"/>
        </w:rPr>
        <w:lastRenderedPageBreak/>
        <w:t xml:space="preserve"> </w:t>
      </w:r>
      <w:r>
        <w:rPr>
          <w:rFonts w:eastAsia="SimSun"/>
          <w:sz w:val="21"/>
          <w:szCs w:val="21"/>
        </w:rPr>
        <w:t xml:space="preserve">       </w:t>
      </w:r>
      <w:r w:rsidR="009A7265" w:rsidRPr="009A7265">
        <w:rPr>
          <w:rFonts w:eastAsia="SimSun"/>
          <w:sz w:val="21"/>
          <w:szCs w:val="21"/>
        </w:rPr>
        <w:t>文章</w:t>
      </w:r>
      <w:r w:rsidRPr="009E25A6">
        <w:rPr>
          <w:rFonts w:eastAsia="SimSun"/>
          <w:sz w:val="21"/>
          <w:szCs w:val="21"/>
          <w:vertAlign w:val="superscript"/>
        </w:rPr>
        <w:fldChar w:fldCharType="begin"/>
      </w:r>
      <w:r w:rsidRPr="009E25A6">
        <w:rPr>
          <w:rFonts w:eastAsia="SimSun"/>
          <w:sz w:val="21"/>
          <w:szCs w:val="21"/>
          <w:vertAlign w:val="superscript"/>
        </w:rPr>
        <w:instrText xml:space="preserve"> REF _Ref1383109 \r \h </w:instrText>
      </w:r>
      <w:r w:rsidRPr="009E25A6">
        <w:rPr>
          <w:rFonts w:eastAsia="SimSun"/>
          <w:sz w:val="21"/>
          <w:szCs w:val="21"/>
          <w:vertAlign w:val="superscript"/>
        </w:rPr>
      </w:r>
      <w:r>
        <w:rPr>
          <w:rFonts w:eastAsia="SimSun"/>
          <w:sz w:val="21"/>
          <w:szCs w:val="21"/>
          <w:vertAlign w:val="superscript"/>
        </w:rPr>
        <w:instrText xml:space="preserve"> \* MERGEFORMAT </w:instrText>
      </w:r>
      <w:r w:rsidRPr="009E25A6">
        <w:rPr>
          <w:rFonts w:eastAsia="SimSun"/>
          <w:sz w:val="21"/>
          <w:szCs w:val="21"/>
          <w:vertAlign w:val="superscript"/>
        </w:rPr>
        <w:fldChar w:fldCharType="separate"/>
      </w:r>
      <w:r w:rsidRPr="009E25A6">
        <w:rPr>
          <w:rFonts w:eastAsia="SimSun"/>
          <w:sz w:val="21"/>
          <w:szCs w:val="21"/>
          <w:vertAlign w:val="superscript"/>
        </w:rPr>
        <w:t>[19]</w:t>
      </w:r>
      <w:r w:rsidRPr="009E25A6">
        <w:rPr>
          <w:rFonts w:eastAsia="SimSun"/>
          <w:sz w:val="21"/>
          <w:szCs w:val="21"/>
          <w:vertAlign w:val="superscript"/>
        </w:rPr>
        <w:fldChar w:fldCharType="end"/>
      </w:r>
      <w:r w:rsidR="009A7265" w:rsidRPr="009A7265">
        <w:rPr>
          <w:rFonts w:eastAsia="SimSun"/>
          <w:sz w:val="21"/>
          <w:szCs w:val="21"/>
        </w:rPr>
        <w:t>介绍了零钞协议</w:t>
      </w:r>
      <w:r w:rsidR="00F91322">
        <w:rPr>
          <w:rFonts w:eastAsia="SimSun" w:hint="eastAsia"/>
          <w:sz w:val="21"/>
          <w:szCs w:val="21"/>
        </w:rPr>
        <w:t>（</w:t>
      </w:r>
      <w:proofErr w:type="spellStart"/>
      <w:r w:rsidR="00F91322">
        <w:rPr>
          <w:rFonts w:eastAsia="SimSun" w:hint="eastAsia"/>
          <w:sz w:val="21"/>
          <w:szCs w:val="21"/>
        </w:rPr>
        <w:t>Zerocash</w:t>
      </w:r>
      <w:proofErr w:type="spellEnd"/>
      <w:r w:rsidR="00F91322">
        <w:rPr>
          <w:rFonts w:eastAsia="SimSun" w:hint="eastAsia"/>
          <w:sz w:val="21"/>
          <w:szCs w:val="21"/>
        </w:rPr>
        <w:t>）</w:t>
      </w:r>
      <w:r w:rsidR="009A7265" w:rsidRPr="009A7265">
        <w:rPr>
          <w:rFonts w:eastAsia="SimSun"/>
          <w:sz w:val="21"/>
          <w:szCs w:val="21"/>
        </w:rPr>
        <w:t>，阐述和构造了去中心化匿名支付</w:t>
      </w:r>
      <w:r>
        <w:rPr>
          <w:rFonts w:eastAsia="SimSun" w:hint="eastAsia"/>
          <w:sz w:val="21"/>
          <w:szCs w:val="21"/>
        </w:rPr>
        <w:t>（</w:t>
      </w:r>
      <w:r>
        <w:rPr>
          <w:rFonts w:eastAsia="SimSun"/>
          <w:sz w:val="21"/>
          <w:szCs w:val="21"/>
        </w:rPr>
        <w:t>Decentralized Anonymous Payment, DAP</w:t>
      </w:r>
      <w:r>
        <w:rPr>
          <w:rFonts w:eastAsia="SimSun" w:hint="eastAsia"/>
          <w:sz w:val="21"/>
          <w:szCs w:val="21"/>
        </w:rPr>
        <w:t>）</w:t>
      </w:r>
      <w:r w:rsidR="009A7265" w:rsidRPr="009A7265">
        <w:rPr>
          <w:rFonts w:eastAsia="SimSun"/>
          <w:sz w:val="21"/>
          <w:szCs w:val="21"/>
        </w:rPr>
        <w:t>方案。</w:t>
      </w:r>
      <w:r w:rsidR="009A7265" w:rsidRPr="009A7265">
        <w:rPr>
          <w:rFonts w:eastAsia="SimSun"/>
          <w:sz w:val="21"/>
          <w:szCs w:val="21"/>
        </w:rPr>
        <w:t>DAP</w:t>
      </w:r>
      <w:r w:rsidR="009A7265" w:rsidRPr="009A7265">
        <w:rPr>
          <w:rFonts w:eastAsia="SimSun"/>
          <w:sz w:val="21"/>
          <w:szCs w:val="21"/>
        </w:rPr>
        <w:t>方案能够让用户私密地直接向他人进行支付，而且相应的交易隐藏了支付的发送方、接收方和转账金额。因此零钞在零币的基础上更彻底地实现匿名性</w:t>
      </w:r>
      <w:r>
        <w:rPr>
          <w:rFonts w:eastAsia="SimSun" w:hint="eastAsia"/>
          <w:sz w:val="21"/>
          <w:szCs w:val="21"/>
        </w:rPr>
        <w:t>。</w:t>
      </w:r>
    </w:p>
    <w:p w:rsidR="004F0A58" w:rsidRDefault="009E25A6" w:rsidP="009E25A6">
      <w:pPr>
        <w:spacing w:line="276" w:lineRule="auto"/>
        <w:jc w:val="both"/>
        <w:rPr>
          <w:rFonts w:eastAsia="SimSun"/>
          <w:sz w:val="21"/>
          <w:szCs w:val="21"/>
        </w:rPr>
      </w:pPr>
      <w:r>
        <w:rPr>
          <w:rFonts w:eastAsia="SimSun"/>
          <w:sz w:val="21"/>
          <w:szCs w:val="21"/>
        </w:rPr>
        <w:t xml:space="preserve">       </w:t>
      </w:r>
      <w:r w:rsidR="009A7265" w:rsidRPr="009A7265">
        <w:rPr>
          <w:rFonts w:eastAsia="SimSun"/>
          <w:sz w:val="21"/>
          <w:szCs w:val="21"/>
        </w:rPr>
        <w:t> DAP</w:t>
      </w:r>
      <w:r w:rsidR="009A7265" w:rsidRPr="009A7265">
        <w:rPr>
          <w:rFonts w:eastAsia="SimSun"/>
          <w:sz w:val="21"/>
          <w:szCs w:val="21"/>
        </w:rPr>
        <w:t>方案的构造借助了简洁非交互零知识证明系统</w:t>
      </w:r>
      <w:r>
        <w:rPr>
          <w:rFonts w:eastAsia="SimSun" w:hint="eastAsia"/>
          <w:sz w:val="21"/>
          <w:szCs w:val="21"/>
        </w:rPr>
        <w:t>（</w:t>
      </w:r>
      <w:r w:rsidRPr="009E25A6">
        <w:rPr>
          <w:rFonts w:eastAsia="SimSun"/>
          <w:sz w:val="21"/>
          <w:szCs w:val="21"/>
        </w:rPr>
        <w:t>Zero-Knowledge Succinct Non-Interactive Argument of Knowledge</w:t>
      </w:r>
      <w:r>
        <w:rPr>
          <w:rFonts w:eastAsia="SimSun"/>
          <w:sz w:val="21"/>
          <w:szCs w:val="21"/>
        </w:rPr>
        <w:t xml:space="preserve">, </w:t>
      </w:r>
      <w:proofErr w:type="spellStart"/>
      <w:r w:rsidRPr="009A7265">
        <w:rPr>
          <w:rFonts w:eastAsia="SimSun"/>
          <w:sz w:val="21"/>
          <w:szCs w:val="21"/>
        </w:rPr>
        <w:t>zk</w:t>
      </w:r>
      <w:proofErr w:type="spellEnd"/>
      <w:r w:rsidRPr="009A7265">
        <w:rPr>
          <w:rFonts w:eastAsia="SimSun"/>
          <w:sz w:val="21"/>
          <w:szCs w:val="21"/>
        </w:rPr>
        <w:t>-SNARK</w:t>
      </w:r>
      <w:r>
        <w:rPr>
          <w:rFonts w:eastAsia="SimSun" w:hint="eastAsia"/>
          <w:sz w:val="21"/>
          <w:szCs w:val="21"/>
        </w:rPr>
        <w:t>）</w:t>
      </w:r>
      <w:r w:rsidR="009A7265" w:rsidRPr="009A7265">
        <w:rPr>
          <w:rFonts w:eastAsia="SimSun"/>
          <w:sz w:val="21"/>
          <w:szCs w:val="21"/>
        </w:rPr>
        <w:t>。</w:t>
      </w:r>
      <w:proofErr w:type="spellStart"/>
      <w:r w:rsidR="009A7265" w:rsidRPr="009A7265">
        <w:rPr>
          <w:rFonts w:eastAsia="SimSun"/>
          <w:sz w:val="21"/>
          <w:szCs w:val="21"/>
        </w:rPr>
        <w:t>zk</w:t>
      </w:r>
      <w:proofErr w:type="spellEnd"/>
      <w:r w:rsidR="009A7265" w:rsidRPr="009A7265">
        <w:rPr>
          <w:rFonts w:eastAsia="SimSun"/>
          <w:sz w:val="21"/>
          <w:szCs w:val="21"/>
        </w:rPr>
        <w:t>-SNARK</w:t>
      </w:r>
      <w:r w:rsidR="009A7265" w:rsidRPr="009A7265">
        <w:rPr>
          <w:rFonts w:eastAsia="SimSun"/>
          <w:sz w:val="21"/>
          <w:szCs w:val="21"/>
        </w:rPr>
        <w:t>可以被视为一个黑箱子，由一个可信方一次性生成两个公钥：证明钥匙和验证钥匙，即便是不可信的证明者也可以拿着证明钥匙生成一份对一个</w:t>
      </w:r>
      <w:r w:rsidR="009A7265" w:rsidRPr="009A7265">
        <w:rPr>
          <w:rFonts w:eastAsia="SimSun"/>
          <w:sz w:val="21"/>
          <w:szCs w:val="21"/>
        </w:rPr>
        <w:t>NP</w:t>
      </w:r>
      <w:r w:rsidR="009A7265" w:rsidRPr="009A7265">
        <w:rPr>
          <w:rFonts w:eastAsia="SimSun"/>
          <w:sz w:val="21"/>
          <w:szCs w:val="21"/>
        </w:rPr>
        <w:t>陈述，即他拥有某些知识的证明，这份证明是零知识的，且无需交互。任何人都可以拿着验证钥匙，不通过与证明者的任何接触即可证实这份证明。</w:t>
      </w:r>
      <w:proofErr w:type="spellStart"/>
      <w:r w:rsidR="009A7265" w:rsidRPr="009A7265">
        <w:rPr>
          <w:rFonts w:eastAsia="SimSun"/>
          <w:sz w:val="21"/>
          <w:szCs w:val="21"/>
        </w:rPr>
        <w:t>zk</w:t>
      </w:r>
      <w:proofErr w:type="spellEnd"/>
      <w:r w:rsidR="009A7265" w:rsidRPr="009A7265">
        <w:rPr>
          <w:rFonts w:eastAsia="SimSun"/>
          <w:sz w:val="21"/>
          <w:szCs w:val="21"/>
        </w:rPr>
        <w:t>-SNARK</w:t>
      </w:r>
      <w:r w:rsidR="009A7265" w:rsidRPr="009A7265">
        <w:rPr>
          <w:rFonts w:eastAsia="SimSun"/>
          <w:sz w:val="21"/>
          <w:szCs w:val="21"/>
        </w:rPr>
        <w:t>的内部构造涉及了同态加密、多项式恒等测试、椭圆曲线加密等理论</w:t>
      </w:r>
      <w:r w:rsidR="009A7265">
        <w:rPr>
          <w:rFonts w:eastAsia="SimSun" w:hint="eastAsia"/>
          <w:sz w:val="21"/>
          <w:szCs w:val="21"/>
        </w:rPr>
        <w:t>。</w:t>
      </w:r>
    </w:p>
    <w:p w:rsidR="00F1572E" w:rsidRDefault="00F1572E" w:rsidP="00645A9E">
      <w:pPr>
        <w:spacing w:line="276" w:lineRule="auto"/>
        <w:jc w:val="both"/>
        <w:rPr>
          <w:rFonts w:eastAsia="SimSun"/>
          <w:sz w:val="21"/>
          <w:szCs w:val="21"/>
        </w:rPr>
      </w:pPr>
      <w:r>
        <w:rPr>
          <w:rFonts w:eastAsia="SimSun"/>
          <w:sz w:val="21"/>
          <w:szCs w:val="21"/>
        </w:rPr>
        <w:t xml:space="preserve">        </w:t>
      </w:r>
      <w:r w:rsidR="00DA2113">
        <w:rPr>
          <w:rFonts w:eastAsia="SimSun" w:hint="eastAsia"/>
          <w:sz w:val="21"/>
          <w:szCs w:val="21"/>
        </w:rPr>
        <w:t>零钞协议（</w:t>
      </w:r>
      <w:r>
        <w:rPr>
          <w:rFonts w:eastAsia="SimSun" w:hint="eastAsia"/>
          <w:sz w:val="21"/>
          <w:szCs w:val="21"/>
        </w:rPr>
        <w:t>DAP</w:t>
      </w:r>
      <w:r>
        <w:rPr>
          <w:rFonts w:eastAsia="SimSun" w:hint="eastAsia"/>
          <w:sz w:val="21"/>
          <w:szCs w:val="21"/>
        </w:rPr>
        <w:t>方案</w:t>
      </w:r>
      <w:r w:rsidR="00DA2113">
        <w:rPr>
          <w:rFonts w:eastAsia="SimSun" w:hint="eastAsia"/>
          <w:sz w:val="21"/>
          <w:szCs w:val="21"/>
        </w:rPr>
        <w:t>）</w:t>
      </w:r>
      <w:r>
        <w:rPr>
          <w:rFonts w:eastAsia="SimSun" w:hint="eastAsia"/>
          <w:sz w:val="21"/>
          <w:szCs w:val="21"/>
        </w:rPr>
        <w:t>提出了</w:t>
      </w:r>
      <w:r w:rsidRPr="00F1572E">
        <w:rPr>
          <w:rFonts w:eastAsia="SimSun"/>
          <w:sz w:val="21"/>
          <w:szCs w:val="21"/>
        </w:rPr>
        <w:t>浇铸</w:t>
      </w:r>
      <w:r>
        <w:rPr>
          <w:rFonts w:eastAsia="SimSun" w:hint="eastAsia"/>
          <w:sz w:val="21"/>
          <w:szCs w:val="21"/>
        </w:rPr>
        <w:t>（</w:t>
      </w:r>
      <w:r w:rsidRPr="00F1572E">
        <w:rPr>
          <w:rFonts w:eastAsia="SimSun"/>
          <w:sz w:val="21"/>
          <w:szCs w:val="21"/>
        </w:rPr>
        <w:t>pour</w:t>
      </w:r>
      <w:r>
        <w:rPr>
          <w:rFonts w:eastAsia="SimSun" w:hint="eastAsia"/>
          <w:sz w:val="21"/>
          <w:szCs w:val="21"/>
        </w:rPr>
        <w:t>）</w:t>
      </w:r>
      <w:r w:rsidRPr="00F1572E">
        <w:rPr>
          <w:rFonts w:eastAsia="SimSun"/>
          <w:sz w:val="21"/>
          <w:szCs w:val="21"/>
        </w:rPr>
        <w:t>操作</w:t>
      </w:r>
      <w:r w:rsidR="00594E15">
        <w:rPr>
          <w:rFonts w:eastAsia="SimSun" w:hint="eastAsia"/>
          <w:sz w:val="21"/>
          <w:szCs w:val="21"/>
        </w:rPr>
        <w:t>和</w:t>
      </w:r>
      <w:r w:rsidR="00594E15" w:rsidRPr="00F1572E">
        <w:rPr>
          <w:rFonts w:eastAsia="SimSun"/>
          <w:sz w:val="21"/>
          <w:szCs w:val="21"/>
        </w:rPr>
        <w:t>铸币</w:t>
      </w:r>
      <w:r w:rsidR="00594E15">
        <w:rPr>
          <w:rFonts w:eastAsia="SimSun" w:hint="eastAsia"/>
          <w:sz w:val="21"/>
          <w:szCs w:val="21"/>
        </w:rPr>
        <w:t>（</w:t>
      </w:r>
      <w:r w:rsidR="00594E15">
        <w:rPr>
          <w:rFonts w:eastAsia="SimSun" w:hint="eastAsia"/>
          <w:sz w:val="21"/>
          <w:szCs w:val="21"/>
        </w:rPr>
        <w:t>mint</w:t>
      </w:r>
      <w:r w:rsidR="00594E15">
        <w:rPr>
          <w:rFonts w:eastAsia="SimSun" w:hint="eastAsia"/>
          <w:sz w:val="21"/>
          <w:szCs w:val="21"/>
        </w:rPr>
        <w:t>）操作。浇铸操作用</w:t>
      </w:r>
      <w:r w:rsidRPr="00F1572E">
        <w:rPr>
          <w:rFonts w:eastAsia="SimSun"/>
          <w:sz w:val="21"/>
          <w:szCs w:val="21"/>
        </w:rPr>
        <w:t>来花销钱币，将一个</w:t>
      </w:r>
      <w:r w:rsidR="003B3469">
        <w:rPr>
          <w:rFonts w:eastAsia="SimSun" w:hint="eastAsia"/>
          <w:sz w:val="21"/>
          <w:szCs w:val="21"/>
        </w:rPr>
        <w:t>旧</w:t>
      </w:r>
      <w:r w:rsidRPr="00F1572E">
        <w:rPr>
          <w:rFonts w:eastAsia="SimSun"/>
          <w:sz w:val="21"/>
          <w:szCs w:val="21"/>
        </w:rPr>
        <w:t>币铸成多个</w:t>
      </w:r>
      <w:r w:rsidR="003B3469">
        <w:rPr>
          <w:rFonts w:eastAsia="SimSun" w:hint="eastAsia"/>
          <w:sz w:val="21"/>
          <w:szCs w:val="21"/>
        </w:rPr>
        <w:t>新</w:t>
      </w:r>
      <w:r w:rsidRPr="00F1572E">
        <w:rPr>
          <w:rFonts w:eastAsia="SimSun"/>
          <w:sz w:val="21"/>
          <w:szCs w:val="21"/>
        </w:rPr>
        <w:t>币，且输入输出总和相等，每个新币有独有的密钥、金额、序列号。</w:t>
      </w:r>
      <w:r w:rsidR="00594E15">
        <w:rPr>
          <w:rFonts w:eastAsia="SimSun" w:hint="eastAsia"/>
          <w:sz w:val="21"/>
          <w:szCs w:val="21"/>
        </w:rPr>
        <w:t>铸币操作</w:t>
      </w:r>
      <w:r w:rsidRPr="00F1572E">
        <w:rPr>
          <w:rFonts w:eastAsia="SimSun"/>
          <w:sz w:val="21"/>
          <w:szCs w:val="21"/>
        </w:rPr>
        <w:t>是往托管池</w:t>
      </w:r>
      <w:r w:rsidR="003B3469">
        <w:rPr>
          <w:rFonts w:eastAsia="SimSun" w:hint="eastAsia"/>
          <w:sz w:val="21"/>
          <w:szCs w:val="21"/>
        </w:rPr>
        <w:t>（即</w:t>
      </w:r>
      <w:r w:rsidR="003B3469">
        <w:rPr>
          <w:rFonts w:eastAsia="SimSun"/>
          <w:sz w:val="21"/>
          <w:szCs w:val="21"/>
        </w:rPr>
        <w:fldChar w:fldCharType="begin"/>
      </w:r>
      <w:r w:rsidR="003B3469">
        <w:rPr>
          <w:rFonts w:eastAsia="SimSun"/>
          <w:sz w:val="21"/>
          <w:szCs w:val="21"/>
        </w:rPr>
        <w:instrText xml:space="preserve"> </w:instrText>
      </w:r>
      <w:r w:rsidR="003B3469">
        <w:rPr>
          <w:rFonts w:eastAsia="SimSun" w:hint="eastAsia"/>
          <w:sz w:val="21"/>
          <w:szCs w:val="21"/>
        </w:rPr>
        <w:instrText>REF _Ref1384417 \r \h</w:instrText>
      </w:r>
      <w:r w:rsidR="003B3469">
        <w:rPr>
          <w:rFonts w:eastAsia="SimSun"/>
          <w:sz w:val="21"/>
          <w:szCs w:val="21"/>
        </w:rPr>
        <w:instrText xml:space="preserve"> </w:instrText>
      </w:r>
      <w:r w:rsidR="003B3469">
        <w:rPr>
          <w:rFonts w:eastAsia="SimSun"/>
          <w:sz w:val="21"/>
          <w:szCs w:val="21"/>
        </w:rPr>
      </w:r>
      <w:r w:rsidR="00645A9E">
        <w:rPr>
          <w:rFonts w:eastAsia="SimSun"/>
          <w:sz w:val="21"/>
          <w:szCs w:val="21"/>
        </w:rPr>
        <w:instrText xml:space="preserve"> \* MERGEFORMAT </w:instrText>
      </w:r>
      <w:r w:rsidR="003B3469">
        <w:rPr>
          <w:rFonts w:eastAsia="SimSun"/>
          <w:sz w:val="21"/>
          <w:szCs w:val="21"/>
        </w:rPr>
        <w:fldChar w:fldCharType="separate"/>
      </w:r>
      <w:r w:rsidR="003B3469">
        <w:rPr>
          <w:rFonts w:eastAsia="SimSun"/>
          <w:sz w:val="21"/>
          <w:szCs w:val="21"/>
        </w:rPr>
        <w:t>2.2.3</w:t>
      </w:r>
      <w:r w:rsidR="003B3469">
        <w:rPr>
          <w:rFonts w:eastAsia="SimSun"/>
          <w:sz w:val="21"/>
          <w:szCs w:val="21"/>
        </w:rPr>
        <w:fldChar w:fldCharType="end"/>
      </w:r>
      <w:r w:rsidR="003B3469">
        <w:rPr>
          <w:rFonts w:eastAsia="SimSun" w:hint="eastAsia"/>
          <w:sz w:val="21"/>
          <w:szCs w:val="21"/>
        </w:rPr>
        <w:t>中的公告栏）</w:t>
      </w:r>
      <w:r w:rsidRPr="00F1572E">
        <w:rPr>
          <w:rFonts w:eastAsia="SimSun"/>
          <w:sz w:val="21"/>
          <w:szCs w:val="21"/>
        </w:rPr>
        <w:t>中注入钱币并写下</w:t>
      </w:r>
      <w:r w:rsidR="00F91322">
        <w:rPr>
          <w:rFonts w:eastAsia="SimSun" w:hint="eastAsia"/>
          <w:sz w:val="21"/>
          <w:szCs w:val="21"/>
        </w:rPr>
        <w:t>承诺</w:t>
      </w:r>
      <w:r>
        <w:rPr>
          <w:rFonts w:eastAsia="SimSun" w:hint="eastAsia"/>
          <w:sz w:val="21"/>
          <w:szCs w:val="21"/>
        </w:rPr>
        <w:t>（</w:t>
      </w:r>
      <w:r w:rsidRPr="00F1572E">
        <w:rPr>
          <w:rFonts w:eastAsia="SimSun"/>
          <w:sz w:val="21"/>
          <w:szCs w:val="21"/>
        </w:rPr>
        <w:t>commitment</w:t>
      </w:r>
      <w:r>
        <w:rPr>
          <w:rFonts w:eastAsia="SimSun" w:hint="eastAsia"/>
          <w:sz w:val="21"/>
          <w:szCs w:val="21"/>
        </w:rPr>
        <w:t>）</w:t>
      </w:r>
      <w:r w:rsidRPr="00F1572E">
        <w:rPr>
          <w:rFonts w:eastAsia="SimSun"/>
          <w:sz w:val="21"/>
          <w:szCs w:val="21"/>
        </w:rPr>
        <w:t>，用户在花费时需要给出钱币的序列号，并证明自己知道该承诺的用户私钥。这样用户就在完全不暴露身份下进行交易，而序列号的唯一性保证货币不能双花。</w:t>
      </w:r>
    </w:p>
    <w:p w:rsidR="00A543EB" w:rsidRPr="009A7265" w:rsidRDefault="00A543EB" w:rsidP="009E25A6">
      <w:pPr>
        <w:spacing w:line="276" w:lineRule="auto"/>
        <w:jc w:val="both"/>
        <w:rPr>
          <w:rFonts w:eastAsia="SimSun" w:hint="eastAsia"/>
          <w:sz w:val="21"/>
          <w:szCs w:val="21"/>
        </w:rPr>
      </w:pPr>
      <w:r>
        <w:rPr>
          <w:rFonts w:eastAsia="SimSun"/>
          <w:sz w:val="21"/>
          <w:szCs w:val="21"/>
        </w:rPr>
        <w:t xml:space="preserve">        </w:t>
      </w:r>
      <w:r>
        <w:rPr>
          <w:rFonts w:eastAsia="SimSun" w:hint="eastAsia"/>
          <w:sz w:val="21"/>
          <w:szCs w:val="21"/>
        </w:rPr>
        <w:t>尽管</w:t>
      </w:r>
      <w:r w:rsidR="00645A9E">
        <w:rPr>
          <w:rFonts w:eastAsia="SimSun" w:hint="eastAsia"/>
          <w:sz w:val="21"/>
          <w:szCs w:val="21"/>
        </w:rPr>
        <w:t>开发团队根据零钞协议创建的</w:t>
      </w:r>
      <w:proofErr w:type="spellStart"/>
      <w:r w:rsidR="00645A9E">
        <w:rPr>
          <w:rFonts w:eastAsia="SimSun" w:hint="eastAsia"/>
          <w:sz w:val="21"/>
          <w:szCs w:val="21"/>
        </w:rPr>
        <w:t>Zcash</w:t>
      </w:r>
      <w:proofErr w:type="spellEnd"/>
      <w:r w:rsidR="00645A9E">
        <w:rPr>
          <w:rFonts w:eastAsia="SimSun" w:hint="eastAsia"/>
          <w:sz w:val="21"/>
          <w:szCs w:val="21"/>
        </w:rPr>
        <w:t>是数字加密货币（</w:t>
      </w:r>
      <w:r w:rsidR="00645A9E">
        <w:rPr>
          <w:rFonts w:eastAsia="SimSun" w:hint="eastAsia"/>
          <w:sz w:val="21"/>
          <w:szCs w:val="21"/>
        </w:rPr>
        <w:t>cryptographic</w:t>
      </w:r>
      <w:r w:rsidR="00645A9E">
        <w:rPr>
          <w:rFonts w:eastAsia="SimSun"/>
          <w:sz w:val="21"/>
          <w:szCs w:val="21"/>
        </w:rPr>
        <w:t xml:space="preserve"> </w:t>
      </w:r>
      <w:r w:rsidR="00645A9E">
        <w:rPr>
          <w:rFonts w:eastAsia="SimSun" w:hint="eastAsia"/>
          <w:sz w:val="21"/>
          <w:szCs w:val="21"/>
        </w:rPr>
        <w:t>currency</w:t>
      </w:r>
      <w:r w:rsidR="00645A9E">
        <w:rPr>
          <w:rFonts w:eastAsia="SimSun" w:hint="eastAsia"/>
          <w:sz w:val="21"/>
          <w:szCs w:val="21"/>
        </w:rPr>
        <w:t>）中匿名性最好的，其</w:t>
      </w:r>
      <w:r w:rsidR="00645A9E" w:rsidRPr="00645A9E">
        <w:rPr>
          <w:rFonts w:eastAsia="SimSun"/>
          <w:sz w:val="21"/>
          <w:szCs w:val="21"/>
        </w:rPr>
        <w:t>安全性依赖于初始化参数的随机性和绝对销毁</w:t>
      </w:r>
      <w:r w:rsidR="00645A9E">
        <w:rPr>
          <w:rFonts w:eastAsia="SimSun" w:hint="eastAsia"/>
          <w:sz w:val="21"/>
          <w:szCs w:val="21"/>
        </w:rPr>
        <w:t>。</w:t>
      </w:r>
      <w:r w:rsidR="00645A9E" w:rsidRPr="00645A9E">
        <w:rPr>
          <w:rFonts w:eastAsia="SimSun"/>
          <w:sz w:val="21"/>
          <w:szCs w:val="21"/>
        </w:rPr>
        <w:t>如果希望减轻这个步骤的信任要求，可以通过安全多方技术进行初始化。</w:t>
      </w:r>
    </w:p>
    <w:p w:rsidR="0048316D" w:rsidRPr="006A1A42" w:rsidRDefault="0048316D" w:rsidP="006A1A42">
      <w:pPr>
        <w:spacing w:line="276" w:lineRule="auto"/>
        <w:jc w:val="both"/>
        <w:rPr>
          <w:rFonts w:eastAsia="SimSun" w:hint="eastAsia"/>
          <w:sz w:val="21"/>
          <w:szCs w:val="21"/>
        </w:rPr>
      </w:pPr>
    </w:p>
    <w:p w:rsidR="00C20BE9" w:rsidRPr="008011CF" w:rsidRDefault="00645A9E" w:rsidP="003B7D09">
      <w:pPr>
        <w:pStyle w:val="BT4"/>
        <w:numPr>
          <w:ilvl w:val="0"/>
          <w:numId w:val="2"/>
        </w:numPr>
        <w:spacing w:beforeLines="15" w:before="36" w:after="120"/>
        <w:rPr>
          <w:sz w:val="26"/>
          <w:szCs w:val="26"/>
        </w:rPr>
      </w:pPr>
      <w:r>
        <w:rPr>
          <w:rFonts w:hint="eastAsia"/>
          <w:sz w:val="26"/>
          <w:szCs w:val="26"/>
        </w:rPr>
        <w:t>区块链</w:t>
      </w:r>
      <w:r w:rsidR="00C20BE9" w:rsidRPr="00645A9E">
        <w:rPr>
          <w:rFonts w:ascii="SimHei" w:hAnsi="SimHei" w:hint="eastAsia"/>
          <w:sz w:val="26"/>
          <w:szCs w:val="26"/>
        </w:rPr>
        <w:t>应用的隐私保护</w:t>
      </w:r>
    </w:p>
    <w:p w:rsidR="008011CF" w:rsidRPr="008011CF" w:rsidRDefault="00914B4B" w:rsidP="00914B4B">
      <w:pPr>
        <w:pStyle w:val="BT4"/>
        <w:spacing w:beforeLines="15" w:before="36" w:after="120"/>
        <w:jc w:val="both"/>
        <w:rPr>
          <w:rFonts w:ascii="SimSun" w:eastAsia="SimSun" w:hAnsi="SimSun" w:hint="eastAsia"/>
          <w:sz w:val="21"/>
          <w:szCs w:val="21"/>
        </w:rPr>
      </w:pPr>
      <w:r>
        <w:rPr>
          <w:rFonts w:ascii="SimSun" w:eastAsia="SimSun" w:hAnsi="SimSun" w:hint="eastAsia"/>
          <w:sz w:val="21"/>
          <w:szCs w:val="21"/>
        </w:rPr>
        <w:t xml:space="preserve"> </w:t>
      </w:r>
      <w:r>
        <w:rPr>
          <w:rFonts w:ascii="SimSun" w:eastAsia="SimSun" w:hAnsi="SimSun"/>
          <w:sz w:val="21"/>
          <w:szCs w:val="21"/>
        </w:rPr>
        <w:t xml:space="preserve">   </w:t>
      </w:r>
      <w:r w:rsidR="00093A10">
        <w:rPr>
          <w:rFonts w:ascii="SimSun" w:eastAsia="SimSun" w:hAnsi="SimSun" w:hint="eastAsia"/>
          <w:sz w:val="21"/>
          <w:szCs w:val="21"/>
        </w:rPr>
        <w:t>区块链的价值不仅仅体现在数字加密货币中，还体现在各种落地应用中，比如去中心化文件存储</w:t>
      </w:r>
      <w:r w:rsidR="006B214B">
        <w:rPr>
          <w:rFonts w:ascii="SimSun" w:eastAsia="SimSun" w:hAnsi="SimSun" w:hint="eastAsia"/>
          <w:sz w:val="21"/>
          <w:szCs w:val="21"/>
        </w:rPr>
        <w:t>、</w:t>
      </w:r>
      <w:r w:rsidR="00F03C85">
        <w:rPr>
          <w:rFonts w:ascii="SimSun" w:eastAsia="SimSun" w:hAnsi="SimSun" w:hint="eastAsia"/>
          <w:sz w:val="21"/>
          <w:szCs w:val="21"/>
        </w:rPr>
        <w:t>去</w:t>
      </w:r>
      <w:r w:rsidR="00093A10">
        <w:rPr>
          <w:rFonts w:ascii="SimSun" w:eastAsia="SimSun" w:hAnsi="SimSun" w:hint="eastAsia"/>
          <w:sz w:val="21"/>
          <w:szCs w:val="21"/>
        </w:rPr>
        <w:t>中心化物联网</w:t>
      </w:r>
      <w:r w:rsidR="006B214B">
        <w:rPr>
          <w:rFonts w:ascii="SimSun" w:eastAsia="SimSun" w:hAnsi="SimSun" w:hint="eastAsia"/>
          <w:sz w:val="21"/>
          <w:szCs w:val="21"/>
        </w:rPr>
        <w:t>和智能合约</w:t>
      </w:r>
      <w:r w:rsidR="00093A10">
        <w:rPr>
          <w:rFonts w:ascii="SimSun" w:eastAsia="SimSun" w:hAnsi="SimSun" w:hint="eastAsia"/>
          <w:sz w:val="21"/>
          <w:szCs w:val="21"/>
        </w:rPr>
        <w:t>。</w:t>
      </w:r>
      <w:r w:rsidR="00D44D0D">
        <w:rPr>
          <w:rFonts w:ascii="SimSun" w:eastAsia="SimSun" w:hAnsi="SimSun" w:hint="eastAsia"/>
          <w:sz w:val="21"/>
          <w:szCs w:val="21"/>
        </w:rPr>
        <w:t>研究者和开发者也开始关注区块链应用如何在提供用户服务的同时，保护用户的隐私。</w:t>
      </w:r>
    </w:p>
    <w:p w:rsidR="00296876" w:rsidRDefault="00296876" w:rsidP="00F03C85">
      <w:pPr>
        <w:pStyle w:val="ListParagraph"/>
        <w:numPr>
          <w:ilvl w:val="1"/>
          <w:numId w:val="2"/>
        </w:numPr>
        <w:spacing w:line="276" w:lineRule="auto"/>
        <w:rPr>
          <w:rFonts w:ascii="SimHei" w:eastAsia="SimHei" w:hAnsi="SimHei"/>
        </w:rPr>
      </w:pPr>
      <w:r w:rsidRPr="003D25C9">
        <w:rPr>
          <w:rFonts w:ascii="SimHei" w:eastAsia="SimHei" w:hAnsi="SimHei" w:hint="eastAsia"/>
        </w:rPr>
        <w:t>去中心化文件存储</w:t>
      </w:r>
    </w:p>
    <w:p w:rsidR="00F03C85" w:rsidRDefault="00F03C85" w:rsidP="00C674B1">
      <w:pPr>
        <w:spacing w:line="276" w:lineRule="auto"/>
        <w:ind w:firstLine="420"/>
        <w:jc w:val="both"/>
        <w:rPr>
          <w:rFonts w:eastAsia="SimSun"/>
          <w:sz w:val="21"/>
          <w:szCs w:val="21"/>
        </w:rPr>
      </w:pPr>
      <w:r>
        <w:rPr>
          <w:rFonts w:ascii="SimSun" w:eastAsia="SimSun" w:hAnsi="SimSun" w:hint="eastAsia"/>
          <w:sz w:val="21"/>
          <w:szCs w:val="21"/>
        </w:rPr>
        <w:t>在隐私</w:t>
      </w:r>
      <w:r w:rsidR="00D44D0D">
        <w:rPr>
          <w:rFonts w:ascii="SimSun" w:eastAsia="SimSun" w:hAnsi="SimSun" w:hint="eastAsia"/>
          <w:sz w:val="21"/>
          <w:szCs w:val="21"/>
        </w:rPr>
        <w:t>保护</w:t>
      </w:r>
      <w:r>
        <w:rPr>
          <w:rFonts w:ascii="SimSun" w:eastAsia="SimSun" w:hAnsi="SimSun" w:hint="eastAsia"/>
          <w:sz w:val="21"/>
          <w:szCs w:val="21"/>
        </w:rPr>
        <w:t>意识日益加强的今天，</w:t>
      </w:r>
      <w:r w:rsidR="00D44D0D">
        <w:rPr>
          <w:rFonts w:ascii="SimSun" w:eastAsia="SimSun" w:hAnsi="SimSun" w:hint="eastAsia"/>
          <w:sz w:val="21"/>
          <w:szCs w:val="21"/>
        </w:rPr>
        <w:t>用户对于没有提供充分隐私的云存储服务商存在着担忧。在区块链被提出之前，就有</w:t>
      </w:r>
      <w:r w:rsidR="001A1FA6">
        <w:rPr>
          <w:rFonts w:ascii="SimSun" w:eastAsia="SimSun" w:hAnsi="SimSun" w:hint="eastAsia"/>
          <w:sz w:val="21"/>
          <w:szCs w:val="21"/>
        </w:rPr>
        <w:t>点对点（</w:t>
      </w:r>
      <w:r w:rsidR="001A1FA6" w:rsidRPr="001A1FA6">
        <w:rPr>
          <w:rFonts w:eastAsia="SimSun"/>
          <w:sz w:val="21"/>
          <w:szCs w:val="21"/>
        </w:rPr>
        <w:t>peer-to-peer,</w:t>
      </w:r>
      <w:r w:rsidR="001A1FA6">
        <w:rPr>
          <w:rFonts w:ascii="SimSun" w:eastAsia="SimSun" w:hAnsi="SimSun"/>
          <w:sz w:val="21"/>
          <w:szCs w:val="21"/>
        </w:rPr>
        <w:t xml:space="preserve"> </w:t>
      </w:r>
      <w:r w:rsidR="00E15136">
        <w:rPr>
          <w:rFonts w:eastAsia="SimSun" w:hint="eastAsia"/>
          <w:sz w:val="21"/>
          <w:szCs w:val="21"/>
        </w:rPr>
        <w:t>P</w:t>
      </w:r>
      <w:r w:rsidR="00D44D0D" w:rsidRPr="00D44D0D">
        <w:rPr>
          <w:rFonts w:eastAsia="SimSun"/>
          <w:sz w:val="21"/>
          <w:szCs w:val="21"/>
        </w:rPr>
        <w:t>2</w:t>
      </w:r>
      <w:r w:rsidR="00E15136">
        <w:rPr>
          <w:rFonts w:eastAsia="SimSun" w:hint="eastAsia"/>
          <w:sz w:val="21"/>
          <w:szCs w:val="21"/>
        </w:rPr>
        <w:t>P</w:t>
      </w:r>
      <w:r w:rsidR="001A1FA6">
        <w:rPr>
          <w:rFonts w:eastAsia="SimSun" w:hint="eastAsia"/>
          <w:sz w:val="21"/>
          <w:szCs w:val="21"/>
        </w:rPr>
        <w:t>）</w:t>
      </w:r>
      <w:r w:rsidR="00D44D0D">
        <w:rPr>
          <w:rFonts w:ascii="SimSun" w:eastAsia="SimSun" w:hAnsi="SimSun" w:hint="eastAsia"/>
          <w:sz w:val="21"/>
          <w:szCs w:val="21"/>
        </w:rPr>
        <w:t>隐私保护存储系统</w:t>
      </w:r>
      <w:r w:rsidR="00D44D0D" w:rsidRPr="00D44D0D">
        <w:rPr>
          <w:rFonts w:eastAsia="SimSun"/>
          <w:sz w:val="21"/>
          <w:szCs w:val="21"/>
        </w:rPr>
        <w:t>Freenet</w:t>
      </w:r>
      <w:r w:rsidR="001A1FA6" w:rsidRPr="001A1FA6">
        <w:rPr>
          <w:rFonts w:eastAsia="SimSun"/>
          <w:sz w:val="21"/>
          <w:szCs w:val="21"/>
          <w:vertAlign w:val="superscript"/>
        </w:rPr>
        <w:fldChar w:fldCharType="begin"/>
      </w:r>
      <w:r w:rsidR="001A1FA6" w:rsidRPr="001A1FA6">
        <w:rPr>
          <w:rFonts w:eastAsia="SimSun"/>
          <w:sz w:val="21"/>
          <w:szCs w:val="21"/>
          <w:vertAlign w:val="superscript"/>
        </w:rPr>
        <w:instrText xml:space="preserve"> REF _Ref1398562 \r \h </w:instrText>
      </w:r>
      <w:r w:rsidR="001A1FA6" w:rsidRPr="001A1FA6">
        <w:rPr>
          <w:rFonts w:eastAsia="SimSun"/>
          <w:sz w:val="21"/>
          <w:szCs w:val="21"/>
          <w:vertAlign w:val="superscript"/>
        </w:rPr>
      </w:r>
      <w:r w:rsidR="001A1FA6">
        <w:rPr>
          <w:rFonts w:eastAsia="SimSun"/>
          <w:sz w:val="21"/>
          <w:szCs w:val="21"/>
          <w:vertAlign w:val="superscript"/>
        </w:rPr>
        <w:instrText xml:space="preserve"> \* MERGEFORMAT </w:instrText>
      </w:r>
      <w:r w:rsidR="001A1FA6" w:rsidRPr="001A1FA6">
        <w:rPr>
          <w:rFonts w:eastAsia="SimSun"/>
          <w:sz w:val="21"/>
          <w:szCs w:val="21"/>
          <w:vertAlign w:val="superscript"/>
        </w:rPr>
        <w:fldChar w:fldCharType="separate"/>
      </w:r>
      <w:r w:rsidR="001A1FA6" w:rsidRPr="001A1FA6">
        <w:rPr>
          <w:rFonts w:eastAsia="SimSun"/>
          <w:sz w:val="21"/>
          <w:szCs w:val="21"/>
          <w:vertAlign w:val="superscript"/>
        </w:rPr>
        <w:t>[20]</w:t>
      </w:r>
      <w:r w:rsidR="001A1FA6" w:rsidRPr="001A1FA6">
        <w:rPr>
          <w:rFonts w:eastAsia="SimSun"/>
          <w:sz w:val="21"/>
          <w:szCs w:val="21"/>
          <w:vertAlign w:val="superscript"/>
        </w:rPr>
        <w:fldChar w:fldCharType="end"/>
      </w:r>
      <w:r w:rsidR="00D44D0D">
        <w:rPr>
          <w:rFonts w:ascii="SimSun" w:eastAsia="SimSun" w:hAnsi="SimSun" w:hint="eastAsia"/>
          <w:sz w:val="21"/>
          <w:szCs w:val="21"/>
        </w:rPr>
        <w:t>。</w:t>
      </w:r>
      <w:r w:rsidR="001A1FA6">
        <w:rPr>
          <w:rFonts w:ascii="SimSun" w:eastAsia="SimSun" w:hAnsi="SimSun" w:hint="eastAsia"/>
          <w:sz w:val="21"/>
          <w:szCs w:val="21"/>
        </w:rPr>
        <w:t>但</w:t>
      </w:r>
      <w:r w:rsidR="001A1FA6" w:rsidRPr="00D44D0D">
        <w:rPr>
          <w:rFonts w:eastAsia="SimSun"/>
          <w:sz w:val="21"/>
          <w:szCs w:val="21"/>
        </w:rPr>
        <w:t>Freenet</w:t>
      </w:r>
      <w:r w:rsidR="001A1FA6">
        <w:rPr>
          <w:rFonts w:eastAsia="SimSun" w:hint="eastAsia"/>
          <w:sz w:val="21"/>
          <w:szCs w:val="21"/>
        </w:rPr>
        <w:t>存在一个问题，就是用户为系统中其他参与者贡献存储容量的动力不足。</w:t>
      </w:r>
      <w:r w:rsidR="00B7244A">
        <w:rPr>
          <w:rFonts w:eastAsia="SimSun" w:hint="eastAsia"/>
          <w:sz w:val="21"/>
          <w:szCs w:val="21"/>
        </w:rPr>
        <w:t>针对这一点，</w:t>
      </w:r>
      <w:r w:rsidR="009E171B">
        <w:rPr>
          <w:rFonts w:eastAsia="SimSun" w:hint="eastAsia"/>
          <w:sz w:val="21"/>
          <w:szCs w:val="21"/>
        </w:rPr>
        <w:t>文章</w:t>
      </w:r>
      <w:r w:rsidR="00C125C1" w:rsidRPr="00C125C1">
        <w:rPr>
          <w:rFonts w:eastAsia="SimSun"/>
          <w:sz w:val="21"/>
          <w:szCs w:val="21"/>
          <w:vertAlign w:val="superscript"/>
        </w:rPr>
        <w:fldChar w:fldCharType="begin"/>
      </w:r>
      <w:r w:rsidR="00C125C1" w:rsidRPr="00C125C1">
        <w:rPr>
          <w:rFonts w:eastAsia="SimSun"/>
          <w:sz w:val="21"/>
          <w:szCs w:val="21"/>
          <w:vertAlign w:val="superscript"/>
        </w:rPr>
        <w:instrText xml:space="preserve"> </w:instrText>
      </w:r>
      <w:r w:rsidR="00C125C1" w:rsidRPr="00C125C1">
        <w:rPr>
          <w:rFonts w:eastAsia="SimSun" w:hint="eastAsia"/>
          <w:sz w:val="21"/>
          <w:szCs w:val="21"/>
          <w:vertAlign w:val="superscript"/>
        </w:rPr>
        <w:instrText>REF _Ref1399859 \r \h</w:instrText>
      </w:r>
      <w:r w:rsidR="00C125C1" w:rsidRPr="00C125C1">
        <w:rPr>
          <w:rFonts w:eastAsia="SimSun"/>
          <w:sz w:val="21"/>
          <w:szCs w:val="21"/>
          <w:vertAlign w:val="superscript"/>
        </w:rPr>
        <w:instrText xml:space="preserve"> </w:instrText>
      </w:r>
      <w:r w:rsidR="00C125C1" w:rsidRPr="00C125C1">
        <w:rPr>
          <w:rFonts w:eastAsia="SimSun"/>
          <w:sz w:val="21"/>
          <w:szCs w:val="21"/>
          <w:vertAlign w:val="superscript"/>
        </w:rPr>
      </w:r>
      <w:r w:rsidR="00C125C1" w:rsidRPr="00C125C1">
        <w:rPr>
          <w:rFonts w:eastAsia="SimSun"/>
          <w:sz w:val="21"/>
          <w:szCs w:val="21"/>
          <w:vertAlign w:val="superscript"/>
        </w:rPr>
        <w:instrText xml:space="preserve"> \* MERGEFORMAT </w:instrText>
      </w:r>
      <w:r w:rsidR="00C125C1" w:rsidRPr="00C125C1">
        <w:rPr>
          <w:rFonts w:eastAsia="SimSun"/>
          <w:sz w:val="21"/>
          <w:szCs w:val="21"/>
          <w:vertAlign w:val="superscript"/>
        </w:rPr>
        <w:fldChar w:fldCharType="separate"/>
      </w:r>
      <w:r w:rsidR="00C125C1" w:rsidRPr="00C125C1">
        <w:rPr>
          <w:rFonts w:eastAsia="SimSun"/>
          <w:sz w:val="21"/>
          <w:szCs w:val="21"/>
          <w:vertAlign w:val="superscript"/>
        </w:rPr>
        <w:t>[21]</w:t>
      </w:r>
      <w:r w:rsidR="00C125C1" w:rsidRPr="00C125C1">
        <w:rPr>
          <w:rFonts w:eastAsia="SimSun"/>
          <w:sz w:val="21"/>
          <w:szCs w:val="21"/>
          <w:vertAlign w:val="superscript"/>
        </w:rPr>
        <w:fldChar w:fldCharType="end"/>
      </w:r>
      <w:r w:rsidR="009E171B" w:rsidRPr="009E171B">
        <w:rPr>
          <w:rFonts w:eastAsia="SimSun" w:hint="eastAsia"/>
          <w:sz w:val="21"/>
          <w:szCs w:val="21"/>
        </w:rPr>
        <w:t xml:space="preserve"> </w:t>
      </w:r>
      <w:r w:rsidR="009E171B">
        <w:rPr>
          <w:rFonts w:eastAsia="SimSun" w:hint="eastAsia"/>
          <w:sz w:val="21"/>
          <w:szCs w:val="21"/>
        </w:rPr>
        <w:t>提出，在</w:t>
      </w:r>
      <w:r w:rsidR="00B7244A">
        <w:rPr>
          <w:rFonts w:eastAsia="SimSun" w:hint="eastAsia"/>
          <w:sz w:val="21"/>
          <w:szCs w:val="21"/>
        </w:rPr>
        <w:t>分布式存储</w:t>
      </w:r>
      <w:r w:rsidR="009E171B">
        <w:rPr>
          <w:rFonts w:eastAsia="SimSun" w:hint="eastAsia"/>
          <w:sz w:val="21"/>
          <w:szCs w:val="21"/>
        </w:rPr>
        <w:t>的基础上，结合基于</w:t>
      </w:r>
      <w:r w:rsidR="00B7244A">
        <w:rPr>
          <w:rFonts w:eastAsia="SimSun" w:hint="eastAsia"/>
          <w:sz w:val="21"/>
          <w:szCs w:val="21"/>
        </w:rPr>
        <w:t>区块链的支付</w:t>
      </w:r>
      <w:r w:rsidR="009E171B">
        <w:rPr>
          <w:rFonts w:eastAsia="SimSun" w:hint="eastAsia"/>
          <w:sz w:val="21"/>
          <w:szCs w:val="21"/>
        </w:rPr>
        <w:t>系统</w:t>
      </w:r>
      <w:r w:rsidR="00B7244A">
        <w:rPr>
          <w:rFonts w:eastAsia="SimSun" w:hint="eastAsia"/>
          <w:sz w:val="21"/>
          <w:szCs w:val="21"/>
        </w:rPr>
        <w:t>，在激励</w:t>
      </w:r>
      <w:r w:rsidR="009E171B">
        <w:rPr>
          <w:rFonts w:eastAsia="SimSun" w:hint="eastAsia"/>
          <w:sz w:val="21"/>
          <w:szCs w:val="21"/>
        </w:rPr>
        <w:t>用户</w:t>
      </w:r>
      <w:r w:rsidR="00B7244A">
        <w:rPr>
          <w:rFonts w:eastAsia="SimSun" w:hint="eastAsia"/>
          <w:sz w:val="21"/>
          <w:szCs w:val="21"/>
        </w:rPr>
        <w:t>参与的同时保护</w:t>
      </w:r>
      <w:r w:rsidR="009E171B">
        <w:rPr>
          <w:rFonts w:eastAsia="SimSun" w:hint="eastAsia"/>
          <w:sz w:val="21"/>
          <w:szCs w:val="21"/>
        </w:rPr>
        <w:t>用户</w:t>
      </w:r>
      <w:r w:rsidR="00B7244A">
        <w:rPr>
          <w:rFonts w:eastAsia="SimSun" w:hint="eastAsia"/>
          <w:sz w:val="21"/>
          <w:szCs w:val="21"/>
        </w:rPr>
        <w:t>隐私。</w:t>
      </w:r>
      <w:r w:rsidR="00C125C1">
        <w:rPr>
          <w:rFonts w:eastAsia="SimSun" w:hint="eastAsia"/>
          <w:sz w:val="21"/>
          <w:szCs w:val="21"/>
        </w:rPr>
        <w:t>其中隐私保护基于</w:t>
      </w:r>
      <w:r w:rsidR="00157436">
        <w:rPr>
          <w:rFonts w:eastAsia="SimSun" w:hint="eastAsia"/>
          <w:sz w:val="21"/>
          <w:szCs w:val="21"/>
        </w:rPr>
        <w:t>的是</w:t>
      </w:r>
      <w:r w:rsidR="00C125C1">
        <w:rPr>
          <w:rFonts w:eastAsia="SimSun" w:hint="eastAsia"/>
          <w:sz w:val="21"/>
          <w:szCs w:val="21"/>
        </w:rPr>
        <w:t>可链接环签名（</w:t>
      </w:r>
      <w:r w:rsidR="00C125C1">
        <w:rPr>
          <w:rFonts w:eastAsia="SimSun"/>
          <w:sz w:val="21"/>
          <w:szCs w:val="21"/>
        </w:rPr>
        <w:t>linkable ring signature</w:t>
      </w:r>
      <w:r w:rsidR="00C125C1">
        <w:rPr>
          <w:rFonts w:eastAsia="SimSun" w:hint="eastAsia"/>
          <w:sz w:val="21"/>
          <w:szCs w:val="21"/>
        </w:rPr>
        <w:t>）。</w:t>
      </w:r>
    </w:p>
    <w:p w:rsidR="00C674B1" w:rsidRPr="00F03C85" w:rsidRDefault="00C674B1" w:rsidP="00C674B1">
      <w:pPr>
        <w:spacing w:line="276" w:lineRule="auto"/>
        <w:ind w:firstLine="420"/>
        <w:jc w:val="both"/>
        <w:rPr>
          <w:rFonts w:ascii="SimHei" w:eastAsia="SimHei" w:hAnsi="SimHei" w:hint="eastAsia"/>
        </w:rPr>
      </w:pPr>
    </w:p>
    <w:p w:rsidR="00987D29" w:rsidRDefault="00D27B7F" w:rsidP="00987D29">
      <w:pPr>
        <w:pStyle w:val="ListParagraph"/>
        <w:numPr>
          <w:ilvl w:val="1"/>
          <w:numId w:val="2"/>
        </w:numPr>
        <w:spacing w:line="276" w:lineRule="auto"/>
        <w:rPr>
          <w:rFonts w:ascii="SimHei" w:eastAsia="SimHei" w:hAnsi="SimHei"/>
        </w:rPr>
      </w:pPr>
      <w:r w:rsidRPr="003D25C9">
        <w:rPr>
          <w:rFonts w:ascii="SimHei" w:eastAsia="SimHei" w:hAnsi="SimHei" w:hint="eastAsia"/>
        </w:rPr>
        <w:t>去中心化</w:t>
      </w:r>
      <w:r w:rsidR="00296876" w:rsidRPr="003D25C9">
        <w:rPr>
          <w:rFonts w:ascii="SimHei" w:eastAsia="SimHei" w:hAnsi="SimHei" w:hint="eastAsia"/>
        </w:rPr>
        <w:t>物联网</w:t>
      </w:r>
    </w:p>
    <w:p w:rsidR="00C674B1" w:rsidRDefault="004327E1" w:rsidP="00C674B1">
      <w:pPr>
        <w:spacing w:line="276" w:lineRule="auto"/>
        <w:ind w:firstLine="420"/>
        <w:jc w:val="both"/>
        <w:rPr>
          <w:rFonts w:ascii="SimHei" w:eastAsia="SimHei" w:hAnsi="SimHei"/>
        </w:rPr>
      </w:pPr>
      <w:r w:rsidRPr="00E15136">
        <w:rPr>
          <w:rFonts w:ascii="SimSun" w:eastAsia="SimSun" w:hAnsi="SimSun" w:hint="eastAsia"/>
          <w:sz w:val="21"/>
          <w:szCs w:val="21"/>
        </w:rPr>
        <w:t>物联网是指通过</w:t>
      </w:r>
      <w:r w:rsidR="00E15136" w:rsidRPr="00E15136">
        <w:rPr>
          <w:rFonts w:ascii="SimSun" w:eastAsia="SimSun" w:hAnsi="SimSun" w:hint="eastAsia"/>
          <w:sz w:val="21"/>
          <w:szCs w:val="21"/>
        </w:rPr>
        <w:t>互联</w:t>
      </w:r>
      <w:r w:rsidRPr="00E15136">
        <w:rPr>
          <w:rFonts w:ascii="SimSun" w:eastAsia="SimSun" w:hAnsi="SimSun" w:hint="eastAsia"/>
          <w:sz w:val="21"/>
          <w:szCs w:val="21"/>
        </w:rPr>
        <w:t>网连接</w:t>
      </w:r>
      <w:r w:rsidR="00E15136" w:rsidRPr="00E15136">
        <w:rPr>
          <w:rFonts w:ascii="SimSun" w:eastAsia="SimSun" w:hAnsi="SimSun" w:hint="eastAsia"/>
          <w:sz w:val="21"/>
          <w:szCs w:val="21"/>
        </w:rPr>
        <w:t>多个实物</w:t>
      </w:r>
      <w:r w:rsidRPr="00E15136">
        <w:rPr>
          <w:rFonts w:ascii="SimSun" w:eastAsia="SimSun" w:hAnsi="SimSun" w:hint="eastAsia"/>
          <w:sz w:val="21"/>
          <w:szCs w:val="21"/>
        </w:rPr>
        <w:t>的网络</w:t>
      </w:r>
      <w:r w:rsidR="00E15136" w:rsidRPr="00E15136">
        <w:rPr>
          <w:rFonts w:ascii="SimSun" w:eastAsia="SimSun" w:hAnsi="SimSun" w:hint="eastAsia"/>
          <w:sz w:val="21"/>
          <w:szCs w:val="21"/>
        </w:rPr>
        <w:t>，由于这些互联的设备（实物）在交流的过程中会传播敏感的</w:t>
      </w:r>
      <w:r w:rsidR="00E15136">
        <w:rPr>
          <w:rFonts w:ascii="SimSun" w:eastAsia="SimSun" w:hAnsi="SimSun" w:hint="eastAsia"/>
          <w:sz w:val="21"/>
          <w:szCs w:val="21"/>
        </w:rPr>
        <w:t>私人</w:t>
      </w:r>
      <w:r w:rsidR="00E15136" w:rsidRPr="00E15136">
        <w:rPr>
          <w:rFonts w:ascii="SimSun" w:eastAsia="SimSun" w:hAnsi="SimSun" w:hint="eastAsia"/>
          <w:sz w:val="21"/>
          <w:szCs w:val="21"/>
        </w:rPr>
        <w:t>信息</w:t>
      </w:r>
      <w:r w:rsidR="00E15136">
        <w:rPr>
          <w:rFonts w:ascii="SimSun" w:eastAsia="SimSun" w:hAnsi="SimSun" w:hint="eastAsia"/>
          <w:sz w:val="21"/>
          <w:szCs w:val="21"/>
        </w:rPr>
        <w:t>，暴露使用者的行为和偏好，因而存在隐私问题。文章</w:t>
      </w:r>
      <w:r w:rsidR="00D90EB5" w:rsidRPr="00D90EB5">
        <w:rPr>
          <w:rFonts w:eastAsia="SimSun"/>
          <w:sz w:val="21"/>
          <w:szCs w:val="21"/>
          <w:vertAlign w:val="superscript"/>
        </w:rPr>
        <w:fldChar w:fldCharType="begin"/>
      </w:r>
      <w:r w:rsidR="00D90EB5" w:rsidRPr="00D90EB5">
        <w:rPr>
          <w:rFonts w:eastAsia="SimSun"/>
          <w:sz w:val="21"/>
          <w:szCs w:val="21"/>
          <w:vertAlign w:val="superscript"/>
        </w:rPr>
        <w:instrText xml:space="preserve"> REF _Ref1407466 \r \h </w:instrText>
      </w:r>
      <w:r w:rsidR="00D90EB5" w:rsidRPr="00D90EB5">
        <w:rPr>
          <w:rFonts w:eastAsia="SimSun"/>
          <w:sz w:val="21"/>
          <w:szCs w:val="21"/>
          <w:vertAlign w:val="superscript"/>
        </w:rPr>
      </w:r>
      <w:r w:rsidR="00D90EB5" w:rsidRPr="00D90EB5">
        <w:rPr>
          <w:rFonts w:eastAsia="SimSun"/>
          <w:sz w:val="21"/>
          <w:szCs w:val="21"/>
          <w:vertAlign w:val="superscript"/>
        </w:rPr>
        <w:instrText xml:space="preserve"> \* MERGEFORMAT </w:instrText>
      </w:r>
      <w:r w:rsidR="00D90EB5" w:rsidRPr="00D90EB5">
        <w:rPr>
          <w:rFonts w:eastAsia="SimSun"/>
          <w:sz w:val="21"/>
          <w:szCs w:val="21"/>
          <w:vertAlign w:val="superscript"/>
        </w:rPr>
        <w:fldChar w:fldCharType="separate"/>
      </w:r>
      <w:r w:rsidR="00D90EB5" w:rsidRPr="00D90EB5">
        <w:rPr>
          <w:rFonts w:eastAsia="SimSun"/>
          <w:sz w:val="21"/>
          <w:szCs w:val="21"/>
          <w:vertAlign w:val="superscript"/>
        </w:rPr>
        <w:t>[22]</w:t>
      </w:r>
      <w:r w:rsidR="00D90EB5" w:rsidRPr="00D90EB5">
        <w:rPr>
          <w:rFonts w:eastAsia="SimSun"/>
          <w:sz w:val="21"/>
          <w:szCs w:val="21"/>
          <w:vertAlign w:val="superscript"/>
        </w:rPr>
        <w:fldChar w:fldCharType="end"/>
      </w:r>
      <w:r w:rsidR="00E15136">
        <w:rPr>
          <w:rFonts w:ascii="SimSun" w:eastAsia="SimSun" w:hAnsi="SimSun" w:hint="eastAsia"/>
          <w:sz w:val="21"/>
          <w:szCs w:val="21"/>
        </w:rPr>
        <w:t>提出了结合区块链和</w:t>
      </w:r>
      <w:r w:rsidR="00E15136" w:rsidRPr="00E15136">
        <w:rPr>
          <w:rFonts w:eastAsia="SimSun"/>
          <w:sz w:val="21"/>
          <w:szCs w:val="21"/>
        </w:rPr>
        <w:t>P2P</w:t>
      </w:r>
      <w:r w:rsidR="00E15136">
        <w:rPr>
          <w:rFonts w:ascii="SimSun" w:eastAsia="SimSun" w:hAnsi="SimSun" w:hint="eastAsia"/>
          <w:sz w:val="21"/>
          <w:szCs w:val="21"/>
        </w:rPr>
        <w:t>存储系统的</w:t>
      </w:r>
      <w:r w:rsidR="00D90EB5">
        <w:rPr>
          <w:rFonts w:ascii="SimSun" w:eastAsia="SimSun" w:hAnsi="SimSun" w:hint="eastAsia"/>
          <w:sz w:val="21"/>
          <w:szCs w:val="21"/>
        </w:rPr>
        <w:t>设计</w:t>
      </w:r>
      <w:r w:rsidR="00006172">
        <w:rPr>
          <w:rFonts w:ascii="SimSun" w:eastAsia="SimSun" w:hAnsi="SimSun" w:hint="eastAsia"/>
          <w:sz w:val="21"/>
          <w:szCs w:val="21"/>
        </w:rPr>
        <w:t>好的</w:t>
      </w:r>
      <w:r w:rsidR="00D90EB5">
        <w:rPr>
          <w:rFonts w:ascii="SimSun" w:eastAsia="SimSun" w:hAnsi="SimSun" w:hint="eastAsia"/>
          <w:sz w:val="21"/>
          <w:szCs w:val="21"/>
        </w:rPr>
        <w:t>私人</w:t>
      </w:r>
      <w:r w:rsidR="00E15136">
        <w:rPr>
          <w:rFonts w:ascii="SimSun" w:eastAsia="SimSun" w:hAnsi="SimSun" w:hint="eastAsia"/>
          <w:sz w:val="21"/>
          <w:szCs w:val="21"/>
        </w:rPr>
        <w:t>物联网（</w:t>
      </w:r>
      <w:r w:rsidR="00E15136" w:rsidRPr="00E15136">
        <w:rPr>
          <w:rFonts w:eastAsia="SimSun"/>
          <w:sz w:val="21"/>
          <w:szCs w:val="21"/>
        </w:rPr>
        <w:t>private-by-design IoT</w:t>
      </w:r>
      <w:r w:rsidR="00E15136">
        <w:rPr>
          <w:rFonts w:ascii="SimSun" w:eastAsia="SimSun" w:hAnsi="SimSun" w:hint="eastAsia"/>
          <w:sz w:val="21"/>
          <w:szCs w:val="21"/>
        </w:rPr>
        <w:t>）。</w:t>
      </w:r>
      <w:r w:rsidR="00006172">
        <w:rPr>
          <w:rFonts w:ascii="SimSun" w:eastAsia="SimSun" w:hAnsi="SimSun" w:hint="eastAsia"/>
          <w:sz w:val="21"/>
          <w:szCs w:val="21"/>
        </w:rPr>
        <w:t>在</w:t>
      </w:r>
      <w:r w:rsidR="00006172" w:rsidRPr="00006172">
        <w:rPr>
          <w:rFonts w:eastAsia="SimSun"/>
          <w:sz w:val="21"/>
          <w:szCs w:val="21"/>
        </w:rPr>
        <w:t>IoT</w:t>
      </w:r>
      <w:r w:rsidR="00006172">
        <w:rPr>
          <w:rFonts w:ascii="SimSun" w:eastAsia="SimSun" w:hAnsi="SimSun" w:hint="eastAsia"/>
          <w:sz w:val="21"/>
          <w:szCs w:val="21"/>
        </w:rPr>
        <w:t>设备之间产生和交换的敏感数据存储在</w:t>
      </w:r>
      <w:r w:rsidR="00006172" w:rsidRPr="00E15136">
        <w:rPr>
          <w:rFonts w:eastAsia="SimSun"/>
          <w:sz w:val="21"/>
          <w:szCs w:val="21"/>
        </w:rPr>
        <w:t>P2P</w:t>
      </w:r>
      <w:r w:rsidR="00006172">
        <w:rPr>
          <w:rFonts w:ascii="SimSun" w:eastAsia="SimSun" w:hAnsi="SimSun" w:hint="eastAsia"/>
          <w:sz w:val="21"/>
          <w:szCs w:val="21"/>
        </w:rPr>
        <w:t>存储系统里，可以保证隐私性和鲁棒性。区块链则用于注册和认证各种操作（</w:t>
      </w:r>
      <w:r w:rsidR="002B0D11">
        <w:rPr>
          <w:rFonts w:ascii="SimSun" w:eastAsia="SimSun" w:hAnsi="SimSun" w:hint="eastAsia"/>
          <w:sz w:val="21"/>
          <w:szCs w:val="21"/>
        </w:rPr>
        <w:t>创建、修改、删除</w:t>
      </w:r>
      <w:r w:rsidR="00006172">
        <w:rPr>
          <w:rFonts w:ascii="SimSun" w:eastAsia="SimSun" w:hAnsi="SimSun" w:hint="eastAsia"/>
          <w:sz w:val="21"/>
          <w:szCs w:val="21"/>
        </w:rPr>
        <w:t>）</w:t>
      </w:r>
      <w:r w:rsidR="002B0D11">
        <w:rPr>
          <w:rFonts w:ascii="SimSun" w:eastAsia="SimSun" w:hAnsi="SimSun" w:hint="eastAsia"/>
          <w:sz w:val="21"/>
          <w:szCs w:val="21"/>
        </w:rPr>
        <w:t>，确保数据的真实性和防止未经授权的访问。</w:t>
      </w:r>
    </w:p>
    <w:p w:rsidR="00C674B1" w:rsidRDefault="00C674B1" w:rsidP="006406D7">
      <w:pPr>
        <w:spacing w:line="276" w:lineRule="auto"/>
        <w:jc w:val="both"/>
        <w:rPr>
          <w:rFonts w:ascii="SimHei" w:eastAsia="SimHei" w:hAnsi="SimHei"/>
        </w:rPr>
      </w:pPr>
    </w:p>
    <w:p w:rsidR="006406D7" w:rsidRPr="00987D29" w:rsidRDefault="006406D7" w:rsidP="006406D7">
      <w:pPr>
        <w:pStyle w:val="ListParagraph"/>
        <w:numPr>
          <w:ilvl w:val="1"/>
          <w:numId w:val="2"/>
        </w:numPr>
        <w:spacing w:line="276" w:lineRule="auto"/>
        <w:rPr>
          <w:rFonts w:ascii="SimHei" w:eastAsia="SimHei" w:hAnsi="SimHei"/>
        </w:rPr>
      </w:pPr>
      <w:r>
        <w:rPr>
          <w:rFonts w:ascii="SimHei" w:eastAsia="SimHei" w:hAnsi="SimHei" w:hint="eastAsia"/>
        </w:rPr>
        <w:t>智能合约</w:t>
      </w:r>
    </w:p>
    <w:p w:rsidR="006406D7" w:rsidRPr="006406D7" w:rsidRDefault="006406D7" w:rsidP="006406D7">
      <w:pPr>
        <w:spacing w:line="276" w:lineRule="auto"/>
        <w:jc w:val="both"/>
        <w:rPr>
          <w:rFonts w:ascii="SimSun" w:eastAsia="SimSun" w:hAnsi="SimSun"/>
          <w:sz w:val="21"/>
          <w:szCs w:val="21"/>
        </w:rPr>
      </w:pPr>
      <w:r>
        <w:rPr>
          <w:rFonts w:eastAsia="SimSun"/>
          <w:sz w:val="21"/>
          <w:szCs w:val="21"/>
        </w:rPr>
        <w:lastRenderedPageBreak/>
        <w:t xml:space="preserve">         </w:t>
      </w:r>
      <w:proofErr w:type="spellStart"/>
      <w:r w:rsidRPr="006406D7">
        <w:rPr>
          <w:rFonts w:eastAsia="SimSun"/>
          <w:sz w:val="21"/>
          <w:szCs w:val="21"/>
        </w:rPr>
        <w:t>Zerocash</w:t>
      </w:r>
      <w:proofErr w:type="spellEnd"/>
      <w:r w:rsidRPr="006406D7">
        <w:rPr>
          <w:rFonts w:ascii="SimSun" w:eastAsia="SimSun" w:hAnsi="SimSun"/>
          <w:sz w:val="21"/>
          <w:szCs w:val="21"/>
        </w:rPr>
        <w:t>利用零知识证明工</w:t>
      </w:r>
      <w:r>
        <w:rPr>
          <w:rFonts w:ascii="SimSun" w:eastAsia="SimSun" w:hAnsi="SimSun" w:hint="eastAsia"/>
          <w:sz w:val="21"/>
          <w:szCs w:val="21"/>
        </w:rPr>
        <w:t>具</w:t>
      </w:r>
      <w:proofErr w:type="spellStart"/>
      <w:r w:rsidRPr="006406D7">
        <w:rPr>
          <w:rFonts w:eastAsia="SimSun"/>
          <w:sz w:val="21"/>
          <w:szCs w:val="21"/>
        </w:rPr>
        <w:t>zk</w:t>
      </w:r>
      <w:proofErr w:type="spellEnd"/>
      <w:r w:rsidRPr="006406D7">
        <w:rPr>
          <w:rFonts w:eastAsia="SimSun"/>
          <w:sz w:val="21"/>
          <w:szCs w:val="21"/>
        </w:rPr>
        <w:t>-</w:t>
      </w:r>
      <w:r>
        <w:rPr>
          <w:rFonts w:eastAsia="SimSun" w:hint="eastAsia"/>
          <w:sz w:val="21"/>
          <w:szCs w:val="21"/>
        </w:rPr>
        <w:t>SNARK</w:t>
      </w:r>
      <w:r w:rsidRPr="006406D7">
        <w:rPr>
          <w:rFonts w:ascii="SimSun" w:eastAsia="SimSun" w:hAnsi="SimSun"/>
          <w:sz w:val="21"/>
          <w:szCs w:val="21"/>
        </w:rPr>
        <w:t>实现了完全匿名的转账功能。但它像比特币一样，无法实现复杂的转账逻辑。以太坊在比特币的基础上，通过定义了一个图灵完备的</w:t>
      </w:r>
      <w:r w:rsidRPr="006406D7">
        <w:rPr>
          <w:rFonts w:ascii="SimSun" w:eastAsia="SimSun" w:hAnsi="SimSun" w:hint="eastAsia"/>
          <w:sz w:val="21"/>
          <w:szCs w:val="21"/>
        </w:rPr>
        <w:t>脚本</w:t>
      </w:r>
      <w:r w:rsidRPr="006406D7">
        <w:rPr>
          <w:rFonts w:ascii="SimSun" w:eastAsia="SimSun" w:hAnsi="SimSun"/>
          <w:sz w:val="21"/>
          <w:szCs w:val="21"/>
        </w:rPr>
        <w:t>语言，允许用户在链上实现更为复杂的转账逻辑，允许用户发行自己的代币，部署分布式应用</w:t>
      </w:r>
      <w:r w:rsidRPr="006406D7">
        <w:rPr>
          <w:rFonts w:ascii="SimSun" w:eastAsia="SimSun" w:hAnsi="SimSun" w:hint="eastAsia"/>
          <w:sz w:val="21"/>
          <w:szCs w:val="21"/>
        </w:rPr>
        <w:t>（智能合约）</w:t>
      </w:r>
      <w:r w:rsidRPr="006406D7">
        <w:rPr>
          <w:rFonts w:ascii="SimSun" w:eastAsia="SimSun" w:hAnsi="SimSun"/>
          <w:sz w:val="21"/>
          <w:szCs w:val="21"/>
        </w:rPr>
        <w:t>等。</w:t>
      </w:r>
    </w:p>
    <w:p w:rsidR="006406D7" w:rsidRDefault="006406D7" w:rsidP="006406D7">
      <w:pPr>
        <w:spacing w:line="276" w:lineRule="auto"/>
        <w:ind w:firstLine="420"/>
        <w:jc w:val="both"/>
        <w:rPr>
          <w:rFonts w:ascii="SimSun" w:eastAsia="SimSun" w:hAnsi="SimSun"/>
          <w:sz w:val="21"/>
          <w:szCs w:val="21"/>
        </w:rPr>
      </w:pPr>
      <w:r w:rsidRPr="006406D7">
        <w:rPr>
          <w:rFonts w:ascii="SimSun" w:eastAsia="SimSun" w:hAnsi="SimSun"/>
          <w:sz w:val="21"/>
          <w:szCs w:val="21"/>
        </w:rPr>
        <w:t>如何将数字货币转账的匿名性扩展到智能合约的匿名性，是一个很有价值的问题。当前智能合约中的参数是对全网公开的，</w:t>
      </w:r>
      <w:r w:rsidRPr="006406D7">
        <w:rPr>
          <w:rFonts w:ascii="SimSun" w:eastAsia="SimSun" w:hAnsi="SimSun" w:hint="eastAsia"/>
          <w:sz w:val="21"/>
          <w:szCs w:val="21"/>
        </w:rPr>
        <w:t>任何人</w:t>
      </w:r>
      <w:r w:rsidRPr="006406D7">
        <w:rPr>
          <w:rFonts w:ascii="SimSun" w:eastAsia="SimSun" w:hAnsi="SimSun"/>
          <w:sz w:val="21"/>
          <w:szCs w:val="21"/>
        </w:rPr>
        <w:t>可以从一些链上查询工具很容易地查看任何和智能合约交互的账户，利用一些反向工程，还可以查看执行的具体细节，毫无隐私可言。</w:t>
      </w:r>
    </w:p>
    <w:p w:rsidR="006406D7" w:rsidRDefault="006406D7" w:rsidP="006406D7">
      <w:pPr>
        <w:spacing w:line="276" w:lineRule="auto"/>
        <w:ind w:firstLine="420"/>
        <w:jc w:val="both"/>
        <w:rPr>
          <w:rFonts w:ascii="SimSun" w:eastAsia="SimSun" w:hAnsi="SimSun"/>
          <w:sz w:val="21"/>
          <w:szCs w:val="21"/>
        </w:rPr>
      </w:pPr>
      <w:r w:rsidRPr="009E34D5">
        <w:rPr>
          <w:rFonts w:ascii="SimSun" w:eastAsia="SimSun" w:hAnsi="SimSun" w:hint="eastAsia"/>
          <w:sz w:val="21"/>
          <w:szCs w:val="21"/>
        </w:rPr>
        <w:t>在文章</w:t>
      </w:r>
      <w:r w:rsidRPr="00620B4A">
        <w:rPr>
          <w:rFonts w:ascii="SimSun" w:eastAsia="SimSun" w:hAnsi="SimSun"/>
          <w:sz w:val="21"/>
          <w:szCs w:val="21"/>
          <w:vertAlign w:val="superscript"/>
        </w:rPr>
        <w:fldChar w:fldCharType="begin"/>
      </w:r>
      <w:r w:rsidRPr="00620B4A">
        <w:rPr>
          <w:rFonts w:ascii="SimSun" w:eastAsia="SimSun" w:hAnsi="SimSun"/>
          <w:sz w:val="21"/>
          <w:szCs w:val="21"/>
          <w:vertAlign w:val="superscript"/>
        </w:rPr>
        <w:instrText xml:space="preserve"> </w:instrText>
      </w:r>
      <w:r w:rsidRPr="00620B4A">
        <w:rPr>
          <w:rFonts w:ascii="SimSun" w:eastAsia="SimSun" w:hAnsi="SimSun" w:hint="eastAsia"/>
          <w:sz w:val="21"/>
          <w:szCs w:val="21"/>
          <w:vertAlign w:val="superscript"/>
        </w:rPr>
        <w:instrText>REF _Ref1409763 \r \h</w:instrText>
      </w:r>
      <w:r w:rsidRPr="00620B4A">
        <w:rPr>
          <w:rFonts w:ascii="SimSun" w:eastAsia="SimSun" w:hAnsi="SimSun"/>
          <w:sz w:val="21"/>
          <w:szCs w:val="21"/>
          <w:vertAlign w:val="superscript"/>
        </w:rPr>
        <w:instrText xml:space="preserve"> </w:instrText>
      </w:r>
      <w:r w:rsidRPr="00620B4A">
        <w:rPr>
          <w:rFonts w:ascii="SimSun" w:eastAsia="SimSun" w:hAnsi="SimSun"/>
          <w:sz w:val="21"/>
          <w:szCs w:val="21"/>
          <w:vertAlign w:val="superscript"/>
        </w:rPr>
      </w:r>
      <w:r>
        <w:rPr>
          <w:rFonts w:ascii="SimSun" w:eastAsia="SimSun" w:hAnsi="SimSun"/>
          <w:sz w:val="21"/>
          <w:szCs w:val="21"/>
          <w:vertAlign w:val="superscript"/>
        </w:rPr>
        <w:instrText xml:space="preserve"> \* MERGEFORMAT </w:instrText>
      </w:r>
      <w:r w:rsidRPr="00620B4A">
        <w:rPr>
          <w:rFonts w:ascii="SimSun" w:eastAsia="SimSun" w:hAnsi="SimSun"/>
          <w:sz w:val="21"/>
          <w:szCs w:val="21"/>
          <w:vertAlign w:val="superscript"/>
        </w:rPr>
        <w:fldChar w:fldCharType="separate"/>
      </w:r>
      <w:r w:rsidRPr="00620B4A">
        <w:rPr>
          <w:rFonts w:ascii="SimSun" w:eastAsia="SimSun" w:hAnsi="SimSun"/>
          <w:sz w:val="21"/>
          <w:szCs w:val="21"/>
          <w:vertAlign w:val="superscript"/>
        </w:rPr>
        <w:t>[23]</w:t>
      </w:r>
      <w:r w:rsidRPr="00620B4A">
        <w:rPr>
          <w:rFonts w:ascii="SimSun" w:eastAsia="SimSun" w:hAnsi="SimSun"/>
          <w:sz w:val="21"/>
          <w:szCs w:val="21"/>
          <w:vertAlign w:val="superscript"/>
        </w:rPr>
        <w:fldChar w:fldCharType="end"/>
      </w:r>
      <w:r w:rsidRPr="009E34D5">
        <w:rPr>
          <w:rFonts w:ascii="SimSun" w:eastAsia="SimSun" w:hAnsi="SimSun" w:hint="eastAsia"/>
          <w:sz w:val="21"/>
          <w:szCs w:val="21"/>
        </w:rPr>
        <w:t>中，介绍了一种无状态隐私保护的智能合约机制</w:t>
      </w:r>
      <w:r w:rsidRPr="009E34D5">
        <w:rPr>
          <w:rFonts w:eastAsia="SimSun"/>
          <w:sz w:val="21"/>
          <w:szCs w:val="21"/>
        </w:rPr>
        <w:t>HAWK</w:t>
      </w:r>
      <w:r>
        <w:rPr>
          <w:rFonts w:ascii="SimSun" w:eastAsia="SimSun" w:hAnsi="SimSun" w:hint="eastAsia"/>
          <w:sz w:val="21"/>
          <w:szCs w:val="21"/>
        </w:rPr>
        <w:t>。</w:t>
      </w:r>
      <w:r w:rsidRPr="009E34D5">
        <w:rPr>
          <w:rFonts w:ascii="SimSun" w:eastAsia="SimSun" w:hAnsi="SimSun" w:hint="eastAsia"/>
          <w:sz w:val="21"/>
          <w:szCs w:val="21"/>
        </w:rPr>
        <w:t>它允许合约开发者利用</w:t>
      </w:r>
      <w:r>
        <w:rPr>
          <w:rFonts w:ascii="SimSun" w:eastAsia="SimSun" w:hAnsi="SimSun" w:hint="eastAsia"/>
          <w:sz w:val="21"/>
          <w:szCs w:val="21"/>
        </w:rPr>
        <w:t>文章</w:t>
      </w:r>
      <w:r w:rsidRPr="009E34D5">
        <w:rPr>
          <w:rFonts w:ascii="SimSun" w:eastAsia="SimSun" w:hAnsi="SimSun" w:hint="eastAsia"/>
          <w:sz w:val="21"/>
          <w:szCs w:val="21"/>
        </w:rPr>
        <w:t>所提供的开发工具编写合约规则并部署到区块链上</w:t>
      </w:r>
      <w:r>
        <w:rPr>
          <w:rFonts w:ascii="SimSun" w:eastAsia="SimSun" w:hAnsi="SimSun" w:hint="eastAsia"/>
          <w:sz w:val="21"/>
          <w:szCs w:val="21"/>
        </w:rPr>
        <w:t>。</w:t>
      </w:r>
      <w:r w:rsidRPr="009E34D5">
        <w:rPr>
          <w:rFonts w:eastAsia="SimSun"/>
          <w:sz w:val="21"/>
          <w:szCs w:val="21"/>
        </w:rPr>
        <w:t>HAWK</w:t>
      </w:r>
      <w:r w:rsidRPr="009E34D5">
        <w:rPr>
          <w:rFonts w:ascii="SimSun" w:eastAsia="SimSun" w:hAnsi="SimSun" w:hint="eastAsia"/>
          <w:sz w:val="21"/>
          <w:szCs w:val="21"/>
        </w:rPr>
        <w:t>的合约是由一个指定节点执行而非去中心化执行的，在部署的时候，需要指定合约执行者的公钥。参与者将自己的输入用公钥加密后写在链上，合约执行者执行完毕后执行者再将结果使用用户的密钥加密写到链上。整个过程利用零知识证明过程在保护隐私的前提下保证正确性。</w:t>
      </w:r>
    </w:p>
    <w:p w:rsidR="00BF20AB" w:rsidRDefault="00BF20AB" w:rsidP="006406D7">
      <w:pPr>
        <w:spacing w:line="276" w:lineRule="auto"/>
        <w:ind w:firstLine="420"/>
        <w:jc w:val="both"/>
        <w:rPr>
          <w:rFonts w:ascii="SimSun" w:eastAsia="SimSun" w:hAnsi="SimSun"/>
          <w:sz w:val="21"/>
          <w:szCs w:val="21"/>
        </w:rPr>
      </w:pPr>
    </w:p>
    <w:p w:rsidR="004167EC" w:rsidRPr="00BF20AB" w:rsidRDefault="00BF20AB" w:rsidP="00BF20AB">
      <w:pPr>
        <w:spacing w:line="276" w:lineRule="auto"/>
        <w:jc w:val="both"/>
        <w:rPr>
          <w:rFonts w:ascii="SimHei" w:eastAsia="SimHei" w:hAnsi="SimHei" w:hint="eastAsia"/>
          <w:sz w:val="21"/>
          <w:szCs w:val="21"/>
        </w:rPr>
      </w:pPr>
      <w:r w:rsidRPr="00BF20AB">
        <w:rPr>
          <w:rFonts w:ascii="SimHei" w:eastAsia="SimHei" w:hAnsi="SimHei" w:hint="eastAsia"/>
        </w:rPr>
        <w:t>参考文献</w:t>
      </w:r>
    </w:p>
    <w:p w:rsidR="004167EC" w:rsidRPr="00F729B9" w:rsidRDefault="00F729B9" w:rsidP="005706D0">
      <w:pPr>
        <w:pStyle w:val="ListParagraph"/>
        <w:numPr>
          <w:ilvl w:val="0"/>
          <w:numId w:val="1"/>
        </w:numPr>
        <w:jc w:val="both"/>
      </w:pPr>
      <w:bookmarkStart w:id="3" w:name="_Ref1286448"/>
      <w:r w:rsidRPr="004167EC">
        <w:rPr>
          <w:color w:val="222222"/>
          <w:sz w:val="16"/>
          <w:szCs w:val="16"/>
          <w:shd w:val="clear" w:color="auto" w:fill="FFFFFF"/>
        </w:rPr>
        <w:t>S.</w:t>
      </w:r>
      <w:r>
        <w:rPr>
          <w:color w:val="222222"/>
          <w:sz w:val="16"/>
          <w:szCs w:val="16"/>
          <w:shd w:val="clear" w:color="auto" w:fill="FFFFFF"/>
        </w:rPr>
        <w:t xml:space="preserve"> </w:t>
      </w:r>
      <w:r w:rsidR="004167EC" w:rsidRPr="004167EC">
        <w:rPr>
          <w:color w:val="222222"/>
          <w:sz w:val="16"/>
          <w:szCs w:val="16"/>
          <w:shd w:val="clear" w:color="auto" w:fill="FFFFFF"/>
        </w:rPr>
        <w:t>Nakamoto</w:t>
      </w:r>
      <w:r>
        <w:rPr>
          <w:color w:val="222222"/>
          <w:sz w:val="16"/>
          <w:szCs w:val="16"/>
          <w:shd w:val="clear" w:color="auto" w:fill="FFFFFF"/>
        </w:rPr>
        <w:t>,</w:t>
      </w:r>
      <w:r w:rsidR="004167EC" w:rsidRPr="004167EC">
        <w:rPr>
          <w:color w:val="222222"/>
          <w:sz w:val="16"/>
          <w:szCs w:val="16"/>
          <w:shd w:val="clear" w:color="auto" w:fill="FFFFFF"/>
        </w:rPr>
        <w:t xml:space="preserve"> </w:t>
      </w:r>
      <w:r w:rsidRPr="004167EC">
        <w:rPr>
          <w:color w:val="222222"/>
          <w:sz w:val="16"/>
          <w:szCs w:val="16"/>
          <w:shd w:val="clear" w:color="auto" w:fill="FFFFFF"/>
        </w:rPr>
        <w:t>“</w:t>
      </w:r>
      <w:r w:rsidR="004167EC" w:rsidRPr="004167EC">
        <w:rPr>
          <w:color w:val="222222"/>
          <w:sz w:val="16"/>
          <w:szCs w:val="16"/>
          <w:shd w:val="clear" w:color="auto" w:fill="FFFFFF"/>
        </w:rPr>
        <w:t xml:space="preserve">Bitcoin: A peer-to-peer electronic cash system,” http://bitcoin. org/bitcoin. </w:t>
      </w:r>
      <w:r w:rsidR="002D34DB">
        <w:rPr>
          <w:color w:val="222222"/>
          <w:sz w:val="16"/>
          <w:szCs w:val="16"/>
          <w:shd w:val="clear" w:color="auto" w:fill="FFFFFF"/>
        </w:rPr>
        <w:t>p</w:t>
      </w:r>
      <w:r w:rsidR="004167EC" w:rsidRPr="004167EC">
        <w:rPr>
          <w:color w:val="222222"/>
          <w:sz w:val="16"/>
          <w:szCs w:val="16"/>
          <w:shd w:val="clear" w:color="auto" w:fill="FFFFFF"/>
        </w:rPr>
        <w:t>df</w:t>
      </w:r>
      <w:r w:rsidR="002D34DB">
        <w:rPr>
          <w:color w:val="222222"/>
          <w:sz w:val="16"/>
          <w:szCs w:val="16"/>
          <w:shd w:val="clear" w:color="auto" w:fill="FFFFFF"/>
        </w:rPr>
        <w:t>,</w:t>
      </w:r>
      <w:r w:rsidR="004167EC" w:rsidRPr="004167EC">
        <w:rPr>
          <w:color w:val="222222"/>
          <w:sz w:val="16"/>
          <w:szCs w:val="16"/>
          <w:shd w:val="clear" w:color="auto" w:fill="FFFFFF"/>
        </w:rPr>
        <w:t xml:space="preserve"> 2008.</w:t>
      </w:r>
      <w:bookmarkEnd w:id="3"/>
    </w:p>
    <w:p w:rsidR="00F729B9" w:rsidRDefault="00F729B9" w:rsidP="005706D0">
      <w:pPr>
        <w:pStyle w:val="ListParagraph"/>
        <w:numPr>
          <w:ilvl w:val="0"/>
          <w:numId w:val="1"/>
        </w:numPr>
        <w:jc w:val="both"/>
        <w:rPr>
          <w:color w:val="222222"/>
          <w:sz w:val="16"/>
          <w:szCs w:val="16"/>
          <w:shd w:val="clear" w:color="auto" w:fill="FFFFFF"/>
        </w:rPr>
      </w:pPr>
      <w:bookmarkStart w:id="4" w:name="_Ref1290890"/>
      <w:r w:rsidRPr="00F729B9">
        <w:rPr>
          <w:color w:val="222222"/>
          <w:sz w:val="16"/>
          <w:szCs w:val="16"/>
          <w:shd w:val="clear" w:color="auto" w:fill="FFFFFF"/>
        </w:rPr>
        <w:t>T. B. Lee, “A risky currency? Alleged $500,000 Bitcoin heist raises questions,” Available at http://arstechnica.com/, June 2011.</w:t>
      </w:r>
      <w:bookmarkEnd w:id="4"/>
    </w:p>
    <w:p w:rsidR="00685B3F" w:rsidRPr="00685B3F" w:rsidRDefault="00685B3F" w:rsidP="005706D0">
      <w:pPr>
        <w:pStyle w:val="ListParagraph"/>
        <w:numPr>
          <w:ilvl w:val="0"/>
          <w:numId w:val="1"/>
        </w:numPr>
        <w:jc w:val="both"/>
        <w:rPr>
          <w:color w:val="222222"/>
          <w:sz w:val="16"/>
          <w:szCs w:val="16"/>
          <w:shd w:val="clear" w:color="auto" w:fill="FFFFFF"/>
        </w:rPr>
      </w:pPr>
      <w:bookmarkStart w:id="5" w:name="_Ref1290923"/>
      <w:r>
        <w:rPr>
          <w:color w:val="222222"/>
          <w:sz w:val="16"/>
          <w:szCs w:val="16"/>
          <w:shd w:val="clear" w:color="auto" w:fill="FFFFFF"/>
        </w:rPr>
        <w:t xml:space="preserve">F. </w:t>
      </w:r>
      <w:r w:rsidRPr="00685B3F">
        <w:rPr>
          <w:color w:val="222222"/>
          <w:sz w:val="16"/>
          <w:szCs w:val="16"/>
          <w:shd w:val="clear" w:color="auto" w:fill="FFFFFF"/>
        </w:rPr>
        <w:t>Reid and M</w:t>
      </w:r>
      <w:r>
        <w:rPr>
          <w:color w:val="222222"/>
          <w:sz w:val="16"/>
          <w:szCs w:val="16"/>
          <w:shd w:val="clear" w:color="auto" w:fill="FFFFFF"/>
        </w:rPr>
        <w:t>.</w:t>
      </w:r>
      <w:r w:rsidRPr="00685B3F">
        <w:rPr>
          <w:color w:val="222222"/>
          <w:sz w:val="16"/>
          <w:szCs w:val="16"/>
          <w:shd w:val="clear" w:color="auto" w:fill="FFFFFF"/>
        </w:rPr>
        <w:t xml:space="preserve"> Harrigan</w:t>
      </w:r>
      <w:r w:rsidR="00F10C5C">
        <w:rPr>
          <w:color w:val="222222"/>
          <w:sz w:val="16"/>
          <w:szCs w:val="16"/>
          <w:shd w:val="clear" w:color="auto" w:fill="FFFFFF"/>
        </w:rPr>
        <w:t>,</w:t>
      </w:r>
      <w:r w:rsidRPr="00685B3F">
        <w:rPr>
          <w:color w:val="222222"/>
          <w:sz w:val="16"/>
          <w:szCs w:val="16"/>
          <w:shd w:val="clear" w:color="auto" w:fill="FFFFFF"/>
        </w:rPr>
        <w:t xml:space="preserve"> "An analysis of anonymity in the bitcoin system." </w:t>
      </w:r>
      <w:r w:rsidRPr="008B3B5C">
        <w:rPr>
          <w:i/>
          <w:color w:val="222222"/>
          <w:sz w:val="16"/>
          <w:szCs w:val="16"/>
          <w:shd w:val="clear" w:color="auto" w:fill="FFFFFF"/>
        </w:rPr>
        <w:t>Security and privacy in social networks.</w:t>
      </w:r>
      <w:r w:rsidRPr="00685B3F">
        <w:rPr>
          <w:color w:val="222222"/>
          <w:sz w:val="16"/>
          <w:szCs w:val="16"/>
          <w:shd w:val="clear" w:color="auto" w:fill="FFFFFF"/>
        </w:rPr>
        <w:t xml:space="preserve"> Springer, New York, NY, </w:t>
      </w:r>
      <w:r>
        <w:rPr>
          <w:color w:val="222222"/>
          <w:sz w:val="16"/>
          <w:szCs w:val="16"/>
          <w:shd w:val="clear" w:color="auto" w:fill="FFFFFF"/>
        </w:rPr>
        <w:t>pp.</w:t>
      </w:r>
      <w:r w:rsidRPr="00685B3F">
        <w:rPr>
          <w:color w:val="222222"/>
          <w:sz w:val="16"/>
          <w:szCs w:val="16"/>
          <w:shd w:val="clear" w:color="auto" w:fill="FFFFFF"/>
        </w:rPr>
        <w:t>197-223</w:t>
      </w:r>
      <w:r>
        <w:rPr>
          <w:color w:val="222222"/>
          <w:sz w:val="16"/>
          <w:szCs w:val="16"/>
          <w:shd w:val="clear" w:color="auto" w:fill="FFFFFF"/>
        </w:rPr>
        <w:t>, 2013</w:t>
      </w:r>
      <w:r w:rsidRPr="00685B3F">
        <w:rPr>
          <w:color w:val="222222"/>
          <w:sz w:val="16"/>
          <w:szCs w:val="16"/>
          <w:shd w:val="clear" w:color="auto" w:fill="FFFFFF"/>
        </w:rPr>
        <w:t>.</w:t>
      </w:r>
      <w:bookmarkEnd w:id="5"/>
    </w:p>
    <w:p w:rsidR="00FC55EF" w:rsidRPr="00FC55EF" w:rsidRDefault="00FC55EF" w:rsidP="005706D0">
      <w:pPr>
        <w:pStyle w:val="ListParagraph"/>
        <w:numPr>
          <w:ilvl w:val="0"/>
          <w:numId w:val="1"/>
        </w:numPr>
        <w:jc w:val="both"/>
        <w:rPr>
          <w:color w:val="222222"/>
          <w:sz w:val="16"/>
          <w:szCs w:val="16"/>
          <w:shd w:val="clear" w:color="auto" w:fill="FFFFFF"/>
        </w:rPr>
      </w:pPr>
      <w:bookmarkStart w:id="6" w:name="_Ref1291747"/>
      <w:r>
        <w:rPr>
          <w:color w:val="222222"/>
          <w:sz w:val="16"/>
          <w:szCs w:val="16"/>
          <w:shd w:val="clear" w:color="auto" w:fill="FFFFFF"/>
        </w:rPr>
        <w:t xml:space="preserve">P. </w:t>
      </w:r>
      <w:r w:rsidRPr="00FC55EF">
        <w:rPr>
          <w:color w:val="222222"/>
          <w:sz w:val="16"/>
          <w:szCs w:val="16"/>
          <w:shd w:val="clear" w:color="auto" w:fill="FFFFFF"/>
        </w:rPr>
        <w:t>Koshy, D</w:t>
      </w:r>
      <w:r>
        <w:rPr>
          <w:color w:val="222222"/>
          <w:sz w:val="16"/>
          <w:szCs w:val="16"/>
          <w:shd w:val="clear" w:color="auto" w:fill="FFFFFF"/>
        </w:rPr>
        <w:t>.</w:t>
      </w:r>
      <w:r w:rsidRPr="00FC55EF">
        <w:rPr>
          <w:color w:val="222222"/>
          <w:sz w:val="16"/>
          <w:szCs w:val="16"/>
          <w:shd w:val="clear" w:color="auto" w:fill="FFFFFF"/>
        </w:rPr>
        <w:t xml:space="preserve"> Koshy, and P</w:t>
      </w:r>
      <w:r>
        <w:rPr>
          <w:color w:val="222222"/>
          <w:sz w:val="16"/>
          <w:szCs w:val="16"/>
          <w:shd w:val="clear" w:color="auto" w:fill="FFFFFF"/>
        </w:rPr>
        <w:t>.</w:t>
      </w:r>
      <w:r w:rsidRPr="00FC55EF">
        <w:rPr>
          <w:color w:val="222222"/>
          <w:sz w:val="16"/>
          <w:szCs w:val="16"/>
          <w:shd w:val="clear" w:color="auto" w:fill="FFFFFF"/>
        </w:rPr>
        <w:t xml:space="preserve"> McDaniel</w:t>
      </w:r>
      <w:r w:rsidR="00F10C5C">
        <w:rPr>
          <w:color w:val="222222"/>
          <w:sz w:val="16"/>
          <w:szCs w:val="16"/>
          <w:shd w:val="clear" w:color="auto" w:fill="FFFFFF"/>
        </w:rPr>
        <w:t>,</w:t>
      </w:r>
      <w:r w:rsidRPr="00FC55EF">
        <w:rPr>
          <w:color w:val="222222"/>
          <w:sz w:val="16"/>
          <w:szCs w:val="16"/>
          <w:shd w:val="clear" w:color="auto" w:fill="FFFFFF"/>
        </w:rPr>
        <w:t xml:space="preserve"> "An analysis of anonymity in bitcoin using p2p network traffic." </w:t>
      </w:r>
      <w:r w:rsidRPr="00FC55EF">
        <w:rPr>
          <w:i/>
          <w:color w:val="222222"/>
          <w:sz w:val="16"/>
          <w:szCs w:val="16"/>
          <w:shd w:val="clear" w:color="auto" w:fill="FFFFFF"/>
        </w:rPr>
        <w:t>International Conference on Financial Cryptography and Data Security.</w:t>
      </w:r>
      <w:r w:rsidRPr="00FC55EF">
        <w:rPr>
          <w:color w:val="222222"/>
          <w:sz w:val="16"/>
          <w:szCs w:val="16"/>
          <w:shd w:val="clear" w:color="auto" w:fill="FFFFFF"/>
        </w:rPr>
        <w:t xml:space="preserve"> Springer, Berlin, Heidelberg, 2014.</w:t>
      </w:r>
      <w:bookmarkEnd w:id="6"/>
    </w:p>
    <w:p w:rsidR="00F10C5C" w:rsidRPr="00F10C5C" w:rsidRDefault="00F10C5C" w:rsidP="005706D0">
      <w:pPr>
        <w:pStyle w:val="ListParagraph"/>
        <w:numPr>
          <w:ilvl w:val="0"/>
          <w:numId w:val="1"/>
        </w:numPr>
        <w:jc w:val="both"/>
      </w:pPr>
      <w:bookmarkStart w:id="7" w:name="_Ref1309403"/>
      <w:proofErr w:type="spellStart"/>
      <w:r>
        <w:rPr>
          <w:color w:val="222222"/>
          <w:sz w:val="16"/>
          <w:szCs w:val="16"/>
          <w:shd w:val="clear" w:color="auto" w:fill="FFFFFF"/>
        </w:rPr>
        <w:t xml:space="preserve">E. </w:t>
      </w:r>
      <w:r w:rsidRPr="00F10C5C">
        <w:rPr>
          <w:color w:val="222222"/>
          <w:sz w:val="16"/>
          <w:szCs w:val="16"/>
          <w:shd w:val="clear" w:color="auto" w:fill="FFFFFF"/>
        </w:rPr>
        <w:t>Androulaki</w:t>
      </w:r>
      <w:proofErr w:type="spellEnd"/>
      <w:r w:rsidRPr="00F10C5C">
        <w:rPr>
          <w:color w:val="222222"/>
          <w:sz w:val="16"/>
          <w:szCs w:val="16"/>
          <w:shd w:val="clear" w:color="auto" w:fill="FFFFFF"/>
        </w:rPr>
        <w:t xml:space="preserve">, </w:t>
      </w:r>
      <w:proofErr w:type="spellStart"/>
      <w:r>
        <w:rPr>
          <w:color w:val="222222"/>
          <w:sz w:val="16"/>
          <w:szCs w:val="16"/>
          <w:shd w:val="clear" w:color="auto" w:fill="FFFFFF"/>
        </w:rPr>
        <w:t xml:space="preserve">G. O. </w:t>
      </w:r>
      <w:r w:rsidRPr="00F10C5C">
        <w:rPr>
          <w:color w:val="222222"/>
          <w:sz w:val="16"/>
          <w:szCs w:val="16"/>
          <w:shd w:val="clear" w:color="auto" w:fill="FFFFFF"/>
        </w:rPr>
        <w:t>Karame</w:t>
      </w:r>
      <w:proofErr w:type="spellEnd"/>
      <w:r w:rsidRPr="00F10C5C">
        <w:rPr>
          <w:color w:val="222222"/>
          <w:sz w:val="16"/>
          <w:szCs w:val="16"/>
          <w:shd w:val="clear" w:color="auto" w:fill="FFFFFF"/>
        </w:rPr>
        <w:t xml:space="preserve">, </w:t>
      </w:r>
      <w:proofErr w:type="spellStart"/>
      <w:r>
        <w:rPr>
          <w:color w:val="222222"/>
          <w:sz w:val="16"/>
          <w:szCs w:val="16"/>
          <w:shd w:val="clear" w:color="auto" w:fill="FFFFFF"/>
        </w:rPr>
        <w:t xml:space="preserve">G. </w:t>
      </w:r>
      <w:r w:rsidRPr="00F10C5C">
        <w:rPr>
          <w:color w:val="222222"/>
          <w:sz w:val="16"/>
          <w:szCs w:val="16"/>
          <w:shd w:val="clear" w:color="auto" w:fill="FFFFFF"/>
        </w:rPr>
        <w:t>Roeschlin</w:t>
      </w:r>
      <w:proofErr w:type="spellEnd"/>
      <w:r w:rsidRPr="00F10C5C">
        <w:rPr>
          <w:color w:val="222222"/>
          <w:sz w:val="16"/>
          <w:szCs w:val="16"/>
          <w:shd w:val="clear" w:color="auto" w:fill="FFFFFF"/>
        </w:rPr>
        <w:t xml:space="preserve">, </w:t>
      </w:r>
      <w:r>
        <w:rPr>
          <w:color w:val="222222"/>
          <w:sz w:val="16"/>
          <w:szCs w:val="16"/>
          <w:shd w:val="clear" w:color="auto" w:fill="FFFFFF"/>
        </w:rPr>
        <w:t xml:space="preserve">T. </w:t>
      </w:r>
      <w:r w:rsidRPr="00F10C5C">
        <w:rPr>
          <w:color w:val="222222"/>
          <w:sz w:val="16"/>
          <w:szCs w:val="16"/>
          <w:shd w:val="clear" w:color="auto" w:fill="FFFFFF"/>
        </w:rPr>
        <w:t xml:space="preserve">Scherer, </w:t>
      </w:r>
      <w:r>
        <w:rPr>
          <w:color w:val="222222"/>
          <w:sz w:val="16"/>
          <w:szCs w:val="16"/>
          <w:shd w:val="clear" w:color="auto" w:fill="FFFFFF"/>
        </w:rPr>
        <w:t>and</w:t>
      </w:r>
      <w:r w:rsidRPr="00F10C5C">
        <w:rPr>
          <w:color w:val="222222"/>
          <w:sz w:val="16"/>
          <w:szCs w:val="16"/>
          <w:shd w:val="clear" w:color="auto" w:fill="FFFFFF"/>
        </w:rPr>
        <w:t xml:space="preserve"> </w:t>
      </w:r>
      <w:r>
        <w:rPr>
          <w:color w:val="222222"/>
          <w:sz w:val="16"/>
          <w:szCs w:val="16"/>
          <w:shd w:val="clear" w:color="auto" w:fill="FFFFFF"/>
        </w:rPr>
        <w:t xml:space="preserve">S. </w:t>
      </w:r>
      <w:proofErr w:type="spellStart"/>
      <w:r w:rsidRPr="00F10C5C">
        <w:rPr>
          <w:color w:val="222222"/>
          <w:sz w:val="16"/>
          <w:szCs w:val="16"/>
          <w:shd w:val="clear" w:color="auto" w:fill="FFFFFF"/>
        </w:rPr>
        <w:t>Capkun</w:t>
      </w:r>
      <w:proofErr w:type="spellEnd"/>
      <w:r>
        <w:rPr>
          <w:color w:val="222222"/>
          <w:sz w:val="16"/>
          <w:szCs w:val="16"/>
          <w:shd w:val="clear" w:color="auto" w:fill="FFFFFF"/>
        </w:rPr>
        <w:t>,</w:t>
      </w:r>
      <w:r w:rsidRPr="00F10C5C">
        <w:rPr>
          <w:color w:val="222222"/>
          <w:sz w:val="16"/>
          <w:szCs w:val="16"/>
          <w:shd w:val="clear" w:color="auto" w:fill="FFFFFF"/>
        </w:rPr>
        <w:t xml:space="preserve"> "Evaluating user privacy in bitcoin." </w:t>
      </w:r>
      <w:r w:rsidRPr="00F10C5C">
        <w:rPr>
          <w:i/>
          <w:color w:val="222222"/>
          <w:sz w:val="16"/>
          <w:szCs w:val="16"/>
          <w:shd w:val="clear" w:color="auto" w:fill="FFFFFF"/>
        </w:rPr>
        <w:t>International Conference on Financial Cryptography and Data Security</w:t>
      </w:r>
      <w:r w:rsidRPr="00F10C5C">
        <w:rPr>
          <w:color w:val="222222"/>
          <w:sz w:val="16"/>
          <w:szCs w:val="16"/>
          <w:shd w:val="clear" w:color="auto" w:fill="FFFFFF"/>
        </w:rPr>
        <w:t>. Springer, Berlin, Heidelberg, 2013.</w:t>
      </w:r>
      <w:bookmarkEnd w:id="7"/>
    </w:p>
    <w:p w:rsidR="00694E9E" w:rsidRPr="00694E9E" w:rsidRDefault="00542212" w:rsidP="005706D0">
      <w:pPr>
        <w:pStyle w:val="ListParagraph"/>
        <w:numPr>
          <w:ilvl w:val="0"/>
          <w:numId w:val="1"/>
        </w:numPr>
        <w:jc w:val="both"/>
      </w:pPr>
      <w:bookmarkStart w:id="8" w:name="_Ref1311101"/>
      <w:r>
        <w:rPr>
          <w:color w:val="222222"/>
          <w:sz w:val="16"/>
          <w:szCs w:val="16"/>
          <w:shd w:val="clear" w:color="auto" w:fill="FFFFFF"/>
        </w:rPr>
        <w:t xml:space="preserve">S. </w:t>
      </w:r>
      <w:proofErr w:type="spellStart"/>
      <w:r w:rsidRPr="00542212">
        <w:rPr>
          <w:color w:val="222222"/>
          <w:sz w:val="16"/>
          <w:szCs w:val="16"/>
          <w:shd w:val="clear" w:color="auto" w:fill="FFFFFF"/>
        </w:rPr>
        <w:t>Ranshous</w:t>
      </w:r>
      <w:proofErr w:type="spellEnd"/>
      <w:r w:rsidRPr="00542212">
        <w:rPr>
          <w:color w:val="222222"/>
          <w:sz w:val="16"/>
          <w:szCs w:val="16"/>
          <w:shd w:val="clear" w:color="auto" w:fill="FFFFFF"/>
        </w:rPr>
        <w:t xml:space="preserve">, </w:t>
      </w:r>
      <w:r>
        <w:rPr>
          <w:color w:val="222222"/>
          <w:sz w:val="16"/>
          <w:szCs w:val="16"/>
          <w:shd w:val="clear" w:color="auto" w:fill="FFFFFF"/>
        </w:rPr>
        <w:t xml:space="preserve">C. A. </w:t>
      </w:r>
      <w:r w:rsidRPr="00542212">
        <w:rPr>
          <w:color w:val="222222"/>
          <w:sz w:val="16"/>
          <w:szCs w:val="16"/>
          <w:shd w:val="clear" w:color="auto" w:fill="FFFFFF"/>
        </w:rPr>
        <w:t xml:space="preserve">Joslyn, </w:t>
      </w:r>
      <w:proofErr w:type="spellStart"/>
      <w:r>
        <w:rPr>
          <w:color w:val="222222"/>
          <w:sz w:val="16"/>
          <w:szCs w:val="16"/>
          <w:shd w:val="clear" w:color="auto" w:fill="FFFFFF"/>
        </w:rPr>
        <w:t xml:space="preserve">S. </w:t>
      </w:r>
      <w:r w:rsidRPr="00542212">
        <w:rPr>
          <w:color w:val="222222"/>
          <w:sz w:val="16"/>
          <w:szCs w:val="16"/>
          <w:shd w:val="clear" w:color="auto" w:fill="FFFFFF"/>
        </w:rPr>
        <w:t>Kreyling</w:t>
      </w:r>
      <w:proofErr w:type="spellEnd"/>
      <w:r w:rsidRPr="00542212">
        <w:rPr>
          <w:color w:val="222222"/>
          <w:sz w:val="16"/>
          <w:szCs w:val="16"/>
          <w:shd w:val="clear" w:color="auto" w:fill="FFFFFF"/>
        </w:rPr>
        <w:t xml:space="preserve">, </w:t>
      </w:r>
      <w:r>
        <w:rPr>
          <w:color w:val="222222"/>
          <w:sz w:val="16"/>
          <w:szCs w:val="16"/>
          <w:shd w:val="clear" w:color="auto" w:fill="FFFFFF"/>
        </w:rPr>
        <w:t xml:space="preserve">K. </w:t>
      </w:r>
      <w:r w:rsidRPr="00542212">
        <w:rPr>
          <w:color w:val="222222"/>
          <w:sz w:val="16"/>
          <w:szCs w:val="16"/>
          <w:shd w:val="clear" w:color="auto" w:fill="FFFFFF"/>
        </w:rPr>
        <w:t xml:space="preserve">Nowak, </w:t>
      </w:r>
      <w:r>
        <w:rPr>
          <w:color w:val="222222"/>
          <w:sz w:val="16"/>
          <w:szCs w:val="16"/>
          <w:shd w:val="clear" w:color="auto" w:fill="FFFFFF"/>
        </w:rPr>
        <w:t xml:space="preserve">N. F. </w:t>
      </w:r>
      <w:proofErr w:type="spellStart"/>
      <w:r w:rsidRPr="00542212">
        <w:rPr>
          <w:color w:val="222222"/>
          <w:sz w:val="16"/>
          <w:szCs w:val="16"/>
          <w:shd w:val="clear" w:color="auto" w:fill="FFFFFF"/>
        </w:rPr>
        <w:t>Samatova</w:t>
      </w:r>
      <w:proofErr w:type="spellEnd"/>
      <w:r w:rsidRPr="00542212">
        <w:rPr>
          <w:color w:val="222222"/>
          <w:sz w:val="16"/>
          <w:szCs w:val="16"/>
          <w:shd w:val="clear" w:color="auto" w:fill="FFFFFF"/>
        </w:rPr>
        <w:t xml:space="preserve">, </w:t>
      </w:r>
      <w:r>
        <w:rPr>
          <w:color w:val="222222"/>
          <w:sz w:val="16"/>
          <w:szCs w:val="16"/>
          <w:shd w:val="clear" w:color="auto" w:fill="FFFFFF"/>
        </w:rPr>
        <w:t xml:space="preserve">C. L. </w:t>
      </w:r>
      <w:r w:rsidRPr="00542212">
        <w:rPr>
          <w:color w:val="222222"/>
          <w:sz w:val="16"/>
          <w:szCs w:val="16"/>
          <w:shd w:val="clear" w:color="auto" w:fill="FFFFFF"/>
        </w:rPr>
        <w:t xml:space="preserve">West, </w:t>
      </w:r>
      <w:r>
        <w:rPr>
          <w:color w:val="222222"/>
          <w:sz w:val="16"/>
          <w:szCs w:val="16"/>
          <w:shd w:val="clear" w:color="auto" w:fill="FFFFFF"/>
        </w:rPr>
        <w:t>and</w:t>
      </w:r>
      <w:r w:rsidRPr="00542212">
        <w:rPr>
          <w:color w:val="222222"/>
          <w:sz w:val="16"/>
          <w:szCs w:val="16"/>
          <w:shd w:val="clear" w:color="auto" w:fill="FFFFFF"/>
        </w:rPr>
        <w:t xml:space="preserve"> </w:t>
      </w:r>
      <w:r w:rsidR="00F57A1B">
        <w:rPr>
          <w:color w:val="222222"/>
          <w:sz w:val="16"/>
          <w:szCs w:val="16"/>
          <w:shd w:val="clear" w:color="auto" w:fill="FFFFFF"/>
        </w:rPr>
        <w:t xml:space="preserve">S. </w:t>
      </w:r>
      <w:r w:rsidRPr="00542212">
        <w:rPr>
          <w:color w:val="222222"/>
          <w:sz w:val="16"/>
          <w:szCs w:val="16"/>
          <w:shd w:val="clear" w:color="auto" w:fill="FFFFFF"/>
        </w:rPr>
        <w:t>Winters</w:t>
      </w:r>
      <w:r w:rsidR="00F57A1B">
        <w:rPr>
          <w:color w:val="222222"/>
          <w:sz w:val="16"/>
          <w:szCs w:val="16"/>
          <w:shd w:val="clear" w:color="auto" w:fill="FFFFFF"/>
        </w:rPr>
        <w:t>,</w:t>
      </w:r>
      <w:r w:rsidRPr="00542212">
        <w:rPr>
          <w:color w:val="222222"/>
          <w:sz w:val="16"/>
          <w:szCs w:val="16"/>
          <w:shd w:val="clear" w:color="auto" w:fill="FFFFFF"/>
        </w:rPr>
        <w:t xml:space="preserve"> "Exchange pattern mining in the bitcoin transaction directed hypergraph." </w:t>
      </w:r>
      <w:r w:rsidRPr="00542212">
        <w:rPr>
          <w:i/>
          <w:color w:val="222222"/>
          <w:sz w:val="16"/>
          <w:szCs w:val="16"/>
          <w:shd w:val="clear" w:color="auto" w:fill="FFFFFF"/>
        </w:rPr>
        <w:t>International Conference on Financial Cryptography and Data Security.</w:t>
      </w:r>
      <w:r w:rsidRPr="00542212">
        <w:rPr>
          <w:color w:val="222222"/>
          <w:sz w:val="16"/>
          <w:szCs w:val="16"/>
          <w:shd w:val="clear" w:color="auto" w:fill="FFFFFF"/>
        </w:rPr>
        <w:t xml:space="preserve"> Springer, Cham, 2017.</w:t>
      </w:r>
      <w:bookmarkEnd w:id="8"/>
    </w:p>
    <w:p w:rsidR="00694E9E" w:rsidRPr="00694E9E" w:rsidRDefault="00694E9E" w:rsidP="005706D0">
      <w:pPr>
        <w:pStyle w:val="ListParagraph"/>
        <w:numPr>
          <w:ilvl w:val="0"/>
          <w:numId w:val="1"/>
        </w:numPr>
        <w:jc w:val="both"/>
        <w:rPr>
          <w:color w:val="222222"/>
          <w:sz w:val="16"/>
          <w:szCs w:val="16"/>
          <w:shd w:val="clear" w:color="auto" w:fill="FFFFFF"/>
        </w:rPr>
      </w:pPr>
      <w:bookmarkStart w:id="9" w:name="_Ref1311112"/>
      <w:r w:rsidRPr="00694E9E">
        <w:rPr>
          <w:color w:val="222222"/>
          <w:sz w:val="16"/>
          <w:szCs w:val="16"/>
          <w:shd w:val="clear" w:color="auto" w:fill="FFFFFF"/>
        </w:rPr>
        <w:t>G.</w:t>
      </w:r>
      <w:r>
        <w:rPr>
          <w:color w:val="222222"/>
          <w:sz w:val="16"/>
          <w:szCs w:val="16"/>
          <w:shd w:val="clear" w:color="auto" w:fill="FFFFFF"/>
        </w:rPr>
        <w:t xml:space="preserve"> </w:t>
      </w:r>
      <w:r w:rsidRPr="00694E9E">
        <w:rPr>
          <w:color w:val="222222"/>
          <w:sz w:val="16"/>
          <w:szCs w:val="16"/>
          <w:shd w:val="clear" w:color="auto" w:fill="FFFFFF"/>
        </w:rPr>
        <w:t xml:space="preserve">Di Battista, </w:t>
      </w:r>
      <w:r>
        <w:rPr>
          <w:color w:val="222222"/>
          <w:sz w:val="16"/>
          <w:szCs w:val="16"/>
          <w:shd w:val="clear" w:color="auto" w:fill="FFFFFF"/>
        </w:rPr>
        <w:t xml:space="preserve">V. </w:t>
      </w:r>
      <w:r w:rsidRPr="00694E9E">
        <w:rPr>
          <w:color w:val="222222"/>
          <w:sz w:val="16"/>
          <w:szCs w:val="16"/>
          <w:shd w:val="clear" w:color="auto" w:fill="FFFFFF"/>
        </w:rPr>
        <w:t xml:space="preserve">Di Donato, </w:t>
      </w:r>
      <w:r>
        <w:rPr>
          <w:color w:val="222222"/>
          <w:sz w:val="16"/>
          <w:szCs w:val="16"/>
          <w:shd w:val="clear" w:color="auto" w:fill="FFFFFF"/>
        </w:rPr>
        <w:t xml:space="preserve">M. </w:t>
      </w:r>
      <w:proofErr w:type="spellStart"/>
      <w:r w:rsidRPr="00694E9E">
        <w:rPr>
          <w:color w:val="222222"/>
          <w:sz w:val="16"/>
          <w:szCs w:val="16"/>
          <w:shd w:val="clear" w:color="auto" w:fill="FFFFFF"/>
        </w:rPr>
        <w:t>Patrignani</w:t>
      </w:r>
      <w:proofErr w:type="spellEnd"/>
      <w:r w:rsidRPr="00694E9E">
        <w:rPr>
          <w:color w:val="222222"/>
          <w:sz w:val="16"/>
          <w:szCs w:val="16"/>
          <w:shd w:val="clear" w:color="auto" w:fill="FFFFFF"/>
        </w:rPr>
        <w:t xml:space="preserve">, </w:t>
      </w:r>
      <w:r>
        <w:rPr>
          <w:color w:val="222222"/>
          <w:sz w:val="16"/>
          <w:szCs w:val="16"/>
          <w:shd w:val="clear" w:color="auto" w:fill="FFFFFF"/>
        </w:rPr>
        <w:t xml:space="preserve">M. </w:t>
      </w:r>
      <w:proofErr w:type="spellStart"/>
      <w:r w:rsidRPr="00694E9E">
        <w:rPr>
          <w:color w:val="222222"/>
          <w:sz w:val="16"/>
          <w:szCs w:val="16"/>
          <w:shd w:val="clear" w:color="auto" w:fill="FFFFFF"/>
        </w:rPr>
        <w:t>Pizzonia</w:t>
      </w:r>
      <w:proofErr w:type="spellEnd"/>
      <w:r w:rsidRPr="00694E9E">
        <w:rPr>
          <w:color w:val="222222"/>
          <w:sz w:val="16"/>
          <w:szCs w:val="16"/>
          <w:shd w:val="clear" w:color="auto" w:fill="FFFFFF"/>
        </w:rPr>
        <w:t xml:space="preserve">, </w:t>
      </w:r>
      <w:r>
        <w:rPr>
          <w:color w:val="222222"/>
          <w:sz w:val="16"/>
          <w:szCs w:val="16"/>
          <w:shd w:val="clear" w:color="auto" w:fill="FFFFFF"/>
        </w:rPr>
        <w:t xml:space="preserve">V. </w:t>
      </w:r>
      <w:proofErr w:type="spellStart"/>
      <w:r w:rsidRPr="00694E9E">
        <w:rPr>
          <w:color w:val="222222"/>
          <w:sz w:val="16"/>
          <w:szCs w:val="16"/>
          <w:shd w:val="clear" w:color="auto" w:fill="FFFFFF"/>
        </w:rPr>
        <w:t>Roselli</w:t>
      </w:r>
      <w:proofErr w:type="spellEnd"/>
      <w:r w:rsidRPr="00694E9E">
        <w:rPr>
          <w:color w:val="222222"/>
          <w:sz w:val="16"/>
          <w:szCs w:val="16"/>
          <w:shd w:val="clear" w:color="auto" w:fill="FFFFFF"/>
        </w:rPr>
        <w:t xml:space="preserve">, </w:t>
      </w:r>
      <w:r>
        <w:rPr>
          <w:color w:val="222222"/>
          <w:sz w:val="16"/>
          <w:szCs w:val="16"/>
          <w:shd w:val="clear" w:color="auto" w:fill="FFFFFF"/>
        </w:rPr>
        <w:t>and</w:t>
      </w:r>
      <w:r w:rsidRPr="00694E9E">
        <w:rPr>
          <w:color w:val="222222"/>
          <w:sz w:val="16"/>
          <w:szCs w:val="16"/>
          <w:shd w:val="clear" w:color="auto" w:fill="FFFFFF"/>
        </w:rPr>
        <w:t xml:space="preserve"> </w:t>
      </w:r>
      <w:r>
        <w:rPr>
          <w:color w:val="222222"/>
          <w:sz w:val="16"/>
          <w:szCs w:val="16"/>
          <w:shd w:val="clear" w:color="auto" w:fill="FFFFFF"/>
        </w:rPr>
        <w:t xml:space="preserve">R. </w:t>
      </w:r>
      <w:proofErr w:type="spellStart"/>
      <w:r w:rsidRPr="00694E9E">
        <w:rPr>
          <w:color w:val="222222"/>
          <w:sz w:val="16"/>
          <w:szCs w:val="16"/>
          <w:shd w:val="clear" w:color="auto" w:fill="FFFFFF"/>
        </w:rPr>
        <w:t>Tamassia</w:t>
      </w:r>
      <w:proofErr w:type="spellEnd"/>
      <w:r w:rsidRPr="00694E9E">
        <w:rPr>
          <w:color w:val="222222"/>
          <w:sz w:val="16"/>
          <w:szCs w:val="16"/>
          <w:shd w:val="clear" w:color="auto" w:fill="FFFFFF"/>
        </w:rPr>
        <w:t>,</w:t>
      </w:r>
      <w:r>
        <w:rPr>
          <w:color w:val="222222"/>
          <w:sz w:val="16"/>
          <w:szCs w:val="16"/>
          <w:shd w:val="clear" w:color="auto" w:fill="FFFFFF"/>
        </w:rPr>
        <w:t xml:space="preserve"> </w:t>
      </w:r>
      <w:r w:rsidRPr="00694E9E">
        <w:rPr>
          <w:color w:val="222222"/>
          <w:sz w:val="16"/>
          <w:szCs w:val="16"/>
          <w:shd w:val="clear" w:color="auto" w:fill="FFFFFF"/>
        </w:rPr>
        <w:t>"</w:t>
      </w:r>
      <w:proofErr w:type="spellStart"/>
      <w:r w:rsidRPr="00694E9E">
        <w:rPr>
          <w:color w:val="222222"/>
          <w:sz w:val="16"/>
          <w:szCs w:val="16"/>
          <w:shd w:val="clear" w:color="auto" w:fill="FFFFFF"/>
        </w:rPr>
        <w:t>Bitconeview</w:t>
      </w:r>
      <w:proofErr w:type="spellEnd"/>
      <w:r w:rsidRPr="00694E9E">
        <w:rPr>
          <w:color w:val="222222"/>
          <w:sz w:val="16"/>
          <w:szCs w:val="16"/>
          <w:shd w:val="clear" w:color="auto" w:fill="FFFFFF"/>
        </w:rPr>
        <w:t>: visualization of flows in the bitcoin transaction graph." </w:t>
      </w:r>
      <w:r w:rsidRPr="00694E9E">
        <w:rPr>
          <w:i/>
          <w:color w:val="222222"/>
          <w:sz w:val="16"/>
          <w:szCs w:val="16"/>
          <w:shd w:val="clear" w:color="auto" w:fill="FFFFFF"/>
        </w:rPr>
        <w:t>2015 IEEE Symposium on Visualization for Cyber Security (</w:t>
      </w:r>
      <w:proofErr w:type="spellStart"/>
      <w:r w:rsidRPr="00694E9E">
        <w:rPr>
          <w:i/>
          <w:color w:val="222222"/>
          <w:sz w:val="16"/>
          <w:szCs w:val="16"/>
          <w:shd w:val="clear" w:color="auto" w:fill="FFFFFF"/>
        </w:rPr>
        <w:t>VizSec</w:t>
      </w:r>
      <w:proofErr w:type="spellEnd"/>
      <w:r w:rsidRPr="00694E9E">
        <w:rPr>
          <w:i/>
          <w:color w:val="222222"/>
          <w:sz w:val="16"/>
          <w:szCs w:val="16"/>
          <w:shd w:val="clear" w:color="auto" w:fill="FFFFFF"/>
        </w:rPr>
        <w:t>).</w:t>
      </w:r>
      <w:r w:rsidRPr="00694E9E">
        <w:rPr>
          <w:color w:val="222222"/>
          <w:sz w:val="16"/>
          <w:szCs w:val="16"/>
          <w:shd w:val="clear" w:color="auto" w:fill="FFFFFF"/>
        </w:rPr>
        <w:t xml:space="preserve"> IEEE, 2015.</w:t>
      </w:r>
      <w:bookmarkEnd w:id="9"/>
    </w:p>
    <w:p w:rsidR="00694E9E" w:rsidRPr="00694E9E" w:rsidRDefault="00694E9E" w:rsidP="005706D0">
      <w:pPr>
        <w:pStyle w:val="ListParagraph"/>
        <w:numPr>
          <w:ilvl w:val="0"/>
          <w:numId w:val="1"/>
        </w:numPr>
        <w:jc w:val="both"/>
        <w:rPr>
          <w:color w:val="222222"/>
          <w:sz w:val="16"/>
          <w:szCs w:val="16"/>
          <w:shd w:val="clear" w:color="auto" w:fill="FFFFFF"/>
        </w:rPr>
      </w:pPr>
      <w:bookmarkStart w:id="10" w:name="_Ref1311133"/>
      <w:r>
        <w:rPr>
          <w:color w:val="222222"/>
          <w:sz w:val="16"/>
          <w:szCs w:val="16"/>
          <w:shd w:val="clear" w:color="auto" w:fill="FFFFFF"/>
        </w:rPr>
        <w:t xml:space="preserve">J. </w:t>
      </w:r>
      <w:proofErr w:type="spellStart"/>
      <w:r>
        <w:rPr>
          <w:color w:val="222222"/>
          <w:sz w:val="16"/>
          <w:szCs w:val="16"/>
          <w:shd w:val="clear" w:color="auto" w:fill="FFFFFF"/>
        </w:rPr>
        <w:t xml:space="preserve">D. </w:t>
      </w:r>
      <w:proofErr w:type="spellEnd"/>
      <w:r w:rsidRPr="00694E9E">
        <w:rPr>
          <w:rFonts w:hint="eastAsia"/>
          <w:color w:val="222222"/>
          <w:sz w:val="16"/>
          <w:szCs w:val="16"/>
          <w:shd w:val="clear" w:color="auto" w:fill="FFFFFF"/>
        </w:rPr>
        <w:t>N</w:t>
      </w:r>
      <w:r w:rsidRPr="00694E9E">
        <w:rPr>
          <w:color w:val="222222"/>
          <w:sz w:val="16"/>
          <w:szCs w:val="16"/>
          <w:shd w:val="clear" w:color="auto" w:fill="FFFFFF"/>
        </w:rPr>
        <w:t>ick. Data-driven de-anonymization in Bitcoin. MS thesis. ETH-Zürich, 2015.</w:t>
      </w:r>
      <w:bookmarkEnd w:id="10"/>
    </w:p>
    <w:p w:rsidR="00456C81" w:rsidRDefault="00456C81" w:rsidP="005706D0">
      <w:pPr>
        <w:pStyle w:val="ListParagraph"/>
        <w:numPr>
          <w:ilvl w:val="0"/>
          <w:numId w:val="1"/>
        </w:numPr>
        <w:jc w:val="both"/>
        <w:rPr>
          <w:color w:val="222222"/>
          <w:sz w:val="16"/>
          <w:szCs w:val="16"/>
          <w:shd w:val="clear" w:color="auto" w:fill="FFFFFF"/>
        </w:rPr>
      </w:pPr>
      <w:bookmarkStart w:id="11" w:name="_Ref1313742"/>
      <w:r>
        <w:rPr>
          <w:rFonts w:hint="eastAsia"/>
          <w:color w:val="222222"/>
          <w:sz w:val="16"/>
          <w:szCs w:val="16"/>
          <w:shd w:val="clear" w:color="auto" w:fill="FFFFFF"/>
        </w:rPr>
        <w:t>J</w:t>
      </w:r>
      <w:r>
        <w:rPr>
          <w:color w:val="222222"/>
          <w:sz w:val="16"/>
          <w:szCs w:val="16"/>
          <w:shd w:val="clear" w:color="auto" w:fill="FFFFFF"/>
        </w:rPr>
        <w:t xml:space="preserve">. </w:t>
      </w:r>
      <w:r w:rsidRPr="001E6F70">
        <w:rPr>
          <w:color w:val="222222"/>
          <w:sz w:val="16"/>
          <w:szCs w:val="16"/>
          <w:shd w:val="clear" w:color="auto" w:fill="FFFFFF"/>
        </w:rPr>
        <w:t>Bonneau, A</w:t>
      </w:r>
      <w:r>
        <w:rPr>
          <w:color w:val="222222"/>
          <w:sz w:val="16"/>
          <w:szCs w:val="16"/>
          <w:shd w:val="clear" w:color="auto" w:fill="FFFFFF"/>
        </w:rPr>
        <w:t>.</w:t>
      </w:r>
      <w:r w:rsidRPr="001E6F70">
        <w:rPr>
          <w:color w:val="222222"/>
          <w:sz w:val="16"/>
          <w:szCs w:val="16"/>
          <w:shd w:val="clear" w:color="auto" w:fill="FFFFFF"/>
        </w:rPr>
        <w:t xml:space="preserve"> Narayanan, A</w:t>
      </w:r>
      <w:r>
        <w:rPr>
          <w:color w:val="222222"/>
          <w:sz w:val="16"/>
          <w:szCs w:val="16"/>
          <w:shd w:val="clear" w:color="auto" w:fill="FFFFFF"/>
        </w:rPr>
        <w:t>.</w:t>
      </w:r>
      <w:r w:rsidRPr="001E6F70">
        <w:rPr>
          <w:color w:val="222222"/>
          <w:sz w:val="16"/>
          <w:szCs w:val="16"/>
          <w:shd w:val="clear" w:color="auto" w:fill="FFFFFF"/>
        </w:rPr>
        <w:t xml:space="preserve"> Miller, J</w:t>
      </w:r>
      <w:r>
        <w:rPr>
          <w:color w:val="222222"/>
          <w:sz w:val="16"/>
          <w:szCs w:val="16"/>
          <w:shd w:val="clear" w:color="auto" w:fill="FFFFFF"/>
        </w:rPr>
        <w:t>.</w:t>
      </w:r>
      <w:r w:rsidRPr="001E6F70">
        <w:rPr>
          <w:color w:val="222222"/>
          <w:sz w:val="16"/>
          <w:szCs w:val="16"/>
          <w:shd w:val="clear" w:color="auto" w:fill="FFFFFF"/>
        </w:rPr>
        <w:t xml:space="preserve"> Clark, J</w:t>
      </w:r>
      <w:r>
        <w:rPr>
          <w:color w:val="222222"/>
          <w:sz w:val="16"/>
          <w:szCs w:val="16"/>
          <w:shd w:val="clear" w:color="auto" w:fill="FFFFFF"/>
        </w:rPr>
        <w:t>.</w:t>
      </w:r>
      <w:r w:rsidRPr="001E6F70">
        <w:rPr>
          <w:color w:val="222222"/>
          <w:sz w:val="16"/>
          <w:szCs w:val="16"/>
          <w:shd w:val="clear" w:color="auto" w:fill="FFFFFF"/>
        </w:rPr>
        <w:t xml:space="preserve"> A. Kroll, and E</w:t>
      </w:r>
      <w:r>
        <w:rPr>
          <w:color w:val="222222"/>
          <w:sz w:val="16"/>
          <w:szCs w:val="16"/>
          <w:shd w:val="clear" w:color="auto" w:fill="FFFFFF"/>
        </w:rPr>
        <w:t>.</w:t>
      </w:r>
      <w:r w:rsidRPr="001E6F70">
        <w:rPr>
          <w:color w:val="222222"/>
          <w:sz w:val="16"/>
          <w:szCs w:val="16"/>
          <w:shd w:val="clear" w:color="auto" w:fill="FFFFFF"/>
        </w:rPr>
        <w:t xml:space="preserve"> W. </w:t>
      </w:r>
      <w:proofErr w:type="spellStart"/>
      <w:r w:rsidRPr="001E6F70">
        <w:rPr>
          <w:color w:val="222222"/>
          <w:sz w:val="16"/>
          <w:szCs w:val="16"/>
          <w:shd w:val="clear" w:color="auto" w:fill="FFFFFF"/>
        </w:rPr>
        <w:t>Felten</w:t>
      </w:r>
      <w:proofErr w:type="spellEnd"/>
      <w:r w:rsidR="000F7398">
        <w:rPr>
          <w:color w:val="222222"/>
          <w:sz w:val="16"/>
          <w:szCs w:val="16"/>
          <w:shd w:val="clear" w:color="auto" w:fill="FFFFFF"/>
        </w:rPr>
        <w:t>,</w:t>
      </w:r>
      <w:r w:rsidRPr="001E6F70">
        <w:rPr>
          <w:color w:val="222222"/>
          <w:sz w:val="16"/>
          <w:szCs w:val="16"/>
          <w:shd w:val="clear" w:color="auto" w:fill="FFFFFF"/>
        </w:rPr>
        <w:t xml:space="preserve"> "</w:t>
      </w:r>
      <w:proofErr w:type="spellStart"/>
      <w:r w:rsidRPr="001E6F70">
        <w:rPr>
          <w:color w:val="222222"/>
          <w:sz w:val="16"/>
          <w:szCs w:val="16"/>
          <w:shd w:val="clear" w:color="auto" w:fill="FFFFFF"/>
        </w:rPr>
        <w:t>Mixcoin</w:t>
      </w:r>
      <w:proofErr w:type="spellEnd"/>
      <w:r w:rsidRPr="001E6F70">
        <w:rPr>
          <w:color w:val="222222"/>
          <w:sz w:val="16"/>
          <w:szCs w:val="16"/>
          <w:shd w:val="clear" w:color="auto" w:fill="FFFFFF"/>
        </w:rPr>
        <w:t>: Anonymity for Bitcoin with accountable mixes." In </w:t>
      </w:r>
      <w:r w:rsidRPr="001E6F70">
        <w:rPr>
          <w:i/>
          <w:color w:val="222222"/>
          <w:sz w:val="16"/>
          <w:szCs w:val="16"/>
          <w:shd w:val="clear" w:color="auto" w:fill="FFFFFF"/>
        </w:rPr>
        <w:t>International Conference on Financial Cryptography and Data Security</w:t>
      </w:r>
      <w:r w:rsidRPr="001E6F70">
        <w:rPr>
          <w:color w:val="222222"/>
          <w:sz w:val="16"/>
          <w:szCs w:val="16"/>
          <w:shd w:val="clear" w:color="auto" w:fill="FFFFFF"/>
        </w:rPr>
        <w:t>, pp. 486-504. Springer, Berlin, Heidelberg, 2014.</w:t>
      </w:r>
      <w:bookmarkEnd w:id="11"/>
    </w:p>
    <w:p w:rsidR="005706D0" w:rsidRDefault="005706D0" w:rsidP="005706D0">
      <w:pPr>
        <w:pStyle w:val="ListParagraph"/>
        <w:numPr>
          <w:ilvl w:val="0"/>
          <w:numId w:val="1"/>
        </w:numPr>
        <w:jc w:val="both"/>
        <w:rPr>
          <w:color w:val="222222"/>
          <w:sz w:val="16"/>
          <w:szCs w:val="16"/>
          <w:shd w:val="clear" w:color="auto" w:fill="FFFFFF"/>
        </w:rPr>
      </w:pPr>
      <w:bookmarkStart w:id="12" w:name="_Ref1334107"/>
      <w:r>
        <w:rPr>
          <w:color w:val="222222"/>
          <w:sz w:val="16"/>
          <w:szCs w:val="16"/>
          <w:shd w:val="clear" w:color="auto" w:fill="FFFFFF"/>
        </w:rPr>
        <w:t xml:space="preserve">L. </w:t>
      </w:r>
      <w:proofErr w:type="spellStart"/>
      <w:r w:rsidRPr="005706D0">
        <w:rPr>
          <w:color w:val="222222"/>
          <w:sz w:val="16"/>
          <w:szCs w:val="16"/>
          <w:shd w:val="clear" w:color="auto" w:fill="FFFFFF"/>
        </w:rPr>
        <w:t>Valenta</w:t>
      </w:r>
      <w:proofErr w:type="spellEnd"/>
      <w:r w:rsidRPr="005706D0">
        <w:rPr>
          <w:color w:val="222222"/>
          <w:sz w:val="16"/>
          <w:szCs w:val="16"/>
          <w:shd w:val="clear" w:color="auto" w:fill="FFFFFF"/>
        </w:rPr>
        <w:t>, and B</w:t>
      </w:r>
      <w:r>
        <w:rPr>
          <w:color w:val="222222"/>
          <w:sz w:val="16"/>
          <w:szCs w:val="16"/>
          <w:shd w:val="clear" w:color="auto" w:fill="FFFFFF"/>
        </w:rPr>
        <w:t xml:space="preserve">. </w:t>
      </w:r>
      <w:r w:rsidRPr="005706D0">
        <w:rPr>
          <w:color w:val="222222"/>
          <w:sz w:val="16"/>
          <w:szCs w:val="16"/>
          <w:shd w:val="clear" w:color="auto" w:fill="FFFFFF"/>
        </w:rPr>
        <w:t>Rowan. "</w:t>
      </w:r>
      <w:proofErr w:type="spellStart"/>
      <w:r w:rsidRPr="005706D0">
        <w:rPr>
          <w:color w:val="222222"/>
          <w:sz w:val="16"/>
          <w:szCs w:val="16"/>
          <w:shd w:val="clear" w:color="auto" w:fill="FFFFFF"/>
        </w:rPr>
        <w:t>Blindcoin</w:t>
      </w:r>
      <w:proofErr w:type="spellEnd"/>
      <w:r w:rsidRPr="005706D0">
        <w:rPr>
          <w:color w:val="222222"/>
          <w:sz w:val="16"/>
          <w:szCs w:val="16"/>
          <w:shd w:val="clear" w:color="auto" w:fill="FFFFFF"/>
        </w:rPr>
        <w:t>: Blinded, accountable mixes for bitcoin." In </w:t>
      </w:r>
      <w:r w:rsidRPr="005706D0">
        <w:rPr>
          <w:i/>
          <w:color w:val="222222"/>
          <w:sz w:val="16"/>
          <w:szCs w:val="16"/>
          <w:shd w:val="clear" w:color="auto" w:fill="FFFFFF"/>
        </w:rPr>
        <w:t>International Conference on Financial Cryptography and Data Security</w:t>
      </w:r>
      <w:r w:rsidRPr="005706D0">
        <w:rPr>
          <w:color w:val="222222"/>
          <w:sz w:val="16"/>
          <w:szCs w:val="16"/>
          <w:shd w:val="clear" w:color="auto" w:fill="FFFFFF"/>
        </w:rPr>
        <w:t>, pp. 112-126. Springer, Berlin, Heidelberg, 2015.</w:t>
      </w:r>
      <w:bookmarkEnd w:id="12"/>
    </w:p>
    <w:p w:rsidR="005706D0" w:rsidRPr="005706D0" w:rsidRDefault="005706D0" w:rsidP="005706D0">
      <w:pPr>
        <w:pStyle w:val="ListParagraph"/>
        <w:numPr>
          <w:ilvl w:val="0"/>
          <w:numId w:val="1"/>
        </w:numPr>
        <w:jc w:val="both"/>
        <w:rPr>
          <w:color w:val="222222"/>
          <w:sz w:val="16"/>
          <w:szCs w:val="16"/>
          <w:shd w:val="clear" w:color="auto" w:fill="FFFFFF"/>
        </w:rPr>
      </w:pPr>
      <w:bookmarkStart w:id="13" w:name="_Ref1334399"/>
      <w:r>
        <w:rPr>
          <w:color w:val="222222"/>
          <w:sz w:val="16"/>
          <w:szCs w:val="16"/>
          <w:shd w:val="clear" w:color="auto" w:fill="FFFFFF"/>
        </w:rPr>
        <w:t xml:space="preserve">J. H. </w:t>
      </w:r>
      <w:proofErr w:type="spellStart"/>
      <w:r w:rsidRPr="005706D0">
        <w:rPr>
          <w:color w:val="222222"/>
          <w:sz w:val="16"/>
          <w:szCs w:val="16"/>
          <w:shd w:val="clear" w:color="auto" w:fill="FFFFFF"/>
        </w:rPr>
        <w:t>Ziegeldorf</w:t>
      </w:r>
      <w:proofErr w:type="spellEnd"/>
      <w:r w:rsidRPr="005706D0">
        <w:rPr>
          <w:color w:val="222222"/>
          <w:sz w:val="16"/>
          <w:szCs w:val="16"/>
          <w:shd w:val="clear" w:color="auto" w:fill="FFFFFF"/>
        </w:rPr>
        <w:t>, F</w:t>
      </w:r>
      <w:r>
        <w:rPr>
          <w:color w:val="222222"/>
          <w:sz w:val="16"/>
          <w:szCs w:val="16"/>
          <w:shd w:val="clear" w:color="auto" w:fill="FFFFFF"/>
        </w:rPr>
        <w:t xml:space="preserve">. </w:t>
      </w:r>
      <w:r w:rsidRPr="005706D0">
        <w:rPr>
          <w:color w:val="222222"/>
          <w:sz w:val="16"/>
          <w:szCs w:val="16"/>
          <w:shd w:val="clear" w:color="auto" w:fill="FFFFFF"/>
        </w:rPr>
        <w:t xml:space="preserve">Grossmann, </w:t>
      </w:r>
      <w:proofErr w:type="spellStart"/>
      <w:r w:rsidRPr="005706D0">
        <w:rPr>
          <w:color w:val="222222"/>
          <w:sz w:val="16"/>
          <w:szCs w:val="16"/>
          <w:shd w:val="clear" w:color="auto" w:fill="FFFFFF"/>
        </w:rPr>
        <w:t>M</w:t>
      </w:r>
      <w:r>
        <w:rPr>
          <w:color w:val="222222"/>
          <w:sz w:val="16"/>
          <w:szCs w:val="16"/>
          <w:shd w:val="clear" w:color="auto" w:fill="FFFFFF"/>
        </w:rPr>
        <w:t xml:space="preserve">. </w:t>
      </w:r>
      <w:r w:rsidRPr="005706D0">
        <w:rPr>
          <w:color w:val="222222"/>
          <w:sz w:val="16"/>
          <w:szCs w:val="16"/>
          <w:shd w:val="clear" w:color="auto" w:fill="FFFFFF"/>
        </w:rPr>
        <w:t>Henze</w:t>
      </w:r>
      <w:proofErr w:type="spellEnd"/>
      <w:r w:rsidRPr="005706D0">
        <w:rPr>
          <w:color w:val="222222"/>
          <w:sz w:val="16"/>
          <w:szCs w:val="16"/>
          <w:shd w:val="clear" w:color="auto" w:fill="FFFFFF"/>
        </w:rPr>
        <w:t xml:space="preserve">, </w:t>
      </w:r>
      <w:proofErr w:type="spellStart"/>
      <w:r w:rsidRPr="005706D0">
        <w:rPr>
          <w:color w:val="222222"/>
          <w:sz w:val="16"/>
          <w:szCs w:val="16"/>
          <w:shd w:val="clear" w:color="auto" w:fill="FFFFFF"/>
        </w:rPr>
        <w:t>N</w:t>
      </w:r>
      <w:r>
        <w:rPr>
          <w:color w:val="222222"/>
          <w:sz w:val="16"/>
          <w:szCs w:val="16"/>
          <w:shd w:val="clear" w:color="auto" w:fill="FFFFFF"/>
        </w:rPr>
        <w:t xml:space="preserve">. </w:t>
      </w:r>
      <w:r w:rsidRPr="005706D0">
        <w:rPr>
          <w:color w:val="222222"/>
          <w:sz w:val="16"/>
          <w:szCs w:val="16"/>
          <w:shd w:val="clear" w:color="auto" w:fill="FFFFFF"/>
        </w:rPr>
        <w:t>Inden</w:t>
      </w:r>
      <w:proofErr w:type="spellEnd"/>
      <w:r w:rsidRPr="005706D0">
        <w:rPr>
          <w:color w:val="222222"/>
          <w:sz w:val="16"/>
          <w:szCs w:val="16"/>
          <w:shd w:val="clear" w:color="auto" w:fill="FFFFFF"/>
        </w:rPr>
        <w:t>, and K</w:t>
      </w:r>
      <w:r>
        <w:rPr>
          <w:color w:val="222222"/>
          <w:sz w:val="16"/>
          <w:szCs w:val="16"/>
          <w:shd w:val="clear" w:color="auto" w:fill="FFFFFF"/>
        </w:rPr>
        <w:t xml:space="preserve">. </w:t>
      </w:r>
      <w:proofErr w:type="spellStart"/>
      <w:r w:rsidRPr="005706D0">
        <w:rPr>
          <w:color w:val="222222"/>
          <w:sz w:val="16"/>
          <w:szCs w:val="16"/>
          <w:shd w:val="clear" w:color="auto" w:fill="FFFFFF"/>
        </w:rPr>
        <w:t>Wehrle</w:t>
      </w:r>
      <w:proofErr w:type="spellEnd"/>
      <w:r>
        <w:rPr>
          <w:color w:val="222222"/>
          <w:sz w:val="16"/>
          <w:szCs w:val="16"/>
          <w:shd w:val="clear" w:color="auto" w:fill="FFFFFF"/>
        </w:rPr>
        <w:t>,</w:t>
      </w:r>
      <w:r w:rsidRPr="005706D0">
        <w:rPr>
          <w:color w:val="222222"/>
          <w:sz w:val="16"/>
          <w:szCs w:val="16"/>
          <w:shd w:val="clear" w:color="auto" w:fill="FFFFFF"/>
        </w:rPr>
        <w:t xml:space="preserve"> "</w:t>
      </w:r>
      <w:proofErr w:type="spellStart"/>
      <w:r w:rsidRPr="005706D0">
        <w:rPr>
          <w:color w:val="222222"/>
          <w:sz w:val="16"/>
          <w:szCs w:val="16"/>
          <w:shd w:val="clear" w:color="auto" w:fill="FFFFFF"/>
        </w:rPr>
        <w:t>Coinparty</w:t>
      </w:r>
      <w:proofErr w:type="spellEnd"/>
      <w:r w:rsidRPr="005706D0">
        <w:rPr>
          <w:color w:val="222222"/>
          <w:sz w:val="16"/>
          <w:szCs w:val="16"/>
          <w:shd w:val="clear" w:color="auto" w:fill="FFFFFF"/>
        </w:rPr>
        <w:t>: Secure multi-party mixing of bitcoins."</w:t>
      </w:r>
      <w:r>
        <w:rPr>
          <w:color w:val="222222"/>
          <w:sz w:val="16"/>
          <w:szCs w:val="16"/>
          <w:shd w:val="clear" w:color="auto" w:fill="FFFFFF"/>
        </w:rPr>
        <w:t xml:space="preserve"> </w:t>
      </w:r>
      <w:r w:rsidRPr="005706D0">
        <w:rPr>
          <w:color w:val="222222"/>
          <w:sz w:val="16"/>
          <w:szCs w:val="16"/>
          <w:shd w:val="clear" w:color="auto" w:fill="FFFFFF"/>
        </w:rPr>
        <w:t>In </w:t>
      </w:r>
      <w:r w:rsidRPr="005706D0">
        <w:rPr>
          <w:i/>
          <w:color w:val="222222"/>
          <w:sz w:val="16"/>
          <w:szCs w:val="16"/>
          <w:shd w:val="clear" w:color="auto" w:fill="FFFFFF"/>
        </w:rPr>
        <w:t>Proceedings of the 5th ACM Conference on Data and Application Security and Privacy</w:t>
      </w:r>
      <w:r w:rsidRPr="005706D0">
        <w:rPr>
          <w:color w:val="222222"/>
          <w:sz w:val="16"/>
          <w:szCs w:val="16"/>
          <w:shd w:val="clear" w:color="auto" w:fill="FFFFFF"/>
        </w:rPr>
        <w:t>, pp. 75-86. ACM, 2015.</w:t>
      </w:r>
      <w:bookmarkEnd w:id="13"/>
    </w:p>
    <w:p w:rsidR="00276BFF" w:rsidRPr="00276BFF" w:rsidRDefault="00276BFF" w:rsidP="006A5643">
      <w:pPr>
        <w:pStyle w:val="ListParagraph"/>
        <w:numPr>
          <w:ilvl w:val="0"/>
          <w:numId w:val="1"/>
        </w:numPr>
        <w:jc w:val="both"/>
        <w:rPr>
          <w:color w:val="222222"/>
          <w:sz w:val="16"/>
          <w:szCs w:val="16"/>
          <w:shd w:val="clear" w:color="auto" w:fill="FFFFFF"/>
        </w:rPr>
      </w:pPr>
      <w:bookmarkStart w:id="14" w:name="_Ref1314125"/>
      <w:r>
        <w:rPr>
          <w:color w:val="222222"/>
          <w:sz w:val="16"/>
          <w:szCs w:val="16"/>
          <w:shd w:val="clear" w:color="auto" w:fill="FFFFFF"/>
        </w:rPr>
        <w:t xml:space="preserve">M. </w:t>
      </w:r>
      <w:proofErr w:type="spellStart"/>
      <w:r w:rsidRPr="00276BFF">
        <w:rPr>
          <w:color w:val="222222"/>
          <w:sz w:val="16"/>
          <w:szCs w:val="16"/>
          <w:shd w:val="clear" w:color="auto" w:fill="FFFFFF"/>
        </w:rPr>
        <w:t>Möser</w:t>
      </w:r>
      <w:proofErr w:type="spellEnd"/>
      <w:r w:rsidRPr="00276BFF">
        <w:rPr>
          <w:color w:val="222222"/>
          <w:sz w:val="16"/>
          <w:szCs w:val="16"/>
          <w:shd w:val="clear" w:color="auto" w:fill="FFFFFF"/>
        </w:rPr>
        <w:t>, and R</w:t>
      </w:r>
      <w:r>
        <w:rPr>
          <w:color w:val="222222"/>
          <w:sz w:val="16"/>
          <w:szCs w:val="16"/>
          <w:shd w:val="clear" w:color="auto" w:fill="FFFFFF"/>
        </w:rPr>
        <w:t>.</w:t>
      </w:r>
      <w:r w:rsidRPr="00276BFF">
        <w:rPr>
          <w:color w:val="222222"/>
          <w:sz w:val="16"/>
          <w:szCs w:val="16"/>
          <w:shd w:val="clear" w:color="auto" w:fill="FFFFFF"/>
        </w:rPr>
        <w:t xml:space="preserve"> </w:t>
      </w:r>
      <w:proofErr w:type="spellStart"/>
      <w:r w:rsidRPr="00276BFF">
        <w:rPr>
          <w:color w:val="222222"/>
          <w:sz w:val="16"/>
          <w:szCs w:val="16"/>
          <w:shd w:val="clear" w:color="auto" w:fill="FFFFFF"/>
        </w:rPr>
        <w:t>Böhme</w:t>
      </w:r>
      <w:proofErr w:type="spellEnd"/>
      <w:r w:rsidRPr="00276BFF">
        <w:rPr>
          <w:color w:val="222222"/>
          <w:sz w:val="16"/>
          <w:szCs w:val="16"/>
          <w:shd w:val="clear" w:color="auto" w:fill="FFFFFF"/>
        </w:rPr>
        <w:t>. "Anonymous alone? measuring Bitcoin’s second-generation anonymization techniques." In </w:t>
      </w:r>
      <w:r w:rsidRPr="00276BFF">
        <w:rPr>
          <w:i/>
          <w:color w:val="222222"/>
          <w:sz w:val="16"/>
          <w:szCs w:val="16"/>
          <w:shd w:val="clear" w:color="auto" w:fill="FFFFFF"/>
        </w:rPr>
        <w:t>2017 IEEE European Symposium on Security and Privacy Workshops (</w:t>
      </w:r>
      <w:proofErr w:type="spellStart"/>
      <w:r w:rsidRPr="00276BFF">
        <w:rPr>
          <w:i/>
          <w:color w:val="222222"/>
          <w:sz w:val="16"/>
          <w:szCs w:val="16"/>
          <w:shd w:val="clear" w:color="auto" w:fill="FFFFFF"/>
        </w:rPr>
        <w:t>EuroS&amp;PW</w:t>
      </w:r>
      <w:proofErr w:type="spellEnd"/>
      <w:r w:rsidRPr="00276BFF">
        <w:rPr>
          <w:i/>
          <w:color w:val="222222"/>
          <w:sz w:val="16"/>
          <w:szCs w:val="16"/>
          <w:shd w:val="clear" w:color="auto" w:fill="FFFFFF"/>
        </w:rPr>
        <w:t>)</w:t>
      </w:r>
      <w:r w:rsidRPr="00276BFF">
        <w:rPr>
          <w:color w:val="222222"/>
          <w:sz w:val="16"/>
          <w:szCs w:val="16"/>
          <w:shd w:val="clear" w:color="auto" w:fill="FFFFFF"/>
        </w:rPr>
        <w:t>, pp. 32-41. IEEE, 2017.</w:t>
      </w:r>
      <w:bookmarkEnd w:id="14"/>
    </w:p>
    <w:p w:rsidR="002D34DB" w:rsidRDefault="00456C81" w:rsidP="00045B96">
      <w:pPr>
        <w:pStyle w:val="ListParagraph"/>
        <w:numPr>
          <w:ilvl w:val="0"/>
          <w:numId w:val="1"/>
        </w:numPr>
        <w:jc w:val="both"/>
        <w:rPr>
          <w:color w:val="222222"/>
          <w:sz w:val="16"/>
          <w:szCs w:val="16"/>
          <w:shd w:val="clear" w:color="auto" w:fill="FFFFFF"/>
        </w:rPr>
      </w:pPr>
      <w:bookmarkStart w:id="15" w:name="_Ref1316066"/>
      <w:r>
        <w:rPr>
          <w:color w:val="222222"/>
          <w:sz w:val="16"/>
          <w:szCs w:val="16"/>
          <w:shd w:val="clear" w:color="auto" w:fill="FFFFFF"/>
        </w:rPr>
        <w:t xml:space="preserve">S. </w:t>
      </w:r>
      <w:r w:rsidRPr="00456C81">
        <w:rPr>
          <w:color w:val="222222"/>
          <w:sz w:val="16"/>
          <w:szCs w:val="16"/>
          <w:shd w:val="clear" w:color="auto" w:fill="FFFFFF"/>
        </w:rPr>
        <w:t>Barber, X</w:t>
      </w:r>
      <w:r>
        <w:rPr>
          <w:color w:val="222222"/>
          <w:sz w:val="16"/>
          <w:szCs w:val="16"/>
          <w:shd w:val="clear" w:color="auto" w:fill="FFFFFF"/>
        </w:rPr>
        <w:t>.</w:t>
      </w:r>
      <w:r w:rsidRPr="00456C81">
        <w:rPr>
          <w:color w:val="222222"/>
          <w:sz w:val="16"/>
          <w:szCs w:val="16"/>
          <w:shd w:val="clear" w:color="auto" w:fill="FFFFFF"/>
        </w:rPr>
        <w:t xml:space="preserve"> </w:t>
      </w:r>
      <w:proofErr w:type="spellStart"/>
      <w:r w:rsidRPr="00456C81">
        <w:rPr>
          <w:color w:val="222222"/>
          <w:sz w:val="16"/>
          <w:szCs w:val="16"/>
          <w:shd w:val="clear" w:color="auto" w:fill="FFFFFF"/>
        </w:rPr>
        <w:t>Boyen</w:t>
      </w:r>
      <w:proofErr w:type="spellEnd"/>
      <w:r w:rsidRPr="00456C81">
        <w:rPr>
          <w:color w:val="222222"/>
          <w:sz w:val="16"/>
          <w:szCs w:val="16"/>
          <w:shd w:val="clear" w:color="auto" w:fill="FFFFFF"/>
        </w:rPr>
        <w:t>, E</w:t>
      </w:r>
      <w:r w:rsidR="00664AE8">
        <w:rPr>
          <w:color w:val="222222"/>
          <w:sz w:val="16"/>
          <w:szCs w:val="16"/>
          <w:shd w:val="clear" w:color="auto" w:fill="FFFFFF"/>
        </w:rPr>
        <w:t>.</w:t>
      </w:r>
      <w:r w:rsidRPr="00456C81">
        <w:rPr>
          <w:color w:val="222222"/>
          <w:sz w:val="16"/>
          <w:szCs w:val="16"/>
          <w:shd w:val="clear" w:color="auto" w:fill="FFFFFF"/>
        </w:rPr>
        <w:t xml:space="preserve"> Shi, and E</w:t>
      </w:r>
      <w:r w:rsidR="00664AE8">
        <w:rPr>
          <w:color w:val="222222"/>
          <w:sz w:val="16"/>
          <w:szCs w:val="16"/>
          <w:shd w:val="clear" w:color="auto" w:fill="FFFFFF"/>
        </w:rPr>
        <w:t>.</w:t>
      </w:r>
      <w:r w:rsidRPr="00456C81">
        <w:rPr>
          <w:color w:val="222222"/>
          <w:sz w:val="16"/>
          <w:szCs w:val="16"/>
          <w:shd w:val="clear" w:color="auto" w:fill="FFFFFF"/>
        </w:rPr>
        <w:t xml:space="preserve"> </w:t>
      </w:r>
      <w:proofErr w:type="spellStart"/>
      <w:r w:rsidRPr="00456C81">
        <w:rPr>
          <w:color w:val="222222"/>
          <w:sz w:val="16"/>
          <w:szCs w:val="16"/>
          <w:shd w:val="clear" w:color="auto" w:fill="FFFFFF"/>
        </w:rPr>
        <w:t>Uzun</w:t>
      </w:r>
      <w:proofErr w:type="spellEnd"/>
      <w:r w:rsidR="000F7398">
        <w:rPr>
          <w:color w:val="222222"/>
          <w:sz w:val="16"/>
          <w:szCs w:val="16"/>
          <w:shd w:val="clear" w:color="auto" w:fill="FFFFFF"/>
        </w:rPr>
        <w:t>,</w:t>
      </w:r>
      <w:r w:rsidRPr="00456C81">
        <w:rPr>
          <w:color w:val="222222"/>
          <w:sz w:val="16"/>
          <w:szCs w:val="16"/>
          <w:shd w:val="clear" w:color="auto" w:fill="FFFFFF"/>
        </w:rPr>
        <w:t xml:space="preserve"> "Bitter to better—how to make bitcoin a better currency." In </w:t>
      </w:r>
      <w:r w:rsidRPr="00456C81">
        <w:rPr>
          <w:i/>
          <w:color w:val="222222"/>
          <w:sz w:val="16"/>
          <w:szCs w:val="16"/>
          <w:shd w:val="clear" w:color="auto" w:fill="FFFFFF"/>
        </w:rPr>
        <w:t>International Conference on Financial Cryptography and Data Security</w:t>
      </w:r>
      <w:r w:rsidRPr="00456C81">
        <w:rPr>
          <w:color w:val="222222"/>
          <w:sz w:val="16"/>
          <w:szCs w:val="16"/>
          <w:shd w:val="clear" w:color="auto" w:fill="FFFFFF"/>
        </w:rPr>
        <w:t>, pp. 399-414. Springer, Berlin, Heidelberg, 2012.</w:t>
      </w:r>
      <w:bookmarkEnd w:id="15"/>
    </w:p>
    <w:p w:rsidR="002D34DB" w:rsidRPr="002D34DB" w:rsidRDefault="00303C15" w:rsidP="00045B96">
      <w:pPr>
        <w:pStyle w:val="ListParagraph"/>
        <w:numPr>
          <w:ilvl w:val="0"/>
          <w:numId w:val="1"/>
        </w:numPr>
        <w:jc w:val="both"/>
        <w:rPr>
          <w:color w:val="222222"/>
          <w:sz w:val="16"/>
          <w:szCs w:val="16"/>
          <w:shd w:val="clear" w:color="auto" w:fill="FFFFFF"/>
        </w:rPr>
      </w:pPr>
      <w:bookmarkStart w:id="16" w:name="_Ref1317862"/>
      <w:r w:rsidRPr="002D34DB">
        <w:rPr>
          <w:rFonts w:hint="eastAsia"/>
          <w:color w:val="222222"/>
          <w:sz w:val="16"/>
          <w:szCs w:val="16"/>
          <w:shd w:val="clear" w:color="auto" w:fill="FFFFFF"/>
        </w:rPr>
        <w:t>G</w:t>
      </w:r>
      <w:r w:rsidRPr="002D34DB">
        <w:rPr>
          <w:color w:val="222222"/>
          <w:sz w:val="16"/>
          <w:szCs w:val="16"/>
          <w:shd w:val="clear" w:color="auto" w:fill="FFFFFF"/>
        </w:rPr>
        <w:t>. Maxwell</w:t>
      </w:r>
      <w:r w:rsidR="000F7398">
        <w:rPr>
          <w:color w:val="222222"/>
          <w:sz w:val="16"/>
          <w:szCs w:val="16"/>
          <w:shd w:val="clear" w:color="auto" w:fill="FFFFFF"/>
        </w:rPr>
        <w:t>,</w:t>
      </w:r>
      <w:r w:rsidRPr="002D34DB">
        <w:rPr>
          <w:color w:val="222222"/>
          <w:sz w:val="16"/>
          <w:szCs w:val="16"/>
          <w:shd w:val="clear" w:color="auto" w:fill="FFFFFF"/>
        </w:rPr>
        <w:t xml:space="preserve"> </w:t>
      </w:r>
      <w:r w:rsidR="002D34DB" w:rsidRPr="002D34DB">
        <w:rPr>
          <w:color w:val="222222"/>
          <w:sz w:val="16"/>
          <w:szCs w:val="16"/>
          <w:shd w:val="clear" w:color="auto" w:fill="FFFFFF"/>
        </w:rPr>
        <w:t>"</w:t>
      </w:r>
      <w:proofErr w:type="spellStart"/>
      <w:r w:rsidR="002D34DB" w:rsidRPr="002D34DB">
        <w:rPr>
          <w:color w:val="222222"/>
          <w:sz w:val="16"/>
          <w:szCs w:val="16"/>
          <w:shd w:val="clear" w:color="auto" w:fill="FFFFFF"/>
        </w:rPr>
        <w:t>CoinSwap</w:t>
      </w:r>
      <w:proofErr w:type="spellEnd"/>
      <w:r w:rsidR="002D34DB" w:rsidRPr="002D34DB">
        <w:rPr>
          <w:color w:val="222222"/>
          <w:sz w:val="16"/>
          <w:szCs w:val="16"/>
          <w:shd w:val="clear" w:color="auto" w:fill="FFFFFF"/>
        </w:rPr>
        <w:t>: transaction graph disjoint trustless trading</w:t>
      </w:r>
      <w:r w:rsidR="002D34DB">
        <w:rPr>
          <w:color w:val="222222"/>
          <w:sz w:val="16"/>
          <w:szCs w:val="16"/>
          <w:shd w:val="clear" w:color="auto" w:fill="FFFFFF"/>
        </w:rPr>
        <w:t>,</w:t>
      </w:r>
      <w:r w:rsidR="002D34DB" w:rsidRPr="002D34DB">
        <w:rPr>
          <w:color w:val="222222"/>
          <w:sz w:val="16"/>
          <w:szCs w:val="16"/>
          <w:shd w:val="clear" w:color="auto" w:fill="FFFFFF"/>
        </w:rPr>
        <w:t>"</w:t>
      </w:r>
      <w:r w:rsidR="002D34DB">
        <w:rPr>
          <w:color w:val="222222"/>
          <w:sz w:val="16"/>
          <w:szCs w:val="16"/>
          <w:shd w:val="clear" w:color="auto" w:fill="FFFFFF"/>
        </w:rPr>
        <w:t xml:space="preserve"> </w:t>
      </w:r>
      <w:r w:rsidR="002D34DB" w:rsidRPr="002D34DB">
        <w:rPr>
          <w:color w:val="222222"/>
          <w:sz w:val="16"/>
          <w:szCs w:val="16"/>
          <w:shd w:val="clear" w:color="auto" w:fill="FFFFFF"/>
        </w:rPr>
        <w:t xml:space="preserve">https://bitcointalk. org/index. </w:t>
      </w:r>
      <w:proofErr w:type="spellStart"/>
      <w:r w:rsidR="002D34DB">
        <w:rPr>
          <w:color w:val="222222"/>
          <w:sz w:val="16"/>
          <w:szCs w:val="16"/>
          <w:shd w:val="clear" w:color="auto" w:fill="FFFFFF"/>
        </w:rPr>
        <w:t>p</w:t>
      </w:r>
      <w:r w:rsidR="002D34DB" w:rsidRPr="002D34DB">
        <w:rPr>
          <w:color w:val="222222"/>
          <w:sz w:val="16"/>
          <w:szCs w:val="16"/>
          <w:shd w:val="clear" w:color="auto" w:fill="FFFFFF"/>
        </w:rPr>
        <w:t>hp</w:t>
      </w:r>
      <w:proofErr w:type="spellEnd"/>
      <w:r w:rsidR="002D34DB">
        <w:rPr>
          <w:color w:val="222222"/>
          <w:sz w:val="16"/>
          <w:szCs w:val="16"/>
          <w:shd w:val="clear" w:color="auto" w:fill="FFFFFF"/>
        </w:rPr>
        <w:t>, 2013.</w:t>
      </w:r>
      <w:bookmarkEnd w:id="16"/>
    </w:p>
    <w:p w:rsidR="0019477D" w:rsidRPr="002D34DB" w:rsidRDefault="0019477D" w:rsidP="00045B96">
      <w:pPr>
        <w:pStyle w:val="ListParagraph"/>
        <w:numPr>
          <w:ilvl w:val="0"/>
          <w:numId w:val="1"/>
        </w:numPr>
        <w:jc w:val="both"/>
        <w:rPr>
          <w:color w:val="222222"/>
          <w:sz w:val="16"/>
          <w:szCs w:val="16"/>
          <w:shd w:val="clear" w:color="auto" w:fill="FFFFFF"/>
        </w:rPr>
      </w:pPr>
      <w:bookmarkStart w:id="17" w:name="_Ref1317878"/>
      <w:r w:rsidRPr="002D34DB">
        <w:rPr>
          <w:rFonts w:hint="eastAsia"/>
          <w:color w:val="222222"/>
          <w:sz w:val="16"/>
          <w:szCs w:val="16"/>
          <w:shd w:val="clear" w:color="auto" w:fill="FFFFFF"/>
        </w:rPr>
        <w:t>G</w:t>
      </w:r>
      <w:r w:rsidRPr="002D34DB">
        <w:rPr>
          <w:color w:val="222222"/>
          <w:sz w:val="16"/>
          <w:szCs w:val="16"/>
          <w:shd w:val="clear" w:color="auto" w:fill="FFFFFF"/>
        </w:rPr>
        <w:t>. Maxwell</w:t>
      </w:r>
      <w:r w:rsidR="000F7398">
        <w:rPr>
          <w:color w:val="222222"/>
          <w:sz w:val="16"/>
          <w:szCs w:val="16"/>
          <w:shd w:val="clear" w:color="auto" w:fill="FFFFFF"/>
        </w:rPr>
        <w:t>,</w:t>
      </w:r>
      <w:r w:rsidRPr="002D34DB">
        <w:rPr>
          <w:color w:val="222222"/>
          <w:sz w:val="16"/>
          <w:szCs w:val="16"/>
          <w:shd w:val="clear" w:color="auto" w:fill="FFFFFF"/>
        </w:rPr>
        <w:t xml:space="preserve"> "</w:t>
      </w:r>
      <w:proofErr w:type="spellStart"/>
      <w:r w:rsidRPr="002D34DB">
        <w:rPr>
          <w:color w:val="222222"/>
          <w:sz w:val="16"/>
          <w:szCs w:val="16"/>
          <w:shd w:val="clear" w:color="auto" w:fill="FFFFFF"/>
        </w:rPr>
        <w:t>Coin</w:t>
      </w:r>
      <w:r>
        <w:rPr>
          <w:color w:val="222222"/>
          <w:sz w:val="16"/>
          <w:szCs w:val="16"/>
          <w:shd w:val="clear" w:color="auto" w:fill="FFFFFF"/>
        </w:rPr>
        <w:t>Join</w:t>
      </w:r>
      <w:proofErr w:type="spellEnd"/>
      <w:r w:rsidRPr="002D34DB">
        <w:rPr>
          <w:color w:val="222222"/>
          <w:sz w:val="16"/>
          <w:szCs w:val="16"/>
          <w:shd w:val="clear" w:color="auto" w:fill="FFFFFF"/>
        </w:rPr>
        <w:t xml:space="preserve">: </w:t>
      </w:r>
      <w:r>
        <w:rPr>
          <w:color w:val="222222"/>
          <w:sz w:val="16"/>
          <w:szCs w:val="16"/>
          <w:shd w:val="clear" w:color="auto" w:fill="FFFFFF"/>
        </w:rPr>
        <w:t>Bitcoin privacy for the real world,</w:t>
      </w:r>
      <w:r w:rsidRPr="002D34DB">
        <w:rPr>
          <w:color w:val="222222"/>
          <w:sz w:val="16"/>
          <w:szCs w:val="16"/>
          <w:shd w:val="clear" w:color="auto" w:fill="FFFFFF"/>
        </w:rPr>
        <w:t>"</w:t>
      </w:r>
      <w:r>
        <w:rPr>
          <w:color w:val="222222"/>
          <w:sz w:val="16"/>
          <w:szCs w:val="16"/>
          <w:shd w:val="clear" w:color="auto" w:fill="FFFFFF"/>
        </w:rPr>
        <w:t xml:space="preserve"> </w:t>
      </w:r>
      <w:r w:rsidRPr="002D34DB">
        <w:rPr>
          <w:color w:val="222222"/>
          <w:sz w:val="16"/>
          <w:szCs w:val="16"/>
          <w:shd w:val="clear" w:color="auto" w:fill="FFFFFF"/>
        </w:rPr>
        <w:t xml:space="preserve">https://bitcointalk. org/index. </w:t>
      </w:r>
      <w:proofErr w:type="spellStart"/>
      <w:r>
        <w:rPr>
          <w:color w:val="222222"/>
          <w:sz w:val="16"/>
          <w:szCs w:val="16"/>
          <w:shd w:val="clear" w:color="auto" w:fill="FFFFFF"/>
        </w:rPr>
        <w:t>p</w:t>
      </w:r>
      <w:r w:rsidRPr="002D34DB">
        <w:rPr>
          <w:color w:val="222222"/>
          <w:sz w:val="16"/>
          <w:szCs w:val="16"/>
          <w:shd w:val="clear" w:color="auto" w:fill="FFFFFF"/>
        </w:rPr>
        <w:t>hp</w:t>
      </w:r>
      <w:proofErr w:type="spellEnd"/>
      <w:r>
        <w:rPr>
          <w:color w:val="222222"/>
          <w:sz w:val="16"/>
          <w:szCs w:val="16"/>
          <w:shd w:val="clear" w:color="auto" w:fill="FFFFFF"/>
        </w:rPr>
        <w:t>, 2013.</w:t>
      </w:r>
      <w:bookmarkEnd w:id="17"/>
    </w:p>
    <w:p w:rsidR="000F7398" w:rsidRPr="000F7398" w:rsidRDefault="000F7398" w:rsidP="00045B96">
      <w:pPr>
        <w:pStyle w:val="ListParagraph"/>
        <w:numPr>
          <w:ilvl w:val="0"/>
          <w:numId w:val="1"/>
        </w:numPr>
        <w:jc w:val="both"/>
        <w:rPr>
          <w:color w:val="222222"/>
          <w:sz w:val="16"/>
          <w:szCs w:val="16"/>
          <w:shd w:val="clear" w:color="auto" w:fill="FFFFFF"/>
        </w:rPr>
      </w:pPr>
      <w:bookmarkStart w:id="18" w:name="_Ref1328966"/>
      <w:r w:rsidRPr="000F7398">
        <w:rPr>
          <w:color w:val="222222"/>
          <w:sz w:val="16"/>
          <w:szCs w:val="16"/>
          <w:shd w:val="clear" w:color="auto" w:fill="FFFFFF"/>
        </w:rPr>
        <w:t>P.</w:t>
      </w:r>
      <w:r>
        <w:rPr>
          <w:color w:val="222222"/>
          <w:sz w:val="16"/>
          <w:szCs w:val="16"/>
          <w:shd w:val="clear" w:color="auto" w:fill="FFFFFF"/>
        </w:rPr>
        <w:t xml:space="preserve"> Todd,</w:t>
      </w:r>
      <w:r w:rsidRPr="000F7398">
        <w:rPr>
          <w:rFonts w:hint="eastAsia"/>
          <w:color w:val="222222"/>
          <w:sz w:val="16"/>
          <w:szCs w:val="16"/>
          <w:shd w:val="clear" w:color="auto" w:fill="FFFFFF"/>
        </w:rPr>
        <w:t xml:space="preserve"> </w:t>
      </w:r>
      <w:r w:rsidRPr="002D34DB">
        <w:rPr>
          <w:color w:val="222222"/>
          <w:sz w:val="16"/>
          <w:szCs w:val="16"/>
          <w:shd w:val="clear" w:color="auto" w:fill="FFFFFF"/>
        </w:rPr>
        <w:t>"</w:t>
      </w:r>
      <w:r w:rsidRPr="000F7398">
        <w:rPr>
          <w:color w:val="222222"/>
          <w:sz w:val="16"/>
          <w:szCs w:val="16"/>
          <w:shd w:val="clear" w:color="auto" w:fill="FFFFFF"/>
        </w:rPr>
        <w:t xml:space="preserve">Stealth addresses. </w:t>
      </w:r>
      <w:r w:rsidRPr="00276BFF">
        <w:rPr>
          <w:color w:val="222222"/>
          <w:sz w:val="16"/>
          <w:szCs w:val="16"/>
          <w:shd w:val="clear" w:color="auto" w:fill="FFFFFF"/>
        </w:rPr>
        <w:t>"</w:t>
      </w:r>
      <w:r w:rsidRPr="000F7398">
        <w:rPr>
          <w:color w:val="222222"/>
          <w:sz w:val="16"/>
          <w:szCs w:val="16"/>
          <w:shd w:val="clear" w:color="auto" w:fill="FFFFFF"/>
        </w:rPr>
        <w:t xml:space="preserve"> Post on Bitcoin development mailing list, https://www. mail-archive. com/</w:t>
      </w:r>
      <w:proofErr w:type="spellStart"/>
      <w:r w:rsidRPr="000F7398">
        <w:rPr>
          <w:color w:val="222222"/>
          <w:sz w:val="16"/>
          <w:szCs w:val="16"/>
          <w:shd w:val="clear" w:color="auto" w:fill="FFFFFF"/>
        </w:rPr>
        <w:t>bitcoindevelopment</w:t>
      </w:r>
      <w:proofErr w:type="spellEnd"/>
      <w:r w:rsidRPr="000F7398">
        <w:rPr>
          <w:color w:val="222222"/>
          <w:sz w:val="16"/>
          <w:szCs w:val="16"/>
          <w:shd w:val="clear" w:color="auto" w:fill="FFFFFF"/>
        </w:rPr>
        <w:t xml:space="preserve">@ lists. </w:t>
      </w:r>
      <w:proofErr w:type="spellStart"/>
      <w:r w:rsidRPr="000F7398">
        <w:rPr>
          <w:color w:val="222222"/>
          <w:sz w:val="16"/>
          <w:szCs w:val="16"/>
          <w:shd w:val="clear" w:color="auto" w:fill="FFFFFF"/>
        </w:rPr>
        <w:t>sourceforge</w:t>
      </w:r>
      <w:proofErr w:type="spellEnd"/>
      <w:r w:rsidRPr="000F7398">
        <w:rPr>
          <w:color w:val="222222"/>
          <w:sz w:val="16"/>
          <w:szCs w:val="16"/>
          <w:shd w:val="clear" w:color="auto" w:fill="FFFFFF"/>
        </w:rPr>
        <w:t>. net/msg03613. html. 2014.</w:t>
      </w:r>
      <w:bookmarkEnd w:id="18"/>
    </w:p>
    <w:p w:rsidR="004524D0" w:rsidRPr="004524D0" w:rsidRDefault="00AA6ACE" w:rsidP="00045B96">
      <w:pPr>
        <w:pStyle w:val="ListParagraph"/>
        <w:numPr>
          <w:ilvl w:val="0"/>
          <w:numId w:val="1"/>
        </w:numPr>
        <w:jc w:val="both"/>
        <w:rPr>
          <w:color w:val="222222"/>
          <w:sz w:val="16"/>
          <w:szCs w:val="16"/>
          <w:shd w:val="clear" w:color="auto" w:fill="FFFFFF"/>
        </w:rPr>
      </w:pPr>
      <w:bookmarkStart w:id="19" w:name="_Ref1335899"/>
      <w:r>
        <w:rPr>
          <w:color w:val="222222"/>
          <w:sz w:val="16"/>
          <w:szCs w:val="16"/>
          <w:shd w:val="clear" w:color="auto" w:fill="FFFFFF"/>
        </w:rPr>
        <w:t xml:space="preserve">E. </w:t>
      </w:r>
      <w:r w:rsidRPr="004524D0">
        <w:rPr>
          <w:rFonts w:hint="eastAsia"/>
          <w:color w:val="222222"/>
          <w:sz w:val="16"/>
          <w:szCs w:val="16"/>
          <w:shd w:val="clear" w:color="auto" w:fill="FFFFFF"/>
        </w:rPr>
        <w:t>H</w:t>
      </w:r>
      <w:r w:rsidRPr="004524D0">
        <w:rPr>
          <w:color w:val="222222"/>
          <w:sz w:val="16"/>
          <w:szCs w:val="16"/>
          <w:shd w:val="clear" w:color="auto" w:fill="FFFFFF"/>
        </w:rPr>
        <w:t>eilman, F</w:t>
      </w:r>
      <w:r>
        <w:rPr>
          <w:color w:val="222222"/>
          <w:sz w:val="16"/>
          <w:szCs w:val="16"/>
          <w:shd w:val="clear" w:color="auto" w:fill="FFFFFF"/>
        </w:rPr>
        <w:t>.</w:t>
      </w:r>
      <w:r w:rsidRPr="004524D0">
        <w:rPr>
          <w:color w:val="222222"/>
          <w:sz w:val="16"/>
          <w:szCs w:val="16"/>
          <w:shd w:val="clear" w:color="auto" w:fill="FFFFFF"/>
        </w:rPr>
        <w:t xml:space="preserve"> </w:t>
      </w:r>
      <w:proofErr w:type="spellStart"/>
      <w:r w:rsidRPr="004524D0">
        <w:rPr>
          <w:color w:val="222222"/>
          <w:sz w:val="16"/>
          <w:szCs w:val="16"/>
          <w:shd w:val="clear" w:color="auto" w:fill="FFFFFF"/>
        </w:rPr>
        <w:t>Baldimtsi</w:t>
      </w:r>
      <w:proofErr w:type="spellEnd"/>
      <w:r w:rsidRPr="004524D0">
        <w:rPr>
          <w:color w:val="222222"/>
          <w:sz w:val="16"/>
          <w:szCs w:val="16"/>
          <w:shd w:val="clear" w:color="auto" w:fill="FFFFFF"/>
        </w:rPr>
        <w:t>, and S</w:t>
      </w:r>
      <w:r>
        <w:rPr>
          <w:color w:val="222222"/>
          <w:sz w:val="16"/>
          <w:szCs w:val="16"/>
          <w:shd w:val="clear" w:color="auto" w:fill="FFFFFF"/>
        </w:rPr>
        <w:t>.</w:t>
      </w:r>
      <w:r w:rsidRPr="004524D0">
        <w:rPr>
          <w:color w:val="222222"/>
          <w:sz w:val="16"/>
          <w:szCs w:val="16"/>
          <w:shd w:val="clear" w:color="auto" w:fill="FFFFFF"/>
        </w:rPr>
        <w:t xml:space="preserve"> Goldberg</w:t>
      </w:r>
      <w:r w:rsidR="009D32D2">
        <w:rPr>
          <w:color w:val="222222"/>
          <w:sz w:val="16"/>
          <w:szCs w:val="16"/>
          <w:shd w:val="clear" w:color="auto" w:fill="FFFFFF"/>
        </w:rPr>
        <w:t>,</w:t>
      </w:r>
      <w:r w:rsidRPr="004524D0">
        <w:rPr>
          <w:color w:val="222222"/>
          <w:sz w:val="16"/>
          <w:szCs w:val="16"/>
          <w:shd w:val="clear" w:color="auto" w:fill="FFFFFF"/>
        </w:rPr>
        <w:t xml:space="preserve"> "Blindly signed contracts: Anonymous on-blockchain and off-blockchain bitcoin transactions." In </w:t>
      </w:r>
      <w:r w:rsidRPr="004524D0">
        <w:rPr>
          <w:i/>
          <w:color w:val="222222"/>
          <w:sz w:val="16"/>
          <w:szCs w:val="16"/>
          <w:shd w:val="clear" w:color="auto" w:fill="FFFFFF"/>
        </w:rPr>
        <w:t>International conference on financial cryptography and data security</w:t>
      </w:r>
      <w:r w:rsidRPr="004524D0">
        <w:rPr>
          <w:color w:val="222222"/>
          <w:sz w:val="16"/>
          <w:szCs w:val="16"/>
          <w:shd w:val="clear" w:color="auto" w:fill="FFFFFF"/>
        </w:rPr>
        <w:t>, pp. 43-60. Springer, Berlin, Heidelberg, 2016.</w:t>
      </w:r>
      <w:bookmarkEnd w:id="19"/>
    </w:p>
    <w:p w:rsidR="009D32D2" w:rsidRPr="009D32D2" w:rsidRDefault="009D32D2" w:rsidP="00045B96">
      <w:pPr>
        <w:pStyle w:val="ListParagraph"/>
        <w:numPr>
          <w:ilvl w:val="0"/>
          <w:numId w:val="1"/>
        </w:numPr>
        <w:jc w:val="both"/>
        <w:rPr>
          <w:color w:val="222222"/>
          <w:sz w:val="16"/>
          <w:szCs w:val="16"/>
          <w:shd w:val="clear" w:color="auto" w:fill="FFFFFF"/>
        </w:rPr>
      </w:pPr>
      <w:bookmarkStart w:id="20" w:name="_Ref1381799"/>
      <w:proofErr w:type="spellStart"/>
      <w:r>
        <w:rPr>
          <w:color w:val="222222"/>
          <w:sz w:val="16"/>
          <w:szCs w:val="16"/>
          <w:shd w:val="clear" w:color="auto" w:fill="FFFFFF"/>
        </w:rPr>
        <w:t xml:space="preserve">I. </w:t>
      </w:r>
      <w:r w:rsidRPr="009D32D2">
        <w:rPr>
          <w:color w:val="222222"/>
          <w:sz w:val="16"/>
          <w:szCs w:val="16"/>
          <w:shd w:val="clear" w:color="auto" w:fill="FFFFFF"/>
        </w:rPr>
        <w:t>Miers</w:t>
      </w:r>
      <w:proofErr w:type="spellEnd"/>
      <w:r w:rsidRPr="009D32D2">
        <w:rPr>
          <w:color w:val="222222"/>
          <w:sz w:val="16"/>
          <w:szCs w:val="16"/>
          <w:shd w:val="clear" w:color="auto" w:fill="FFFFFF"/>
        </w:rPr>
        <w:t xml:space="preserve">, </w:t>
      </w:r>
      <w:r>
        <w:rPr>
          <w:rFonts w:hint="eastAsia"/>
          <w:color w:val="222222"/>
          <w:sz w:val="16"/>
          <w:szCs w:val="16"/>
          <w:shd w:val="clear" w:color="auto" w:fill="FFFFFF"/>
        </w:rPr>
        <w:t>C</w:t>
      </w:r>
      <w:r>
        <w:rPr>
          <w:color w:val="222222"/>
          <w:sz w:val="16"/>
          <w:szCs w:val="16"/>
          <w:shd w:val="clear" w:color="auto" w:fill="FFFFFF"/>
        </w:rPr>
        <w:t>. Garman, M. Green</w:t>
      </w:r>
      <w:r w:rsidR="00A96110">
        <w:rPr>
          <w:color w:val="222222"/>
          <w:sz w:val="16"/>
          <w:szCs w:val="16"/>
          <w:shd w:val="clear" w:color="auto" w:fill="FFFFFF"/>
        </w:rPr>
        <w:t>,</w:t>
      </w:r>
      <w:r>
        <w:rPr>
          <w:color w:val="222222"/>
          <w:sz w:val="16"/>
          <w:szCs w:val="16"/>
          <w:shd w:val="clear" w:color="auto" w:fill="FFFFFF"/>
        </w:rPr>
        <w:t xml:space="preserve"> and A. D. Rubin,</w:t>
      </w:r>
      <w:r w:rsidRPr="009D32D2">
        <w:rPr>
          <w:color w:val="222222"/>
          <w:sz w:val="16"/>
          <w:szCs w:val="16"/>
          <w:shd w:val="clear" w:color="auto" w:fill="FFFFFF"/>
        </w:rPr>
        <w:t xml:space="preserve"> "</w:t>
      </w:r>
      <w:proofErr w:type="spellStart"/>
      <w:r w:rsidRPr="009D32D2">
        <w:rPr>
          <w:color w:val="222222"/>
          <w:sz w:val="16"/>
          <w:szCs w:val="16"/>
          <w:shd w:val="clear" w:color="auto" w:fill="FFFFFF"/>
        </w:rPr>
        <w:t>Zerocoin</w:t>
      </w:r>
      <w:proofErr w:type="spellEnd"/>
      <w:r w:rsidRPr="009D32D2">
        <w:rPr>
          <w:color w:val="222222"/>
          <w:sz w:val="16"/>
          <w:szCs w:val="16"/>
          <w:shd w:val="clear" w:color="auto" w:fill="FFFFFF"/>
        </w:rPr>
        <w:t>: Anonymous distributed e-cash from bitcoin." </w:t>
      </w:r>
      <w:r w:rsidRPr="009D32D2">
        <w:rPr>
          <w:i/>
          <w:color w:val="222222"/>
          <w:sz w:val="16"/>
          <w:szCs w:val="16"/>
          <w:shd w:val="clear" w:color="auto" w:fill="FFFFFF"/>
        </w:rPr>
        <w:t>2013 IEEE Symposium on Security and Privacy</w:t>
      </w:r>
      <w:r w:rsidRPr="009D32D2">
        <w:rPr>
          <w:color w:val="222222"/>
          <w:sz w:val="16"/>
          <w:szCs w:val="16"/>
          <w:shd w:val="clear" w:color="auto" w:fill="FFFFFF"/>
        </w:rPr>
        <w:t>. IEEE, 2013.</w:t>
      </w:r>
      <w:bookmarkEnd w:id="20"/>
    </w:p>
    <w:p w:rsidR="00045B96" w:rsidRPr="00C3547B" w:rsidRDefault="00C3547B" w:rsidP="00B7244A">
      <w:pPr>
        <w:pStyle w:val="ListParagraph"/>
        <w:numPr>
          <w:ilvl w:val="0"/>
          <w:numId w:val="1"/>
        </w:numPr>
        <w:jc w:val="both"/>
        <w:rPr>
          <w:color w:val="222222"/>
          <w:sz w:val="16"/>
          <w:szCs w:val="16"/>
          <w:shd w:val="clear" w:color="auto" w:fill="FFFFFF"/>
        </w:rPr>
      </w:pPr>
      <w:bookmarkStart w:id="21" w:name="_Ref1383109"/>
      <w:r w:rsidRPr="00C3547B">
        <w:rPr>
          <w:color w:val="222222"/>
          <w:sz w:val="16"/>
          <w:szCs w:val="16"/>
          <w:shd w:val="clear" w:color="auto" w:fill="FFFFFF"/>
        </w:rPr>
        <w:t>E. B.</w:t>
      </w:r>
      <w:r w:rsidR="00A96110">
        <w:rPr>
          <w:color w:val="222222"/>
          <w:sz w:val="16"/>
          <w:szCs w:val="16"/>
          <w:shd w:val="clear" w:color="auto" w:fill="FFFFFF"/>
        </w:rPr>
        <w:t xml:space="preserve"> </w:t>
      </w:r>
      <w:proofErr w:type="spellStart"/>
      <w:r w:rsidRPr="00C3547B">
        <w:rPr>
          <w:color w:val="222222"/>
          <w:sz w:val="16"/>
          <w:szCs w:val="16"/>
          <w:shd w:val="clear" w:color="auto" w:fill="FFFFFF"/>
        </w:rPr>
        <w:t>Sasson</w:t>
      </w:r>
      <w:proofErr w:type="spellEnd"/>
      <w:r w:rsidRPr="00C3547B">
        <w:rPr>
          <w:color w:val="222222"/>
          <w:sz w:val="16"/>
          <w:szCs w:val="16"/>
          <w:shd w:val="clear" w:color="auto" w:fill="FFFFFF"/>
        </w:rPr>
        <w:t xml:space="preserve">, </w:t>
      </w:r>
      <w:r w:rsidR="00A96110">
        <w:rPr>
          <w:rFonts w:hint="eastAsia"/>
          <w:color w:val="222222"/>
          <w:sz w:val="16"/>
          <w:szCs w:val="16"/>
          <w:shd w:val="clear" w:color="auto" w:fill="FFFFFF"/>
        </w:rPr>
        <w:t>A</w:t>
      </w:r>
      <w:r w:rsidR="00A96110">
        <w:rPr>
          <w:color w:val="222222"/>
          <w:sz w:val="16"/>
          <w:szCs w:val="16"/>
          <w:shd w:val="clear" w:color="auto" w:fill="FFFFFF"/>
        </w:rPr>
        <w:t xml:space="preserve">. </w:t>
      </w:r>
      <w:r w:rsidRPr="00C3547B">
        <w:rPr>
          <w:color w:val="222222"/>
          <w:sz w:val="16"/>
          <w:szCs w:val="16"/>
          <w:shd w:val="clear" w:color="auto" w:fill="FFFFFF"/>
        </w:rPr>
        <w:t xml:space="preserve">Chiesa, </w:t>
      </w:r>
      <w:r w:rsidR="00A96110">
        <w:rPr>
          <w:color w:val="222222"/>
          <w:sz w:val="16"/>
          <w:szCs w:val="16"/>
          <w:shd w:val="clear" w:color="auto" w:fill="FFFFFF"/>
        </w:rPr>
        <w:t xml:space="preserve">C. </w:t>
      </w:r>
      <w:bookmarkStart w:id="22" w:name="_GoBack"/>
      <w:bookmarkEnd w:id="22"/>
      <w:r w:rsidRPr="00C3547B">
        <w:rPr>
          <w:color w:val="222222"/>
          <w:sz w:val="16"/>
          <w:szCs w:val="16"/>
          <w:shd w:val="clear" w:color="auto" w:fill="FFFFFF"/>
        </w:rPr>
        <w:t xml:space="preserve">Garman, </w:t>
      </w:r>
      <w:r w:rsidR="00A96110">
        <w:rPr>
          <w:color w:val="222222"/>
          <w:sz w:val="16"/>
          <w:szCs w:val="16"/>
          <w:shd w:val="clear" w:color="auto" w:fill="FFFFFF"/>
        </w:rPr>
        <w:t xml:space="preserve">M. </w:t>
      </w:r>
      <w:r w:rsidRPr="00C3547B">
        <w:rPr>
          <w:color w:val="222222"/>
          <w:sz w:val="16"/>
          <w:szCs w:val="16"/>
          <w:shd w:val="clear" w:color="auto" w:fill="FFFFFF"/>
        </w:rPr>
        <w:t xml:space="preserve">Green, </w:t>
      </w:r>
      <w:r w:rsidR="00A96110">
        <w:rPr>
          <w:color w:val="222222"/>
          <w:sz w:val="16"/>
          <w:szCs w:val="16"/>
          <w:shd w:val="clear" w:color="auto" w:fill="FFFFFF"/>
        </w:rPr>
        <w:t xml:space="preserve">I. </w:t>
      </w:r>
      <w:proofErr w:type="spellStart"/>
      <w:r w:rsidRPr="00C3547B">
        <w:rPr>
          <w:color w:val="222222"/>
          <w:sz w:val="16"/>
          <w:szCs w:val="16"/>
          <w:shd w:val="clear" w:color="auto" w:fill="FFFFFF"/>
        </w:rPr>
        <w:t>Miers</w:t>
      </w:r>
      <w:proofErr w:type="spellEnd"/>
      <w:r w:rsidRPr="00C3547B">
        <w:rPr>
          <w:color w:val="222222"/>
          <w:sz w:val="16"/>
          <w:szCs w:val="16"/>
          <w:shd w:val="clear" w:color="auto" w:fill="FFFFFF"/>
        </w:rPr>
        <w:t xml:space="preserve">, </w:t>
      </w:r>
      <w:r w:rsidR="00A96110">
        <w:rPr>
          <w:color w:val="222222"/>
          <w:sz w:val="16"/>
          <w:szCs w:val="16"/>
          <w:shd w:val="clear" w:color="auto" w:fill="FFFFFF"/>
        </w:rPr>
        <w:t xml:space="preserve">E. </w:t>
      </w:r>
      <w:proofErr w:type="spellStart"/>
      <w:r w:rsidRPr="00C3547B">
        <w:rPr>
          <w:color w:val="222222"/>
          <w:sz w:val="16"/>
          <w:szCs w:val="16"/>
          <w:shd w:val="clear" w:color="auto" w:fill="FFFFFF"/>
        </w:rPr>
        <w:t>Tromer</w:t>
      </w:r>
      <w:proofErr w:type="spellEnd"/>
      <w:r w:rsidRPr="00C3547B">
        <w:rPr>
          <w:color w:val="222222"/>
          <w:sz w:val="16"/>
          <w:szCs w:val="16"/>
          <w:shd w:val="clear" w:color="auto" w:fill="FFFFFF"/>
        </w:rPr>
        <w:t xml:space="preserve">, </w:t>
      </w:r>
      <w:r w:rsidR="00A96110">
        <w:rPr>
          <w:color w:val="222222"/>
          <w:sz w:val="16"/>
          <w:szCs w:val="16"/>
          <w:shd w:val="clear" w:color="auto" w:fill="FFFFFF"/>
        </w:rPr>
        <w:t>and</w:t>
      </w:r>
      <w:r w:rsidRPr="00C3547B">
        <w:rPr>
          <w:color w:val="222222"/>
          <w:sz w:val="16"/>
          <w:szCs w:val="16"/>
          <w:shd w:val="clear" w:color="auto" w:fill="FFFFFF"/>
        </w:rPr>
        <w:t xml:space="preserve"> </w:t>
      </w:r>
      <w:proofErr w:type="spellStart"/>
      <w:r w:rsidR="00A96110">
        <w:rPr>
          <w:color w:val="222222"/>
          <w:sz w:val="16"/>
          <w:szCs w:val="16"/>
          <w:shd w:val="clear" w:color="auto" w:fill="FFFFFF"/>
        </w:rPr>
        <w:t xml:space="preserve">M. </w:t>
      </w:r>
      <w:r w:rsidRPr="00C3547B">
        <w:rPr>
          <w:color w:val="222222"/>
          <w:sz w:val="16"/>
          <w:szCs w:val="16"/>
          <w:shd w:val="clear" w:color="auto" w:fill="FFFFFF"/>
        </w:rPr>
        <w:t>Virza</w:t>
      </w:r>
      <w:proofErr w:type="spellEnd"/>
      <w:r w:rsidRPr="00C3547B">
        <w:rPr>
          <w:color w:val="222222"/>
          <w:sz w:val="16"/>
          <w:szCs w:val="16"/>
          <w:shd w:val="clear" w:color="auto" w:fill="FFFFFF"/>
        </w:rPr>
        <w:t>,</w:t>
      </w:r>
      <w:r w:rsidR="00A96110">
        <w:rPr>
          <w:color w:val="222222"/>
          <w:sz w:val="16"/>
          <w:szCs w:val="16"/>
          <w:shd w:val="clear" w:color="auto" w:fill="FFFFFF"/>
        </w:rPr>
        <w:t xml:space="preserve"> </w:t>
      </w:r>
      <w:r w:rsidR="00045B96" w:rsidRPr="00C3547B">
        <w:rPr>
          <w:color w:val="222222"/>
          <w:sz w:val="16"/>
          <w:szCs w:val="16"/>
          <w:shd w:val="clear" w:color="auto" w:fill="FFFFFF"/>
        </w:rPr>
        <w:t>"</w:t>
      </w:r>
      <w:proofErr w:type="spellStart"/>
      <w:r w:rsidR="00045B96" w:rsidRPr="00C3547B">
        <w:rPr>
          <w:color w:val="222222"/>
          <w:sz w:val="16"/>
          <w:szCs w:val="16"/>
          <w:shd w:val="clear" w:color="auto" w:fill="FFFFFF"/>
        </w:rPr>
        <w:t>Zerocash</w:t>
      </w:r>
      <w:proofErr w:type="spellEnd"/>
      <w:r w:rsidR="00045B96" w:rsidRPr="00C3547B">
        <w:rPr>
          <w:color w:val="222222"/>
          <w:sz w:val="16"/>
          <w:szCs w:val="16"/>
          <w:shd w:val="clear" w:color="auto" w:fill="FFFFFF"/>
        </w:rPr>
        <w:t>: Decentralized anonymous payments from bitcoin." </w:t>
      </w:r>
      <w:r w:rsidR="00045B96" w:rsidRPr="00C3547B">
        <w:rPr>
          <w:i/>
          <w:color w:val="222222"/>
          <w:sz w:val="16"/>
          <w:szCs w:val="16"/>
          <w:shd w:val="clear" w:color="auto" w:fill="FFFFFF"/>
        </w:rPr>
        <w:t>2014 IEEE Symposium on Security and Privacy</w:t>
      </w:r>
      <w:r w:rsidR="00045B96" w:rsidRPr="00C3547B">
        <w:rPr>
          <w:color w:val="222222"/>
          <w:sz w:val="16"/>
          <w:szCs w:val="16"/>
          <w:shd w:val="clear" w:color="auto" w:fill="FFFFFF"/>
        </w:rPr>
        <w:t>. IEEE, 2014.</w:t>
      </w:r>
      <w:bookmarkEnd w:id="21"/>
    </w:p>
    <w:p w:rsidR="00D44D0D" w:rsidRPr="00D44D0D" w:rsidRDefault="00D44D0D" w:rsidP="00B7244A">
      <w:pPr>
        <w:pStyle w:val="ListParagraph"/>
        <w:numPr>
          <w:ilvl w:val="0"/>
          <w:numId w:val="1"/>
        </w:numPr>
        <w:jc w:val="both"/>
        <w:rPr>
          <w:color w:val="222222"/>
          <w:sz w:val="16"/>
          <w:szCs w:val="16"/>
          <w:shd w:val="clear" w:color="auto" w:fill="FFFFFF"/>
        </w:rPr>
      </w:pPr>
      <w:bookmarkStart w:id="23" w:name="_Ref1398562"/>
      <w:r>
        <w:rPr>
          <w:rFonts w:hint="eastAsia"/>
          <w:color w:val="222222"/>
          <w:sz w:val="16"/>
          <w:szCs w:val="16"/>
          <w:shd w:val="clear" w:color="auto" w:fill="FFFFFF"/>
        </w:rPr>
        <w:t>I</w:t>
      </w:r>
      <w:r>
        <w:rPr>
          <w:color w:val="222222"/>
          <w:sz w:val="16"/>
          <w:szCs w:val="16"/>
          <w:shd w:val="clear" w:color="auto" w:fill="FFFFFF"/>
        </w:rPr>
        <w:t xml:space="preserve">. </w:t>
      </w:r>
      <w:r w:rsidRPr="00D44D0D">
        <w:rPr>
          <w:color w:val="222222"/>
          <w:sz w:val="16"/>
          <w:szCs w:val="16"/>
          <w:shd w:val="clear" w:color="auto" w:fill="FFFFFF"/>
        </w:rPr>
        <w:t xml:space="preserve">Clarke, </w:t>
      </w:r>
      <w:r>
        <w:rPr>
          <w:color w:val="222222"/>
          <w:sz w:val="16"/>
          <w:szCs w:val="16"/>
          <w:shd w:val="clear" w:color="auto" w:fill="FFFFFF"/>
        </w:rPr>
        <w:t>O. San</w:t>
      </w:r>
      <w:r w:rsidR="0059666F">
        <w:rPr>
          <w:color w:val="222222"/>
          <w:sz w:val="16"/>
          <w:szCs w:val="16"/>
          <w:shd w:val="clear" w:color="auto" w:fill="FFFFFF"/>
        </w:rPr>
        <w:t>dberg, B. Wiley, and T. W. Hong,</w:t>
      </w:r>
      <w:r w:rsidRPr="00D44D0D">
        <w:rPr>
          <w:color w:val="222222"/>
          <w:sz w:val="16"/>
          <w:szCs w:val="16"/>
          <w:shd w:val="clear" w:color="auto" w:fill="FFFFFF"/>
        </w:rPr>
        <w:t xml:space="preserve"> "Freenet: A distributed anonymous information storage and retrieval system." </w:t>
      </w:r>
      <w:r w:rsidRPr="00D44D0D">
        <w:rPr>
          <w:i/>
          <w:color w:val="222222"/>
          <w:sz w:val="16"/>
          <w:szCs w:val="16"/>
          <w:shd w:val="clear" w:color="auto" w:fill="FFFFFF"/>
        </w:rPr>
        <w:t>Designing privacy enhancing technologies</w:t>
      </w:r>
      <w:r w:rsidRPr="00D44D0D">
        <w:rPr>
          <w:color w:val="222222"/>
          <w:sz w:val="16"/>
          <w:szCs w:val="16"/>
          <w:shd w:val="clear" w:color="auto" w:fill="FFFFFF"/>
        </w:rPr>
        <w:t>. Springer, Berlin, Heidelberg, 2001.</w:t>
      </w:r>
      <w:bookmarkEnd w:id="23"/>
    </w:p>
    <w:p w:rsidR="00B7244A" w:rsidRPr="00B7244A" w:rsidRDefault="00B7244A" w:rsidP="00D90EB5">
      <w:pPr>
        <w:pStyle w:val="ListParagraph"/>
        <w:numPr>
          <w:ilvl w:val="0"/>
          <w:numId w:val="1"/>
        </w:numPr>
        <w:jc w:val="both"/>
        <w:rPr>
          <w:color w:val="222222"/>
          <w:sz w:val="16"/>
          <w:szCs w:val="16"/>
          <w:shd w:val="clear" w:color="auto" w:fill="FFFFFF"/>
        </w:rPr>
      </w:pPr>
      <w:bookmarkStart w:id="24" w:name="_Ref1399859"/>
      <w:r w:rsidRPr="00B7244A">
        <w:rPr>
          <w:rFonts w:hint="eastAsia"/>
          <w:color w:val="222222"/>
          <w:sz w:val="16"/>
          <w:szCs w:val="16"/>
          <w:shd w:val="clear" w:color="auto" w:fill="FFFFFF"/>
        </w:rPr>
        <w:t>H</w:t>
      </w:r>
      <w:r w:rsidRPr="00B7244A">
        <w:rPr>
          <w:color w:val="222222"/>
          <w:sz w:val="16"/>
          <w:szCs w:val="16"/>
          <w:shd w:val="clear" w:color="auto" w:fill="FFFFFF"/>
        </w:rPr>
        <w:t xml:space="preserve">. Kopp, </w:t>
      </w:r>
      <w:r>
        <w:rPr>
          <w:color w:val="222222"/>
          <w:sz w:val="16"/>
          <w:szCs w:val="16"/>
          <w:shd w:val="clear" w:color="auto" w:fill="FFFFFF"/>
        </w:rPr>
        <w:t xml:space="preserve">D. </w:t>
      </w:r>
      <w:proofErr w:type="spellStart"/>
      <w:r w:rsidRPr="00B7244A">
        <w:rPr>
          <w:color w:val="222222"/>
          <w:sz w:val="16"/>
          <w:szCs w:val="16"/>
          <w:shd w:val="clear" w:color="auto" w:fill="FFFFFF"/>
        </w:rPr>
        <w:t>Mödinger</w:t>
      </w:r>
      <w:proofErr w:type="spellEnd"/>
      <w:r w:rsidRPr="00B7244A">
        <w:rPr>
          <w:color w:val="222222"/>
          <w:sz w:val="16"/>
          <w:szCs w:val="16"/>
          <w:shd w:val="clear" w:color="auto" w:fill="FFFFFF"/>
        </w:rPr>
        <w:t xml:space="preserve">, </w:t>
      </w:r>
      <w:r>
        <w:rPr>
          <w:color w:val="222222"/>
          <w:sz w:val="16"/>
          <w:szCs w:val="16"/>
          <w:shd w:val="clear" w:color="auto" w:fill="FFFFFF"/>
        </w:rPr>
        <w:t xml:space="preserve">F. </w:t>
      </w:r>
      <w:r w:rsidRPr="00B7244A">
        <w:rPr>
          <w:color w:val="222222"/>
          <w:sz w:val="16"/>
          <w:szCs w:val="16"/>
          <w:shd w:val="clear" w:color="auto" w:fill="FFFFFF"/>
        </w:rPr>
        <w:t xml:space="preserve">Hauck, </w:t>
      </w:r>
      <w:r>
        <w:rPr>
          <w:color w:val="222222"/>
          <w:sz w:val="16"/>
          <w:szCs w:val="16"/>
          <w:shd w:val="clear" w:color="auto" w:fill="FFFFFF"/>
        </w:rPr>
        <w:t xml:space="preserve">F. </w:t>
      </w:r>
      <w:proofErr w:type="spellStart"/>
      <w:r w:rsidRPr="00B7244A">
        <w:rPr>
          <w:color w:val="222222"/>
          <w:sz w:val="16"/>
          <w:szCs w:val="16"/>
          <w:shd w:val="clear" w:color="auto" w:fill="FFFFFF"/>
        </w:rPr>
        <w:t>Kargl</w:t>
      </w:r>
      <w:proofErr w:type="spellEnd"/>
      <w:r w:rsidRPr="00B7244A">
        <w:rPr>
          <w:color w:val="222222"/>
          <w:sz w:val="16"/>
          <w:szCs w:val="16"/>
          <w:shd w:val="clear" w:color="auto" w:fill="FFFFFF"/>
        </w:rPr>
        <w:t xml:space="preserve">, </w:t>
      </w:r>
      <w:r>
        <w:rPr>
          <w:color w:val="222222"/>
          <w:sz w:val="16"/>
          <w:szCs w:val="16"/>
          <w:shd w:val="clear" w:color="auto" w:fill="FFFFFF"/>
        </w:rPr>
        <w:t>and</w:t>
      </w:r>
      <w:r w:rsidRPr="00B7244A">
        <w:rPr>
          <w:color w:val="222222"/>
          <w:sz w:val="16"/>
          <w:szCs w:val="16"/>
          <w:shd w:val="clear" w:color="auto" w:fill="FFFFFF"/>
        </w:rPr>
        <w:t xml:space="preserve"> </w:t>
      </w:r>
      <w:r>
        <w:rPr>
          <w:color w:val="222222"/>
          <w:sz w:val="16"/>
          <w:szCs w:val="16"/>
          <w:shd w:val="clear" w:color="auto" w:fill="FFFFFF"/>
        </w:rPr>
        <w:t xml:space="preserve">C. </w:t>
      </w:r>
      <w:proofErr w:type="spellStart"/>
      <w:r w:rsidRPr="00B7244A">
        <w:rPr>
          <w:color w:val="222222"/>
          <w:sz w:val="16"/>
          <w:szCs w:val="16"/>
          <w:shd w:val="clear" w:color="auto" w:fill="FFFFFF"/>
        </w:rPr>
        <w:t>Bösch</w:t>
      </w:r>
      <w:proofErr w:type="spellEnd"/>
      <w:r w:rsidRPr="00B7244A">
        <w:rPr>
          <w:color w:val="222222"/>
          <w:sz w:val="16"/>
          <w:szCs w:val="16"/>
          <w:shd w:val="clear" w:color="auto" w:fill="FFFFFF"/>
        </w:rPr>
        <w:t>, "Design of a privacy-preserving decentralized file storage with financial incentives." </w:t>
      </w:r>
      <w:r w:rsidRPr="00B7244A">
        <w:rPr>
          <w:i/>
          <w:color w:val="222222"/>
          <w:sz w:val="16"/>
          <w:szCs w:val="16"/>
          <w:shd w:val="clear" w:color="auto" w:fill="FFFFFF"/>
        </w:rPr>
        <w:t>2017 IEEE European Symposium on Security and Privacy Workshops (</w:t>
      </w:r>
      <w:proofErr w:type="spellStart"/>
      <w:r w:rsidRPr="00B7244A">
        <w:rPr>
          <w:i/>
          <w:color w:val="222222"/>
          <w:sz w:val="16"/>
          <w:szCs w:val="16"/>
          <w:shd w:val="clear" w:color="auto" w:fill="FFFFFF"/>
        </w:rPr>
        <w:t>EuroS&amp;PW</w:t>
      </w:r>
      <w:proofErr w:type="spellEnd"/>
      <w:r w:rsidRPr="00B7244A">
        <w:rPr>
          <w:i/>
          <w:color w:val="222222"/>
          <w:sz w:val="16"/>
          <w:szCs w:val="16"/>
          <w:shd w:val="clear" w:color="auto" w:fill="FFFFFF"/>
        </w:rPr>
        <w:t>)</w:t>
      </w:r>
      <w:r w:rsidRPr="00B7244A">
        <w:rPr>
          <w:color w:val="222222"/>
          <w:sz w:val="16"/>
          <w:szCs w:val="16"/>
          <w:shd w:val="clear" w:color="auto" w:fill="FFFFFF"/>
        </w:rPr>
        <w:t>. IEEE, 2017.</w:t>
      </w:r>
      <w:bookmarkEnd w:id="24"/>
    </w:p>
    <w:p w:rsidR="004327E1" w:rsidRPr="004327E1" w:rsidRDefault="00D90EB5" w:rsidP="00D90EB5">
      <w:pPr>
        <w:pStyle w:val="ListParagraph"/>
        <w:numPr>
          <w:ilvl w:val="0"/>
          <w:numId w:val="1"/>
        </w:numPr>
        <w:jc w:val="both"/>
        <w:rPr>
          <w:color w:val="222222"/>
          <w:sz w:val="16"/>
          <w:szCs w:val="16"/>
          <w:shd w:val="clear" w:color="auto" w:fill="FFFFFF"/>
        </w:rPr>
      </w:pPr>
      <w:bookmarkStart w:id="25" w:name="_Ref1407466"/>
      <w:r>
        <w:rPr>
          <w:rFonts w:hint="eastAsia"/>
          <w:color w:val="222222"/>
          <w:sz w:val="16"/>
          <w:szCs w:val="16"/>
          <w:shd w:val="clear" w:color="auto" w:fill="FFFFFF"/>
        </w:rPr>
        <w:t>M</w:t>
      </w:r>
      <w:r>
        <w:rPr>
          <w:color w:val="222222"/>
          <w:sz w:val="16"/>
          <w:szCs w:val="16"/>
          <w:shd w:val="clear" w:color="auto" w:fill="FFFFFF"/>
        </w:rPr>
        <w:t xml:space="preserve">. </w:t>
      </w:r>
      <w:proofErr w:type="spellStart"/>
      <w:r w:rsidRPr="004327E1">
        <w:rPr>
          <w:color w:val="222222"/>
          <w:sz w:val="16"/>
          <w:szCs w:val="16"/>
          <w:shd w:val="clear" w:color="auto" w:fill="FFFFFF"/>
        </w:rPr>
        <w:t>Conoscenti</w:t>
      </w:r>
      <w:proofErr w:type="spellEnd"/>
      <w:r w:rsidRPr="004327E1">
        <w:rPr>
          <w:color w:val="222222"/>
          <w:sz w:val="16"/>
          <w:szCs w:val="16"/>
          <w:shd w:val="clear" w:color="auto" w:fill="FFFFFF"/>
        </w:rPr>
        <w:t>, A</w:t>
      </w:r>
      <w:r>
        <w:rPr>
          <w:color w:val="222222"/>
          <w:sz w:val="16"/>
          <w:szCs w:val="16"/>
          <w:shd w:val="clear" w:color="auto" w:fill="FFFFFF"/>
        </w:rPr>
        <w:t>.</w:t>
      </w:r>
      <w:r w:rsidRPr="004327E1">
        <w:rPr>
          <w:color w:val="222222"/>
          <w:sz w:val="16"/>
          <w:szCs w:val="16"/>
          <w:shd w:val="clear" w:color="auto" w:fill="FFFFFF"/>
        </w:rPr>
        <w:t xml:space="preserve"> </w:t>
      </w:r>
      <w:proofErr w:type="spellStart"/>
      <w:r w:rsidRPr="004327E1">
        <w:rPr>
          <w:color w:val="222222"/>
          <w:sz w:val="16"/>
          <w:szCs w:val="16"/>
          <w:shd w:val="clear" w:color="auto" w:fill="FFFFFF"/>
        </w:rPr>
        <w:t>Vetro</w:t>
      </w:r>
      <w:proofErr w:type="spellEnd"/>
      <w:r w:rsidRPr="004327E1">
        <w:rPr>
          <w:color w:val="222222"/>
          <w:sz w:val="16"/>
          <w:szCs w:val="16"/>
          <w:shd w:val="clear" w:color="auto" w:fill="FFFFFF"/>
        </w:rPr>
        <w:t>, and J</w:t>
      </w:r>
      <w:r>
        <w:rPr>
          <w:color w:val="222222"/>
          <w:sz w:val="16"/>
          <w:szCs w:val="16"/>
          <w:shd w:val="clear" w:color="auto" w:fill="FFFFFF"/>
        </w:rPr>
        <w:t>. C.</w:t>
      </w:r>
      <w:r w:rsidRPr="004327E1">
        <w:rPr>
          <w:color w:val="222222"/>
          <w:sz w:val="16"/>
          <w:szCs w:val="16"/>
          <w:shd w:val="clear" w:color="auto" w:fill="FFFFFF"/>
        </w:rPr>
        <w:t xml:space="preserve"> De Martin</w:t>
      </w:r>
      <w:r w:rsidR="009E34D5">
        <w:rPr>
          <w:color w:val="222222"/>
          <w:sz w:val="16"/>
          <w:szCs w:val="16"/>
          <w:shd w:val="clear" w:color="auto" w:fill="FFFFFF"/>
        </w:rPr>
        <w:t>,</w:t>
      </w:r>
      <w:r w:rsidRPr="004327E1">
        <w:rPr>
          <w:color w:val="222222"/>
          <w:sz w:val="16"/>
          <w:szCs w:val="16"/>
          <w:shd w:val="clear" w:color="auto" w:fill="FFFFFF"/>
        </w:rPr>
        <w:t xml:space="preserve"> "Blockchain for the Internet of Things: A systematic literature review." </w:t>
      </w:r>
      <w:r w:rsidRPr="00006172">
        <w:rPr>
          <w:i/>
          <w:color w:val="222222"/>
          <w:sz w:val="16"/>
          <w:szCs w:val="16"/>
          <w:shd w:val="clear" w:color="auto" w:fill="FFFFFF"/>
        </w:rPr>
        <w:t>2016 IEEE/ACS 13th International Conference of Computer Systems and Applications (AICCSA)</w:t>
      </w:r>
      <w:r w:rsidRPr="004327E1">
        <w:rPr>
          <w:color w:val="222222"/>
          <w:sz w:val="16"/>
          <w:szCs w:val="16"/>
          <w:shd w:val="clear" w:color="auto" w:fill="FFFFFF"/>
        </w:rPr>
        <w:t>. IEEE, 2016.</w:t>
      </w:r>
      <w:bookmarkEnd w:id="25"/>
    </w:p>
    <w:p w:rsidR="004167EC" w:rsidRPr="00BF20AB" w:rsidRDefault="009E34D5" w:rsidP="00BF20AB">
      <w:pPr>
        <w:pStyle w:val="ListParagraph"/>
        <w:numPr>
          <w:ilvl w:val="0"/>
          <w:numId w:val="1"/>
        </w:numPr>
        <w:jc w:val="both"/>
        <w:rPr>
          <w:color w:val="222222"/>
          <w:sz w:val="16"/>
          <w:szCs w:val="16"/>
          <w:shd w:val="clear" w:color="auto" w:fill="FFFFFF"/>
        </w:rPr>
      </w:pPr>
      <w:bookmarkStart w:id="26" w:name="_Ref1409763"/>
      <w:proofErr w:type="spellStart"/>
      <w:r>
        <w:rPr>
          <w:color w:val="222222"/>
          <w:sz w:val="16"/>
          <w:szCs w:val="16"/>
          <w:shd w:val="clear" w:color="auto" w:fill="FFFFFF"/>
        </w:rPr>
        <w:t xml:space="preserve">A. </w:t>
      </w:r>
      <w:r w:rsidRPr="009E34D5">
        <w:rPr>
          <w:color w:val="222222"/>
          <w:sz w:val="16"/>
          <w:szCs w:val="16"/>
          <w:shd w:val="clear" w:color="auto" w:fill="FFFFFF"/>
        </w:rPr>
        <w:t>Kosba</w:t>
      </w:r>
      <w:proofErr w:type="spellEnd"/>
      <w:r w:rsidRPr="009E34D5">
        <w:rPr>
          <w:color w:val="222222"/>
          <w:sz w:val="16"/>
          <w:szCs w:val="16"/>
          <w:shd w:val="clear" w:color="auto" w:fill="FFFFFF"/>
        </w:rPr>
        <w:t xml:space="preserve">, </w:t>
      </w:r>
      <w:r>
        <w:rPr>
          <w:color w:val="222222"/>
          <w:sz w:val="16"/>
          <w:szCs w:val="16"/>
          <w:shd w:val="clear" w:color="auto" w:fill="FFFFFF"/>
        </w:rPr>
        <w:t xml:space="preserve">A. </w:t>
      </w:r>
      <w:r w:rsidRPr="009E34D5">
        <w:rPr>
          <w:color w:val="222222"/>
          <w:sz w:val="16"/>
          <w:szCs w:val="16"/>
          <w:shd w:val="clear" w:color="auto" w:fill="FFFFFF"/>
        </w:rPr>
        <w:t xml:space="preserve">Miller, </w:t>
      </w:r>
      <w:r>
        <w:rPr>
          <w:color w:val="222222"/>
          <w:sz w:val="16"/>
          <w:szCs w:val="16"/>
          <w:shd w:val="clear" w:color="auto" w:fill="FFFFFF"/>
        </w:rPr>
        <w:t xml:space="preserve">E. </w:t>
      </w:r>
      <w:r w:rsidRPr="009E34D5">
        <w:rPr>
          <w:color w:val="222222"/>
          <w:sz w:val="16"/>
          <w:szCs w:val="16"/>
          <w:shd w:val="clear" w:color="auto" w:fill="FFFFFF"/>
        </w:rPr>
        <w:t xml:space="preserve">Shi, </w:t>
      </w:r>
      <w:r>
        <w:rPr>
          <w:color w:val="222222"/>
          <w:sz w:val="16"/>
          <w:szCs w:val="16"/>
          <w:shd w:val="clear" w:color="auto" w:fill="FFFFFF"/>
        </w:rPr>
        <w:t xml:space="preserve">Z. </w:t>
      </w:r>
      <w:r w:rsidRPr="009E34D5">
        <w:rPr>
          <w:color w:val="222222"/>
          <w:sz w:val="16"/>
          <w:szCs w:val="16"/>
          <w:shd w:val="clear" w:color="auto" w:fill="FFFFFF"/>
        </w:rPr>
        <w:t xml:space="preserve">Wen, </w:t>
      </w:r>
      <w:r>
        <w:rPr>
          <w:color w:val="222222"/>
          <w:sz w:val="16"/>
          <w:szCs w:val="16"/>
          <w:shd w:val="clear" w:color="auto" w:fill="FFFFFF"/>
        </w:rPr>
        <w:t>and</w:t>
      </w:r>
      <w:r w:rsidRPr="009E34D5">
        <w:rPr>
          <w:color w:val="222222"/>
          <w:sz w:val="16"/>
          <w:szCs w:val="16"/>
          <w:shd w:val="clear" w:color="auto" w:fill="FFFFFF"/>
        </w:rPr>
        <w:t xml:space="preserve"> </w:t>
      </w:r>
      <w:r>
        <w:rPr>
          <w:color w:val="222222"/>
          <w:sz w:val="16"/>
          <w:szCs w:val="16"/>
          <w:shd w:val="clear" w:color="auto" w:fill="FFFFFF"/>
        </w:rPr>
        <w:t xml:space="preserve">C. </w:t>
      </w:r>
      <w:proofErr w:type="spellStart"/>
      <w:r w:rsidRPr="009E34D5">
        <w:rPr>
          <w:color w:val="222222"/>
          <w:sz w:val="16"/>
          <w:szCs w:val="16"/>
          <w:shd w:val="clear" w:color="auto" w:fill="FFFFFF"/>
        </w:rPr>
        <w:t>Papamanthou</w:t>
      </w:r>
      <w:proofErr w:type="spellEnd"/>
      <w:r w:rsidRPr="009E34D5">
        <w:rPr>
          <w:color w:val="222222"/>
          <w:sz w:val="16"/>
          <w:szCs w:val="16"/>
          <w:shd w:val="clear" w:color="auto" w:fill="FFFFFF"/>
        </w:rPr>
        <w:t>, "Hawk: The blockchain model of cryptography and privacy-preserving smart contracts." </w:t>
      </w:r>
      <w:r w:rsidRPr="009E34D5">
        <w:rPr>
          <w:i/>
          <w:color w:val="222222"/>
          <w:sz w:val="16"/>
          <w:szCs w:val="16"/>
          <w:shd w:val="clear" w:color="auto" w:fill="FFFFFF"/>
        </w:rPr>
        <w:t>2016 IEEE symposium on security and privacy (SP)</w:t>
      </w:r>
      <w:r w:rsidRPr="009E34D5">
        <w:rPr>
          <w:color w:val="222222"/>
          <w:sz w:val="16"/>
          <w:szCs w:val="16"/>
          <w:shd w:val="clear" w:color="auto" w:fill="FFFFFF"/>
        </w:rPr>
        <w:t>. IEEE, 2016.</w:t>
      </w:r>
      <w:bookmarkEnd w:id="26"/>
    </w:p>
    <w:sectPr w:rsidR="004167EC" w:rsidRPr="00BF20AB" w:rsidSect="000A678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FangSong">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B127D"/>
    <w:multiLevelType w:val="multilevel"/>
    <w:tmpl w:val="EB5A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A19C0"/>
    <w:multiLevelType w:val="hybridMultilevel"/>
    <w:tmpl w:val="57C6D8DA"/>
    <w:lvl w:ilvl="0" w:tplc="826ABD4A">
      <w:start w:val="1"/>
      <w:numFmt w:val="decimal"/>
      <w:lvlText w:val="%1）"/>
      <w:lvlJc w:val="left"/>
      <w:pPr>
        <w:ind w:left="778" w:hanging="360"/>
      </w:pPr>
      <w:rPr>
        <w:rFonts w:ascii="Times New Roman" w:hAnsi="Times New Roman" w:cs="Times New Roman"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 w15:restartNumberingAfterBreak="0">
    <w:nsid w:val="29EF7284"/>
    <w:multiLevelType w:val="multilevel"/>
    <w:tmpl w:val="BC8AA610"/>
    <w:lvl w:ilvl="0">
      <w:start w:val="1"/>
      <w:numFmt w:val="decimal"/>
      <w:lvlText w:val="%1"/>
      <w:lvlJc w:val="left"/>
      <w:pPr>
        <w:ind w:left="420" w:hanging="420"/>
      </w:pPr>
      <w:rPr>
        <w:rFonts w:ascii="Times New Roman" w:hAnsi="Times New Roman" w:cs="Times New Roman" w:hint="default"/>
      </w:rPr>
    </w:lvl>
    <w:lvl w:ilvl="1">
      <w:start w:val="1"/>
      <w:numFmt w:val="decimal"/>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3" w15:restartNumberingAfterBreak="0">
    <w:nsid w:val="313A2CBE"/>
    <w:multiLevelType w:val="hybridMultilevel"/>
    <w:tmpl w:val="39945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F5757"/>
    <w:multiLevelType w:val="multilevel"/>
    <w:tmpl w:val="EE32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A13E6"/>
    <w:multiLevelType w:val="multilevel"/>
    <w:tmpl w:val="092E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5E1DA1"/>
    <w:multiLevelType w:val="hybridMultilevel"/>
    <w:tmpl w:val="702814B4"/>
    <w:lvl w:ilvl="0" w:tplc="C582C62A">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456324"/>
    <w:multiLevelType w:val="multilevel"/>
    <w:tmpl w:val="73AA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F2CC9"/>
    <w:multiLevelType w:val="hybridMultilevel"/>
    <w:tmpl w:val="E25A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27A37"/>
    <w:multiLevelType w:val="multilevel"/>
    <w:tmpl w:val="FA567906"/>
    <w:lvl w:ilvl="0">
      <w:start w:val="2"/>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2"/>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E637590"/>
    <w:multiLevelType w:val="multilevel"/>
    <w:tmpl w:val="BC8AA610"/>
    <w:lvl w:ilvl="0">
      <w:start w:val="1"/>
      <w:numFmt w:val="decimal"/>
      <w:lvlText w:val="%1"/>
      <w:lvlJc w:val="left"/>
      <w:pPr>
        <w:ind w:left="420" w:hanging="420"/>
      </w:pPr>
      <w:rPr>
        <w:rFonts w:ascii="Times New Roman" w:hAnsi="Times New Roman" w:cs="Times New Roman" w:hint="default"/>
      </w:rPr>
    </w:lvl>
    <w:lvl w:ilvl="1">
      <w:start w:val="1"/>
      <w:numFmt w:val="decimal"/>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num w:numId="1">
    <w:abstractNumId w:val="6"/>
  </w:num>
  <w:num w:numId="2">
    <w:abstractNumId w:val="10"/>
  </w:num>
  <w:num w:numId="3">
    <w:abstractNumId w:val="3"/>
  </w:num>
  <w:num w:numId="4">
    <w:abstractNumId w:val="1"/>
  </w:num>
  <w:num w:numId="5">
    <w:abstractNumId w:val="8"/>
  </w:num>
  <w:num w:numId="6">
    <w:abstractNumId w:val="4"/>
  </w:num>
  <w:num w:numId="7">
    <w:abstractNumId w:val="9"/>
  </w:num>
  <w:num w:numId="8">
    <w:abstractNumId w:val="5"/>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7"/>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D09"/>
    <w:rsid w:val="00006172"/>
    <w:rsid w:val="00021FF9"/>
    <w:rsid w:val="000250F5"/>
    <w:rsid w:val="00045B96"/>
    <w:rsid w:val="000561D9"/>
    <w:rsid w:val="00057089"/>
    <w:rsid w:val="00093A10"/>
    <w:rsid w:val="000A6781"/>
    <w:rsid w:val="000C3D2A"/>
    <w:rsid w:val="000F01B6"/>
    <w:rsid w:val="000F7398"/>
    <w:rsid w:val="00134C44"/>
    <w:rsid w:val="00157436"/>
    <w:rsid w:val="0019340F"/>
    <w:rsid w:val="0019477D"/>
    <w:rsid w:val="001A1FA6"/>
    <w:rsid w:val="001A7639"/>
    <w:rsid w:val="001C1932"/>
    <w:rsid w:val="001C204B"/>
    <w:rsid w:val="001D4A4A"/>
    <w:rsid w:val="001E6F70"/>
    <w:rsid w:val="00205C2D"/>
    <w:rsid w:val="00260A5D"/>
    <w:rsid w:val="00276BFF"/>
    <w:rsid w:val="00296876"/>
    <w:rsid w:val="00296C30"/>
    <w:rsid w:val="002B0D11"/>
    <w:rsid w:val="002C7D6C"/>
    <w:rsid w:val="002D34DB"/>
    <w:rsid w:val="002E370E"/>
    <w:rsid w:val="002F07B0"/>
    <w:rsid w:val="002F32F7"/>
    <w:rsid w:val="002F3E3F"/>
    <w:rsid w:val="002F51DA"/>
    <w:rsid w:val="00303C15"/>
    <w:rsid w:val="00307DC1"/>
    <w:rsid w:val="003358E2"/>
    <w:rsid w:val="00383381"/>
    <w:rsid w:val="003B18DB"/>
    <w:rsid w:val="003B3469"/>
    <w:rsid w:val="003B6BC4"/>
    <w:rsid w:val="003B7D09"/>
    <w:rsid w:val="003C2406"/>
    <w:rsid w:val="003C2D8E"/>
    <w:rsid w:val="003D25C9"/>
    <w:rsid w:val="00411E6A"/>
    <w:rsid w:val="004167EC"/>
    <w:rsid w:val="004327E1"/>
    <w:rsid w:val="004524D0"/>
    <w:rsid w:val="00456C81"/>
    <w:rsid w:val="0048316D"/>
    <w:rsid w:val="004A002C"/>
    <w:rsid w:val="004A1B04"/>
    <w:rsid w:val="004B1594"/>
    <w:rsid w:val="004D4C01"/>
    <w:rsid w:val="004F0A58"/>
    <w:rsid w:val="005047CC"/>
    <w:rsid w:val="005206CD"/>
    <w:rsid w:val="0052736A"/>
    <w:rsid w:val="00535F64"/>
    <w:rsid w:val="00542212"/>
    <w:rsid w:val="005679CD"/>
    <w:rsid w:val="005706D0"/>
    <w:rsid w:val="005856A8"/>
    <w:rsid w:val="00594E15"/>
    <w:rsid w:val="0059666F"/>
    <w:rsid w:val="006067BC"/>
    <w:rsid w:val="00610F00"/>
    <w:rsid w:val="00620B4A"/>
    <w:rsid w:val="006406D7"/>
    <w:rsid w:val="00645A9E"/>
    <w:rsid w:val="00664AE8"/>
    <w:rsid w:val="00673BC0"/>
    <w:rsid w:val="00685B3F"/>
    <w:rsid w:val="00694E9E"/>
    <w:rsid w:val="006A1A42"/>
    <w:rsid w:val="006A5643"/>
    <w:rsid w:val="006B214B"/>
    <w:rsid w:val="006C1642"/>
    <w:rsid w:val="006E59F0"/>
    <w:rsid w:val="00700CEE"/>
    <w:rsid w:val="00702274"/>
    <w:rsid w:val="00722D28"/>
    <w:rsid w:val="00723FF5"/>
    <w:rsid w:val="007557BB"/>
    <w:rsid w:val="00790B39"/>
    <w:rsid w:val="00801101"/>
    <w:rsid w:val="008011CF"/>
    <w:rsid w:val="008768BB"/>
    <w:rsid w:val="008927D3"/>
    <w:rsid w:val="008A67CA"/>
    <w:rsid w:val="008B3B5C"/>
    <w:rsid w:val="008C1A77"/>
    <w:rsid w:val="008C4052"/>
    <w:rsid w:val="008E03BC"/>
    <w:rsid w:val="00914B4B"/>
    <w:rsid w:val="00987D29"/>
    <w:rsid w:val="0099444B"/>
    <w:rsid w:val="009A7265"/>
    <w:rsid w:val="009B76BB"/>
    <w:rsid w:val="009D32D2"/>
    <w:rsid w:val="009D77C2"/>
    <w:rsid w:val="009E171B"/>
    <w:rsid w:val="009E25A6"/>
    <w:rsid w:val="009E34D5"/>
    <w:rsid w:val="009F1463"/>
    <w:rsid w:val="00A1542F"/>
    <w:rsid w:val="00A15F97"/>
    <w:rsid w:val="00A543EB"/>
    <w:rsid w:val="00A54E45"/>
    <w:rsid w:val="00A5514B"/>
    <w:rsid w:val="00A931A7"/>
    <w:rsid w:val="00A96110"/>
    <w:rsid w:val="00AA6ACE"/>
    <w:rsid w:val="00AD5B81"/>
    <w:rsid w:val="00AE1335"/>
    <w:rsid w:val="00B22D35"/>
    <w:rsid w:val="00B41D5F"/>
    <w:rsid w:val="00B66CE2"/>
    <w:rsid w:val="00B7244A"/>
    <w:rsid w:val="00BB7B0B"/>
    <w:rsid w:val="00BD7A66"/>
    <w:rsid w:val="00BF20AB"/>
    <w:rsid w:val="00C125C1"/>
    <w:rsid w:val="00C20BE9"/>
    <w:rsid w:val="00C242B6"/>
    <w:rsid w:val="00C25740"/>
    <w:rsid w:val="00C32C83"/>
    <w:rsid w:val="00C3547B"/>
    <w:rsid w:val="00C43C0B"/>
    <w:rsid w:val="00C62191"/>
    <w:rsid w:val="00C63DFB"/>
    <w:rsid w:val="00C674B1"/>
    <w:rsid w:val="00C944C6"/>
    <w:rsid w:val="00CD0D54"/>
    <w:rsid w:val="00D27B7F"/>
    <w:rsid w:val="00D44ABE"/>
    <w:rsid w:val="00D44D0D"/>
    <w:rsid w:val="00D90EB5"/>
    <w:rsid w:val="00DA2113"/>
    <w:rsid w:val="00DA49BE"/>
    <w:rsid w:val="00DB15BD"/>
    <w:rsid w:val="00DF1019"/>
    <w:rsid w:val="00E15136"/>
    <w:rsid w:val="00E9583D"/>
    <w:rsid w:val="00EC006E"/>
    <w:rsid w:val="00F03C85"/>
    <w:rsid w:val="00F07F18"/>
    <w:rsid w:val="00F10C5C"/>
    <w:rsid w:val="00F1572E"/>
    <w:rsid w:val="00F1591C"/>
    <w:rsid w:val="00F15B42"/>
    <w:rsid w:val="00F303D5"/>
    <w:rsid w:val="00F378FC"/>
    <w:rsid w:val="00F47CCE"/>
    <w:rsid w:val="00F57A1B"/>
    <w:rsid w:val="00F65AEC"/>
    <w:rsid w:val="00F729B9"/>
    <w:rsid w:val="00F91322"/>
    <w:rsid w:val="00FA79BD"/>
    <w:rsid w:val="00FB695D"/>
    <w:rsid w:val="00FC1E4C"/>
    <w:rsid w:val="00FC55EF"/>
    <w:rsid w:val="00FF2E31"/>
    <w:rsid w:val="00FF3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AA81"/>
  <w15:chartTrackingRefBased/>
  <w15:docId w15:val="{EBC014BC-8659-D84E-9384-A9BE34344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244A"/>
    <w:rPr>
      <w:rFonts w:ascii="Times New Roman" w:eastAsia="Times New Roman" w:hAnsi="Times New Roman" w:cs="Times New Roman"/>
    </w:rPr>
  </w:style>
  <w:style w:type="paragraph" w:styleId="Heading1">
    <w:name w:val="heading 1"/>
    <w:basedOn w:val="Normal"/>
    <w:next w:val="Normal"/>
    <w:link w:val="Heading1Char"/>
    <w:qFormat/>
    <w:rsid w:val="00BB7B0B"/>
    <w:pPr>
      <w:keepNext/>
      <w:keepLines/>
      <w:widowControl w:val="0"/>
      <w:snapToGrid w:val="0"/>
      <w:spacing w:before="360" w:after="360"/>
      <w:jc w:val="center"/>
      <w:outlineLvl w:val="0"/>
    </w:pPr>
    <w:rPr>
      <w:rFonts w:eastAsia="SimHei"/>
      <w:bCs/>
      <w:snapToGrid w:val="0"/>
      <w:kern w:val="44"/>
      <w:sz w:val="36"/>
      <w:szCs w:val="44"/>
    </w:rPr>
  </w:style>
  <w:style w:type="paragraph" w:styleId="Heading4">
    <w:name w:val="heading 4"/>
    <w:basedOn w:val="Normal"/>
    <w:next w:val="Normal"/>
    <w:link w:val="Heading4Char"/>
    <w:uiPriority w:val="9"/>
    <w:semiHidden/>
    <w:unhideWhenUsed/>
    <w:qFormat/>
    <w:rsid w:val="00BB7B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7EC"/>
    <w:pPr>
      <w:ind w:left="720"/>
      <w:contextualSpacing/>
    </w:pPr>
  </w:style>
  <w:style w:type="character" w:customStyle="1" w:styleId="Heading1Char">
    <w:name w:val="Heading 1 Char"/>
    <w:basedOn w:val="DefaultParagraphFont"/>
    <w:link w:val="Heading1"/>
    <w:rsid w:val="00BB7B0B"/>
    <w:rPr>
      <w:rFonts w:ascii="Times New Roman" w:eastAsia="SimHei" w:hAnsi="Times New Roman" w:cs="Times New Roman"/>
      <w:bCs/>
      <w:snapToGrid w:val="0"/>
      <w:kern w:val="44"/>
      <w:sz w:val="36"/>
      <w:szCs w:val="44"/>
    </w:rPr>
  </w:style>
  <w:style w:type="paragraph" w:customStyle="1" w:styleId="BT4">
    <w:name w:val="BT4"/>
    <w:basedOn w:val="Heading4"/>
    <w:rsid w:val="00BB7B0B"/>
    <w:pPr>
      <w:keepLines w:val="0"/>
      <w:widowControl w:val="0"/>
      <w:snapToGrid w:val="0"/>
      <w:spacing w:beforeLines="50" w:before="50" w:afterLines="50" w:after="50" w:line="276" w:lineRule="auto"/>
    </w:pPr>
    <w:rPr>
      <w:rFonts w:ascii="Times New Roman" w:eastAsia="SimHei" w:hAnsi="Times New Roman" w:cs="Times New Roman"/>
      <w:bCs/>
      <w:i w:val="0"/>
      <w:iCs w:val="0"/>
      <w:color w:val="auto"/>
      <w:kern w:val="2"/>
      <w:sz w:val="28"/>
      <w:szCs w:val="16"/>
    </w:rPr>
  </w:style>
  <w:style w:type="character" w:customStyle="1" w:styleId="Heading4Char">
    <w:name w:val="Heading 4 Char"/>
    <w:basedOn w:val="DefaultParagraphFont"/>
    <w:link w:val="Heading4"/>
    <w:uiPriority w:val="9"/>
    <w:semiHidden/>
    <w:rsid w:val="00BB7B0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835">
      <w:bodyDiv w:val="1"/>
      <w:marLeft w:val="0"/>
      <w:marRight w:val="0"/>
      <w:marTop w:val="0"/>
      <w:marBottom w:val="0"/>
      <w:divBdr>
        <w:top w:val="none" w:sz="0" w:space="0" w:color="auto"/>
        <w:left w:val="none" w:sz="0" w:space="0" w:color="auto"/>
        <w:bottom w:val="none" w:sz="0" w:space="0" w:color="auto"/>
        <w:right w:val="none" w:sz="0" w:space="0" w:color="auto"/>
      </w:divBdr>
    </w:div>
    <w:div w:id="21633556">
      <w:bodyDiv w:val="1"/>
      <w:marLeft w:val="0"/>
      <w:marRight w:val="0"/>
      <w:marTop w:val="0"/>
      <w:marBottom w:val="0"/>
      <w:divBdr>
        <w:top w:val="none" w:sz="0" w:space="0" w:color="auto"/>
        <w:left w:val="none" w:sz="0" w:space="0" w:color="auto"/>
        <w:bottom w:val="none" w:sz="0" w:space="0" w:color="auto"/>
        <w:right w:val="none" w:sz="0" w:space="0" w:color="auto"/>
      </w:divBdr>
    </w:div>
    <w:div w:id="29574944">
      <w:bodyDiv w:val="1"/>
      <w:marLeft w:val="0"/>
      <w:marRight w:val="0"/>
      <w:marTop w:val="0"/>
      <w:marBottom w:val="0"/>
      <w:divBdr>
        <w:top w:val="none" w:sz="0" w:space="0" w:color="auto"/>
        <w:left w:val="none" w:sz="0" w:space="0" w:color="auto"/>
        <w:bottom w:val="none" w:sz="0" w:space="0" w:color="auto"/>
        <w:right w:val="none" w:sz="0" w:space="0" w:color="auto"/>
      </w:divBdr>
    </w:div>
    <w:div w:id="37049798">
      <w:bodyDiv w:val="1"/>
      <w:marLeft w:val="0"/>
      <w:marRight w:val="0"/>
      <w:marTop w:val="0"/>
      <w:marBottom w:val="0"/>
      <w:divBdr>
        <w:top w:val="none" w:sz="0" w:space="0" w:color="auto"/>
        <w:left w:val="none" w:sz="0" w:space="0" w:color="auto"/>
        <w:bottom w:val="none" w:sz="0" w:space="0" w:color="auto"/>
        <w:right w:val="none" w:sz="0" w:space="0" w:color="auto"/>
      </w:divBdr>
    </w:div>
    <w:div w:id="160201267">
      <w:bodyDiv w:val="1"/>
      <w:marLeft w:val="0"/>
      <w:marRight w:val="0"/>
      <w:marTop w:val="0"/>
      <w:marBottom w:val="0"/>
      <w:divBdr>
        <w:top w:val="none" w:sz="0" w:space="0" w:color="auto"/>
        <w:left w:val="none" w:sz="0" w:space="0" w:color="auto"/>
        <w:bottom w:val="none" w:sz="0" w:space="0" w:color="auto"/>
        <w:right w:val="none" w:sz="0" w:space="0" w:color="auto"/>
      </w:divBdr>
    </w:div>
    <w:div w:id="182673361">
      <w:bodyDiv w:val="1"/>
      <w:marLeft w:val="0"/>
      <w:marRight w:val="0"/>
      <w:marTop w:val="0"/>
      <w:marBottom w:val="0"/>
      <w:divBdr>
        <w:top w:val="none" w:sz="0" w:space="0" w:color="auto"/>
        <w:left w:val="none" w:sz="0" w:space="0" w:color="auto"/>
        <w:bottom w:val="none" w:sz="0" w:space="0" w:color="auto"/>
        <w:right w:val="none" w:sz="0" w:space="0" w:color="auto"/>
      </w:divBdr>
      <w:divsChild>
        <w:div w:id="650987184">
          <w:marLeft w:val="0"/>
          <w:marRight w:val="0"/>
          <w:marTop w:val="0"/>
          <w:marBottom w:val="0"/>
          <w:divBdr>
            <w:top w:val="none" w:sz="0" w:space="0" w:color="auto"/>
            <w:left w:val="none" w:sz="0" w:space="0" w:color="auto"/>
            <w:bottom w:val="none" w:sz="0" w:space="0" w:color="auto"/>
            <w:right w:val="none" w:sz="0" w:space="0" w:color="auto"/>
          </w:divBdr>
        </w:div>
      </w:divsChild>
    </w:div>
    <w:div w:id="222789156">
      <w:bodyDiv w:val="1"/>
      <w:marLeft w:val="0"/>
      <w:marRight w:val="0"/>
      <w:marTop w:val="0"/>
      <w:marBottom w:val="0"/>
      <w:divBdr>
        <w:top w:val="none" w:sz="0" w:space="0" w:color="auto"/>
        <w:left w:val="none" w:sz="0" w:space="0" w:color="auto"/>
        <w:bottom w:val="none" w:sz="0" w:space="0" w:color="auto"/>
        <w:right w:val="none" w:sz="0" w:space="0" w:color="auto"/>
      </w:divBdr>
    </w:div>
    <w:div w:id="289363965">
      <w:bodyDiv w:val="1"/>
      <w:marLeft w:val="0"/>
      <w:marRight w:val="0"/>
      <w:marTop w:val="0"/>
      <w:marBottom w:val="0"/>
      <w:divBdr>
        <w:top w:val="none" w:sz="0" w:space="0" w:color="auto"/>
        <w:left w:val="none" w:sz="0" w:space="0" w:color="auto"/>
        <w:bottom w:val="none" w:sz="0" w:space="0" w:color="auto"/>
        <w:right w:val="none" w:sz="0" w:space="0" w:color="auto"/>
      </w:divBdr>
    </w:div>
    <w:div w:id="400444488">
      <w:bodyDiv w:val="1"/>
      <w:marLeft w:val="0"/>
      <w:marRight w:val="0"/>
      <w:marTop w:val="0"/>
      <w:marBottom w:val="0"/>
      <w:divBdr>
        <w:top w:val="none" w:sz="0" w:space="0" w:color="auto"/>
        <w:left w:val="none" w:sz="0" w:space="0" w:color="auto"/>
        <w:bottom w:val="none" w:sz="0" w:space="0" w:color="auto"/>
        <w:right w:val="none" w:sz="0" w:space="0" w:color="auto"/>
      </w:divBdr>
    </w:div>
    <w:div w:id="433090404">
      <w:bodyDiv w:val="1"/>
      <w:marLeft w:val="0"/>
      <w:marRight w:val="0"/>
      <w:marTop w:val="0"/>
      <w:marBottom w:val="0"/>
      <w:divBdr>
        <w:top w:val="none" w:sz="0" w:space="0" w:color="auto"/>
        <w:left w:val="none" w:sz="0" w:space="0" w:color="auto"/>
        <w:bottom w:val="none" w:sz="0" w:space="0" w:color="auto"/>
        <w:right w:val="none" w:sz="0" w:space="0" w:color="auto"/>
      </w:divBdr>
    </w:div>
    <w:div w:id="474025973">
      <w:bodyDiv w:val="1"/>
      <w:marLeft w:val="0"/>
      <w:marRight w:val="0"/>
      <w:marTop w:val="0"/>
      <w:marBottom w:val="0"/>
      <w:divBdr>
        <w:top w:val="none" w:sz="0" w:space="0" w:color="auto"/>
        <w:left w:val="none" w:sz="0" w:space="0" w:color="auto"/>
        <w:bottom w:val="none" w:sz="0" w:space="0" w:color="auto"/>
        <w:right w:val="none" w:sz="0" w:space="0" w:color="auto"/>
      </w:divBdr>
    </w:div>
    <w:div w:id="496267218">
      <w:bodyDiv w:val="1"/>
      <w:marLeft w:val="0"/>
      <w:marRight w:val="0"/>
      <w:marTop w:val="0"/>
      <w:marBottom w:val="0"/>
      <w:divBdr>
        <w:top w:val="none" w:sz="0" w:space="0" w:color="auto"/>
        <w:left w:val="none" w:sz="0" w:space="0" w:color="auto"/>
        <w:bottom w:val="none" w:sz="0" w:space="0" w:color="auto"/>
        <w:right w:val="none" w:sz="0" w:space="0" w:color="auto"/>
      </w:divBdr>
    </w:div>
    <w:div w:id="523787824">
      <w:bodyDiv w:val="1"/>
      <w:marLeft w:val="0"/>
      <w:marRight w:val="0"/>
      <w:marTop w:val="0"/>
      <w:marBottom w:val="0"/>
      <w:divBdr>
        <w:top w:val="none" w:sz="0" w:space="0" w:color="auto"/>
        <w:left w:val="none" w:sz="0" w:space="0" w:color="auto"/>
        <w:bottom w:val="none" w:sz="0" w:space="0" w:color="auto"/>
        <w:right w:val="none" w:sz="0" w:space="0" w:color="auto"/>
      </w:divBdr>
    </w:div>
    <w:div w:id="535848409">
      <w:bodyDiv w:val="1"/>
      <w:marLeft w:val="0"/>
      <w:marRight w:val="0"/>
      <w:marTop w:val="0"/>
      <w:marBottom w:val="0"/>
      <w:divBdr>
        <w:top w:val="none" w:sz="0" w:space="0" w:color="auto"/>
        <w:left w:val="none" w:sz="0" w:space="0" w:color="auto"/>
        <w:bottom w:val="none" w:sz="0" w:space="0" w:color="auto"/>
        <w:right w:val="none" w:sz="0" w:space="0" w:color="auto"/>
      </w:divBdr>
    </w:div>
    <w:div w:id="550969449">
      <w:bodyDiv w:val="1"/>
      <w:marLeft w:val="0"/>
      <w:marRight w:val="0"/>
      <w:marTop w:val="0"/>
      <w:marBottom w:val="0"/>
      <w:divBdr>
        <w:top w:val="none" w:sz="0" w:space="0" w:color="auto"/>
        <w:left w:val="none" w:sz="0" w:space="0" w:color="auto"/>
        <w:bottom w:val="none" w:sz="0" w:space="0" w:color="auto"/>
        <w:right w:val="none" w:sz="0" w:space="0" w:color="auto"/>
      </w:divBdr>
    </w:div>
    <w:div w:id="557713506">
      <w:bodyDiv w:val="1"/>
      <w:marLeft w:val="0"/>
      <w:marRight w:val="0"/>
      <w:marTop w:val="0"/>
      <w:marBottom w:val="0"/>
      <w:divBdr>
        <w:top w:val="none" w:sz="0" w:space="0" w:color="auto"/>
        <w:left w:val="none" w:sz="0" w:space="0" w:color="auto"/>
        <w:bottom w:val="none" w:sz="0" w:space="0" w:color="auto"/>
        <w:right w:val="none" w:sz="0" w:space="0" w:color="auto"/>
      </w:divBdr>
      <w:divsChild>
        <w:div w:id="355812089">
          <w:marLeft w:val="0"/>
          <w:marRight w:val="0"/>
          <w:marTop w:val="0"/>
          <w:marBottom w:val="0"/>
          <w:divBdr>
            <w:top w:val="none" w:sz="0" w:space="0" w:color="auto"/>
            <w:left w:val="none" w:sz="0" w:space="0" w:color="auto"/>
            <w:bottom w:val="none" w:sz="0" w:space="0" w:color="auto"/>
            <w:right w:val="none" w:sz="0" w:space="0" w:color="auto"/>
          </w:divBdr>
        </w:div>
      </w:divsChild>
    </w:div>
    <w:div w:id="578365778">
      <w:bodyDiv w:val="1"/>
      <w:marLeft w:val="0"/>
      <w:marRight w:val="0"/>
      <w:marTop w:val="0"/>
      <w:marBottom w:val="0"/>
      <w:divBdr>
        <w:top w:val="none" w:sz="0" w:space="0" w:color="auto"/>
        <w:left w:val="none" w:sz="0" w:space="0" w:color="auto"/>
        <w:bottom w:val="none" w:sz="0" w:space="0" w:color="auto"/>
        <w:right w:val="none" w:sz="0" w:space="0" w:color="auto"/>
      </w:divBdr>
    </w:div>
    <w:div w:id="653534293">
      <w:bodyDiv w:val="1"/>
      <w:marLeft w:val="0"/>
      <w:marRight w:val="0"/>
      <w:marTop w:val="0"/>
      <w:marBottom w:val="0"/>
      <w:divBdr>
        <w:top w:val="none" w:sz="0" w:space="0" w:color="auto"/>
        <w:left w:val="none" w:sz="0" w:space="0" w:color="auto"/>
        <w:bottom w:val="none" w:sz="0" w:space="0" w:color="auto"/>
        <w:right w:val="none" w:sz="0" w:space="0" w:color="auto"/>
      </w:divBdr>
    </w:div>
    <w:div w:id="753547759">
      <w:bodyDiv w:val="1"/>
      <w:marLeft w:val="0"/>
      <w:marRight w:val="0"/>
      <w:marTop w:val="0"/>
      <w:marBottom w:val="0"/>
      <w:divBdr>
        <w:top w:val="none" w:sz="0" w:space="0" w:color="auto"/>
        <w:left w:val="none" w:sz="0" w:space="0" w:color="auto"/>
        <w:bottom w:val="none" w:sz="0" w:space="0" w:color="auto"/>
        <w:right w:val="none" w:sz="0" w:space="0" w:color="auto"/>
      </w:divBdr>
    </w:div>
    <w:div w:id="794296765">
      <w:bodyDiv w:val="1"/>
      <w:marLeft w:val="0"/>
      <w:marRight w:val="0"/>
      <w:marTop w:val="0"/>
      <w:marBottom w:val="0"/>
      <w:divBdr>
        <w:top w:val="none" w:sz="0" w:space="0" w:color="auto"/>
        <w:left w:val="none" w:sz="0" w:space="0" w:color="auto"/>
        <w:bottom w:val="none" w:sz="0" w:space="0" w:color="auto"/>
        <w:right w:val="none" w:sz="0" w:space="0" w:color="auto"/>
      </w:divBdr>
    </w:div>
    <w:div w:id="817920568">
      <w:bodyDiv w:val="1"/>
      <w:marLeft w:val="0"/>
      <w:marRight w:val="0"/>
      <w:marTop w:val="0"/>
      <w:marBottom w:val="0"/>
      <w:divBdr>
        <w:top w:val="none" w:sz="0" w:space="0" w:color="auto"/>
        <w:left w:val="none" w:sz="0" w:space="0" w:color="auto"/>
        <w:bottom w:val="none" w:sz="0" w:space="0" w:color="auto"/>
        <w:right w:val="none" w:sz="0" w:space="0" w:color="auto"/>
      </w:divBdr>
    </w:div>
    <w:div w:id="887108658">
      <w:bodyDiv w:val="1"/>
      <w:marLeft w:val="0"/>
      <w:marRight w:val="0"/>
      <w:marTop w:val="0"/>
      <w:marBottom w:val="0"/>
      <w:divBdr>
        <w:top w:val="none" w:sz="0" w:space="0" w:color="auto"/>
        <w:left w:val="none" w:sz="0" w:space="0" w:color="auto"/>
        <w:bottom w:val="none" w:sz="0" w:space="0" w:color="auto"/>
        <w:right w:val="none" w:sz="0" w:space="0" w:color="auto"/>
      </w:divBdr>
    </w:div>
    <w:div w:id="964891177">
      <w:bodyDiv w:val="1"/>
      <w:marLeft w:val="0"/>
      <w:marRight w:val="0"/>
      <w:marTop w:val="0"/>
      <w:marBottom w:val="0"/>
      <w:divBdr>
        <w:top w:val="none" w:sz="0" w:space="0" w:color="auto"/>
        <w:left w:val="none" w:sz="0" w:space="0" w:color="auto"/>
        <w:bottom w:val="none" w:sz="0" w:space="0" w:color="auto"/>
        <w:right w:val="none" w:sz="0" w:space="0" w:color="auto"/>
      </w:divBdr>
    </w:div>
    <w:div w:id="973216937">
      <w:bodyDiv w:val="1"/>
      <w:marLeft w:val="0"/>
      <w:marRight w:val="0"/>
      <w:marTop w:val="0"/>
      <w:marBottom w:val="0"/>
      <w:divBdr>
        <w:top w:val="none" w:sz="0" w:space="0" w:color="auto"/>
        <w:left w:val="none" w:sz="0" w:space="0" w:color="auto"/>
        <w:bottom w:val="none" w:sz="0" w:space="0" w:color="auto"/>
        <w:right w:val="none" w:sz="0" w:space="0" w:color="auto"/>
      </w:divBdr>
    </w:div>
    <w:div w:id="1020012991">
      <w:bodyDiv w:val="1"/>
      <w:marLeft w:val="0"/>
      <w:marRight w:val="0"/>
      <w:marTop w:val="0"/>
      <w:marBottom w:val="0"/>
      <w:divBdr>
        <w:top w:val="none" w:sz="0" w:space="0" w:color="auto"/>
        <w:left w:val="none" w:sz="0" w:space="0" w:color="auto"/>
        <w:bottom w:val="none" w:sz="0" w:space="0" w:color="auto"/>
        <w:right w:val="none" w:sz="0" w:space="0" w:color="auto"/>
      </w:divBdr>
    </w:div>
    <w:div w:id="1055007048">
      <w:bodyDiv w:val="1"/>
      <w:marLeft w:val="0"/>
      <w:marRight w:val="0"/>
      <w:marTop w:val="0"/>
      <w:marBottom w:val="0"/>
      <w:divBdr>
        <w:top w:val="none" w:sz="0" w:space="0" w:color="auto"/>
        <w:left w:val="none" w:sz="0" w:space="0" w:color="auto"/>
        <w:bottom w:val="none" w:sz="0" w:space="0" w:color="auto"/>
        <w:right w:val="none" w:sz="0" w:space="0" w:color="auto"/>
      </w:divBdr>
    </w:div>
    <w:div w:id="1071006328">
      <w:bodyDiv w:val="1"/>
      <w:marLeft w:val="0"/>
      <w:marRight w:val="0"/>
      <w:marTop w:val="0"/>
      <w:marBottom w:val="0"/>
      <w:divBdr>
        <w:top w:val="none" w:sz="0" w:space="0" w:color="auto"/>
        <w:left w:val="none" w:sz="0" w:space="0" w:color="auto"/>
        <w:bottom w:val="none" w:sz="0" w:space="0" w:color="auto"/>
        <w:right w:val="none" w:sz="0" w:space="0" w:color="auto"/>
      </w:divBdr>
    </w:div>
    <w:div w:id="1314026209">
      <w:bodyDiv w:val="1"/>
      <w:marLeft w:val="0"/>
      <w:marRight w:val="0"/>
      <w:marTop w:val="0"/>
      <w:marBottom w:val="0"/>
      <w:divBdr>
        <w:top w:val="none" w:sz="0" w:space="0" w:color="auto"/>
        <w:left w:val="none" w:sz="0" w:space="0" w:color="auto"/>
        <w:bottom w:val="none" w:sz="0" w:space="0" w:color="auto"/>
        <w:right w:val="none" w:sz="0" w:space="0" w:color="auto"/>
      </w:divBdr>
    </w:div>
    <w:div w:id="1382439612">
      <w:bodyDiv w:val="1"/>
      <w:marLeft w:val="0"/>
      <w:marRight w:val="0"/>
      <w:marTop w:val="0"/>
      <w:marBottom w:val="0"/>
      <w:divBdr>
        <w:top w:val="none" w:sz="0" w:space="0" w:color="auto"/>
        <w:left w:val="none" w:sz="0" w:space="0" w:color="auto"/>
        <w:bottom w:val="none" w:sz="0" w:space="0" w:color="auto"/>
        <w:right w:val="none" w:sz="0" w:space="0" w:color="auto"/>
      </w:divBdr>
      <w:divsChild>
        <w:div w:id="277495619">
          <w:marLeft w:val="0"/>
          <w:marRight w:val="0"/>
          <w:marTop w:val="0"/>
          <w:marBottom w:val="0"/>
          <w:divBdr>
            <w:top w:val="none" w:sz="0" w:space="0" w:color="auto"/>
            <w:left w:val="none" w:sz="0" w:space="0" w:color="auto"/>
            <w:bottom w:val="none" w:sz="0" w:space="0" w:color="auto"/>
            <w:right w:val="none" w:sz="0" w:space="0" w:color="auto"/>
          </w:divBdr>
        </w:div>
      </w:divsChild>
    </w:div>
    <w:div w:id="1395664970">
      <w:bodyDiv w:val="1"/>
      <w:marLeft w:val="0"/>
      <w:marRight w:val="0"/>
      <w:marTop w:val="0"/>
      <w:marBottom w:val="0"/>
      <w:divBdr>
        <w:top w:val="none" w:sz="0" w:space="0" w:color="auto"/>
        <w:left w:val="none" w:sz="0" w:space="0" w:color="auto"/>
        <w:bottom w:val="none" w:sz="0" w:space="0" w:color="auto"/>
        <w:right w:val="none" w:sz="0" w:space="0" w:color="auto"/>
      </w:divBdr>
    </w:div>
    <w:div w:id="1474443115">
      <w:bodyDiv w:val="1"/>
      <w:marLeft w:val="0"/>
      <w:marRight w:val="0"/>
      <w:marTop w:val="0"/>
      <w:marBottom w:val="0"/>
      <w:divBdr>
        <w:top w:val="none" w:sz="0" w:space="0" w:color="auto"/>
        <w:left w:val="none" w:sz="0" w:space="0" w:color="auto"/>
        <w:bottom w:val="none" w:sz="0" w:space="0" w:color="auto"/>
        <w:right w:val="none" w:sz="0" w:space="0" w:color="auto"/>
      </w:divBdr>
    </w:div>
    <w:div w:id="1546869045">
      <w:bodyDiv w:val="1"/>
      <w:marLeft w:val="0"/>
      <w:marRight w:val="0"/>
      <w:marTop w:val="0"/>
      <w:marBottom w:val="0"/>
      <w:divBdr>
        <w:top w:val="none" w:sz="0" w:space="0" w:color="auto"/>
        <w:left w:val="none" w:sz="0" w:space="0" w:color="auto"/>
        <w:bottom w:val="none" w:sz="0" w:space="0" w:color="auto"/>
        <w:right w:val="none" w:sz="0" w:space="0" w:color="auto"/>
      </w:divBdr>
      <w:divsChild>
        <w:div w:id="1368991369">
          <w:marLeft w:val="0"/>
          <w:marRight w:val="0"/>
          <w:marTop w:val="0"/>
          <w:marBottom w:val="0"/>
          <w:divBdr>
            <w:top w:val="none" w:sz="0" w:space="0" w:color="auto"/>
            <w:left w:val="none" w:sz="0" w:space="0" w:color="auto"/>
            <w:bottom w:val="none" w:sz="0" w:space="0" w:color="auto"/>
            <w:right w:val="none" w:sz="0" w:space="0" w:color="auto"/>
          </w:divBdr>
        </w:div>
      </w:divsChild>
    </w:div>
    <w:div w:id="1597589333">
      <w:bodyDiv w:val="1"/>
      <w:marLeft w:val="0"/>
      <w:marRight w:val="0"/>
      <w:marTop w:val="0"/>
      <w:marBottom w:val="0"/>
      <w:divBdr>
        <w:top w:val="none" w:sz="0" w:space="0" w:color="auto"/>
        <w:left w:val="none" w:sz="0" w:space="0" w:color="auto"/>
        <w:bottom w:val="none" w:sz="0" w:space="0" w:color="auto"/>
        <w:right w:val="none" w:sz="0" w:space="0" w:color="auto"/>
      </w:divBdr>
    </w:div>
    <w:div w:id="1779566121">
      <w:bodyDiv w:val="1"/>
      <w:marLeft w:val="0"/>
      <w:marRight w:val="0"/>
      <w:marTop w:val="0"/>
      <w:marBottom w:val="0"/>
      <w:divBdr>
        <w:top w:val="none" w:sz="0" w:space="0" w:color="auto"/>
        <w:left w:val="none" w:sz="0" w:space="0" w:color="auto"/>
        <w:bottom w:val="none" w:sz="0" w:space="0" w:color="auto"/>
        <w:right w:val="none" w:sz="0" w:space="0" w:color="auto"/>
      </w:divBdr>
    </w:div>
    <w:div w:id="1817139874">
      <w:bodyDiv w:val="1"/>
      <w:marLeft w:val="0"/>
      <w:marRight w:val="0"/>
      <w:marTop w:val="0"/>
      <w:marBottom w:val="0"/>
      <w:divBdr>
        <w:top w:val="none" w:sz="0" w:space="0" w:color="auto"/>
        <w:left w:val="none" w:sz="0" w:space="0" w:color="auto"/>
        <w:bottom w:val="none" w:sz="0" w:space="0" w:color="auto"/>
        <w:right w:val="none" w:sz="0" w:space="0" w:color="auto"/>
      </w:divBdr>
    </w:div>
    <w:div w:id="1873491089">
      <w:bodyDiv w:val="1"/>
      <w:marLeft w:val="0"/>
      <w:marRight w:val="0"/>
      <w:marTop w:val="0"/>
      <w:marBottom w:val="0"/>
      <w:divBdr>
        <w:top w:val="none" w:sz="0" w:space="0" w:color="auto"/>
        <w:left w:val="none" w:sz="0" w:space="0" w:color="auto"/>
        <w:bottom w:val="none" w:sz="0" w:space="0" w:color="auto"/>
        <w:right w:val="none" w:sz="0" w:space="0" w:color="auto"/>
      </w:divBdr>
    </w:div>
    <w:div w:id="1878467088">
      <w:bodyDiv w:val="1"/>
      <w:marLeft w:val="0"/>
      <w:marRight w:val="0"/>
      <w:marTop w:val="0"/>
      <w:marBottom w:val="0"/>
      <w:divBdr>
        <w:top w:val="none" w:sz="0" w:space="0" w:color="auto"/>
        <w:left w:val="none" w:sz="0" w:space="0" w:color="auto"/>
        <w:bottom w:val="none" w:sz="0" w:space="0" w:color="auto"/>
        <w:right w:val="none" w:sz="0" w:space="0" w:color="auto"/>
      </w:divBdr>
    </w:div>
    <w:div w:id="1913153423">
      <w:bodyDiv w:val="1"/>
      <w:marLeft w:val="0"/>
      <w:marRight w:val="0"/>
      <w:marTop w:val="0"/>
      <w:marBottom w:val="0"/>
      <w:divBdr>
        <w:top w:val="none" w:sz="0" w:space="0" w:color="auto"/>
        <w:left w:val="none" w:sz="0" w:space="0" w:color="auto"/>
        <w:bottom w:val="none" w:sz="0" w:space="0" w:color="auto"/>
        <w:right w:val="none" w:sz="0" w:space="0" w:color="auto"/>
      </w:divBdr>
    </w:div>
    <w:div w:id="2051956177">
      <w:bodyDiv w:val="1"/>
      <w:marLeft w:val="0"/>
      <w:marRight w:val="0"/>
      <w:marTop w:val="0"/>
      <w:marBottom w:val="0"/>
      <w:divBdr>
        <w:top w:val="none" w:sz="0" w:space="0" w:color="auto"/>
        <w:left w:val="none" w:sz="0" w:space="0" w:color="auto"/>
        <w:bottom w:val="none" w:sz="0" w:space="0" w:color="auto"/>
        <w:right w:val="none" w:sz="0" w:space="0" w:color="auto"/>
      </w:divBdr>
    </w:div>
    <w:div w:id="2139641969">
      <w:bodyDiv w:val="1"/>
      <w:marLeft w:val="0"/>
      <w:marRight w:val="0"/>
      <w:marTop w:val="0"/>
      <w:marBottom w:val="0"/>
      <w:divBdr>
        <w:top w:val="none" w:sz="0" w:space="0" w:color="auto"/>
        <w:left w:val="none" w:sz="0" w:space="0" w:color="auto"/>
        <w:bottom w:val="none" w:sz="0" w:space="0" w:color="auto"/>
        <w:right w:val="none" w:sz="0" w:space="0" w:color="auto"/>
      </w:divBdr>
      <w:divsChild>
        <w:div w:id="216743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55406-2CD9-CA48-85DD-3A098AF12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7</Pages>
  <Words>6739</Words>
  <Characters>8087</Characters>
  <Application>Microsoft Office Word</Application>
  <DocSecurity>0</DocSecurity>
  <Lines>245</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qian</dc:creator>
  <cp:keywords/>
  <dc:description/>
  <cp:lastModifiedBy>xie qian</cp:lastModifiedBy>
  <cp:revision>89</cp:revision>
  <dcterms:created xsi:type="dcterms:W3CDTF">2019-02-16T08:33:00Z</dcterms:created>
  <dcterms:modified xsi:type="dcterms:W3CDTF">2019-02-18T14:14:00Z</dcterms:modified>
</cp:coreProperties>
</file>