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B954" w14:textId="77777777" w:rsidR="00D60440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170F9EFD" w14:textId="77777777" w:rsidR="00D60440" w:rsidRDefault="00D60440">
      <w:pPr>
        <w:spacing w:line="360" w:lineRule="auto"/>
        <w:jc w:val="center"/>
        <w:rPr>
          <w:b/>
          <w:bCs/>
          <w:sz w:val="30"/>
          <w:szCs w:val="3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56"/>
        <w:gridCol w:w="1237"/>
        <w:gridCol w:w="1221"/>
        <w:gridCol w:w="382"/>
        <w:gridCol w:w="955"/>
        <w:gridCol w:w="466"/>
        <w:gridCol w:w="1421"/>
      </w:tblGrid>
      <w:tr w:rsidR="00D60440" w14:paraId="292CA75B" w14:textId="77777777">
        <w:tc>
          <w:tcPr>
            <w:tcW w:w="1384" w:type="dxa"/>
          </w:tcPr>
          <w:p w14:paraId="4D5310B9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课程名称：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06B5679F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数据库原理</w:t>
            </w:r>
          </w:p>
        </w:tc>
        <w:tc>
          <w:tcPr>
            <w:tcW w:w="1603" w:type="dxa"/>
            <w:gridSpan w:val="2"/>
          </w:tcPr>
          <w:p w14:paraId="7854ED24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实验类型：</w:t>
            </w:r>
          </w:p>
        </w:tc>
        <w:tc>
          <w:tcPr>
            <w:tcW w:w="2842" w:type="dxa"/>
            <w:gridSpan w:val="3"/>
            <w:tcBorders>
              <w:bottom w:val="single" w:sz="4" w:space="0" w:color="auto"/>
            </w:tcBorders>
          </w:tcPr>
          <w:p w14:paraId="6D1A68A0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设计型</w:t>
            </w:r>
          </w:p>
        </w:tc>
      </w:tr>
      <w:tr w:rsidR="00D60440" w14:paraId="7A6C4DD2" w14:textId="77777777">
        <w:tc>
          <w:tcPr>
            <w:tcW w:w="1384" w:type="dxa"/>
          </w:tcPr>
          <w:p w14:paraId="311D10D2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实验名称：</w:t>
            </w:r>
          </w:p>
        </w:tc>
        <w:tc>
          <w:tcPr>
            <w:tcW w:w="39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B1C0F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数据库管理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4824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班级：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C34A4" w14:textId="1835421F" w:rsidR="00D60440" w:rsidRDefault="00D20C4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物联网</w:t>
            </w:r>
            <w:r>
              <w:rPr>
                <w:rFonts w:hint="eastAsia"/>
                <w:bCs/>
                <w:sz w:val="24"/>
              </w:rPr>
              <w:t>B23-2</w:t>
            </w:r>
          </w:p>
        </w:tc>
      </w:tr>
      <w:tr w:rsidR="00D60440" w14:paraId="2429F40A" w14:textId="77777777">
        <w:tc>
          <w:tcPr>
            <w:tcW w:w="1384" w:type="dxa"/>
          </w:tcPr>
          <w:p w14:paraId="27F264C1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实验地点：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01682" w14:textId="77777777" w:rsidR="00D60440" w:rsidRDefault="00D6044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C3D44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实验日期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070A7B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D60440" w14:paraId="3B8D89FF" w14:textId="77777777">
        <w:tc>
          <w:tcPr>
            <w:tcW w:w="1384" w:type="dxa"/>
          </w:tcPr>
          <w:p w14:paraId="7883F7ED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</w:t>
            </w:r>
            <w:r>
              <w:rPr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号：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B2632" w14:textId="657F7666" w:rsidR="00D60440" w:rsidRDefault="00D20C4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2324096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018549F9" w14:textId="56CAE2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名：</w:t>
            </w:r>
            <w:r w:rsidR="00D20C4B">
              <w:rPr>
                <w:rFonts w:hint="eastAsia"/>
                <w:bCs/>
                <w:sz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38808" w14:textId="3CC336B9" w:rsidR="00D60440" w:rsidRDefault="00D20C4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钱信宇</w:t>
            </w:r>
          </w:p>
        </w:tc>
        <w:tc>
          <w:tcPr>
            <w:tcW w:w="1421" w:type="dxa"/>
            <w:gridSpan w:val="2"/>
          </w:tcPr>
          <w:p w14:paraId="78368C0C" w14:textId="77777777" w:rsidR="00D60440" w:rsidRDefault="00000000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绩：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79860" w14:textId="77777777" w:rsidR="00D60440" w:rsidRDefault="00D6044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3FF3BD6D" w14:textId="77777777" w:rsidR="00D60440" w:rsidRDefault="00D60440">
      <w:pPr>
        <w:spacing w:line="360" w:lineRule="auto"/>
        <w:jc w:val="center"/>
        <w:rPr>
          <w:b/>
          <w:bCs/>
          <w:sz w:val="30"/>
          <w:szCs w:val="30"/>
        </w:rPr>
      </w:pPr>
    </w:p>
    <w:p w14:paraId="04B6C482" w14:textId="77777777" w:rsidR="00D60440" w:rsidRDefault="00000000">
      <w:pPr>
        <w:spacing w:line="360" w:lineRule="auto"/>
        <w:rPr>
          <w:sz w:val="24"/>
        </w:rPr>
      </w:pPr>
      <w:r>
        <w:rPr>
          <w:rFonts w:ascii="黑体" w:eastAsia="黑体" w:hint="eastAsia"/>
          <w:sz w:val="24"/>
        </w:rPr>
        <w:t>一、实验目的和要求</w:t>
      </w:r>
    </w:p>
    <w:p w14:paraId="729D74C2" w14:textId="77777777" w:rsidR="00D60440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、能根据要求写出相应的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语句。</w:t>
      </w:r>
    </w:p>
    <w:p w14:paraId="1D9525E6" w14:textId="77777777" w:rsidR="00D60440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、能熟练掌握各种查询语句的使用。</w:t>
      </w:r>
    </w:p>
    <w:p w14:paraId="7DDB9FEC" w14:textId="77777777" w:rsidR="00D60440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、能灵活运用多表查询和子查询。</w:t>
      </w:r>
    </w:p>
    <w:p w14:paraId="6D9329DA" w14:textId="77777777" w:rsidR="00D60440" w:rsidRDefault="0000000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二、实验环境（所使用的平台和相关软件）</w:t>
      </w:r>
    </w:p>
    <w:p w14:paraId="41B9799F" w14:textId="77777777" w:rsidR="00D60440" w:rsidRDefault="00000000">
      <w:pPr>
        <w:spacing w:line="360" w:lineRule="auto"/>
        <w:ind w:left="360"/>
        <w:rPr>
          <w:sz w:val="24"/>
        </w:rPr>
      </w:pPr>
      <w:r>
        <w:rPr>
          <w:rFonts w:ascii="宋体" w:hAnsi="宋体" w:hint="eastAsia"/>
          <w:szCs w:val="21"/>
        </w:rPr>
        <w:t>PC机；</w:t>
      </w: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7/W</w:t>
      </w:r>
      <w:r>
        <w:rPr>
          <w:rFonts w:ascii="宋体" w:hAnsi="宋体" w:hint="eastAsia"/>
          <w:szCs w:val="21"/>
        </w:rPr>
        <w:t>indows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；SQL Server 20</w:t>
      </w:r>
      <w:r>
        <w:rPr>
          <w:rFonts w:ascii="宋体" w:hAnsi="宋体"/>
          <w:szCs w:val="21"/>
        </w:rPr>
        <w:t>14</w:t>
      </w:r>
    </w:p>
    <w:p w14:paraId="037B921F" w14:textId="77777777" w:rsidR="00D60440" w:rsidRDefault="0000000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三、实验内容</w:t>
      </w:r>
      <w:r>
        <w:rPr>
          <w:rFonts w:ascii="宋体" w:hAnsi="宋体" w:hint="eastAsia"/>
          <w:sz w:val="24"/>
        </w:rPr>
        <w:t>（写出相应的sql语句和结果）</w:t>
      </w:r>
    </w:p>
    <w:p w14:paraId="36A15C12" w14:textId="77777777" w:rsidR="00D60440" w:rsidRDefault="00000000">
      <w:r>
        <w:t>1.</w:t>
      </w:r>
      <w:r>
        <w:rPr>
          <w:rFonts w:hint="eastAsia"/>
        </w:rPr>
        <w:t>查询“图书”表中所有图书的图书号（</w:t>
      </w:r>
      <w:r>
        <w:rPr>
          <w:rFonts w:hint="eastAsia"/>
        </w:rPr>
        <w:t>ISBN</w:t>
      </w:r>
      <w:r>
        <w:rPr>
          <w:rFonts w:hint="eastAsia"/>
        </w:rPr>
        <w:t>）、图书名、出版社和价格。</w:t>
      </w:r>
    </w:p>
    <w:p w14:paraId="13E63C33" w14:textId="64830BD4" w:rsidR="002D2791" w:rsidRDefault="002D2791">
      <w:r>
        <w:rPr>
          <w:rFonts w:hint="eastAsia"/>
        </w:rPr>
        <w:t xml:space="preserve">Select </w:t>
      </w:r>
      <w:r w:rsidR="00A77DAF">
        <w:rPr>
          <w:rFonts w:hint="eastAsia"/>
        </w:rPr>
        <w:t>馆藏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书名</w:t>
      </w:r>
      <w:r>
        <w:rPr>
          <w:rFonts w:hint="eastAsia"/>
        </w:rPr>
        <w:t>,</w:t>
      </w:r>
      <w:r>
        <w:rPr>
          <w:rFonts w:hint="eastAsia"/>
        </w:rPr>
        <w:t>出版社</w:t>
      </w:r>
      <w:r>
        <w:rPr>
          <w:rFonts w:hint="eastAsia"/>
        </w:rPr>
        <w:t>,</w:t>
      </w:r>
      <w:r>
        <w:rPr>
          <w:rFonts w:hint="eastAsia"/>
        </w:rPr>
        <w:t>价格</w:t>
      </w:r>
    </w:p>
    <w:p w14:paraId="485931C7" w14:textId="1F4E886B" w:rsidR="002D2791" w:rsidRDefault="002D2791">
      <w:r>
        <w:rPr>
          <w:rFonts w:hint="eastAsia"/>
        </w:rPr>
        <w:t xml:space="preserve">From </w:t>
      </w:r>
      <w:r>
        <w:rPr>
          <w:rFonts w:hint="eastAsia"/>
        </w:rPr>
        <w:t>图书</w:t>
      </w:r>
      <w:r>
        <w:rPr>
          <w:rFonts w:hint="eastAsia"/>
        </w:rPr>
        <w:t>;</w:t>
      </w:r>
    </w:p>
    <w:p w14:paraId="26CF10A8" w14:textId="77777777" w:rsidR="00D20C4B" w:rsidRPr="00D20C4B" w:rsidRDefault="00000000" w:rsidP="00D20C4B">
      <w:r>
        <w:t>3.</w:t>
      </w:r>
      <w:r>
        <w:rPr>
          <w:rFonts w:hint="eastAsia"/>
        </w:rPr>
        <w:t>查询“图书”表中“人民文学出版社”或“人民出版社”出版的图书的图书号、图书名、价格及出版社。</w:t>
      </w:r>
      <w:r w:rsidR="00D20C4B" w:rsidRPr="00D20C4B">
        <w:t xml:space="preserve">SELECT ISBN, </w:t>
      </w:r>
      <w:r w:rsidR="00D20C4B" w:rsidRPr="00D20C4B">
        <w:rPr>
          <w:rFonts w:hint="eastAsia"/>
        </w:rPr>
        <w:t>书名</w:t>
      </w:r>
      <w:r w:rsidR="00D20C4B" w:rsidRPr="00D20C4B">
        <w:t xml:space="preserve">, </w:t>
      </w:r>
      <w:r w:rsidR="00D20C4B" w:rsidRPr="00D20C4B">
        <w:rPr>
          <w:rFonts w:hint="eastAsia"/>
        </w:rPr>
        <w:t>定价</w:t>
      </w:r>
      <w:r w:rsidR="00D20C4B" w:rsidRPr="00D20C4B">
        <w:t xml:space="preserve">, </w:t>
      </w:r>
      <w:r w:rsidR="00D20C4B" w:rsidRPr="00D20C4B">
        <w:rPr>
          <w:rFonts w:hint="eastAsia"/>
        </w:rPr>
        <w:t>出版社</w:t>
      </w:r>
    </w:p>
    <w:p w14:paraId="70BEC8B5" w14:textId="77777777" w:rsidR="00D20C4B" w:rsidRPr="00D20C4B" w:rsidRDefault="00D20C4B" w:rsidP="00D20C4B">
      <w:r w:rsidRPr="00D20C4B">
        <w:t>FROM Books</w:t>
      </w:r>
    </w:p>
    <w:p w14:paraId="6226B320" w14:textId="77777777" w:rsidR="00D20C4B" w:rsidRDefault="00D20C4B" w:rsidP="00D20C4B">
      <w:r w:rsidRPr="00D20C4B">
        <w:t xml:space="preserve">WHERE </w:t>
      </w:r>
      <w:r w:rsidRPr="00D20C4B">
        <w:rPr>
          <w:rFonts w:hint="eastAsia"/>
        </w:rPr>
        <w:t>出版社</w:t>
      </w:r>
      <w:r w:rsidRPr="00D20C4B">
        <w:t xml:space="preserve"> IN ('</w:t>
      </w:r>
      <w:r w:rsidRPr="00D20C4B">
        <w:rPr>
          <w:rFonts w:hint="eastAsia"/>
        </w:rPr>
        <w:t>人民文学出版社</w:t>
      </w:r>
      <w:r w:rsidRPr="00D20C4B">
        <w:t>', '</w:t>
      </w:r>
      <w:r w:rsidRPr="00D20C4B">
        <w:rPr>
          <w:rFonts w:hint="eastAsia"/>
        </w:rPr>
        <w:t>人民出版社</w:t>
      </w:r>
      <w:r w:rsidRPr="00D20C4B">
        <w:t>');</w:t>
      </w:r>
      <w:r>
        <w:t>2.</w:t>
      </w:r>
      <w:r>
        <w:rPr>
          <w:rFonts w:hint="eastAsia"/>
        </w:rPr>
        <w:t>查询“图书”表中所有图书的图书号、图书名、出版社和图书的会员价，其中图书的会员价是图书原价的八五折。</w:t>
      </w:r>
    </w:p>
    <w:p w14:paraId="01B2B7B5" w14:textId="77777777" w:rsidR="00D20C4B" w:rsidRDefault="00D20C4B" w:rsidP="00D20C4B">
      <w:r w:rsidRPr="00D20C4B">
        <w:rPr>
          <w:noProof/>
        </w:rPr>
        <w:drawing>
          <wp:inline distT="0" distB="0" distL="0" distR="0" wp14:anchorId="317CDCE9" wp14:editId="1E33A758">
            <wp:extent cx="3683189" cy="1092256"/>
            <wp:effectExtent l="0" t="0" r="0" b="0"/>
            <wp:docPr id="356595663" name="图片 1" descr="文本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95663" name="图片 1" descr="文本, 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1A9" w14:textId="403E4F81" w:rsidR="00D20C4B" w:rsidRDefault="00D20C4B" w:rsidP="00D20C4B"/>
    <w:p w14:paraId="632FE74D" w14:textId="77777777" w:rsidR="00D60440" w:rsidRDefault="00D60440"/>
    <w:p w14:paraId="3FC96EF5" w14:textId="77777777" w:rsidR="00D60440" w:rsidRDefault="00000000">
      <w:r>
        <w:t>4.</w:t>
      </w:r>
      <w:r>
        <w:rPr>
          <w:rFonts w:hint="eastAsia"/>
        </w:rPr>
        <w:t>查询“图书”表中图书名以“三国”开头的图书的图书号、图书名、出版社信息。</w:t>
      </w:r>
    </w:p>
    <w:p w14:paraId="7E8C15B5" w14:textId="77777777" w:rsidR="00D20C4B" w:rsidRPr="00D20C4B" w:rsidRDefault="00D20C4B" w:rsidP="00D20C4B">
      <w:r w:rsidRPr="00D20C4B">
        <w:t xml:space="preserve">SELECT ISBN, </w:t>
      </w:r>
      <w:r w:rsidRPr="00D20C4B">
        <w:rPr>
          <w:rFonts w:hint="eastAsia"/>
        </w:rPr>
        <w:t>书名</w:t>
      </w:r>
      <w:r w:rsidRPr="00D20C4B">
        <w:t xml:space="preserve">, </w:t>
      </w:r>
      <w:r w:rsidRPr="00D20C4B">
        <w:rPr>
          <w:rFonts w:hint="eastAsia"/>
        </w:rPr>
        <w:t>出版社</w:t>
      </w:r>
    </w:p>
    <w:p w14:paraId="5F29CD05" w14:textId="77777777" w:rsidR="00D20C4B" w:rsidRPr="00D20C4B" w:rsidRDefault="00D20C4B" w:rsidP="00D20C4B">
      <w:r w:rsidRPr="00D20C4B">
        <w:t>FROM Books</w:t>
      </w:r>
    </w:p>
    <w:p w14:paraId="61AB13DA" w14:textId="77777777" w:rsidR="00D20C4B" w:rsidRDefault="00D20C4B" w:rsidP="00D20C4B">
      <w:r w:rsidRPr="00D20C4B">
        <w:t xml:space="preserve">WHERE </w:t>
      </w:r>
      <w:r w:rsidRPr="00D20C4B">
        <w:rPr>
          <w:rFonts w:hint="eastAsia"/>
        </w:rPr>
        <w:t>书名</w:t>
      </w:r>
      <w:r w:rsidRPr="00D20C4B">
        <w:t xml:space="preserve"> LIKE '</w:t>
      </w:r>
      <w:r w:rsidRPr="00D20C4B">
        <w:rPr>
          <w:rFonts w:hint="eastAsia"/>
        </w:rPr>
        <w:t>三国</w:t>
      </w:r>
      <w:r w:rsidRPr="00D20C4B">
        <w:t>%';</w:t>
      </w:r>
    </w:p>
    <w:p w14:paraId="7B2586A1" w14:textId="77777777" w:rsidR="00D20C4B" w:rsidRDefault="00D20C4B" w:rsidP="00D20C4B">
      <w:r w:rsidRPr="00D20C4B">
        <w:rPr>
          <w:noProof/>
        </w:rPr>
        <w:lastRenderedPageBreak/>
        <w:drawing>
          <wp:inline distT="0" distB="0" distL="0" distR="0" wp14:anchorId="69AAD907" wp14:editId="5A54DC33">
            <wp:extent cx="3035456" cy="685835"/>
            <wp:effectExtent l="0" t="0" r="0" b="0"/>
            <wp:docPr id="363219087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9087" name="图片 1" descr="图形用户界面, 应用程序, Word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BC1" w14:textId="77777777" w:rsidR="00D60440" w:rsidRPr="00D20C4B" w:rsidRDefault="00D60440"/>
    <w:p w14:paraId="33427148" w14:textId="77777777" w:rsidR="00D60440" w:rsidRDefault="00000000">
      <w:r>
        <w:t>5.</w:t>
      </w:r>
      <w:r>
        <w:rPr>
          <w:rFonts w:hint="eastAsia"/>
        </w:rPr>
        <w:t>查询价格最高的三本图书的信息。</w:t>
      </w:r>
    </w:p>
    <w:p w14:paraId="5396F74F" w14:textId="77777777" w:rsidR="00D20C4B" w:rsidRPr="00D20C4B" w:rsidRDefault="00D20C4B" w:rsidP="00D20C4B">
      <w:r w:rsidRPr="00D20C4B">
        <w:t>SELECT TOP 3 *</w:t>
      </w:r>
    </w:p>
    <w:p w14:paraId="619A66AB" w14:textId="77777777" w:rsidR="00D20C4B" w:rsidRPr="00D20C4B" w:rsidRDefault="00D20C4B" w:rsidP="00D20C4B">
      <w:r w:rsidRPr="00D20C4B">
        <w:t>FROM Books</w:t>
      </w:r>
    </w:p>
    <w:p w14:paraId="1700ACA7" w14:textId="7B618735" w:rsidR="00D60440" w:rsidRDefault="00D20C4B" w:rsidP="00D20C4B">
      <w:r w:rsidRPr="00D20C4B">
        <w:t xml:space="preserve">ORDER BY </w:t>
      </w:r>
      <w:r w:rsidRPr="00D20C4B">
        <w:rPr>
          <w:rFonts w:hint="eastAsia"/>
        </w:rPr>
        <w:t>定价</w:t>
      </w:r>
      <w:r w:rsidRPr="00D20C4B">
        <w:t xml:space="preserve"> DESC;</w:t>
      </w:r>
    </w:p>
    <w:p w14:paraId="6A46F46C" w14:textId="53FFFBA7" w:rsidR="00D20C4B" w:rsidRDefault="00D20C4B" w:rsidP="00D20C4B">
      <w:r w:rsidRPr="00D20C4B">
        <w:rPr>
          <w:noProof/>
        </w:rPr>
        <w:drawing>
          <wp:inline distT="0" distB="0" distL="0" distR="0" wp14:anchorId="1E660D69" wp14:editId="40A9279E">
            <wp:extent cx="5274310" cy="1075055"/>
            <wp:effectExtent l="0" t="0" r="2540" b="0"/>
            <wp:docPr id="104736792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7925" name="图片 1" descr="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FD0" w14:textId="77777777" w:rsidR="00D60440" w:rsidRDefault="00000000">
      <w:r>
        <w:t>6.</w:t>
      </w:r>
      <w:r>
        <w:rPr>
          <w:rFonts w:hint="eastAsia"/>
        </w:rPr>
        <w:t>分类统计各出版社中大于所有图书平均价格的图书名、出版社名及图书书目的数量。</w:t>
      </w:r>
    </w:p>
    <w:p w14:paraId="32A034F6" w14:textId="77777777" w:rsidR="00DA5000" w:rsidRPr="00DA5000" w:rsidRDefault="00DA5000" w:rsidP="00DA5000">
      <w:r w:rsidRPr="00DA5000">
        <w:t xml:space="preserve">SELECT  </w:t>
      </w:r>
      <w:r w:rsidRPr="00DA5000">
        <w:rPr>
          <w:rFonts w:hint="eastAsia"/>
        </w:rPr>
        <w:t>出版社</w:t>
      </w:r>
      <w:r w:rsidRPr="00DA5000">
        <w:t>,</w:t>
      </w:r>
      <w:r w:rsidRPr="00DA5000">
        <w:rPr>
          <w:rFonts w:hint="eastAsia"/>
        </w:rPr>
        <w:t>书名</w:t>
      </w:r>
      <w:r w:rsidRPr="00DA5000">
        <w:t xml:space="preserve">,COUNT(*) AS </w:t>
      </w:r>
      <w:r w:rsidRPr="00DA5000">
        <w:rPr>
          <w:rFonts w:hint="eastAsia"/>
        </w:rPr>
        <w:t>图书书目的数量</w:t>
      </w:r>
    </w:p>
    <w:p w14:paraId="471C876D" w14:textId="77777777" w:rsidR="00DA5000" w:rsidRPr="00DA5000" w:rsidRDefault="00DA5000" w:rsidP="00DA5000">
      <w:r w:rsidRPr="00DA5000">
        <w:t>FROM Books</w:t>
      </w:r>
    </w:p>
    <w:p w14:paraId="2C843412" w14:textId="77777777" w:rsidR="00DA5000" w:rsidRPr="00DA5000" w:rsidRDefault="00DA5000" w:rsidP="00DA5000">
      <w:r w:rsidRPr="00DA5000">
        <w:t xml:space="preserve">WHERE </w:t>
      </w:r>
      <w:r w:rsidRPr="00DA5000">
        <w:rPr>
          <w:rFonts w:hint="eastAsia"/>
        </w:rPr>
        <w:t>定价</w:t>
      </w:r>
      <w:r w:rsidRPr="00DA5000">
        <w:t xml:space="preserve"> &gt; (SELECT AVG(</w:t>
      </w:r>
      <w:r w:rsidRPr="00DA5000">
        <w:rPr>
          <w:rFonts w:hint="eastAsia"/>
        </w:rPr>
        <w:t>定价</w:t>
      </w:r>
      <w:r w:rsidRPr="00DA5000">
        <w:t>) FROM Books)</w:t>
      </w:r>
    </w:p>
    <w:p w14:paraId="7558CA6D" w14:textId="66CE575A" w:rsidR="00D60440" w:rsidRDefault="00DA5000" w:rsidP="00DA5000">
      <w:r w:rsidRPr="00DA5000">
        <w:t xml:space="preserve">GROUP BY </w:t>
      </w:r>
      <w:r w:rsidRPr="00DA5000">
        <w:rPr>
          <w:rFonts w:hint="eastAsia"/>
        </w:rPr>
        <w:t>出版社</w:t>
      </w:r>
      <w:r w:rsidRPr="00DA5000">
        <w:t xml:space="preserve">, </w:t>
      </w:r>
      <w:r w:rsidRPr="00DA5000">
        <w:rPr>
          <w:rFonts w:hint="eastAsia"/>
        </w:rPr>
        <w:t>书名</w:t>
      </w:r>
      <w:r w:rsidRPr="00DA5000">
        <w:t>;</w:t>
      </w:r>
    </w:p>
    <w:p w14:paraId="5B1041E8" w14:textId="3E1D2B60" w:rsidR="00DA5000" w:rsidRDefault="00DA5000" w:rsidP="00DA5000">
      <w:r w:rsidRPr="00DA5000">
        <w:rPr>
          <w:noProof/>
        </w:rPr>
        <w:drawing>
          <wp:inline distT="0" distB="0" distL="0" distR="0" wp14:anchorId="0015D580" wp14:editId="49E8D5A2">
            <wp:extent cx="3530781" cy="1378021"/>
            <wp:effectExtent l="0" t="0" r="0" b="0"/>
            <wp:docPr id="2398477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4778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BCD1" w14:textId="77777777" w:rsidR="00D60440" w:rsidRDefault="00000000">
      <w:r>
        <w:t>7.</w:t>
      </w:r>
      <w:r>
        <w:rPr>
          <w:rFonts w:hint="eastAsia"/>
        </w:rPr>
        <w:t>查询哪些图书没有被读者借阅过，并显示出图书名及出版社名。</w:t>
      </w:r>
    </w:p>
    <w:p w14:paraId="57907B04" w14:textId="77777777" w:rsidR="00DA5000" w:rsidRPr="00DA5000" w:rsidRDefault="00DA5000" w:rsidP="00DA5000">
      <w:r w:rsidRPr="00DA5000">
        <w:t xml:space="preserve">SELECT </w:t>
      </w:r>
      <w:r w:rsidRPr="00DA5000">
        <w:rPr>
          <w:rFonts w:hint="eastAsia"/>
        </w:rPr>
        <w:t>书名</w:t>
      </w:r>
      <w:r w:rsidRPr="00DA5000">
        <w:t xml:space="preserve">, </w:t>
      </w:r>
      <w:r w:rsidRPr="00DA5000">
        <w:rPr>
          <w:rFonts w:hint="eastAsia"/>
        </w:rPr>
        <w:t>出版社</w:t>
      </w:r>
    </w:p>
    <w:p w14:paraId="5CCC315A" w14:textId="77777777" w:rsidR="00DA5000" w:rsidRPr="00DA5000" w:rsidRDefault="00DA5000" w:rsidP="00DA5000">
      <w:r w:rsidRPr="00DA5000">
        <w:t>FROM  Books</w:t>
      </w:r>
    </w:p>
    <w:p w14:paraId="360A9CA1" w14:textId="208E2EED" w:rsidR="00D60440" w:rsidRDefault="00DA5000" w:rsidP="00DA5000">
      <w:r w:rsidRPr="00DA5000">
        <w:t xml:space="preserve">WHERE </w:t>
      </w:r>
      <w:r w:rsidRPr="00DA5000">
        <w:rPr>
          <w:rFonts w:hint="eastAsia"/>
        </w:rPr>
        <w:t>在馆否</w:t>
      </w:r>
      <w:r w:rsidRPr="00DA5000">
        <w:t>='1';</w:t>
      </w:r>
    </w:p>
    <w:p w14:paraId="5CC08B87" w14:textId="76A11753" w:rsidR="00DA5000" w:rsidRDefault="00DA5000" w:rsidP="00DA5000">
      <w:r w:rsidRPr="00DA5000">
        <w:rPr>
          <w:noProof/>
        </w:rPr>
        <w:drawing>
          <wp:inline distT="0" distB="0" distL="0" distR="0" wp14:anchorId="1D08CB0F" wp14:editId="66AC9EA1">
            <wp:extent cx="2711589" cy="2235315"/>
            <wp:effectExtent l="0" t="0" r="0" b="0"/>
            <wp:docPr id="21298114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145" name="图片 1" descr="表格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AC3F" w14:textId="77777777" w:rsidR="00D60440" w:rsidRDefault="00000000">
      <w:bookmarkStart w:id="0" w:name="OLE_LINK2"/>
      <w:r>
        <w:t>8.</w:t>
      </w:r>
      <w:r>
        <w:rPr>
          <w:rFonts w:hint="eastAsia"/>
        </w:rPr>
        <w:t>查询借阅过图书价格低于</w:t>
      </w:r>
      <w:r>
        <w:rPr>
          <w:rFonts w:hint="eastAsia"/>
        </w:rPr>
        <w:t>30</w:t>
      </w:r>
      <w:r>
        <w:rPr>
          <w:rFonts w:hint="eastAsia"/>
        </w:rPr>
        <w:t>元的图书借阅人信息，包括借阅者号、借阅者姓名及所属单</w:t>
      </w:r>
      <w:r>
        <w:rPr>
          <w:rFonts w:hint="eastAsia"/>
        </w:rPr>
        <w:lastRenderedPageBreak/>
        <w:t>位。</w:t>
      </w:r>
    </w:p>
    <w:bookmarkEnd w:id="0"/>
    <w:p w14:paraId="179F0D50" w14:textId="77777777" w:rsidR="002D2791" w:rsidRPr="002D2791" w:rsidRDefault="002D2791" w:rsidP="002D2791">
      <w:r w:rsidRPr="002D2791">
        <w:t xml:space="preserve">SELECT </w:t>
      </w:r>
      <w:r w:rsidRPr="002D2791">
        <w:rPr>
          <w:rFonts w:hint="eastAsia"/>
        </w:rPr>
        <w:t>借书证号</w:t>
      </w:r>
      <w:r w:rsidRPr="002D2791">
        <w:t>.Readers.</w:t>
      </w:r>
      <w:r w:rsidRPr="002D2791">
        <w:rPr>
          <w:rFonts w:hint="eastAsia"/>
        </w:rPr>
        <w:t>姓名</w:t>
      </w:r>
      <w:r w:rsidRPr="002D2791">
        <w:t>,Readers.</w:t>
      </w:r>
      <w:r w:rsidRPr="002D2791">
        <w:rPr>
          <w:rFonts w:hint="eastAsia"/>
        </w:rPr>
        <w:t>所属单位</w:t>
      </w:r>
    </w:p>
    <w:p w14:paraId="4BCE7C45" w14:textId="77777777" w:rsidR="002D2791" w:rsidRPr="002D2791" w:rsidRDefault="002D2791" w:rsidP="002D2791">
      <w:r w:rsidRPr="002D2791">
        <w:t>FROM Readers,Books</w:t>
      </w:r>
    </w:p>
    <w:p w14:paraId="4B824479" w14:textId="77777777" w:rsidR="002D2791" w:rsidRPr="002D2791" w:rsidRDefault="002D2791" w:rsidP="002D2791">
      <w:r w:rsidRPr="002D2791">
        <w:t>INNER JOIN Borrowing br ON ISBN = Books.</w:t>
      </w:r>
      <w:r w:rsidRPr="002D2791">
        <w:rPr>
          <w:rFonts w:hint="eastAsia"/>
        </w:rPr>
        <w:t>馆藏号</w:t>
      </w:r>
    </w:p>
    <w:p w14:paraId="5F89B4E4" w14:textId="77777777" w:rsidR="002D2791" w:rsidRPr="002D2791" w:rsidRDefault="002D2791" w:rsidP="002D2791">
      <w:r w:rsidRPr="002D2791">
        <w:t>INNER JOIN Readers r ON Books.</w:t>
      </w:r>
      <w:r w:rsidRPr="002D2791">
        <w:rPr>
          <w:rFonts w:hint="eastAsia"/>
        </w:rPr>
        <w:t>借书证号</w:t>
      </w:r>
      <w:r w:rsidRPr="002D2791">
        <w:t xml:space="preserve"> = Readers.</w:t>
      </w:r>
      <w:r w:rsidRPr="002D2791">
        <w:rPr>
          <w:rFonts w:hint="eastAsia"/>
        </w:rPr>
        <w:t>借书证号</w:t>
      </w:r>
    </w:p>
    <w:p w14:paraId="1D07CBF9" w14:textId="40ED6DFD" w:rsidR="00D60440" w:rsidRDefault="002D2791" w:rsidP="002D2791">
      <w:r w:rsidRPr="002D2791">
        <w:t xml:space="preserve">WHERE </w:t>
      </w:r>
      <w:r w:rsidRPr="002D2791">
        <w:rPr>
          <w:rFonts w:hint="eastAsia"/>
        </w:rPr>
        <w:t>定价</w:t>
      </w:r>
      <w:r w:rsidRPr="002D2791">
        <w:t xml:space="preserve"> &lt; 30;</w:t>
      </w:r>
    </w:p>
    <w:p w14:paraId="4F28D630" w14:textId="77777777" w:rsidR="00D60440" w:rsidRDefault="00000000">
      <w:r>
        <w:t>9.</w:t>
      </w:r>
      <w:r>
        <w:rPr>
          <w:rFonts w:hint="eastAsia"/>
        </w:rPr>
        <w:t>将所有图书的价格都在原来的基础上增加</w:t>
      </w:r>
      <w:r>
        <w:t>10%</w:t>
      </w:r>
      <w:r>
        <w:rPr>
          <w:rFonts w:hint="eastAsia"/>
        </w:rPr>
        <w:t>。</w:t>
      </w:r>
    </w:p>
    <w:p w14:paraId="69036FBF" w14:textId="77777777" w:rsidR="002D2791" w:rsidRPr="002D2791" w:rsidRDefault="002D2791" w:rsidP="002D2791">
      <w:r w:rsidRPr="002D2791">
        <w:t>UPDATE Books</w:t>
      </w:r>
    </w:p>
    <w:p w14:paraId="27EDD5D4" w14:textId="43E2CF86" w:rsidR="002D2791" w:rsidRDefault="002D2791" w:rsidP="002D2791">
      <w:r w:rsidRPr="002D2791">
        <w:t xml:space="preserve">SET </w:t>
      </w:r>
      <w:r w:rsidRPr="002D2791">
        <w:rPr>
          <w:rFonts w:hint="eastAsia"/>
        </w:rPr>
        <w:t>定价</w:t>
      </w:r>
      <w:r w:rsidRPr="002D2791">
        <w:t xml:space="preserve"> = </w:t>
      </w:r>
      <w:r w:rsidRPr="002D2791">
        <w:rPr>
          <w:rFonts w:hint="eastAsia"/>
        </w:rPr>
        <w:t>定价</w:t>
      </w:r>
      <w:r w:rsidRPr="002D2791">
        <w:t xml:space="preserve"> * 1.1;</w:t>
      </w:r>
    </w:p>
    <w:p w14:paraId="6CADDB42" w14:textId="77777777" w:rsidR="00D60440" w:rsidRDefault="00D60440"/>
    <w:p w14:paraId="64C15B6D" w14:textId="77777777" w:rsidR="00D60440" w:rsidRDefault="00000000">
      <w:r>
        <w:t>10.</w:t>
      </w:r>
      <w:r>
        <w:rPr>
          <w:rFonts w:hint="eastAsia"/>
        </w:rPr>
        <w:t>查询借阅次数最多的图书，并显示出图书号、图书名。（按照</w:t>
      </w:r>
      <w:r>
        <w:rPr>
          <w:rFonts w:hint="eastAsia"/>
        </w:rPr>
        <w:t>ISBN</w:t>
      </w:r>
      <w:r>
        <w:rPr>
          <w:rFonts w:hint="eastAsia"/>
        </w:rPr>
        <w:t>计算借阅次数）</w:t>
      </w:r>
    </w:p>
    <w:p w14:paraId="466CC649" w14:textId="77777777" w:rsidR="002D2791" w:rsidRPr="002D2791" w:rsidRDefault="002D2791" w:rsidP="002D2791">
      <w:r w:rsidRPr="002D2791">
        <w:t>SELECT b.ISBN, b.</w:t>
      </w:r>
      <w:r w:rsidRPr="002D2791">
        <w:rPr>
          <w:rFonts w:hint="eastAsia"/>
        </w:rPr>
        <w:t>书名</w:t>
      </w:r>
      <w:r w:rsidRPr="002D2791">
        <w:t>, COUNT(r.ISBN) AS BorrowCount</w:t>
      </w:r>
    </w:p>
    <w:p w14:paraId="55FFA9E5" w14:textId="77777777" w:rsidR="002D2791" w:rsidRPr="002D2791" w:rsidRDefault="002D2791" w:rsidP="002D2791">
      <w:r w:rsidRPr="002D2791">
        <w:t>FROM Books b</w:t>
      </w:r>
    </w:p>
    <w:p w14:paraId="4C25AC0E" w14:textId="77777777" w:rsidR="002D2791" w:rsidRPr="002D2791" w:rsidRDefault="002D2791" w:rsidP="002D2791">
      <w:r w:rsidRPr="002D2791">
        <w:t>LEFT JOIN Borrowing r ON b.ISBN =r.ISBN</w:t>
      </w:r>
    </w:p>
    <w:p w14:paraId="5C466435" w14:textId="77777777" w:rsidR="002D2791" w:rsidRPr="002D2791" w:rsidRDefault="002D2791" w:rsidP="002D2791">
      <w:r w:rsidRPr="002D2791">
        <w:t>GROUP BY b.ISBN, b.</w:t>
      </w:r>
      <w:r w:rsidRPr="002D2791">
        <w:rPr>
          <w:rFonts w:hint="eastAsia"/>
        </w:rPr>
        <w:t>书名</w:t>
      </w:r>
    </w:p>
    <w:p w14:paraId="137F3E44" w14:textId="77777777" w:rsidR="002D2791" w:rsidRPr="002D2791" w:rsidRDefault="002D2791" w:rsidP="002D2791">
      <w:r w:rsidRPr="002D2791">
        <w:t>HAVING COUNT(r.ISBN) = (</w:t>
      </w:r>
    </w:p>
    <w:p w14:paraId="13847798" w14:textId="77777777" w:rsidR="002D2791" w:rsidRPr="002D2791" w:rsidRDefault="002D2791" w:rsidP="002D2791">
      <w:r w:rsidRPr="002D2791">
        <w:t xml:space="preserve">    SELECT MAX(</w:t>
      </w:r>
      <w:r w:rsidRPr="002D2791">
        <w:rPr>
          <w:rFonts w:hint="eastAsia"/>
        </w:rPr>
        <w:t>借阅次数</w:t>
      </w:r>
      <w:r w:rsidRPr="002D2791">
        <w:t xml:space="preserve">) </w:t>
      </w:r>
    </w:p>
    <w:p w14:paraId="5BECC13B" w14:textId="77777777" w:rsidR="002D2791" w:rsidRPr="002D2791" w:rsidRDefault="002D2791" w:rsidP="002D2791">
      <w:r w:rsidRPr="002D2791">
        <w:t xml:space="preserve">    FROM (</w:t>
      </w:r>
    </w:p>
    <w:p w14:paraId="24BDEB6C" w14:textId="77777777" w:rsidR="002D2791" w:rsidRPr="002D2791" w:rsidRDefault="002D2791" w:rsidP="002D2791">
      <w:r w:rsidRPr="002D2791">
        <w:t xml:space="preserve">        SELECT COUNT(*) AS </w:t>
      </w:r>
      <w:r w:rsidRPr="002D2791">
        <w:rPr>
          <w:rFonts w:hint="eastAsia"/>
        </w:rPr>
        <w:t>借阅次数</w:t>
      </w:r>
      <w:r w:rsidRPr="002D2791">
        <w:t xml:space="preserve"> </w:t>
      </w:r>
    </w:p>
    <w:p w14:paraId="24FD52CC" w14:textId="77777777" w:rsidR="002D2791" w:rsidRPr="002D2791" w:rsidRDefault="002D2791" w:rsidP="002D2791">
      <w:r w:rsidRPr="002D2791">
        <w:t xml:space="preserve">        FROM Borrowing </w:t>
      </w:r>
    </w:p>
    <w:p w14:paraId="255E174E" w14:textId="77777777" w:rsidR="002D2791" w:rsidRPr="002D2791" w:rsidRDefault="002D2791" w:rsidP="002D2791">
      <w:r w:rsidRPr="002D2791">
        <w:t xml:space="preserve">        GROUP BY ISBN</w:t>
      </w:r>
    </w:p>
    <w:p w14:paraId="25B0D1D8" w14:textId="77777777" w:rsidR="002D2791" w:rsidRPr="002D2791" w:rsidRDefault="002D2791" w:rsidP="002D2791">
      <w:r w:rsidRPr="002D2791">
        <w:t xml:space="preserve">    ) AS SubQuery</w:t>
      </w:r>
    </w:p>
    <w:p w14:paraId="4475D3FC" w14:textId="0B6F2264" w:rsidR="002D2791" w:rsidRDefault="002D2791" w:rsidP="002D2791">
      <w:r w:rsidRPr="002D2791">
        <w:t>);</w:t>
      </w:r>
    </w:p>
    <w:p w14:paraId="68DD4687" w14:textId="77777777" w:rsidR="00D60440" w:rsidRDefault="00D60440"/>
    <w:p w14:paraId="0BE79265" w14:textId="77777777" w:rsidR="00D60440" w:rsidRDefault="00000000">
      <w:r>
        <w:rPr>
          <w:rFonts w:hint="eastAsia"/>
        </w:rPr>
        <w:t>11.</w:t>
      </w:r>
      <w:r>
        <w:rPr>
          <w:rFonts w:hint="eastAsia"/>
        </w:rPr>
        <w:t>在图书表中查询所有图书的价格，列出图书名和价格及价格区间，同时对价格做如下处理：（选做）</w:t>
      </w:r>
    </w:p>
    <w:p w14:paraId="4DE7EF01" w14:textId="77777777" w:rsidR="00D60440" w:rsidRDefault="00000000">
      <w:pPr>
        <w:numPr>
          <w:ilvl w:val="1"/>
          <w:numId w:val="1"/>
        </w:numPr>
      </w:pPr>
      <w:r>
        <w:rPr>
          <w:rFonts w:hint="eastAsia"/>
        </w:rPr>
        <w:t>当价格大于</w:t>
      </w:r>
      <w:r>
        <w:t>35</w:t>
      </w:r>
      <w:r>
        <w:rPr>
          <w:rFonts w:hint="eastAsia"/>
        </w:rPr>
        <w:t>元时，在结果中显示</w:t>
      </w:r>
      <w:r>
        <w:t>'</w:t>
      </w:r>
      <w:r>
        <w:rPr>
          <w:rFonts w:hint="eastAsia"/>
        </w:rPr>
        <w:t>价格较贵</w:t>
      </w:r>
      <w:r>
        <w:t>'</w:t>
      </w:r>
      <w:r>
        <w:rPr>
          <w:rFonts w:hint="eastAsia"/>
        </w:rPr>
        <w:t>；</w:t>
      </w:r>
    </w:p>
    <w:p w14:paraId="55C8C9AF" w14:textId="77777777" w:rsidR="00D60440" w:rsidRDefault="00000000">
      <w:pPr>
        <w:numPr>
          <w:ilvl w:val="1"/>
          <w:numId w:val="1"/>
        </w:numPr>
      </w:pPr>
      <w:r>
        <w:rPr>
          <w:rFonts w:hint="eastAsia"/>
        </w:rPr>
        <w:t>当价格在</w:t>
      </w:r>
      <w:r>
        <w:t>20</w:t>
      </w:r>
      <w:r>
        <w:rPr>
          <w:rFonts w:hint="eastAsia"/>
        </w:rPr>
        <w:t>～</w:t>
      </w:r>
      <w:r>
        <w:t>35</w:t>
      </w:r>
      <w:r>
        <w:rPr>
          <w:rFonts w:hint="eastAsia"/>
        </w:rPr>
        <w:t>（</w:t>
      </w:r>
      <w:r>
        <w:rPr>
          <w:rFonts w:hint="eastAsia"/>
        </w:rPr>
        <w:t>20&lt;=</w:t>
      </w:r>
      <w:r>
        <w:rPr>
          <w:rFonts w:hint="eastAsia"/>
        </w:rPr>
        <w:t>定价</w:t>
      </w:r>
      <w:r>
        <w:rPr>
          <w:rFonts w:hint="eastAsia"/>
        </w:rPr>
        <w:t>&lt;=35</w:t>
      </w:r>
      <w:r>
        <w:rPr>
          <w:rFonts w:hint="eastAsia"/>
        </w:rPr>
        <w:t>）元时，在结果中显示</w:t>
      </w:r>
      <w:r>
        <w:t>'</w:t>
      </w:r>
      <w:r>
        <w:rPr>
          <w:rFonts w:hint="eastAsia"/>
        </w:rPr>
        <w:t>价格合理</w:t>
      </w:r>
      <w:r>
        <w:t>'</w:t>
      </w:r>
      <w:r>
        <w:rPr>
          <w:rFonts w:hint="eastAsia"/>
        </w:rPr>
        <w:t>；</w:t>
      </w:r>
    </w:p>
    <w:p w14:paraId="6802A375" w14:textId="77777777" w:rsidR="00DA5000" w:rsidRDefault="00000000">
      <w:pPr>
        <w:numPr>
          <w:ilvl w:val="1"/>
          <w:numId w:val="2"/>
        </w:numPr>
      </w:pPr>
      <w:r>
        <w:rPr>
          <w:rFonts w:hint="eastAsia"/>
        </w:rPr>
        <w:t>当价格小于</w:t>
      </w:r>
      <w:r>
        <w:t>20</w:t>
      </w:r>
      <w:r>
        <w:rPr>
          <w:rFonts w:hint="eastAsia"/>
        </w:rPr>
        <w:t>元时，在结果中显示</w:t>
      </w:r>
      <w:r>
        <w:t>'</w:t>
      </w:r>
      <w:r>
        <w:rPr>
          <w:rFonts w:hint="eastAsia"/>
        </w:rPr>
        <w:t>价格便宜</w:t>
      </w:r>
      <w:r>
        <w:t>'</w:t>
      </w:r>
      <w:r>
        <w:rPr>
          <w:rFonts w:hint="eastAsia"/>
        </w:rPr>
        <w:t>。</w:t>
      </w:r>
    </w:p>
    <w:p w14:paraId="47B24442" w14:textId="77777777" w:rsidR="00DA5000" w:rsidRDefault="00DA5000" w:rsidP="00DA5000">
      <w:pPr>
        <w:tabs>
          <w:tab w:val="left" w:pos="720"/>
          <w:tab w:val="left" w:pos="1440"/>
        </w:tabs>
        <w:ind w:left="1080"/>
      </w:pPr>
    </w:p>
    <w:p w14:paraId="36CEE6AF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 xml:space="preserve">SELECT </w:t>
      </w:r>
      <w:r w:rsidRPr="00DA5000">
        <w:rPr>
          <w:rFonts w:hint="eastAsia"/>
        </w:rPr>
        <w:t>书名</w:t>
      </w:r>
      <w:r w:rsidRPr="00DA5000">
        <w:t>,</w:t>
      </w:r>
      <w:r w:rsidRPr="00DA5000">
        <w:rPr>
          <w:rFonts w:hint="eastAsia"/>
        </w:rPr>
        <w:t>定价</w:t>
      </w:r>
      <w:r w:rsidRPr="00DA5000">
        <w:t>,</w:t>
      </w:r>
    </w:p>
    <w:p w14:paraId="3A748983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 xml:space="preserve">CASE </w:t>
      </w:r>
    </w:p>
    <w:p w14:paraId="23CC3A70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 xml:space="preserve">WHEN </w:t>
      </w:r>
      <w:r w:rsidRPr="00DA5000">
        <w:rPr>
          <w:rFonts w:hint="eastAsia"/>
        </w:rPr>
        <w:t>定价</w:t>
      </w:r>
      <w:r w:rsidRPr="00DA5000">
        <w:t xml:space="preserve"> &gt; 35 THEN '</w:t>
      </w:r>
      <w:r w:rsidRPr="00DA5000">
        <w:rPr>
          <w:rFonts w:hint="eastAsia"/>
        </w:rPr>
        <w:t>价格较贵</w:t>
      </w:r>
      <w:r w:rsidRPr="00DA5000">
        <w:t>'</w:t>
      </w:r>
    </w:p>
    <w:p w14:paraId="6CEA97FA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 xml:space="preserve">WHEN </w:t>
      </w:r>
      <w:r w:rsidRPr="00DA5000">
        <w:rPr>
          <w:rFonts w:hint="eastAsia"/>
        </w:rPr>
        <w:t>定价</w:t>
      </w:r>
      <w:r w:rsidRPr="00DA5000">
        <w:t xml:space="preserve"> BETWEEN 20 AND 35 THEN '</w:t>
      </w:r>
      <w:r w:rsidRPr="00DA5000">
        <w:rPr>
          <w:rFonts w:hint="eastAsia"/>
        </w:rPr>
        <w:t>价格合理</w:t>
      </w:r>
      <w:r w:rsidRPr="00DA5000">
        <w:t>'</w:t>
      </w:r>
    </w:p>
    <w:p w14:paraId="7ED541FC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>ELSE '</w:t>
      </w:r>
      <w:r w:rsidRPr="00DA5000">
        <w:rPr>
          <w:rFonts w:hint="eastAsia"/>
        </w:rPr>
        <w:t>价格便宜</w:t>
      </w:r>
      <w:r w:rsidRPr="00DA5000">
        <w:t>'</w:t>
      </w:r>
    </w:p>
    <w:p w14:paraId="56515D9A" w14:textId="77777777" w:rsidR="00DA5000" w:rsidRP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>END AS PriceLevel</w:t>
      </w:r>
    </w:p>
    <w:p w14:paraId="486A40ED" w14:textId="77777777" w:rsidR="00DA5000" w:rsidRDefault="00DA5000" w:rsidP="00DA5000">
      <w:pPr>
        <w:tabs>
          <w:tab w:val="left" w:pos="720"/>
          <w:tab w:val="left" w:pos="1440"/>
        </w:tabs>
        <w:ind w:left="1080"/>
      </w:pPr>
      <w:r w:rsidRPr="00DA5000">
        <w:t>FROM Books;</w:t>
      </w:r>
    </w:p>
    <w:p w14:paraId="12EE33FD" w14:textId="7B0E5C1E" w:rsidR="00D60440" w:rsidRDefault="00DA5000" w:rsidP="00DA5000">
      <w:pPr>
        <w:tabs>
          <w:tab w:val="left" w:pos="720"/>
          <w:tab w:val="left" w:pos="1440"/>
        </w:tabs>
        <w:ind w:left="1080"/>
      </w:pPr>
      <w:r w:rsidRPr="00DA5000">
        <w:rPr>
          <w:noProof/>
        </w:rPr>
        <w:lastRenderedPageBreak/>
        <w:drawing>
          <wp:inline distT="0" distB="0" distL="0" distR="0" wp14:anchorId="70F0DE23" wp14:editId="591789BF">
            <wp:extent cx="1954590" cy="2191032"/>
            <wp:effectExtent l="0" t="0" r="7620" b="0"/>
            <wp:docPr id="97595455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4558" name="图片 1" descr="表格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844" cy="21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4D3C96" w14:textId="77777777" w:rsidR="00D60440" w:rsidRDefault="00D60440">
      <w:pPr>
        <w:spacing w:line="360" w:lineRule="auto"/>
      </w:pPr>
    </w:p>
    <w:p w14:paraId="491A31DD" w14:textId="77777777" w:rsidR="00D60440" w:rsidRDefault="00000000">
      <w:pPr>
        <w:spacing w:line="360" w:lineRule="auto"/>
      </w:pPr>
      <w:r>
        <w:rPr>
          <w:rFonts w:ascii="黑体" w:eastAsia="黑体" w:hint="eastAsia"/>
          <w:sz w:val="24"/>
        </w:rPr>
        <w:t>四、总结（对试验结果进行分析、问题解答、实验心得体会及改进意见）</w:t>
      </w:r>
    </w:p>
    <w:p w14:paraId="0CF7D04B" w14:textId="77777777" w:rsidR="00D60440" w:rsidRDefault="00000000">
      <w:pPr>
        <w:spacing w:line="360" w:lineRule="auto"/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FF0000"/>
          <w:sz w:val="24"/>
        </w:rPr>
        <w:t>请根据实际实验情况完成心得体会及意见建议。</w:t>
      </w:r>
    </w:p>
    <w:p w14:paraId="67360B63" w14:textId="63234F79" w:rsidR="00C5787F" w:rsidRPr="00C5787F" w:rsidRDefault="00C5787F">
      <w:pPr>
        <w:spacing w:line="360" w:lineRule="auto"/>
        <w:rPr>
          <w:rFonts w:ascii="黑体" w:eastAsia="黑体" w:hint="eastAsia"/>
          <w:sz w:val="24"/>
        </w:rPr>
      </w:pPr>
      <w:r w:rsidRPr="00C5787F">
        <w:rPr>
          <w:rFonts w:ascii="黑体" w:eastAsia="黑体" w:hint="eastAsia"/>
          <w:sz w:val="24"/>
        </w:rPr>
        <w:t>过程</w:t>
      </w:r>
      <w:r>
        <w:rPr>
          <w:rFonts w:ascii="黑体" w:eastAsia="黑体" w:hint="eastAsia"/>
          <w:sz w:val="24"/>
        </w:rPr>
        <w:t>虽然</w:t>
      </w:r>
      <w:r w:rsidRPr="00C5787F">
        <w:rPr>
          <w:rFonts w:ascii="黑体" w:eastAsia="黑体" w:hint="eastAsia"/>
          <w:sz w:val="24"/>
        </w:rPr>
        <w:t>繁琐，但完成这些语句查询对于我的数据库学习来说受益良多。</w:t>
      </w:r>
    </w:p>
    <w:sectPr w:rsidR="00C5787F" w:rsidRPr="00C5787F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085A8" w14:textId="77777777" w:rsidR="002104F5" w:rsidRDefault="002104F5">
      <w:r>
        <w:separator/>
      </w:r>
    </w:p>
  </w:endnote>
  <w:endnote w:type="continuationSeparator" w:id="0">
    <w:p w14:paraId="32EF3E56" w14:textId="77777777" w:rsidR="002104F5" w:rsidRDefault="0021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5883A" w14:textId="77777777" w:rsidR="00D60440" w:rsidRDefault="00000000">
    <w:pPr>
      <w:pStyle w:val="a6"/>
      <w:jc w:val="center"/>
      <w:rPr>
        <w:color w:val="4472C4"/>
      </w:rPr>
    </w:pPr>
    <w:r>
      <w:rPr>
        <w:color w:val="4472C4"/>
        <w:lang w:val="zh-CN"/>
      </w:rPr>
      <w:t xml:space="preserve"> </w:t>
    </w:r>
    <w:r>
      <w:rPr>
        <w:color w:val="4472C4"/>
      </w:rPr>
      <w:fldChar w:fldCharType="begin"/>
    </w:r>
    <w:r>
      <w:rPr>
        <w:color w:val="4472C4"/>
      </w:rPr>
      <w:instrText>PAGE  \* Arabic  \* MERGEFORMAT</w:instrText>
    </w:r>
    <w:r>
      <w:rPr>
        <w:color w:val="4472C4"/>
      </w:rPr>
      <w:fldChar w:fldCharType="separate"/>
    </w:r>
    <w:r>
      <w:rPr>
        <w:color w:val="4472C4"/>
        <w:lang w:val="zh-CN"/>
      </w:rPr>
      <w:t>1</w:t>
    </w:r>
    <w:r>
      <w:rPr>
        <w:color w:val="4472C4"/>
      </w:rPr>
      <w:fldChar w:fldCharType="end"/>
    </w:r>
    <w:r>
      <w:rPr>
        <w:color w:val="4472C4"/>
        <w:lang w:val="zh-CN"/>
      </w:rPr>
      <w:t xml:space="preserve"> / </w:t>
    </w:r>
    <w:r>
      <w:rPr>
        <w:color w:val="4472C4"/>
      </w:rPr>
      <w:fldChar w:fldCharType="begin"/>
    </w:r>
    <w:r>
      <w:rPr>
        <w:color w:val="4472C4"/>
      </w:rPr>
      <w:instrText>NUMPAGES  \* Arabic  \* MERGEFORMAT</w:instrText>
    </w:r>
    <w:r>
      <w:rPr>
        <w:color w:val="4472C4"/>
      </w:rPr>
      <w:fldChar w:fldCharType="separate"/>
    </w:r>
    <w:r>
      <w:rPr>
        <w:color w:val="4472C4"/>
        <w:lang w:val="zh-CN"/>
      </w:rPr>
      <w:t>2</w:t>
    </w:r>
    <w:r>
      <w:rPr>
        <w:color w:val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A01D0" w14:textId="77777777" w:rsidR="002104F5" w:rsidRDefault="002104F5">
      <w:r>
        <w:separator/>
      </w:r>
    </w:p>
  </w:footnote>
  <w:footnote w:type="continuationSeparator" w:id="0">
    <w:p w14:paraId="072FEBA6" w14:textId="77777777" w:rsidR="002104F5" w:rsidRDefault="0021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317"/>
    <w:multiLevelType w:val="multilevel"/>
    <w:tmpl w:val="3BB37317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649671173">
    <w:abstractNumId w:val="1"/>
  </w:num>
  <w:num w:numId="2" w16cid:durableId="34933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0MzU3NzAzZDJhM2NlOWI0YzlhYjBjZDdjNTkwOTgifQ=="/>
  </w:docVars>
  <w:rsids>
    <w:rsidRoot w:val="00172A27"/>
    <w:rsid w:val="B7ED620E"/>
    <w:rsid w:val="D57CA19F"/>
    <w:rsid w:val="E87D8ECF"/>
    <w:rsid w:val="F6BF8657"/>
    <w:rsid w:val="000001FA"/>
    <w:rsid w:val="00037140"/>
    <w:rsid w:val="00047111"/>
    <w:rsid w:val="000E74C0"/>
    <w:rsid w:val="00172A27"/>
    <w:rsid w:val="001C771A"/>
    <w:rsid w:val="001F378A"/>
    <w:rsid w:val="002104DB"/>
    <w:rsid w:val="002104F5"/>
    <w:rsid w:val="00210B6A"/>
    <w:rsid w:val="00212772"/>
    <w:rsid w:val="00221CEA"/>
    <w:rsid w:val="0022455F"/>
    <w:rsid w:val="00282944"/>
    <w:rsid w:val="002D2791"/>
    <w:rsid w:val="00324B71"/>
    <w:rsid w:val="00395EDF"/>
    <w:rsid w:val="003A3626"/>
    <w:rsid w:val="003C3536"/>
    <w:rsid w:val="003E29A7"/>
    <w:rsid w:val="004052A8"/>
    <w:rsid w:val="0040635F"/>
    <w:rsid w:val="004176F8"/>
    <w:rsid w:val="0054355E"/>
    <w:rsid w:val="00581B5B"/>
    <w:rsid w:val="005A4D09"/>
    <w:rsid w:val="005D0EED"/>
    <w:rsid w:val="00626897"/>
    <w:rsid w:val="00692E08"/>
    <w:rsid w:val="00764C12"/>
    <w:rsid w:val="0078450A"/>
    <w:rsid w:val="00796F7D"/>
    <w:rsid w:val="007E7826"/>
    <w:rsid w:val="008118A6"/>
    <w:rsid w:val="00833FE3"/>
    <w:rsid w:val="00841B56"/>
    <w:rsid w:val="008513EC"/>
    <w:rsid w:val="00871432"/>
    <w:rsid w:val="008948F1"/>
    <w:rsid w:val="008B4211"/>
    <w:rsid w:val="008E29D3"/>
    <w:rsid w:val="009564DC"/>
    <w:rsid w:val="00981051"/>
    <w:rsid w:val="009C493D"/>
    <w:rsid w:val="009D24FA"/>
    <w:rsid w:val="00A014A2"/>
    <w:rsid w:val="00A20882"/>
    <w:rsid w:val="00A212AE"/>
    <w:rsid w:val="00A52F7E"/>
    <w:rsid w:val="00A646FC"/>
    <w:rsid w:val="00A64E10"/>
    <w:rsid w:val="00A77DAF"/>
    <w:rsid w:val="00AA768A"/>
    <w:rsid w:val="00AE2CB9"/>
    <w:rsid w:val="00B135E7"/>
    <w:rsid w:val="00B578AA"/>
    <w:rsid w:val="00B60BD0"/>
    <w:rsid w:val="00BA77BB"/>
    <w:rsid w:val="00BB2AA3"/>
    <w:rsid w:val="00BC4839"/>
    <w:rsid w:val="00BD7210"/>
    <w:rsid w:val="00BF33FB"/>
    <w:rsid w:val="00C5152A"/>
    <w:rsid w:val="00C5787F"/>
    <w:rsid w:val="00C70F08"/>
    <w:rsid w:val="00CB0A2D"/>
    <w:rsid w:val="00CB767F"/>
    <w:rsid w:val="00CC7DD1"/>
    <w:rsid w:val="00CE4F4A"/>
    <w:rsid w:val="00D04478"/>
    <w:rsid w:val="00D20C4B"/>
    <w:rsid w:val="00D24A9B"/>
    <w:rsid w:val="00D44049"/>
    <w:rsid w:val="00D44ADE"/>
    <w:rsid w:val="00D60440"/>
    <w:rsid w:val="00D654B8"/>
    <w:rsid w:val="00DA5000"/>
    <w:rsid w:val="00E4129F"/>
    <w:rsid w:val="00E621A5"/>
    <w:rsid w:val="00E6486B"/>
    <w:rsid w:val="00EF0391"/>
    <w:rsid w:val="00EF1153"/>
    <w:rsid w:val="00F02F27"/>
    <w:rsid w:val="00F52F56"/>
    <w:rsid w:val="00F73D32"/>
    <w:rsid w:val="00F944F2"/>
    <w:rsid w:val="00FD4CC7"/>
    <w:rsid w:val="16D92A91"/>
    <w:rsid w:val="26FB34EE"/>
    <w:rsid w:val="2A9D1CBB"/>
    <w:rsid w:val="51F06794"/>
    <w:rsid w:val="53A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4C738"/>
  <w15:docId w15:val="{1A54C2F2-64A9-423C-ADCD-C13B2C5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360" w:lineRule="auto"/>
    </w:pPr>
    <w:rPr>
      <w:rFonts w:ascii="宋体" w:hAnsi="宋体"/>
      <w:sz w:val="24"/>
      <w:szCs w:val="20"/>
    </w:rPr>
  </w:style>
  <w:style w:type="paragraph" w:styleId="a4">
    <w:name w:val="Plain Text"/>
    <w:basedOn w:val="a"/>
    <w:link w:val="a5"/>
    <w:qFormat/>
    <w:rPr>
      <w:rFonts w:ascii="宋体" w:hAnsi="Courier New"/>
      <w:szCs w:val="21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qFormat/>
  </w:style>
  <w:style w:type="character" w:styleId="ac">
    <w:name w:val="Hyperlink"/>
    <w:semiHidden/>
    <w:qFormat/>
    <w:rPr>
      <w:color w:val="0000FF"/>
      <w:u w:val="single"/>
    </w:rPr>
  </w:style>
  <w:style w:type="character" w:customStyle="1" w:styleId="a5">
    <w:name w:val="纯文本 字符"/>
    <w:link w:val="a4"/>
    <w:qFormat/>
    <w:rPr>
      <w:rFonts w:ascii="宋体" w:hAnsi="Courier New" w:cs="Courier New"/>
      <w:kern w:val="2"/>
      <w:sz w:val="21"/>
      <w:szCs w:val="21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customStyle="1" w:styleId="2">
    <w:name w:val="样式 黑色 首行缩进:  2 字符"/>
    <w:basedOn w:val="a"/>
    <w:qFormat/>
    <w:pPr>
      <w:topLinePunct/>
      <w:ind w:firstLineChars="200" w:firstLine="397"/>
    </w:pPr>
    <w:rPr>
      <w:rFonts w:ascii="方正书宋简体" w:eastAsia="方正书宋简体"/>
      <w:spacing w:val="6"/>
      <w:w w:val="95"/>
      <w:sz w:val="20"/>
      <w:szCs w:val="20"/>
    </w:rPr>
  </w:style>
  <w:style w:type="paragraph" w:customStyle="1" w:styleId="ad">
    <w:name w:val="表文"/>
    <w:qFormat/>
    <w:pPr>
      <w:spacing w:beforeLines="10" w:before="10" w:afterLines="10" w:after="10" w:line="240" w:lineRule="exact"/>
      <w:ind w:leftChars="10" w:left="10"/>
      <w:jc w:val="both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718</Words>
  <Characters>1108</Characters>
  <Application>Microsoft Office Word</Application>
  <DocSecurity>0</DocSecurity>
  <Lines>79</Lines>
  <Paragraphs>96</Paragraphs>
  <ScaleCrop>false</ScaleCrop>
  <Company>Gench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</dc:title>
  <dc:creator>Student</dc:creator>
  <cp:lastModifiedBy>信宇 钱</cp:lastModifiedBy>
  <cp:revision>6</cp:revision>
  <cp:lastPrinted>2008-11-12T03:25:00Z</cp:lastPrinted>
  <dcterms:created xsi:type="dcterms:W3CDTF">2022-11-02T18:40:00Z</dcterms:created>
  <dcterms:modified xsi:type="dcterms:W3CDTF">2025-06-22T17:43:00Z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02555FDE50D94B8A92111D976A96A321</vt:lpwstr>
  </property>
</Properties>
</file>