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00F2" w:rsidRDefault="000200F2" w:rsidP="000200F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0"/>
          <w:szCs w:val="20"/>
        </w:rPr>
      </w:pPr>
      <w:r>
        <w:rPr>
          <w:rFonts w:ascii="新宋体" w:eastAsia="新宋体" w:cs="新宋体" w:hint="eastAsia"/>
          <w:kern w:val="0"/>
          <w:sz w:val="20"/>
          <w:szCs w:val="20"/>
        </w:rPr>
        <w:t>方差分析</w:t>
      </w:r>
    </w:p>
    <w:p w:rsidR="000200F2" w:rsidRDefault="000200F2" w:rsidP="000200F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0"/>
          <w:szCs w:val="20"/>
        </w:rPr>
      </w:pPr>
    </w:p>
    <w:p w:rsidR="000200F2" w:rsidRDefault="000200F2" w:rsidP="000200F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0"/>
          <w:szCs w:val="20"/>
        </w:rPr>
      </w:pPr>
      <w:r>
        <w:rPr>
          <w:rFonts w:ascii="新宋体" w:eastAsia="新宋体" w:cs="新宋体" w:hint="eastAsia"/>
          <w:kern w:val="0"/>
          <w:sz w:val="20"/>
          <w:szCs w:val="20"/>
        </w:rPr>
        <w:t>来源</w:t>
      </w:r>
      <w:r>
        <w:rPr>
          <w:rFonts w:ascii="新宋体" w:eastAsia="新宋体" w:cs="新宋体"/>
          <w:kern w:val="0"/>
          <w:sz w:val="20"/>
          <w:szCs w:val="20"/>
        </w:rPr>
        <w:t xml:space="preserve">              </w:t>
      </w:r>
      <w:r>
        <w:rPr>
          <w:rFonts w:ascii="新宋体" w:eastAsia="新宋体" w:cs="新宋体" w:hint="eastAsia"/>
          <w:kern w:val="0"/>
          <w:sz w:val="20"/>
          <w:szCs w:val="20"/>
        </w:rPr>
        <w:t>自由度</w:t>
      </w:r>
      <w:r>
        <w:rPr>
          <w:rFonts w:ascii="新宋体" w:eastAsia="新宋体" w:cs="新宋体"/>
          <w:kern w:val="0"/>
          <w:sz w:val="20"/>
          <w:szCs w:val="20"/>
        </w:rPr>
        <w:t xml:space="preserve">   Adj SS   Adj MS  F </w:t>
      </w:r>
      <w:r>
        <w:rPr>
          <w:rFonts w:ascii="新宋体" w:eastAsia="新宋体" w:cs="新宋体" w:hint="eastAsia"/>
          <w:kern w:val="0"/>
          <w:sz w:val="20"/>
          <w:szCs w:val="20"/>
        </w:rPr>
        <w:t>值</w:t>
      </w:r>
      <w:r>
        <w:rPr>
          <w:rFonts w:ascii="新宋体" w:eastAsia="新宋体" w:cs="新宋体"/>
          <w:kern w:val="0"/>
          <w:sz w:val="20"/>
          <w:szCs w:val="20"/>
        </w:rPr>
        <w:t xml:space="preserve">   P </w:t>
      </w:r>
      <w:r>
        <w:rPr>
          <w:rFonts w:ascii="新宋体" w:eastAsia="新宋体" w:cs="新宋体" w:hint="eastAsia"/>
          <w:kern w:val="0"/>
          <w:sz w:val="20"/>
          <w:szCs w:val="20"/>
        </w:rPr>
        <w:t>值</w:t>
      </w:r>
    </w:p>
    <w:p w:rsidR="000200F2" w:rsidRDefault="000200F2" w:rsidP="000200F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0"/>
          <w:szCs w:val="20"/>
        </w:rPr>
      </w:pPr>
      <w:r>
        <w:rPr>
          <w:rFonts w:ascii="新宋体" w:eastAsia="新宋体" w:cs="新宋体" w:hint="eastAsia"/>
          <w:kern w:val="0"/>
          <w:sz w:val="20"/>
          <w:szCs w:val="20"/>
        </w:rPr>
        <w:t>模型</w:t>
      </w:r>
      <w:r>
        <w:rPr>
          <w:rFonts w:ascii="新宋体" w:eastAsia="新宋体" w:cs="新宋体"/>
          <w:kern w:val="0"/>
          <w:sz w:val="20"/>
          <w:szCs w:val="20"/>
        </w:rPr>
        <w:t xml:space="preserve">                   6  31.2836   5.2139  4.49  0.011</w:t>
      </w:r>
    </w:p>
    <w:p w:rsidR="000200F2" w:rsidRDefault="000200F2" w:rsidP="000200F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0"/>
          <w:szCs w:val="20"/>
        </w:rPr>
      </w:pPr>
      <w:r>
        <w:rPr>
          <w:rFonts w:ascii="新宋体" w:eastAsia="新宋体" w:cs="新宋体"/>
          <w:kern w:val="0"/>
          <w:sz w:val="20"/>
          <w:szCs w:val="20"/>
        </w:rPr>
        <w:t xml:space="preserve">  </w:t>
      </w:r>
      <w:r>
        <w:rPr>
          <w:rFonts w:ascii="新宋体" w:eastAsia="新宋体" w:cs="新宋体" w:hint="eastAsia"/>
          <w:kern w:val="0"/>
          <w:sz w:val="20"/>
          <w:szCs w:val="20"/>
        </w:rPr>
        <w:t>线性</w:t>
      </w:r>
      <w:r>
        <w:rPr>
          <w:rFonts w:ascii="新宋体" w:eastAsia="新宋体" w:cs="新宋体"/>
          <w:kern w:val="0"/>
          <w:sz w:val="20"/>
          <w:szCs w:val="20"/>
        </w:rPr>
        <w:t xml:space="preserve">                 3   7.7886   2.5962  2.23  0.133</w:t>
      </w:r>
    </w:p>
    <w:p w:rsidR="000200F2" w:rsidRDefault="000200F2" w:rsidP="000200F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0"/>
          <w:szCs w:val="20"/>
        </w:rPr>
      </w:pPr>
      <w:r>
        <w:rPr>
          <w:rFonts w:ascii="新宋体" w:eastAsia="新宋体" w:cs="新宋体"/>
          <w:kern w:val="0"/>
          <w:sz w:val="20"/>
          <w:szCs w:val="20"/>
        </w:rPr>
        <w:t xml:space="preserve">    A                  1   4.4960   4.4960  3.87  0.071</w:t>
      </w:r>
    </w:p>
    <w:p w:rsidR="000200F2" w:rsidRDefault="000200F2" w:rsidP="000200F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0"/>
          <w:szCs w:val="20"/>
        </w:rPr>
      </w:pPr>
      <w:r>
        <w:rPr>
          <w:rFonts w:ascii="新宋体" w:eastAsia="新宋体" w:cs="新宋体"/>
          <w:kern w:val="0"/>
          <w:sz w:val="20"/>
          <w:szCs w:val="20"/>
        </w:rPr>
        <w:t xml:space="preserve">    B                  1   0.4593   0.4593  0.40  0.540</w:t>
      </w:r>
    </w:p>
    <w:p w:rsidR="000200F2" w:rsidRDefault="000200F2" w:rsidP="000200F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0"/>
          <w:szCs w:val="20"/>
        </w:rPr>
      </w:pPr>
      <w:r>
        <w:rPr>
          <w:rFonts w:ascii="新宋体" w:eastAsia="新宋体" w:cs="新宋体"/>
          <w:kern w:val="0"/>
          <w:sz w:val="20"/>
          <w:szCs w:val="20"/>
        </w:rPr>
        <w:t xml:space="preserve">    C                  1   2.8332   2.8332  2.44  0.142</w:t>
      </w:r>
    </w:p>
    <w:p w:rsidR="000200F2" w:rsidRDefault="000200F2" w:rsidP="000200F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0"/>
          <w:szCs w:val="20"/>
        </w:rPr>
      </w:pPr>
      <w:r>
        <w:rPr>
          <w:rFonts w:ascii="新宋体" w:eastAsia="新宋体" w:cs="新宋体"/>
          <w:kern w:val="0"/>
          <w:sz w:val="20"/>
          <w:szCs w:val="20"/>
        </w:rPr>
        <w:t xml:space="preserve">  </w:t>
      </w:r>
      <w:r>
        <w:rPr>
          <w:rFonts w:ascii="新宋体" w:eastAsia="新宋体" w:cs="新宋体" w:hint="eastAsia"/>
          <w:kern w:val="0"/>
          <w:sz w:val="20"/>
          <w:szCs w:val="20"/>
        </w:rPr>
        <w:t>平方</w:t>
      </w:r>
      <w:r>
        <w:rPr>
          <w:rFonts w:ascii="新宋体" w:eastAsia="新宋体" w:cs="新宋体"/>
          <w:kern w:val="0"/>
          <w:sz w:val="20"/>
          <w:szCs w:val="20"/>
        </w:rPr>
        <w:t xml:space="preserve">                 2  12.3086   6.1543  5.30  0.021</w:t>
      </w:r>
    </w:p>
    <w:p w:rsidR="000200F2" w:rsidRDefault="000200F2" w:rsidP="000200F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0"/>
          <w:szCs w:val="20"/>
        </w:rPr>
      </w:pPr>
      <w:r>
        <w:rPr>
          <w:rFonts w:ascii="新宋体" w:eastAsia="新宋体" w:cs="新宋体"/>
          <w:kern w:val="0"/>
          <w:sz w:val="20"/>
          <w:szCs w:val="20"/>
        </w:rPr>
        <w:t xml:space="preserve">    A*A                1   6.1362   6.1362  5.28  0.039</w:t>
      </w:r>
    </w:p>
    <w:p w:rsidR="000200F2" w:rsidRDefault="000200F2" w:rsidP="000200F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0"/>
          <w:szCs w:val="20"/>
        </w:rPr>
      </w:pPr>
      <w:r>
        <w:rPr>
          <w:rFonts w:ascii="新宋体" w:eastAsia="新宋体" w:cs="新宋体"/>
          <w:kern w:val="0"/>
          <w:sz w:val="20"/>
          <w:szCs w:val="20"/>
        </w:rPr>
        <w:t xml:space="preserve">    B*B                1   5.0649   5.0649  4.36  0.057</w:t>
      </w:r>
    </w:p>
    <w:p w:rsidR="000200F2" w:rsidRDefault="000200F2" w:rsidP="000200F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0"/>
          <w:szCs w:val="20"/>
        </w:rPr>
      </w:pPr>
      <w:r>
        <w:rPr>
          <w:rFonts w:ascii="新宋体" w:eastAsia="新宋体" w:cs="新宋体"/>
          <w:kern w:val="0"/>
          <w:sz w:val="20"/>
          <w:szCs w:val="20"/>
        </w:rPr>
        <w:t xml:space="preserve">  </w:t>
      </w:r>
      <w:r>
        <w:rPr>
          <w:rFonts w:ascii="新宋体" w:eastAsia="新宋体" w:cs="新宋体" w:hint="eastAsia"/>
          <w:kern w:val="0"/>
          <w:sz w:val="20"/>
          <w:szCs w:val="20"/>
        </w:rPr>
        <w:t>双因子交互作用</w:t>
      </w:r>
      <w:r>
        <w:rPr>
          <w:rFonts w:ascii="新宋体" w:eastAsia="新宋体" w:cs="新宋体"/>
          <w:kern w:val="0"/>
          <w:sz w:val="20"/>
          <w:szCs w:val="20"/>
        </w:rPr>
        <w:t xml:space="preserve">       1  11.1864  11.1864  9.63  0.008</w:t>
      </w:r>
    </w:p>
    <w:p w:rsidR="000200F2" w:rsidRDefault="000200F2" w:rsidP="000200F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0"/>
          <w:szCs w:val="20"/>
        </w:rPr>
      </w:pPr>
      <w:r>
        <w:rPr>
          <w:rFonts w:ascii="新宋体" w:eastAsia="新宋体" w:cs="新宋体"/>
          <w:kern w:val="0"/>
          <w:sz w:val="20"/>
          <w:szCs w:val="20"/>
        </w:rPr>
        <w:t xml:space="preserve">    A*C                1  11.1864  11.1864  9.63  0.008</w:t>
      </w:r>
    </w:p>
    <w:p w:rsidR="000200F2" w:rsidRDefault="000200F2" w:rsidP="000200F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0"/>
          <w:szCs w:val="20"/>
        </w:rPr>
      </w:pPr>
      <w:r>
        <w:rPr>
          <w:rFonts w:ascii="新宋体" w:eastAsia="新宋体" w:cs="新宋体" w:hint="eastAsia"/>
          <w:kern w:val="0"/>
          <w:sz w:val="20"/>
          <w:szCs w:val="20"/>
        </w:rPr>
        <w:t>误差</w:t>
      </w:r>
      <w:r>
        <w:rPr>
          <w:rFonts w:ascii="新宋体" w:eastAsia="新宋体" w:cs="新宋体"/>
          <w:kern w:val="0"/>
          <w:sz w:val="20"/>
          <w:szCs w:val="20"/>
        </w:rPr>
        <w:t xml:space="preserve">                  13  15.1015   1.1617</w:t>
      </w:r>
    </w:p>
    <w:p w:rsidR="000200F2" w:rsidRDefault="000200F2" w:rsidP="000200F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0"/>
          <w:szCs w:val="20"/>
        </w:rPr>
      </w:pPr>
      <w:r>
        <w:rPr>
          <w:rFonts w:ascii="新宋体" w:eastAsia="新宋体" w:cs="新宋体"/>
          <w:kern w:val="0"/>
          <w:sz w:val="20"/>
          <w:szCs w:val="20"/>
        </w:rPr>
        <w:t xml:space="preserve">  </w:t>
      </w:r>
      <w:r>
        <w:rPr>
          <w:rFonts w:ascii="新宋体" w:eastAsia="新宋体" w:cs="新宋体" w:hint="eastAsia"/>
          <w:kern w:val="0"/>
          <w:sz w:val="20"/>
          <w:szCs w:val="20"/>
        </w:rPr>
        <w:t>失拟</w:t>
      </w:r>
      <w:r>
        <w:rPr>
          <w:rFonts w:ascii="新宋体" w:eastAsia="新宋体" w:cs="新宋体"/>
          <w:kern w:val="0"/>
          <w:sz w:val="20"/>
          <w:szCs w:val="20"/>
        </w:rPr>
        <w:t xml:space="preserve">                 8  12.5619   1.5702  3.09  0.115</w:t>
      </w:r>
    </w:p>
    <w:p w:rsidR="000200F2" w:rsidRDefault="000200F2" w:rsidP="000200F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0"/>
          <w:szCs w:val="20"/>
        </w:rPr>
      </w:pPr>
      <w:r>
        <w:rPr>
          <w:rFonts w:ascii="新宋体" w:eastAsia="新宋体" w:cs="新宋体"/>
          <w:kern w:val="0"/>
          <w:sz w:val="20"/>
          <w:szCs w:val="20"/>
        </w:rPr>
        <w:t xml:space="preserve">  </w:t>
      </w:r>
      <w:r>
        <w:rPr>
          <w:rFonts w:ascii="新宋体" w:eastAsia="新宋体" w:cs="新宋体" w:hint="eastAsia"/>
          <w:kern w:val="0"/>
          <w:sz w:val="20"/>
          <w:szCs w:val="20"/>
        </w:rPr>
        <w:t>纯误差</w:t>
      </w:r>
      <w:r>
        <w:rPr>
          <w:rFonts w:ascii="新宋体" w:eastAsia="新宋体" w:cs="新宋体"/>
          <w:kern w:val="0"/>
          <w:sz w:val="20"/>
          <w:szCs w:val="20"/>
        </w:rPr>
        <w:t xml:space="preserve">               5   2.5396   0.5079</w:t>
      </w:r>
    </w:p>
    <w:p w:rsidR="000200F2" w:rsidRDefault="000200F2" w:rsidP="000200F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0"/>
          <w:szCs w:val="20"/>
        </w:rPr>
      </w:pPr>
      <w:r>
        <w:rPr>
          <w:rFonts w:ascii="新宋体" w:eastAsia="新宋体" w:cs="新宋体" w:hint="eastAsia"/>
          <w:kern w:val="0"/>
          <w:sz w:val="20"/>
          <w:szCs w:val="20"/>
        </w:rPr>
        <w:t>合计</w:t>
      </w:r>
      <w:r>
        <w:rPr>
          <w:rFonts w:ascii="新宋体" w:eastAsia="新宋体" w:cs="新宋体"/>
          <w:kern w:val="0"/>
          <w:sz w:val="20"/>
          <w:szCs w:val="20"/>
        </w:rPr>
        <w:t xml:space="preserve">                  19  46.3851</w:t>
      </w:r>
    </w:p>
    <w:p w:rsidR="000200F2" w:rsidRDefault="000200F2" w:rsidP="000200F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0"/>
          <w:szCs w:val="20"/>
        </w:rPr>
      </w:pPr>
    </w:p>
    <w:p w:rsidR="000200F2" w:rsidRDefault="000200F2" w:rsidP="000200F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0"/>
          <w:szCs w:val="20"/>
        </w:rPr>
      </w:pPr>
    </w:p>
    <w:p w:rsidR="000200F2" w:rsidRDefault="000200F2" w:rsidP="000200F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0"/>
          <w:szCs w:val="20"/>
        </w:rPr>
      </w:pPr>
      <w:r>
        <w:rPr>
          <w:rFonts w:ascii="新宋体" w:eastAsia="新宋体" w:cs="新宋体" w:hint="eastAsia"/>
          <w:kern w:val="0"/>
          <w:sz w:val="20"/>
          <w:szCs w:val="20"/>
        </w:rPr>
        <w:t>模型汇总</w:t>
      </w:r>
    </w:p>
    <w:p w:rsidR="000200F2" w:rsidRDefault="000200F2" w:rsidP="000200F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0"/>
          <w:szCs w:val="20"/>
        </w:rPr>
      </w:pPr>
    </w:p>
    <w:p w:rsidR="000200F2" w:rsidRDefault="000200F2" w:rsidP="000200F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0"/>
          <w:szCs w:val="20"/>
        </w:rPr>
      </w:pPr>
      <w:r>
        <w:rPr>
          <w:rFonts w:ascii="新宋体" w:eastAsia="新宋体" w:cs="新宋体"/>
          <w:kern w:val="0"/>
          <w:sz w:val="20"/>
          <w:szCs w:val="20"/>
        </w:rPr>
        <w:t xml:space="preserve">                 R-sq</w:t>
      </w:r>
      <w:r>
        <w:rPr>
          <w:rFonts w:ascii="新宋体" w:eastAsia="新宋体" w:cs="新宋体" w:hint="eastAsia"/>
          <w:kern w:val="0"/>
          <w:sz w:val="20"/>
          <w:szCs w:val="20"/>
        </w:rPr>
        <w:t>（调</w:t>
      </w:r>
      <w:r>
        <w:rPr>
          <w:rFonts w:ascii="新宋体" w:eastAsia="新宋体" w:cs="新宋体"/>
          <w:kern w:val="0"/>
          <w:sz w:val="20"/>
          <w:szCs w:val="20"/>
        </w:rPr>
        <w:t xml:space="preserve">  R-sq(</w:t>
      </w:r>
      <w:r>
        <w:rPr>
          <w:rFonts w:ascii="新宋体" w:eastAsia="新宋体" w:cs="新宋体" w:hint="eastAsia"/>
          <w:kern w:val="0"/>
          <w:sz w:val="20"/>
          <w:szCs w:val="20"/>
        </w:rPr>
        <w:t>预</w:t>
      </w:r>
    </w:p>
    <w:p w:rsidR="000200F2" w:rsidRDefault="000200F2" w:rsidP="000200F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0"/>
          <w:szCs w:val="20"/>
        </w:rPr>
      </w:pPr>
      <w:r>
        <w:rPr>
          <w:rFonts w:ascii="新宋体" w:eastAsia="新宋体" w:cs="新宋体"/>
          <w:kern w:val="0"/>
          <w:sz w:val="20"/>
          <w:szCs w:val="20"/>
        </w:rPr>
        <w:t xml:space="preserve">      S    R-sq      </w:t>
      </w:r>
      <w:r>
        <w:rPr>
          <w:rFonts w:ascii="新宋体" w:eastAsia="新宋体" w:cs="新宋体" w:hint="eastAsia"/>
          <w:kern w:val="0"/>
          <w:sz w:val="20"/>
          <w:szCs w:val="20"/>
        </w:rPr>
        <w:t>整）</w:t>
      </w:r>
      <w:r>
        <w:rPr>
          <w:rFonts w:ascii="新宋体" w:eastAsia="新宋体" w:cs="新宋体"/>
          <w:kern w:val="0"/>
          <w:sz w:val="20"/>
          <w:szCs w:val="20"/>
        </w:rPr>
        <w:t xml:space="preserve">      </w:t>
      </w:r>
      <w:r>
        <w:rPr>
          <w:rFonts w:ascii="新宋体" w:eastAsia="新宋体" w:cs="新宋体" w:hint="eastAsia"/>
          <w:kern w:val="0"/>
          <w:sz w:val="20"/>
          <w:szCs w:val="20"/>
        </w:rPr>
        <w:t>测</w:t>
      </w:r>
      <w:r>
        <w:rPr>
          <w:rFonts w:ascii="新宋体" w:eastAsia="新宋体" w:cs="新宋体"/>
          <w:kern w:val="0"/>
          <w:sz w:val="20"/>
          <w:szCs w:val="20"/>
        </w:rPr>
        <w:t>)</w:t>
      </w:r>
    </w:p>
    <w:p w:rsidR="000200F2" w:rsidRDefault="000200F2" w:rsidP="000200F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0"/>
          <w:szCs w:val="20"/>
        </w:rPr>
      </w:pPr>
      <w:r>
        <w:rPr>
          <w:rFonts w:ascii="新宋体" w:eastAsia="新宋体" w:cs="新宋体"/>
          <w:kern w:val="0"/>
          <w:sz w:val="20"/>
          <w:szCs w:val="20"/>
        </w:rPr>
        <w:t>1.07780  67.44%    52.42%    0.88%</w:t>
      </w:r>
    </w:p>
    <w:p w:rsidR="000200F2" w:rsidRDefault="000200F2" w:rsidP="000200F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0"/>
          <w:szCs w:val="20"/>
        </w:rPr>
      </w:pPr>
    </w:p>
    <w:p w:rsidR="000200F2" w:rsidRDefault="000200F2" w:rsidP="000200F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0"/>
          <w:szCs w:val="20"/>
        </w:rPr>
      </w:pPr>
    </w:p>
    <w:p w:rsidR="000200F2" w:rsidRDefault="000200F2" w:rsidP="000200F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0"/>
          <w:szCs w:val="20"/>
        </w:rPr>
      </w:pPr>
      <w:r>
        <w:rPr>
          <w:rFonts w:ascii="新宋体" w:eastAsia="新宋体" w:cs="新宋体" w:hint="eastAsia"/>
          <w:kern w:val="0"/>
          <w:sz w:val="20"/>
          <w:szCs w:val="20"/>
        </w:rPr>
        <w:t>已编码系数</w:t>
      </w:r>
    </w:p>
    <w:p w:rsidR="000200F2" w:rsidRDefault="000200F2" w:rsidP="000200F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0"/>
          <w:szCs w:val="20"/>
        </w:rPr>
      </w:pPr>
    </w:p>
    <w:p w:rsidR="000200F2" w:rsidRDefault="000200F2" w:rsidP="000200F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0"/>
          <w:szCs w:val="20"/>
        </w:rPr>
      </w:pPr>
      <w:r>
        <w:rPr>
          <w:rFonts w:ascii="新宋体" w:eastAsia="新宋体" w:cs="新宋体"/>
          <w:kern w:val="0"/>
          <w:sz w:val="20"/>
          <w:szCs w:val="20"/>
        </w:rPr>
        <w:t xml:space="preserve">                      </w:t>
      </w:r>
      <w:r>
        <w:rPr>
          <w:rFonts w:ascii="新宋体" w:eastAsia="新宋体" w:cs="新宋体" w:hint="eastAsia"/>
          <w:kern w:val="0"/>
          <w:sz w:val="20"/>
          <w:szCs w:val="20"/>
        </w:rPr>
        <w:t>系数标</w:t>
      </w:r>
      <w:r>
        <w:rPr>
          <w:rFonts w:ascii="新宋体" w:eastAsia="新宋体" w:cs="新宋体"/>
          <w:kern w:val="0"/>
          <w:sz w:val="20"/>
          <w:szCs w:val="20"/>
        </w:rPr>
        <w:t xml:space="preserve">                </w:t>
      </w:r>
      <w:r>
        <w:rPr>
          <w:rFonts w:ascii="新宋体" w:eastAsia="新宋体" w:cs="新宋体" w:hint="eastAsia"/>
          <w:kern w:val="0"/>
          <w:sz w:val="20"/>
          <w:szCs w:val="20"/>
        </w:rPr>
        <w:t>方差膨</w:t>
      </w:r>
    </w:p>
    <w:p w:rsidR="000200F2" w:rsidRDefault="000200F2" w:rsidP="000200F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0"/>
          <w:szCs w:val="20"/>
        </w:rPr>
      </w:pPr>
      <w:r>
        <w:rPr>
          <w:rFonts w:ascii="新宋体" w:eastAsia="新宋体" w:cs="新宋体" w:hint="eastAsia"/>
          <w:kern w:val="0"/>
          <w:sz w:val="20"/>
          <w:szCs w:val="20"/>
        </w:rPr>
        <w:t>项</w:t>
      </w:r>
      <w:r>
        <w:rPr>
          <w:rFonts w:ascii="新宋体" w:eastAsia="新宋体" w:cs="新宋体"/>
          <w:kern w:val="0"/>
          <w:sz w:val="20"/>
          <w:szCs w:val="20"/>
        </w:rPr>
        <w:t xml:space="preserve">      </w:t>
      </w:r>
      <w:r>
        <w:rPr>
          <w:rFonts w:ascii="新宋体" w:eastAsia="新宋体" w:cs="新宋体" w:hint="eastAsia"/>
          <w:kern w:val="0"/>
          <w:sz w:val="20"/>
          <w:szCs w:val="20"/>
        </w:rPr>
        <w:t>效应</w:t>
      </w:r>
      <w:r>
        <w:rPr>
          <w:rFonts w:ascii="新宋体" w:eastAsia="新宋体" w:cs="新宋体"/>
          <w:kern w:val="0"/>
          <w:sz w:val="20"/>
          <w:szCs w:val="20"/>
        </w:rPr>
        <w:t xml:space="preserve">    </w:t>
      </w:r>
      <w:r>
        <w:rPr>
          <w:rFonts w:ascii="新宋体" w:eastAsia="新宋体" w:cs="新宋体" w:hint="eastAsia"/>
          <w:kern w:val="0"/>
          <w:sz w:val="20"/>
          <w:szCs w:val="20"/>
        </w:rPr>
        <w:t>系数</w:t>
      </w:r>
      <w:r>
        <w:rPr>
          <w:rFonts w:ascii="新宋体" w:eastAsia="新宋体" w:cs="新宋体"/>
          <w:kern w:val="0"/>
          <w:sz w:val="20"/>
          <w:szCs w:val="20"/>
        </w:rPr>
        <w:t xml:space="preserve">    </w:t>
      </w:r>
      <w:r>
        <w:rPr>
          <w:rFonts w:ascii="新宋体" w:eastAsia="新宋体" w:cs="新宋体" w:hint="eastAsia"/>
          <w:kern w:val="0"/>
          <w:sz w:val="20"/>
          <w:szCs w:val="20"/>
        </w:rPr>
        <w:t>准误</w:t>
      </w:r>
      <w:r>
        <w:rPr>
          <w:rFonts w:ascii="新宋体" w:eastAsia="新宋体" w:cs="新宋体"/>
          <w:kern w:val="0"/>
          <w:sz w:val="20"/>
          <w:szCs w:val="20"/>
        </w:rPr>
        <w:t xml:space="preserve">   T </w:t>
      </w:r>
      <w:r>
        <w:rPr>
          <w:rFonts w:ascii="新宋体" w:eastAsia="新宋体" w:cs="新宋体" w:hint="eastAsia"/>
          <w:kern w:val="0"/>
          <w:sz w:val="20"/>
          <w:szCs w:val="20"/>
        </w:rPr>
        <w:t>值</w:t>
      </w:r>
      <w:r>
        <w:rPr>
          <w:rFonts w:ascii="新宋体" w:eastAsia="新宋体" w:cs="新宋体"/>
          <w:kern w:val="0"/>
          <w:sz w:val="20"/>
          <w:szCs w:val="20"/>
        </w:rPr>
        <w:t xml:space="preserve">   P </w:t>
      </w:r>
      <w:r>
        <w:rPr>
          <w:rFonts w:ascii="新宋体" w:eastAsia="新宋体" w:cs="新宋体" w:hint="eastAsia"/>
          <w:kern w:val="0"/>
          <w:sz w:val="20"/>
          <w:szCs w:val="20"/>
        </w:rPr>
        <w:t>值</w:t>
      </w:r>
      <w:r>
        <w:rPr>
          <w:rFonts w:ascii="新宋体" w:eastAsia="新宋体" w:cs="新宋体"/>
          <w:kern w:val="0"/>
          <w:sz w:val="20"/>
          <w:szCs w:val="20"/>
        </w:rPr>
        <w:t xml:space="preserve">  </w:t>
      </w:r>
      <w:r>
        <w:rPr>
          <w:rFonts w:ascii="新宋体" w:eastAsia="新宋体" w:cs="新宋体" w:hint="eastAsia"/>
          <w:kern w:val="0"/>
          <w:sz w:val="20"/>
          <w:szCs w:val="20"/>
        </w:rPr>
        <w:t>胀因子</w:t>
      </w:r>
    </w:p>
    <w:p w:rsidR="000200F2" w:rsidRDefault="000200F2" w:rsidP="000200F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0"/>
          <w:szCs w:val="20"/>
        </w:rPr>
      </w:pPr>
      <w:r>
        <w:rPr>
          <w:rFonts w:ascii="新宋体" w:eastAsia="新宋体" w:cs="新宋体" w:hint="eastAsia"/>
          <w:kern w:val="0"/>
          <w:sz w:val="20"/>
          <w:szCs w:val="20"/>
        </w:rPr>
        <w:t>常量</w:t>
      </w:r>
      <w:r>
        <w:rPr>
          <w:rFonts w:ascii="新宋体" w:eastAsia="新宋体" w:cs="新宋体"/>
          <w:kern w:val="0"/>
          <w:sz w:val="20"/>
          <w:szCs w:val="20"/>
        </w:rPr>
        <w:t xml:space="preserve">          10.239   0.373  27.44  0.000</w:t>
      </w:r>
    </w:p>
    <w:p w:rsidR="000200F2" w:rsidRDefault="000200F2" w:rsidP="000200F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0"/>
          <w:szCs w:val="20"/>
        </w:rPr>
      </w:pPr>
      <w:r>
        <w:rPr>
          <w:rFonts w:ascii="新宋体" w:eastAsia="新宋体" w:cs="新宋体"/>
          <w:kern w:val="0"/>
          <w:sz w:val="20"/>
          <w:szCs w:val="20"/>
        </w:rPr>
        <w:t>A     -1.930  -0.965   0.490  -1.97  0.071    1.00</w:t>
      </w:r>
    </w:p>
    <w:p w:rsidR="000200F2" w:rsidRDefault="000200F2" w:rsidP="000200F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0"/>
          <w:szCs w:val="20"/>
        </w:rPr>
      </w:pPr>
      <w:r>
        <w:rPr>
          <w:rFonts w:ascii="新宋体" w:eastAsia="新宋体" w:cs="新宋体"/>
          <w:kern w:val="0"/>
          <w:sz w:val="20"/>
          <w:szCs w:val="20"/>
        </w:rPr>
        <w:t>B      0.617   0.308   0.490   0.63  0.540    1.00</w:t>
      </w:r>
    </w:p>
    <w:p w:rsidR="000200F2" w:rsidRDefault="000200F2" w:rsidP="000200F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0"/>
          <w:szCs w:val="20"/>
        </w:rPr>
      </w:pPr>
      <w:r>
        <w:rPr>
          <w:rFonts w:ascii="新宋体" w:eastAsia="新宋体" w:cs="新宋体"/>
          <w:kern w:val="0"/>
          <w:sz w:val="20"/>
          <w:szCs w:val="20"/>
        </w:rPr>
        <w:t>C      1.532   0.766   0.490   1.56  0.142    1.00</w:t>
      </w:r>
    </w:p>
    <w:p w:rsidR="000200F2" w:rsidRDefault="000200F2" w:rsidP="000200F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0"/>
          <w:szCs w:val="20"/>
        </w:rPr>
      </w:pPr>
      <w:r>
        <w:rPr>
          <w:rFonts w:ascii="新宋体" w:eastAsia="新宋体" w:cs="新宋体"/>
          <w:kern w:val="0"/>
          <w:sz w:val="20"/>
          <w:szCs w:val="20"/>
        </w:rPr>
        <w:t>A*A   -3.673  -1.836   0.799  -2.30  0.039    1.01</w:t>
      </w:r>
    </w:p>
    <w:p w:rsidR="000200F2" w:rsidRDefault="000200F2" w:rsidP="000200F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0"/>
          <w:szCs w:val="20"/>
        </w:rPr>
      </w:pPr>
      <w:r>
        <w:rPr>
          <w:rFonts w:ascii="新宋体" w:eastAsia="新宋体" w:cs="新宋体"/>
          <w:kern w:val="0"/>
          <w:sz w:val="20"/>
          <w:szCs w:val="20"/>
        </w:rPr>
        <w:t>B*B    3.337   1.669   0.799   2.09  0.057    1.01</w:t>
      </w:r>
    </w:p>
    <w:p w:rsidR="000200F2" w:rsidRDefault="000200F2" w:rsidP="000200F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0"/>
          <w:szCs w:val="20"/>
        </w:rPr>
      </w:pPr>
      <w:r>
        <w:rPr>
          <w:rFonts w:ascii="新宋体" w:eastAsia="新宋体" w:cs="新宋体"/>
          <w:kern w:val="0"/>
          <w:sz w:val="20"/>
          <w:szCs w:val="20"/>
        </w:rPr>
        <w:t>A*C     6.69    3.34    1.08   3.10  0.008    1.00</w:t>
      </w:r>
    </w:p>
    <w:p w:rsidR="000200F2" w:rsidRDefault="000200F2" w:rsidP="000200F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0"/>
          <w:szCs w:val="20"/>
        </w:rPr>
      </w:pPr>
    </w:p>
    <w:p w:rsidR="000200F2" w:rsidRDefault="000200F2" w:rsidP="000200F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0"/>
          <w:szCs w:val="20"/>
        </w:rPr>
      </w:pPr>
    </w:p>
    <w:p w:rsidR="000200F2" w:rsidRDefault="000200F2" w:rsidP="000200F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0"/>
          <w:szCs w:val="20"/>
        </w:rPr>
      </w:pPr>
      <w:r>
        <w:rPr>
          <w:rFonts w:ascii="新宋体" w:eastAsia="新宋体" w:cs="新宋体" w:hint="eastAsia"/>
          <w:kern w:val="0"/>
          <w:sz w:val="20"/>
          <w:szCs w:val="20"/>
        </w:rPr>
        <w:t>以未编码单位表示的回归方程</w:t>
      </w:r>
    </w:p>
    <w:p w:rsidR="000200F2" w:rsidRDefault="000200F2" w:rsidP="000200F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0"/>
          <w:szCs w:val="20"/>
        </w:rPr>
      </w:pPr>
    </w:p>
    <w:p w:rsidR="000200F2" w:rsidRDefault="000200F2" w:rsidP="000200F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0"/>
          <w:szCs w:val="20"/>
        </w:rPr>
      </w:pPr>
      <w:r>
        <w:rPr>
          <w:rFonts w:ascii="新宋体" w:eastAsia="新宋体" w:cs="新宋体"/>
          <w:kern w:val="0"/>
          <w:sz w:val="20"/>
          <w:szCs w:val="20"/>
        </w:rPr>
        <w:t>y = 10.239 - 0.574 A + 0.183 B + 0.455 C - 0.649 A*A + 0.590 B*B + 1.183 A*C</w:t>
      </w:r>
    </w:p>
    <w:p w:rsidR="000200F2" w:rsidRDefault="000200F2" w:rsidP="000200F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0"/>
          <w:szCs w:val="20"/>
        </w:rPr>
      </w:pPr>
    </w:p>
    <w:p w:rsidR="000200F2" w:rsidRDefault="000200F2" w:rsidP="000200F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0"/>
          <w:szCs w:val="20"/>
        </w:rPr>
      </w:pPr>
      <w:r>
        <w:rPr>
          <w:rFonts w:ascii="新宋体" w:eastAsia="新宋体" w:cs="新宋体"/>
          <w:kern w:val="0"/>
          <w:sz w:val="20"/>
          <w:szCs w:val="20"/>
        </w:rPr>
        <w:t xml:space="preserve"> </w:t>
      </w:r>
    </w:p>
    <w:p w:rsidR="000200F2" w:rsidRDefault="000200F2" w:rsidP="000200F2"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kern w:val="0"/>
          <w:sz w:val="22"/>
        </w:rPr>
      </w:pPr>
      <w:r>
        <w:rPr>
          <w:rFonts w:ascii="微软雅黑" w:eastAsia="微软雅黑" w:cs="微软雅黑"/>
          <w:b/>
          <w:bCs/>
          <w:kern w:val="0"/>
          <w:sz w:val="22"/>
        </w:rPr>
        <w:t xml:space="preserve"> </w:t>
      </w:r>
    </w:p>
    <w:p w:rsidR="000200F2" w:rsidRDefault="000200F2" w:rsidP="000200F2"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kern w:val="0"/>
          <w:sz w:val="22"/>
        </w:rPr>
      </w:pPr>
    </w:p>
    <w:p w:rsidR="000200F2" w:rsidRDefault="000200F2" w:rsidP="000200F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0"/>
          <w:szCs w:val="20"/>
        </w:rPr>
      </w:pPr>
    </w:p>
    <w:p w:rsidR="000200F2" w:rsidRDefault="000200F2" w:rsidP="000200F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0"/>
          <w:szCs w:val="20"/>
        </w:rPr>
      </w:pPr>
    </w:p>
    <w:p w:rsidR="000200F2" w:rsidRDefault="000200F2" w:rsidP="000200F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0"/>
          <w:szCs w:val="20"/>
        </w:rPr>
      </w:pPr>
      <w:r>
        <w:rPr>
          <w:rFonts w:ascii="新宋体" w:eastAsia="新宋体" w:cs="新宋体" w:hint="eastAsia"/>
          <w:kern w:val="0"/>
          <w:sz w:val="20"/>
          <w:szCs w:val="20"/>
        </w:rPr>
        <w:t>多响应预测</w:t>
      </w:r>
    </w:p>
    <w:p w:rsidR="000200F2" w:rsidRDefault="000200F2" w:rsidP="000200F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0"/>
          <w:szCs w:val="20"/>
        </w:rPr>
      </w:pPr>
    </w:p>
    <w:p w:rsidR="000200F2" w:rsidRDefault="000200F2" w:rsidP="000200F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0"/>
          <w:szCs w:val="20"/>
        </w:rPr>
      </w:pPr>
      <w:r>
        <w:rPr>
          <w:rFonts w:ascii="新宋体" w:eastAsia="新宋体" w:cs="新宋体" w:hint="eastAsia"/>
          <w:kern w:val="0"/>
          <w:sz w:val="20"/>
          <w:szCs w:val="20"/>
        </w:rPr>
        <w:t>变量</w:t>
      </w:r>
      <w:r>
        <w:rPr>
          <w:rFonts w:ascii="新宋体" w:eastAsia="新宋体" w:cs="新宋体"/>
          <w:kern w:val="0"/>
          <w:sz w:val="20"/>
          <w:szCs w:val="20"/>
        </w:rPr>
        <w:t xml:space="preserve">  </w:t>
      </w:r>
      <w:r>
        <w:rPr>
          <w:rFonts w:ascii="新宋体" w:eastAsia="新宋体" w:cs="新宋体" w:hint="eastAsia"/>
          <w:kern w:val="0"/>
          <w:sz w:val="20"/>
          <w:szCs w:val="20"/>
        </w:rPr>
        <w:t>设置</w:t>
      </w:r>
    </w:p>
    <w:p w:rsidR="000200F2" w:rsidRDefault="000200F2" w:rsidP="000200F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0"/>
          <w:szCs w:val="20"/>
        </w:rPr>
      </w:pPr>
      <w:r>
        <w:rPr>
          <w:rFonts w:ascii="新宋体" w:eastAsia="新宋体" w:cs="新宋体"/>
          <w:kern w:val="0"/>
          <w:sz w:val="20"/>
          <w:szCs w:val="20"/>
        </w:rPr>
        <w:t>A     -1.68179</w:t>
      </w:r>
    </w:p>
    <w:p w:rsidR="000200F2" w:rsidRDefault="000200F2" w:rsidP="000200F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0"/>
          <w:szCs w:val="20"/>
        </w:rPr>
      </w:pPr>
      <w:r>
        <w:rPr>
          <w:rFonts w:ascii="新宋体" w:eastAsia="新宋体" w:cs="新宋体"/>
          <w:kern w:val="0"/>
          <w:sz w:val="20"/>
          <w:szCs w:val="20"/>
        </w:rPr>
        <w:t>B     1.68179</w:t>
      </w:r>
    </w:p>
    <w:p w:rsidR="000200F2" w:rsidRDefault="000200F2" w:rsidP="000200F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0"/>
          <w:szCs w:val="20"/>
        </w:rPr>
      </w:pPr>
      <w:r>
        <w:rPr>
          <w:rFonts w:ascii="新宋体" w:eastAsia="新宋体" w:cs="新宋体"/>
          <w:kern w:val="0"/>
          <w:sz w:val="20"/>
          <w:szCs w:val="20"/>
        </w:rPr>
        <w:t>C     -1.68179</w:t>
      </w:r>
    </w:p>
    <w:p w:rsidR="000200F2" w:rsidRDefault="000200F2" w:rsidP="000200F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0"/>
          <w:szCs w:val="20"/>
        </w:rPr>
      </w:pPr>
    </w:p>
    <w:p w:rsidR="000200F2" w:rsidRDefault="000200F2" w:rsidP="000200F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0"/>
          <w:szCs w:val="20"/>
        </w:rPr>
      </w:pPr>
    </w:p>
    <w:p w:rsidR="000200F2" w:rsidRDefault="000200F2" w:rsidP="000200F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0"/>
          <w:szCs w:val="20"/>
        </w:rPr>
      </w:pPr>
      <w:r>
        <w:rPr>
          <w:rFonts w:ascii="新宋体" w:eastAsia="新宋体" w:cs="新宋体"/>
          <w:kern w:val="0"/>
          <w:sz w:val="20"/>
          <w:szCs w:val="20"/>
        </w:rPr>
        <w:t xml:space="preserve">              </w:t>
      </w:r>
      <w:r>
        <w:rPr>
          <w:rFonts w:ascii="新宋体" w:eastAsia="新宋体" w:cs="新宋体" w:hint="eastAsia"/>
          <w:kern w:val="0"/>
          <w:sz w:val="20"/>
          <w:szCs w:val="20"/>
        </w:rPr>
        <w:t>拟合值</w:t>
      </w:r>
      <w:r>
        <w:rPr>
          <w:rFonts w:ascii="新宋体" w:eastAsia="新宋体" w:cs="新宋体"/>
          <w:kern w:val="0"/>
          <w:sz w:val="20"/>
          <w:szCs w:val="20"/>
        </w:rPr>
        <w:t xml:space="preserve">                    95% </w:t>
      </w:r>
      <w:r>
        <w:rPr>
          <w:rFonts w:ascii="新宋体" w:eastAsia="新宋体" w:cs="新宋体" w:hint="eastAsia"/>
          <w:kern w:val="0"/>
          <w:sz w:val="20"/>
          <w:szCs w:val="20"/>
        </w:rPr>
        <w:t>预测区</w:t>
      </w:r>
    </w:p>
    <w:p w:rsidR="000200F2" w:rsidRDefault="000200F2" w:rsidP="000200F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0"/>
          <w:szCs w:val="20"/>
        </w:rPr>
      </w:pPr>
      <w:r>
        <w:rPr>
          <w:rFonts w:ascii="新宋体" w:eastAsia="新宋体" w:cs="新宋体" w:hint="eastAsia"/>
          <w:kern w:val="0"/>
          <w:sz w:val="20"/>
          <w:szCs w:val="20"/>
        </w:rPr>
        <w:t>响应</w:t>
      </w:r>
      <w:r>
        <w:rPr>
          <w:rFonts w:ascii="新宋体" w:eastAsia="新宋体" w:cs="新宋体"/>
          <w:kern w:val="0"/>
          <w:sz w:val="20"/>
          <w:szCs w:val="20"/>
        </w:rPr>
        <w:t xml:space="preserve">  </w:t>
      </w:r>
      <w:r>
        <w:rPr>
          <w:rFonts w:ascii="新宋体" w:eastAsia="新宋体" w:cs="新宋体" w:hint="eastAsia"/>
          <w:kern w:val="0"/>
          <w:sz w:val="20"/>
          <w:szCs w:val="20"/>
        </w:rPr>
        <w:t>拟合值</w:t>
      </w:r>
      <w:r>
        <w:rPr>
          <w:rFonts w:ascii="新宋体" w:eastAsia="新宋体" w:cs="新宋体"/>
          <w:kern w:val="0"/>
          <w:sz w:val="20"/>
          <w:szCs w:val="20"/>
        </w:rPr>
        <w:t xml:space="preserve">  </w:t>
      </w:r>
      <w:r>
        <w:rPr>
          <w:rFonts w:ascii="新宋体" w:eastAsia="新宋体" w:cs="新宋体" w:hint="eastAsia"/>
          <w:kern w:val="0"/>
          <w:sz w:val="20"/>
          <w:szCs w:val="20"/>
        </w:rPr>
        <w:t>标准误</w:t>
      </w:r>
      <w:r>
        <w:rPr>
          <w:rFonts w:ascii="新宋体" w:eastAsia="新宋体" w:cs="新宋体"/>
          <w:kern w:val="0"/>
          <w:sz w:val="20"/>
          <w:szCs w:val="20"/>
        </w:rPr>
        <w:t xml:space="preserve">   95% </w:t>
      </w:r>
      <w:r>
        <w:rPr>
          <w:rFonts w:ascii="新宋体" w:eastAsia="新宋体" w:cs="新宋体" w:hint="eastAsia"/>
          <w:kern w:val="0"/>
          <w:sz w:val="20"/>
          <w:szCs w:val="20"/>
        </w:rPr>
        <w:t>置信区间</w:t>
      </w:r>
      <w:r>
        <w:rPr>
          <w:rFonts w:ascii="新宋体" w:eastAsia="新宋体" w:cs="新宋体"/>
          <w:kern w:val="0"/>
          <w:sz w:val="20"/>
          <w:szCs w:val="20"/>
        </w:rPr>
        <w:t xml:space="preserve">         </w:t>
      </w:r>
      <w:r>
        <w:rPr>
          <w:rFonts w:ascii="新宋体" w:eastAsia="新宋体" w:cs="新宋体" w:hint="eastAsia"/>
          <w:kern w:val="0"/>
          <w:sz w:val="20"/>
          <w:szCs w:val="20"/>
        </w:rPr>
        <w:t>间</w:t>
      </w:r>
    </w:p>
    <w:p w:rsidR="000200F2" w:rsidRDefault="000200F2" w:rsidP="000200F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0"/>
          <w:szCs w:val="20"/>
        </w:rPr>
      </w:pPr>
      <w:r>
        <w:rPr>
          <w:rFonts w:ascii="新宋体" w:eastAsia="新宋体" w:cs="新宋体"/>
          <w:kern w:val="0"/>
          <w:sz w:val="20"/>
          <w:szCs w:val="20"/>
        </w:rPr>
        <w:t>y      13.92    1.66  (10.34, 17.50)  (9.65, 18.19)</w:t>
      </w:r>
    </w:p>
    <w:p w:rsidR="000200F2" w:rsidRDefault="000200F2" w:rsidP="000200F2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20"/>
          <w:szCs w:val="20"/>
        </w:rPr>
      </w:pPr>
    </w:p>
    <w:p w:rsidR="00220D2C" w:rsidRDefault="000200F2">
      <w:r w:rsidRPr="000200F2">
        <w:rPr>
          <w:noProof/>
        </w:rPr>
        <w:drawing>
          <wp:inline distT="0" distB="0" distL="0" distR="0">
            <wp:extent cx="5486400" cy="3657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1518" w:rsidRDefault="007F1518">
      <w:pPr>
        <w:rPr>
          <w:rFonts w:hint="eastAsia"/>
        </w:rPr>
      </w:pPr>
      <w:bookmarkStart w:id="0" w:name="_GoBack"/>
      <w:bookmarkEnd w:id="0"/>
    </w:p>
    <w:p w:rsidR="000200F2" w:rsidRPr="000200F2" w:rsidRDefault="000200F2">
      <w:pPr>
        <w:rPr>
          <w:rFonts w:hint="eastAsia"/>
        </w:rPr>
      </w:pPr>
      <w:r w:rsidRPr="000200F2">
        <w:rPr>
          <w:rFonts w:hint="eastAsia"/>
          <w:noProof/>
        </w:rPr>
        <w:lastRenderedPageBreak/>
        <w:drawing>
          <wp:inline distT="0" distB="0" distL="0" distR="0">
            <wp:extent cx="5486400" cy="36576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200F2" w:rsidRPr="000200F2" w:rsidSect="00642B04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6665" w:rsidRDefault="00C46665" w:rsidP="000200F2">
      <w:r>
        <w:separator/>
      </w:r>
    </w:p>
  </w:endnote>
  <w:endnote w:type="continuationSeparator" w:id="0">
    <w:p w:rsidR="00C46665" w:rsidRDefault="00C46665" w:rsidP="000200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6665" w:rsidRDefault="00C46665" w:rsidP="000200F2">
      <w:r>
        <w:separator/>
      </w:r>
    </w:p>
  </w:footnote>
  <w:footnote w:type="continuationSeparator" w:id="0">
    <w:p w:rsidR="00C46665" w:rsidRDefault="00C46665" w:rsidP="000200F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88D"/>
    <w:rsid w:val="000200F2"/>
    <w:rsid w:val="00220D2C"/>
    <w:rsid w:val="005C288D"/>
    <w:rsid w:val="007F1518"/>
    <w:rsid w:val="00C46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EB5690F-EC75-40BD-90B1-BC4BF2433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200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200F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200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200F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241</Words>
  <Characters>1374</Characters>
  <Application>Microsoft Office Word</Application>
  <DocSecurity>0</DocSecurity>
  <Lines>11</Lines>
  <Paragraphs>3</Paragraphs>
  <ScaleCrop>false</ScaleCrop>
  <Company/>
  <LinksUpToDate>false</LinksUpToDate>
  <CharactersWithSpaces>1612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4</cp:revision>
  <dcterms:created xsi:type="dcterms:W3CDTF">2022-06-17T13:47:00Z</dcterms:created>
  <dcterms:modified xsi:type="dcterms:W3CDTF">2022-06-17T13:52:00Z</dcterms:modified>
</cp:coreProperties>
</file>